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3899" w14:textId="77777777" w:rsidR="00D42DA1" w:rsidRPr="00D42DA1" w:rsidRDefault="00D42DA1" w:rsidP="00D42DA1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Приложение</w:t>
      </w:r>
    </w:p>
    <w:p w14:paraId="430110F6" w14:textId="77777777" w:rsidR="00D42DA1" w:rsidRPr="00D42DA1" w:rsidRDefault="00D42DA1" w:rsidP="00D42DA1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к приказу НИУ ВШЭ</w:t>
      </w:r>
    </w:p>
    <w:p w14:paraId="1AF47CDE" w14:textId="7678EC55" w:rsidR="00D42DA1" w:rsidRPr="00D42DA1" w:rsidRDefault="00D42DA1" w:rsidP="00D42DA1">
      <w:pPr>
        <w:ind w:left="4956" w:firstLine="708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>от</w:t>
      </w:r>
      <w:r w:rsidR="00592EBE">
        <w:rPr>
          <w:color w:val="000000"/>
        </w:rPr>
        <w:t>__________№_________________</w:t>
      </w:r>
    </w:p>
    <w:p w14:paraId="30671FC6" w14:textId="77777777" w:rsidR="00D42DA1" w:rsidRPr="00D42DA1" w:rsidRDefault="00D42DA1" w:rsidP="00D42DA1">
      <w:pPr>
        <w:ind w:left="5954"/>
        <w:rPr>
          <w:color w:val="000000"/>
          <w:sz w:val="26"/>
          <w:szCs w:val="26"/>
        </w:rPr>
      </w:pPr>
    </w:p>
    <w:p w14:paraId="7F3AC192" w14:textId="77777777" w:rsidR="00D42DA1" w:rsidRPr="00D42DA1" w:rsidRDefault="00D42DA1" w:rsidP="00D42DA1">
      <w:pPr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</w:r>
      <w:r w:rsidRPr="00D42DA1">
        <w:rPr>
          <w:color w:val="000000"/>
          <w:sz w:val="26"/>
          <w:szCs w:val="26"/>
        </w:rPr>
        <w:tab/>
        <w:t>УТВЕРЖДЕНО</w:t>
      </w:r>
    </w:p>
    <w:p w14:paraId="0C210BA8" w14:textId="77777777" w:rsidR="00D42DA1" w:rsidRPr="00D42DA1" w:rsidRDefault="00D42DA1" w:rsidP="00D42DA1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педагогическим советом </w:t>
      </w:r>
    </w:p>
    <w:p w14:paraId="6AC8EB32" w14:textId="27B0135B" w:rsidR="00D42DA1" w:rsidRPr="00D42DA1" w:rsidRDefault="00D42DA1" w:rsidP="00D42DA1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Лицея </w:t>
      </w:r>
      <w:r w:rsidR="00592EBE">
        <w:rPr>
          <w:color w:val="000000"/>
          <w:sz w:val="26"/>
          <w:szCs w:val="26"/>
        </w:rPr>
        <w:t>НИУ ВШЭ</w:t>
      </w:r>
    </w:p>
    <w:p w14:paraId="38F3BBB9" w14:textId="4973735B" w:rsidR="00D42DA1" w:rsidRPr="005466D2" w:rsidRDefault="00D42DA1" w:rsidP="00D42DA1">
      <w:pPr>
        <w:ind w:left="4962" w:firstLine="702"/>
        <w:rPr>
          <w:color w:val="000000"/>
          <w:sz w:val="26"/>
          <w:szCs w:val="26"/>
        </w:rPr>
      </w:pPr>
      <w:r w:rsidRPr="00D42DA1">
        <w:rPr>
          <w:color w:val="000000"/>
          <w:sz w:val="26"/>
          <w:szCs w:val="26"/>
        </w:rPr>
        <w:t xml:space="preserve">протокол от </w:t>
      </w:r>
      <w:r w:rsidR="00262497">
        <w:rPr>
          <w:color w:val="000000"/>
          <w:sz w:val="26"/>
          <w:szCs w:val="26"/>
        </w:rPr>
        <w:t xml:space="preserve">09.03.2021 </w:t>
      </w:r>
      <w:bookmarkStart w:id="0" w:name="_GoBack"/>
      <w:bookmarkEnd w:id="0"/>
      <w:r w:rsidR="00592EBE">
        <w:rPr>
          <w:color w:val="000000"/>
          <w:sz w:val="26"/>
          <w:szCs w:val="26"/>
        </w:rPr>
        <w:t xml:space="preserve">№ </w:t>
      </w:r>
      <w:r w:rsidR="004F5512">
        <w:rPr>
          <w:color w:val="000000"/>
          <w:sz w:val="26"/>
          <w:szCs w:val="26"/>
        </w:rPr>
        <w:t>03</w:t>
      </w:r>
    </w:p>
    <w:p w14:paraId="79758B09" w14:textId="77777777" w:rsidR="00D42DA1" w:rsidRPr="00D42DA1" w:rsidRDefault="00D42DA1" w:rsidP="00D42DA1">
      <w:pPr>
        <w:widowControl/>
        <w:autoSpaceDE/>
        <w:autoSpaceDN/>
        <w:adjustRightInd/>
        <w:ind w:firstLine="562"/>
        <w:jc w:val="center"/>
        <w:rPr>
          <w:b/>
          <w:color w:val="000000"/>
          <w:sz w:val="26"/>
          <w:szCs w:val="26"/>
        </w:rPr>
      </w:pPr>
    </w:p>
    <w:p w14:paraId="40C4B952" w14:textId="77777777" w:rsidR="009D72D1" w:rsidRPr="000556E2" w:rsidRDefault="009D72D1" w:rsidP="003D3E62">
      <w:pPr>
        <w:pStyle w:val="2"/>
        <w:suppressAutoHyphens/>
        <w:ind w:firstLine="0"/>
        <w:contextualSpacing/>
        <w:jc w:val="center"/>
        <w:rPr>
          <w:rStyle w:val="FontStyle11"/>
          <w:b w:val="0"/>
          <w:sz w:val="26"/>
          <w:szCs w:val="26"/>
        </w:rPr>
      </w:pPr>
    </w:p>
    <w:p w14:paraId="7AE5E996" w14:textId="77777777" w:rsidR="00387400" w:rsidRDefault="0076058C" w:rsidP="003D3E62">
      <w:pPr>
        <w:pStyle w:val="2"/>
        <w:suppressAutoHyphens/>
        <w:ind w:firstLine="0"/>
        <w:contextualSpacing/>
        <w:jc w:val="center"/>
        <w:rPr>
          <w:rStyle w:val="FontStyle11"/>
          <w:sz w:val="26"/>
          <w:szCs w:val="26"/>
        </w:rPr>
      </w:pPr>
      <w:r w:rsidRPr="000556E2">
        <w:rPr>
          <w:rStyle w:val="FontStyle11"/>
          <w:sz w:val="26"/>
          <w:szCs w:val="26"/>
        </w:rPr>
        <w:t>Положение</w:t>
      </w:r>
    </w:p>
    <w:p w14:paraId="77D9A8A8" w14:textId="2415FF0A" w:rsidR="0076058C" w:rsidRPr="000556E2" w:rsidRDefault="0076058C" w:rsidP="003D3E62">
      <w:pPr>
        <w:pStyle w:val="2"/>
        <w:suppressAutoHyphens/>
        <w:ind w:firstLine="0"/>
        <w:contextualSpacing/>
        <w:jc w:val="center"/>
        <w:rPr>
          <w:rStyle w:val="FontStyle11"/>
          <w:sz w:val="26"/>
          <w:szCs w:val="26"/>
        </w:rPr>
      </w:pPr>
      <w:r w:rsidRPr="000556E2">
        <w:rPr>
          <w:rStyle w:val="FontStyle11"/>
          <w:sz w:val="26"/>
          <w:szCs w:val="26"/>
        </w:rPr>
        <w:t xml:space="preserve">об итоговом </w:t>
      </w:r>
      <w:r w:rsidR="00A94EBE" w:rsidRPr="000556E2">
        <w:rPr>
          <w:rStyle w:val="FontStyle11"/>
          <w:sz w:val="26"/>
          <w:szCs w:val="26"/>
        </w:rPr>
        <w:t xml:space="preserve">личном </w:t>
      </w:r>
      <w:r w:rsidRPr="000556E2">
        <w:rPr>
          <w:rStyle w:val="FontStyle11"/>
          <w:sz w:val="26"/>
          <w:szCs w:val="26"/>
        </w:rPr>
        <w:t xml:space="preserve">рейтинге учащихся </w:t>
      </w:r>
      <w:r w:rsidR="007917D0" w:rsidRPr="000556E2">
        <w:rPr>
          <w:rStyle w:val="FontStyle11"/>
          <w:sz w:val="26"/>
          <w:szCs w:val="26"/>
        </w:rPr>
        <w:t xml:space="preserve">11 </w:t>
      </w:r>
      <w:r w:rsidR="00E76F0B" w:rsidRPr="000556E2">
        <w:rPr>
          <w:rStyle w:val="FontStyle11"/>
          <w:sz w:val="26"/>
          <w:szCs w:val="26"/>
        </w:rPr>
        <w:t xml:space="preserve">класса </w:t>
      </w:r>
      <w:r w:rsidRPr="000556E2">
        <w:rPr>
          <w:rStyle w:val="FontStyle11"/>
          <w:sz w:val="26"/>
          <w:szCs w:val="26"/>
        </w:rPr>
        <w:t xml:space="preserve">Лицея </w:t>
      </w:r>
    </w:p>
    <w:p w14:paraId="742829FE" w14:textId="77777777" w:rsidR="0076058C" w:rsidRPr="00CD2219" w:rsidRDefault="0076058C" w:rsidP="003D3E62">
      <w:pPr>
        <w:pStyle w:val="2"/>
        <w:suppressAutoHyphens/>
        <w:ind w:firstLine="0"/>
        <w:contextualSpacing/>
        <w:jc w:val="center"/>
        <w:rPr>
          <w:b/>
          <w:sz w:val="26"/>
          <w:szCs w:val="26"/>
        </w:rPr>
      </w:pPr>
      <w:r w:rsidRPr="00CD2219">
        <w:rPr>
          <w:b/>
          <w:sz w:val="26"/>
          <w:szCs w:val="26"/>
        </w:rPr>
        <w:t xml:space="preserve">Национального исследовательского университета </w:t>
      </w:r>
    </w:p>
    <w:p w14:paraId="43DFE3F1" w14:textId="73A51194" w:rsidR="0076058C" w:rsidRPr="00CD2219" w:rsidRDefault="0076058C" w:rsidP="003D3E62">
      <w:pPr>
        <w:pStyle w:val="2"/>
        <w:suppressAutoHyphens/>
        <w:ind w:firstLine="0"/>
        <w:contextualSpacing/>
        <w:jc w:val="center"/>
        <w:rPr>
          <w:b/>
          <w:sz w:val="26"/>
          <w:szCs w:val="26"/>
        </w:rPr>
      </w:pPr>
      <w:r w:rsidRPr="00CD2219">
        <w:rPr>
          <w:b/>
          <w:sz w:val="26"/>
          <w:szCs w:val="26"/>
        </w:rPr>
        <w:t xml:space="preserve">«Высшая школа экономики» </w:t>
      </w:r>
      <w:r w:rsidR="00B60B43" w:rsidRPr="00CD2219">
        <w:rPr>
          <w:b/>
          <w:sz w:val="26"/>
          <w:szCs w:val="26"/>
        </w:rPr>
        <w:t xml:space="preserve">в </w:t>
      </w:r>
      <w:r w:rsidR="007917D0" w:rsidRPr="00CD2219">
        <w:rPr>
          <w:b/>
          <w:sz w:val="26"/>
          <w:szCs w:val="26"/>
        </w:rPr>
        <w:t>20</w:t>
      </w:r>
      <w:r w:rsidR="00057D5F">
        <w:rPr>
          <w:b/>
          <w:sz w:val="26"/>
          <w:szCs w:val="26"/>
        </w:rPr>
        <w:t>20</w:t>
      </w:r>
      <w:r w:rsidR="007917D0" w:rsidRPr="00CD2219">
        <w:rPr>
          <w:b/>
          <w:sz w:val="26"/>
          <w:szCs w:val="26"/>
        </w:rPr>
        <w:t>/</w:t>
      </w:r>
      <w:r w:rsidR="00B60B43" w:rsidRPr="00CD2219">
        <w:rPr>
          <w:b/>
          <w:sz w:val="26"/>
          <w:szCs w:val="26"/>
        </w:rPr>
        <w:t>20</w:t>
      </w:r>
      <w:r w:rsidR="002C2DEE">
        <w:rPr>
          <w:b/>
          <w:sz w:val="26"/>
          <w:szCs w:val="26"/>
        </w:rPr>
        <w:t>2</w:t>
      </w:r>
      <w:r w:rsidR="00057D5F">
        <w:rPr>
          <w:b/>
          <w:sz w:val="26"/>
          <w:szCs w:val="26"/>
        </w:rPr>
        <w:t>1</w:t>
      </w:r>
      <w:r w:rsidR="007917D0" w:rsidRPr="00CD2219">
        <w:rPr>
          <w:b/>
          <w:sz w:val="26"/>
          <w:szCs w:val="26"/>
        </w:rPr>
        <w:t xml:space="preserve"> учебном году</w:t>
      </w:r>
    </w:p>
    <w:p w14:paraId="051F67D4" w14:textId="6A6BE9E3" w:rsidR="00387400" w:rsidRDefault="00387400" w:rsidP="003D3E62">
      <w:pPr>
        <w:widowControl/>
        <w:suppressAutoHyphens/>
        <w:autoSpaceDE/>
        <w:autoSpaceDN/>
        <w:adjustRightInd/>
        <w:ind w:firstLine="709"/>
        <w:contextualSpacing/>
        <w:jc w:val="both"/>
        <w:rPr>
          <w:rStyle w:val="FontStyle12"/>
          <w:sz w:val="26"/>
          <w:szCs w:val="26"/>
        </w:rPr>
      </w:pPr>
    </w:p>
    <w:p w14:paraId="48F88E18" w14:textId="77777777" w:rsidR="00475E36" w:rsidRPr="000556E2" w:rsidRDefault="00475E36" w:rsidP="003D3E62">
      <w:pPr>
        <w:widowControl/>
        <w:suppressAutoHyphens/>
        <w:autoSpaceDE/>
        <w:autoSpaceDN/>
        <w:adjustRightInd/>
        <w:ind w:firstLine="709"/>
        <w:contextualSpacing/>
        <w:jc w:val="both"/>
        <w:rPr>
          <w:rStyle w:val="FontStyle12"/>
          <w:sz w:val="26"/>
          <w:szCs w:val="26"/>
        </w:rPr>
      </w:pPr>
    </w:p>
    <w:p w14:paraId="3493711F" w14:textId="0C1E769A" w:rsidR="00A61F88" w:rsidRPr="000556E2" w:rsidRDefault="00190753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 xml:space="preserve">Положение об итоговом </w:t>
      </w:r>
      <w:r w:rsidR="00A94EBE" w:rsidRPr="000556E2">
        <w:rPr>
          <w:rStyle w:val="FontStyle12"/>
          <w:sz w:val="26"/>
          <w:szCs w:val="26"/>
        </w:rPr>
        <w:t xml:space="preserve">личном </w:t>
      </w:r>
      <w:r w:rsidRPr="000556E2">
        <w:rPr>
          <w:rStyle w:val="FontStyle12"/>
          <w:sz w:val="26"/>
          <w:szCs w:val="26"/>
        </w:rPr>
        <w:t xml:space="preserve">рейтинге учащихся </w:t>
      </w:r>
      <w:r w:rsidR="000556E2">
        <w:rPr>
          <w:rStyle w:val="FontStyle12"/>
          <w:sz w:val="26"/>
          <w:szCs w:val="26"/>
        </w:rPr>
        <w:t xml:space="preserve">11 класса </w:t>
      </w:r>
      <w:r w:rsidRPr="000556E2">
        <w:rPr>
          <w:rStyle w:val="FontStyle12"/>
          <w:sz w:val="26"/>
          <w:szCs w:val="26"/>
        </w:rPr>
        <w:t>Лицея</w:t>
      </w:r>
      <w:r w:rsidR="001801E3" w:rsidRPr="000556E2">
        <w:rPr>
          <w:rStyle w:val="FontStyle12"/>
          <w:sz w:val="26"/>
          <w:szCs w:val="26"/>
        </w:rPr>
        <w:t xml:space="preserve"> Национального </w:t>
      </w:r>
      <w:r w:rsidR="00A61F88" w:rsidRPr="000556E2">
        <w:rPr>
          <w:rStyle w:val="FontStyle12"/>
          <w:sz w:val="26"/>
          <w:szCs w:val="26"/>
        </w:rPr>
        <w:t>исследовательского университета «Высшая школа экономики</w:t>
      </w:r>
      <w:r w:rsidR="001801E3" w:rsidRPr="000556E2">
        <w:rPr>
          <w:rStyle w:val="FontStyle12"/>
          <w:sz w:val="26"/>
          <w:szCs w:val="26"/>
        </w:rPr>
        <w:t>»</w:t>
      </w:r>
      <w:r w:rsidR="00B634DC">
        <w:rPr>
          <w:rStyle w:val="FontStyle12"/>
          <w:sz w:val="26"/>
          <w:szCs w:val="26"/>
        </w:rPr>
        <w:t xml:space="preserve"> в</w:t>
      </w:r>
      <w:r w:rsidR="00D57FC1">
        <w:rPr>
          <w:rStyle w:val="FontStyle12"/>
          <w:sz w:val="26"/>
          <w:szCs w:val="26"/>
        </w:rPr>
        <w:t> </w:t>
      </w:r>
      <w:r w:rsidR="00B634DC">
        <w:rPr>
          <w:rStyle w:val="FontStyle12"/>
          <w:sz w:val="26"/>
          <w:szCs w:val="26"/>
        </w:rPr>
        <w:t>20</w:t>
      </w:r>
      <w:r w:rsidR="00057D5F">
        <w:rPr>
          <w:rStyle w:val="FontStyle12"/>
          <w:sz w:val="26"/>
          <w:szCs w:val="26"/>
        </w:rPr>
        <w:t>20</w:t>
      </w:r>
      <w:r w:rsidR="00B634DC">
        <w:rPr>
          <w:rStyle w:val="FontStyle12"/>
          <w:sz w:val="26"/>
          <w:szCs w:val="26"/>
        </w:rPr>
        <w:t>/20</w:t>
      </w:r>
      <w:r w:rsidR="002C2DEE">
        <w:rPr>
          <w:rStyle w:val="FontStyle12"/>
          <w:sz w:val="26"/>
          <w:szCs w:val="26"/>
        </w:rPr>
        <w:t>2</w:t>
      </w:r>
      <w:r w:rsidR="00057D5F">
        <w:rPr>
          <w:rStyle w:val="FontStyle12"/>
          <w:sz w:val="26"/>
          <w:szCs w:val="26"/>
        </w:rPr>
        <w:t>1</w:t>
      </w:r>
      <w:r w:rsidR="00B634DC">
        <w:rPr>
          <w:rStyle w:val="FontStyle12"/>
          <w:sz w:val="26"/>
          <w:szCs w:val="26"/>
        </w:rPr>
        <w:t xml:space="preserve"> учебном году</w:t>
      </w:r>
      <w:r w:rsidR="00A61F88" w:rsidRPr="000556E2">
        <w:rPr>
          <w:rStyle w:val="FontStyle12"/>
          <w:sz w:val="26"/>
          <w:szCs w:val="26"/>
        </w:rPr>
        <w:t xml:space="preserve"> (далее соответственно </w:t>
      </w:r>
      <w:r w:rsidR="001801E3" w:rsidRPr="000556E2">
        <w:rPr>
          <w:rStyle w:val="FontStyle12"/>
          <w:sz w:val="26"/>
          <w:szCs w:val="26"/>
        </w:rPr>
        <w:t>–</w:t>
      </w:r>
      <w:r w:rsidR="00A61F88" w:rsidRPr="000556E2">
        <w:rPr>
          <w:rStyle w:val="FontStyle12"/>
          <w:sz w:val="26"/>
          <w:szCs w:val="26"/>
        </w:rPr>
        <w:t xml:space="preserve"> </w:t>
      </w:r>
      <w:r w:rsidR="007315FE">
        <w:rPr>
          <w:rStyle w:val="FontStyle12"/>
          <w:sz w:val="26"/>
          <w:szCs w:val="26"/>
        </w:rPr>
        <w:t xml:space="preserve">Положение, </w:t>
      </w:r>
      <w:r w:rsidR="00B634DC">
        <w:rPr>
          <w:rStyle w:val="FontStyle12"/>
          <w:sz w:val="26"/>
          <w:szCs w:val="26"/>
        </w:rPr>
        <w:t xml:space="preserve">личный рейтинг, </w:t>
      </w:r>
      <w:r w:rsidR="00A61F88" w:rsidRPr="000556E2">
        <w:rPr>
          <w:rStyle w:val="FontStyle12"/>
          <w:sz w:val="26"/>
          <w:szCs w:val="26"/>
        </w:rPr>
        <w:t>Лицей</w:t>
      </w:r>
      <w:r w:rsidR="00E76F0B" w:rsidRPr="000556E2">
        <w:rPr>
          <w:rStyle w:val="FontStyle12"/>
          <w:sz w:val="26"/>
          <w:szCs w:val="26"/>
        </w:rPr>
        <w:t>, НИУ ВШЭ</w:t>
      </w:r>
      <w:r w:rsidR="00A61F88" w:rsidRPr="000556E2">
        <w:rPr>
          <w:rStyle w:val="FontStyle12"/>
          <w:sz w:val="26"/>
          <w:szCs w:val="26"/>
        </w:rPr>
        <w:t>) направлен</w:t>
      </w:r>
      <w:r w:rsidRPr="000556E2">
        <w:rPr>
          <w:rStyle w:val="FontStyle12"/>
          <w:sz w:val="26"/>
          <w:szCs w:val="26"/>
        </w:rPr>
        <w:t>о</w:t>
      </w:r>
      <w:r w:rsidR="00A61F88" w:rsidRPr="000556E2">
        <w:rPr>
          <w:rStyle w:val="FontStyle12"/>
          <w:sz w:val="26"/>
          <w:szCs w:val="26"/>
        </w:rPr>
        <w:t xml:space="preserve"> на определение позиции учащихся </w:t>
      </w:r>
      <w:r w:rsidR="007917D0" w:rsidRPr="000556E2">
        <w:rPr>
          <w:rStyle w:val="FontStyle12"/>
          <w:sz w:val="26"/>
          <w:szCs w:val="26"/>
        </w:rPr>
        <w:t>11</w:t>
      </w:r>
      <w:r w:rsidR="00791609" w:rsidRPr="000556E2">
        <w:rPr>
          <w:rStyle w:val="FontStyle12"/>
          <w:sz w:val="26"/>
          <w:szCs w:val="26"/>
        </w:rPr>
        <w:t> </w:t>
      </w:r>
      <w:r w:rsidR="007917D0" w:rsidRPr="000556E2">
        <w:rPr>
          <w:rStyle w:val="FontStyle12"/>
          <w:sz w:val="26"/>
          <w:szCs w:val="26"/>
        </w:rPr>
        <w:t xml:space="preserve">класса </w:t>
      </w:r>
      <w:r w:rsidR="00A61F88" w:rsidRPr="000556E2">
        <w:rPr>
          <w:rStyle w:val="FontStyle12"/>
          <w:sz w:val="26"/>
          <w:szCs w:val="26"/>
        </w:rPr>
        <w:t xml:space="preserve">Лицея </w:t>
      </w:r>
      <w:r w:rsidR="00070291" w:rsidRPr="000556E2">
        <w:rPr>
          <w:sz w:val="26"/>
          <w:szCs w:val="26"/>
        </w:rPr>
        <w:t xml:space="preserve">(далее – учащиеся) </w:t>
      </w:r>
      <w:r w:rsidR="00A61F88" w:rsidRPr="000556E2">
        <w:rPr>
          <w:rStyle w:val="FontStyle12"/>
          <w:sz w:val="26"/>
          <w:szCs w:val="26"/>
        </w:rPr>
        <w:t>в</w:t>
      </w:r>
      <w:r w:rsidR="00DB76A5" w:rsidRPr="000556E2">
        <w:rPr>
          <w:rStyle w:val="FontStyle12"/>
          <w:sz w:val="26"/>
          <w:szCs w:val="26"/>
        </w:rPr>
        <w:t> </w:t>
      </w:r>
      <w:r w:rsidR="00A61F88" w:rsidRPr="00551DEB">
        <w:rPr>
          <w:rStyle w:val="FontStyle12"/>
          <w:sz w:val="26"/>
          <w:szCs w:val="26"/>
        </w:rPr>
        <w:t>списк</w:t>
      </w:r>
      <w:r w:rsidR="00551DEB">
        <w:rPr>
          <w:rStyle w:val="FontStyle12"/>
          <w:sz w:val="26"/>
          <w:szCs w:val="26"/>
        </w:rPr>
        <w:t>ах</w:t>
      </w:r>
      <w:r w:rsidR="00A61F88" w:rsidRPr="000556E2">
        <w:rPr>
          <w:rStyle w:val="FontStyle12"/>
          <w:sz w:val="26"/>
          <w:szCs w:val="26"/>
        </w:rPr>
        <w:t xml:space="preserve"> </w:t>
      </w:r>
      <w:r w:rsidR="003F4AAA">
        <w:rPr>
          <w:rStyle w:val="FontStyle12"/>
          <w:sz w:val="26"/>
          <w:szCs w:val="26"/>
        </w:rPr>
        <w:t xml:space="preserve">учащихся Лицея </w:t>
      </w:r>
      <w:r w:rsidR="00551DEB">
        <w:rPr>
          <w:rStyle w:val="FontStyle12"/>
          <w:sz w:val="26"/>
          <w:szCs w:val="26"/>
        </w:rPr>
        <w:t xml:space="preserve">по отдельным учебным направлениям </w:t>
      </w:r>
      <w:r w:rsidR="00A61F88" w:rsidRPr="000556E2">
        <w:rPr>
          <w:rStyle w:val="FontStyle12"/>
          <w:sz w:val="26"/>
          <w:szCs w:val="26"/>
        </w:rPr>
        <w:t>на</w:t>
      </w:r>
      <w:r w:rsidR="00551DEB">
        <w:rPr>
          <w:rStyle w:val="FontStyle12"/>
          <w:sz w:val="26"/>
          <w:szCs w:val="26"/>
        </w:rPr>
        <w:t> </w:t>
      </w:r>
      <w:r w:rsidR="00A61F88" w:rsidRPr="000556E2">
        <w:rPr>
          <w:rStyle w:val="FontStyle12"/>
          <w:sz w:val="26"/>
          <w:szCs w:val="26"/>
        </w:rPr>
        <w:t>основе рас</w:t>
      </w:r>
      <w:r w:rsidR="00DB76A5" w:rsidRPr="000556E2">
        <w:rPr>
          <w:rStyle w:val="FontStyle12"/>
          <w:sz w:val="26"/>
          <w:szCs w:val="26"/>
        </w:rPr>
        <w:t>ч</w:t>
      </w:r>
      <w:r w:rsidR="006F29E1">
        <w:rPr>
          <w:rStyle w:val="FontStyle12"/>
          <w:sz w:val="26"/>
          <w:szCs w:val="26"/>
        </w:rPr>
        <w:t>е</w:t>
      </w:r>
      <w:r w:rsidR="00DB76A5" w:rsidRPr="000556E2">
        <w:rPr>
          <w:rStyle w:val="FontStyle12"/>
          <w:sz w:val="26"/>
          <w:szCs w:val="26"/>
        </w:rPr>
        <w:t>та личного рейтинга учащегося</w:t>
      </w:r>
      <w:r w:rsidR="00A61F88" w:rsidRPr="000556E2">
        <w:rPr>
          <w:sz w:val="26"/>
          <w:szCs w:val="26"/>
        </w:rPr>
        <w:t xml:space="preserve"> </w:t>
      </w:r>
      <w:r w:rsidR="00A61F88" w:rsidRPr="000556E2">
        <w:rPr>
          <w:rStyle w:val="FontStyle12"/>
          <w:sz w:val="26"/>
          <w:szCs w:val="26"/>
        </w:rPr>
        <w:t xml:space="preserve">с использованием набранных </w:t>
      </w:r>
      <w:r w:rsidR="00924602" w:rsidRPr="000556E2">
        <w:rPr>
          <w:rStyle w:val="FontStyle12"/>
          <w:sz w:val="26"/>
          <w:szCs w:val="26"/>
        </w:rPr>
        <w:t xml:space="preserve">учащимся </w:t>
      </w:r>
      <w:r w:rsidR="00A61F88" w:rsidRPr="000556E2">
        <w:rPr>
          <w:rStyle w:val="FontStyle12"/>
          <w:sz w:val="26"/>
          <w:szCs w:val="26"/>
        </w:rPr>
        <w:t>зачетны</w:t>
      </w:r>
      <w:r w:rsidR="00DB76A5" w:rsidRPr="000556E2">
        <w:rPr>
          <w:rStyle w:val="FontStyle12"/>
          <w:sz w:val="26"/>
          <w:szCs w:val="26"/>
        </w:rPr>
        <w:t>х единиц (баллов) по</w:t>
      </w:r>
      <w:r w:rsidR="00705033" w:rsidRPr="000556E2">
        <w:rPr>
          <w:rStyle w:val="FontStyle12"/>
          <w:sz w:val="26"/>
          <w:szCs w:val="26"/>
        </w:rPr>
        <w:t> </w:t>
      </w:r>
      <w:r w:rsidR="00DB76A5" w:rsidRPr="000556E2">
        <w:rPr>
          <w:rStyle w:val="FontStyle12"/>
          <w:sz w:val="26"/>
          <w:szCs w:val="26"/>
        </w:rPr>
        <w:t xml:space="preserve">отдельным </w:t>
      </w:r>
      <w:r w:rsidR="00A61F88" w:rsidRPr="000556E2">
        <w:rPr>
          <w:rStyle w:val="FontStyle12"/>
          <w:sz w:val="26"/>
          <w:szCs w:val="26"/>
        </w:rPr>
        <w:t>категориям.</w:t>
      </w:r>
    </w:p>
    <w:p w14:paraId="1767716E" w14:textId="71B75DDD" w:rsidR="00A61F88" w:rsidRPr="000556E2" w:rsidRDefault="00A61F88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>Расч</w:t>
      </w:r>
      <w:r w:rsidR="006F29E1">
        <w:rPr>
          <w:rStyle w:val="FontStyle12"/>
          <w:sz w:val="26"/>
          <w:szCs w:val="26"/>
        </w:rPr>
        <w:t>е</w:t>
      </w:r>
      <w:r w:rsidRPr="000556E2">
        <w:rPr>
          <w:rStyle w:val="FontStyle12"/>
          <w:sz w:val="26"/>
          <w:szCs w:val="26"/>
        </w:rPr>
        <w:t xml:space="preserve">т личного рейтинга учащегося осуществляется </w:t>
      </w:r>
      <w:r w:rsidR="004E2B00" w:rsidRPr="000556E2">
        <w:rPr>
          <w:rStyle w:val="FontStyle12"/>
          <w:sz w:val="26"/>
          <w:szCs w:val="26"/>
        </w:rPr>
        <w:t xml:space="preserve">с </w:t>
      </w:r>
      <w:r w:rsidRPr="000556E2">
        <w:rPr>
          <w:rStyle w:val="FontStyle12"/>
          <w:sz w:val="26"/>
          <w:szCs w:val="26"/>
        </w:rPr>
        <w:t>целью предоставления скидки по оплате обучения при поступлении в НИУ ВШЭ на</w:t>
      </w:r>
      <w:r w:rsidR="00DB76A5" w:rsidRPr="000556E2">
        <w:rPr>
          <w:rStyle w:val="FontStyle12"/>
          <w:sz w:val="26"/>
          <w:szCs w:val="26"/>
        </w:rPr>
        <w:t> </w:t>
      </w:r>
      <w:r w:rsidRPr="000556E2">
        <w:rPr>
          <w:rStyle w:val="FontStyle12"/>
          <w:sz w:val="26"/>
          <w:szCs w:val="26"/>
        </w:rPr>
        <w:t>места с</w:t>
      </w:r>
      <w:r w:rsidR="00D57FC1">
        <w:rPr>
          <w:rStyle w:val="FontStyle12"/>
          <w:sz w:val="26"/>
          <w:szCs w:val="26"/>
        </w:rPr>
        <w:t> </w:t>
      </w:r>
      <w:r w:rsidRPr="000556E2">
        <w:rPr>
          <w:rStyle w:val="FontStyle12"/>
          <w:sz w:val="26"/>
          <w:szCs w:val="26"/>
        </w:rPr>
        <w:t xml:space="preserve">оплатой стоимости обучения </w:t>
      </w:r>
      <w:r w:rsidR="002E4933" w:rsidRPr="000556E2">
        <w:rPr>
          <w:rStyle w:val="FontStyle12"/>
          <w:sz w:val="26"/>
          <w:szCs w:val="26"/>
        </w:rPr>
        <w:t>за сч</w:t>
      </w:r>
      <w:r w:rsidR="006F29E1">
        <w:rPr>
          <w:rStyle w:val="FontStyle12"/>
          <w:sz w:val="26"/>
          <w:szCs w:val="26"/>
        </w:rPr>
        <w:t>е</w:t>
      </w:r>
      <w:r w:rsidR="002E4933" w:rsidRPr="000556E2">
        <w:rPr>
          <w:rStyle w:val="FontStyle12"/>
          <w:sz w:val="26"/>
          <w:szCs w:val="26"/>
        </w:rPr>
        <w:t xml:space="preserve">т </w:t>
      </w:r>
      <w:r w:rsidR="00A079DE" w:rsidRPr="000556E2">
        <w:rPr>
          <w:rStyle w:val="FontStyle12"/>
          <w:sz w:val="26"/>
          <w:szCs w:val="26"/>
        </w:rPr>
        <w:t xml:space="preserve">средств </w:t>
      </w:r>
      <w:r w:rsidR="002E4933" w:rsidRPr="000556E2">
        <w:rPr>
          <w:rStyle w:val="FontStyle12"/>
          <w:sz w:val="26"/>
          <w:szCs w:val="26"/>
        </w:rPr>
        <w:t xml:space="preserve">физических </w:t>
      </w:r>
      <w:r w:rsidRPr="000556E2">
        <w:rPr>
          <w:rStyle w:val="FontStyle12"/>
          <w:sz w:val="26"/>
          <w:szCs w:val="26"/>
        </w:rPr>
        <w:t xml:space="preserve">и (или) </w:t>
      </w:r>
      <w:r w:rsidR="002E4933" w:rsidRPr="000556E2">
        <w:rPr>
          <w:rStyle w:val="FontStyle12"/>
          <w:sz w:val="26"/>
          <w:szCs w:val="26"/>
        </w:rPr>
        <w:t xml:space="preserve">юридических лиц </w:t>
      </w:r>
      <w:r w:rsidR="00826425" w:rsidRPr="000556E2">
        <w:rPr>
          <w:rStyle w:val="FontStyle12"/>
          <w:sz w:val="26"/>
          <w:szCs w:val="26"/>
        </w:rPr>
        <w:t>в</w:t>
      </w:r>
      <w:r w:rsidR="00DB76A5" w:rsidRPr="000556E2">
        <w:rPr>
          <w:rStyle w:val="FontStyle12"/>
          <w:sz w:val="26"/>
          <w:szCs w:val="26"/>
        </w:rPr>
        <w:t> </w:t>
      </w:r>
      <w:r w:rsidR="00826425" w:rsidRPr="000556E2">
        <w:rPr>
          <w:rStyle w:val="FontStyle12"/>
          <w:sz w:val="26"/>
          <w:szCs w:val="26"/>
        </w:rPr>
        <w:t>порядке, установленном локальными нормативными актами НИУ ВШЭ</w:t>
      </w:r>
      <w:r w:rsidRPr="000556E2">
        <w:rPr>
          <w:rStyle w:val="FontStyle12"/>
          <w:sz w:val="26"/>
          <w:szCs w:val="26"/>
        </w:rPr>
        <w:t xml:space="preserve">. </w:t>
      </w:r>
    </w:p>
    <w:p w14:paraId="76774127" w14:textId="5A804B93" w:rsidR="00A61F88" w:rsidRPr="000556E2" w:rsidRDefault="00A61F88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>При расч</w:t>
      </w:r>
      <w:r w:rsidR="006F29E1">
        <w:rPr>
          <w:rStyle w:val="FontStyle12"/>
          <w:sz w:val="26"/>
          <w:szCs w:val="26"/>
        </w:rPr>
        <w:t>е</w:t>
      </w:r>
      <w:r w:rsidRPr="000556E2">
        <w:rPr>
          <w:rStyle w:val="FontStyle12"/>
          <w:sz w:val="26"/>
          <w:szCs w:val="26"/>
        </w:rPr>
        <w:t xml:space="preserve">те личного рейтинга используются следующие категории: </w:t>
      </w:r>
      <w:r w:rsidR="00D70238" w:rsidRPr="000556E2">
        <w:rPr>
          <w:rStyle w:val="FontStyle12"/>
          <w:sz w:val="26"/>
          <w:szCs w:val="26"/>
        </w:rPr>
        <w:t>результаты итоговой аттестации</w:t>
      </w:r>
      <w:r w:rsidR="005964B4" w:rsidRPr="000556E2">
        <w:rPr>
          <w:rStyle w:val="FontStyle12"/>
          <w:sz w:val="26"/>
          <w:szCs w:val="26"/>
        </w:rPr>
        <w:t xml:space="preserve">; </w:t>
      </w:r>
      <w:r w:rsidR="00044CCA" w:rsidRPr="000556E2">
        <w:rPr>
          <w:rStyle w:val="FontStyle12"/>
          <w:sz w:val="26"/>
          <w:szCs w:val="26"/>
        </w:rPr>
        <w:t>индивидуальная выпускная</w:t>
      </w:r>
      <w:r w:rsidR="005964B4" w:rsidRPr="000556E2">
        <w:rPr>
          <w:rStyle w:val="FontStyle12"/>
          <w:sz w:val="26"/>
          <w:szCs w:val="26"/>
        </w:rPr>
        <w:t xml:space="preserve"> работа учащегося</w:t>
      </w:r>
      <w:r w:rsidR="00F0439C" w:rsidRPr="000556E2">
        <w:rPr>
          <w:rStyle w:val="FontStyle12"/>
          <w:sz w:val="26"/>
          <w:szCs w:val="26"/>
        </w:rPr>
        <w:t>; участие в социально</w:t>
      </w:r>
      <w:r w:rsidR="00C17580" w:rsidRPr="000556E2">
        <w:rPr>
          <w:rStyle w:val="FontStyle12"/>
          <w:sz w:val="26"/>
          <w:szCs w:val="26"/>
        </w:rPr>
        <w:t>-</w:t>
      </w:r>
      <w:r w:rsidR="00F0439C" w:rsidRPr="000556E2">
        <w:rPr>
          <w:rStyle w:val="FontStyle12"/>
          <w:sz w:val="26"/>
          <w:szCs w:val="26"/>
        </w:rPr>
        <w:t>полезной деятельности</w:t>
      </w:r>
      <w:r w:rsidR="005964B4" w:rsidRPr="000556E2">
        <w:rPr>
          <w:rStyle w:val="FontStyle12"/>
          <w:sz w:val="26"/>
          <w:szCs w:val="26"/>
        </w:rPr>
        <w:t>.</w:t>
      </w:r>
    </w:p>
    <w:p w14:paraId="718C924D" w14:textId="77777777" w:rsidR="00B634C5" w:rsidRDefault="005964B4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>Личный рейтинг каждого учащегося рассчитывается по</w:t>
      </w:r>
      <w:r w:rsidR="00044CCA" w:rsidRPr="000556E2">
        <w:rPr>
          <w:rStyle w:val="FontStyle12"/>
          <w:sz w:val="26"/>
          <w:szCs w:val="26"/>
        </w:rPr>
        <w:t> </w:t>
      </w:r>
      <w:r w:rsidRPr="000556E2">
        <w:rPr>
          <w:rStyle w:val="FontStyle12"/>
          <w:sz w:val="26"/>
          <w:szCs w:val="26"/>
        </w:rPr>
        <w:t>формуле:</w:t>
      </w:r>
    </w:p>
    <w:p w14:paraId="580B7E36" w14:textId="3DD90FB0" w:rsidR="005964B4" w:rsidRPr="003D3E62" w:rsidRDefault="005964B4" w:rsidP="00D42DA1">
      <w:pPr>
        <w:pStyle w:val="a4"/>
        <w:widowControl/>
        <w:suppressAutoHyphens/>
        <w:autoSpaceDE/>
        <w:autoSpaceDN/>
        <w:adjustRightInd/>
        <w:spacing w:before="120" w:after="120"/>
        <w:ind w:left="709"/>
        <w:contextualSpacing w:val="0"/>
        <w:jc w:val="center"/>
        <w:rPr>
          <w:b/>
          <w:sz w:val="26"/>
          <w:szCs w:val="26"/>
          <w:lang w:val="en-US"/>
        </w:rPr>
      </w:pPr>
      <w:r w:rsidRPr="003D3E62">
        <w:rPr>
          <w:b/>
          <w:sz w:val="26"/>
          <w:szCs w:val="26"/>
          <w:lang w:val="en-US"/>
        </w:rPr>
        <w:t>R = A * k</w:t>
      </w:r>
      <w:r w:rsidRPr="003D3E62">
        <w:rPr>
          <w:b/>
          <w:sz w:val="26"/>
          <w:szCs w:val="26"/>
          <w:vertAlign w:val="subscript"/>
          <w:lang w:val="en-US"/>
        </w:rPr>
        <w:t>1</w:t>
      </w:r>
      <w:r w:rsidRPr="003D3E62">
        <w:rPr>
          <w:b/>
          <w:sz w:val="26"/>
          <w:szCs w:val="26"/>
          <w:lang w:val="en-US"/>
        </w:rPr>
        <w:t xml:space="preserve"> * v</w:t>
      </w:r>
      <w:r w:rsidRPr="003D3E62">
        <w:rPr>
          <w:b/>
          <w:sz w:val="26"/>
          <w:szCs w:val="26"/>
          <w:vertAlign w:val="subscript"/>
          <w:lang w:val="en-US"/>
        </w:rPr>
        <w:t>1</w:t>
      </w:r>
      <w:r w:rsidRPr="003D3E62">
        <w:rPr>
          <w:b/>
          <w:sz w:val="26"/>
          <w:szCs w:val="26"/>
          <w:lang w:val="en-US"/>
        </w:rPr>
        <w:t xml:space="preserve"> + I * </w:t>
      </w:r>
      <w:proofErr w:type="gramStart"/>
      <w:r w:rsidRPr="003D3E62">
        <w:rPr>
          <w:b/>
          <w:sz w:val="26"/>
          <w:szCs w:val="26"/>
          <w:lang w:val="en-US"/>
        </w:rPr>
        <w:t>k</w:t>
      </w:r>
      <w:r w:rsidRPr="003D3E62">
        <w:rPr>
          <w:b/>
          <w:sz w:val="26"/>
          <w:szCs w:val="26"/>
          <w:vertAlign w:val="subscript"/>
          <w:lang w:val="en-US"/>
        </w:rPr>
        <w:t>2</w:t>
      </w:r>
      <w:proofErr w:type="gramEnd"/>
      <w:r w:rsidRPr="003D3E62">
        <w:rPr>
          <w:b/>
          <w:sz w:val="26"/>
          <w:szCs w:val="26"/>
          <w:lang w:val="en-US"/>
        </w:rPr>
        <w:t xml:space="preserve"> * v</w:t>
      </w:r>
      <w:r w:rsidR="009050C4" w:rsidRPr="003D3E62">
        <w:rPr>
          <w:b/>
          <w:sz w:val="26"/>
          <w:szCs w:val="26"/>
          <w:vertAlign w:val="subscript"/>
          <w:lang w:val="en-US"/>
        </w:rPr>
        <w:t>2</w:t>
      </w:r>
      <w:r w:rsidR="00F0439C" w:rsidRPr="003D3E62">
        <w:rPr>
          <w:b/>
          <w:sz w:val="26"/>
          <w:szCs w:val="26"/>
          <w:lang w:val="en-US"/>
        </w:rPr>
        <w:t xml:space="preserve"> + V * k</w:t>
      </w:r>
      <w:r w:rsidR="00F0439C" w:rsidRPr="003D3E62">
        <w:rPr>
          <w:b/>
          <w:sz w:val="26"/>
          <w:szCs w:val="26"/>
          <w:vertAlign w:val="subscript"/>
          <w:lang w:val="en-US"/>
        </w:rPr>
        <w:t>3</w:t>
      </w:r>
      <w:r w:rsidR="00F0439C" w:rsidRPr="003D3E62">
        <w:rPr>
          <w:b/>
          <w:sz w:val="26"/>
          <w:szCs w:val="26"/>
          <w:lang w:val="en-US"/>
        </w:rPr>
        <w:t xml:space="preserve"> * v</w:t>
      </w:r>
      <w:r w:rsidR="00F0439C" w:rsidRPr="003D3E62">
        <w:rPr>
          <w:b/>
          <w:sz w:val="26"/>
          <w:szCs w:val="26"/>
          <w:vertAlign w:val="subscript"/>
          <w:lang w:val="en-US"/>
        </w:rPr>
        <w:t>3</w:t>
      </w:r>
      <w:r w:rsidRPr="003D3E62">
        <w:rPr>
          <w:b/>
          <w:sz w:val="26"/>
          <w:szCs w:val="26"/>
          <w:lang w:val="en-US"/>
        </w:rPr>
        <w:t>,</w:t>
      </w:r>
    </w:p>
    <w:p w14:paraId="4BF5BFFF" w14:textId="77777777" w:rsidR="005964B4" w:rsidRPr="00B634C5" w:rsidRDefault="005964B4" w:rsidP="00D42DA1">
      <w:pPr>
        <w:widowControl/>
        <w:suppressAutoHyphens/>
        <w:autoSpaceDE/>
        <w:autoSpaceDN/>
        <w:adjustRightInd/>
        <w:contextualSpacing/>
        <w:jc w:val="both"/>
        <w:rPr>
          <w:rStyle w:val="FontStyle12"/>
          <w:sz w:val="26"/>
          <w:szCs w:val="26"/>
        </w:rPr>
      </w:pPr>
      <w:r w:rsidRPr="00B634C5">
        <w:rPr>
          <w:rStyle w:val="FontStyle12"/>
          <w:sz w:val="26"/>
          <w:szCs w:val="26"/>
        </w:rPr>
        <w:t xml:space="preserve">в которой учитываются следующие </w:t>
      </w:r>
      <w:r w:rsidR="00967C94" w:rsidRPr="00B634C5">
        <w:rPr>
          <w:rStyle w:val="FontStyle12"/>
          <w:sz w:val="26"/>
          <w:szCs w:val="26"/>
        </w:rPr>
        <w:t>показатели</w:t>
      </w:r>
      <w:r w:rsidRPr="00B634C5">
        <w:rPr>
          <w:rStyle w:val="FontStyle12"/>
          <w:sz w:val="26"/>
          <w:szCs w:val="26"/>
        </w:rPr>
        <w:t>:</w:t>
      </w:r>
    </w:p>
    <w:p w14:paraId="7296FA73" w14:textId="77777777" w:rsidR="00791609" w:rsidRPr="00105A53" w:rsidRDefault="00791609" w:rsidP="00311CAC">
      <w:pPr>
        <w:pStyle w:val="a4"/>
        <w:widowControl/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105A53">
        <w:rPr>
          <w:rStyle w:val="FontStyle12"/>
          <w:sz w:val="26"/>
          <w:szCs w:val="26"/>
        </w:rPr>
        <w:t>А – средний балл итоговой аттестации (от 0 до 5 баллов);</w:t>
      </w:r>
    </w:p>
    <w:p w14:paraId="26D92046" w14:textId="77777777" w:rsidR="00F0439C" w:rsidRPr="003F4AAA" w:rsidRDefault="005964B4" w:rsidP="00311CAC">
      <w:pPr>
        <w:pStyle w:val="a4"/>
        <w:widowControl/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105A53">
        <w:rPr>
          <w:rStyle w:val="FontStyle12"/>
          <w:sz w:val="26"/>
          <w:szCs w:val="26"/>
        </w:rPr>
        <w:t>I –</w:t>
      </w:r>
      <w:r w:rsidR="00F0439C" w:rsidRPr="003F4AAA">
        <w:rPr>
          <w:rStyle w:val="FontStyle12"/>
          <w:sz w:val="26"/>
          <w:szCs w:val="26"/>
        </w:rPr>
        <w:t xml:space="preserve"> </w:t>
      </w:r>
      <w:r w:rsidRPr="003F4AAA">
        <w:rPr>
          <w:rStyle w:val="FontStyle12"/>
          <w:sz w:val="26"/>
          <w:szCs w:val="26"/>
        </w:rPr>
        <w:t xml:space="preserve">балл за </w:t>
      </w:r>
      <w:r w:rsidR="00044CCA" w:rsidRPr="003F4AAA">
        <w:rPr>
          <w:rStyle w:val="FontStyle12"/>
          <w:sz w:val="26"/>
          <w:szCs w:val="26"/>
        </w:rPr>
        <w:t xml:space="preserve">индивидуальную выпускную </w:t>
      </w:r>
      <w:r w:rsidRPr="003F4AAA">
        <w:rPr>
          <w:rStyle w:val="FontStyle12"/>
          <w:sz w:val="26"/>
          <w:szCs w:val="26"/>
        </w:rPr>
        <w:t>работу (от 0 до 3</w:t>
      </w:r>
      <w:r w:rsidR="00DB76A5" w:rsidRPr="003F4AAA">
        <w:rPr>
          <w:rStyle w:val="FontStyle12"/>
          <w:sz w:val="26"/>
          <w:szCs w:val="26"/>
        </w:rPr>
        <w:t>0</w:t>
      </w:r>
      <w:r w:rsidRPr="003F4AAA">
        <w:rPr>
          <w:rStyle w:val="FontStyle12"/>
          <w:sz w:val="26"/>
          <w:szCs w:val="26"/>
        </w:rPr>
        <w:t xml:space="preserve"> баллов);</w:t>
      </w:r>
    </w:p>
    <w:p w14:paraId="72B7EFFF" w14:textId="783F2A59" w:rsidR="0076058C" w:rsidRPr="007D1709" w:rsidRDefault="0076058C" w:rsidP="00311CAC">
      <w:pPr>
        <w:pStyle w:val="a4"/>
        <w:widowControl/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B634C5">
        <w:rPr>
          <w:rStyle w:val="FontStyle12"/>
          <w:sz w:val="26"/>
          <w:szCs w:val="26"/>
          <w:lang w:val="en-US"/>
        </w:rPr>
        <w:t>V</w:t>
      </w:r>
      <w:r w:rsidR="00F0439C" w:rsidRPr="00B634C5">
        <w:rPr>
          <w:rStyle w:val="FontStyle12"/>
          <w:sz w:val="26"/>
          <w:szCs w:val="26"/>
        </w:rPr>
        <w:t xml:space="preserve"> – </w:t>
      </w:r>
      <w:proofErr w:type="gramStart"/>
      <w:r w:rsidR="00F0439C" w:rsidRPr="00B634C5">
        <w:rPr>
          <w:rStyle w:val="FontStyle12"/>
          <w:sz w:val="26"/>
          <w:szCs w:val="26"/>
        </w:rPr>
        <w:t>балл</w:t>
      </w:r>
      <w:proofErr w:type="gramEnd"/>
      <w:r w:rsidR="00F0439C" w:rsidRPr="00B634C5">
        <w:rPr>
          <w:rStyle w:val="FontStyle12"/>
          <w:sz w:val="26"/>
          <w:szCs w:val="26"/>
        </w:rPr>
        <w:t xml:space="preserve"> за участие в социально</w:t>
      </w:r>
      <w:r w:rsidR="00C17580" w:rsidRPr="00B634C5">
        <w:rPr>
          <w:rStyle w:val="FontStyle12"/>
          <w:sz w:val="26"/>
          <w:szCs w:val="26"/>
        </w:rPr>
        <w:t>-</w:t>
      </w:r>
      <w:r w:rsidR="00F0439C" w:rsidRPr="00B634C5">
        <w:rPr>
          <w:rStyle w:val="FontStyle12"/>
          <w:sz w:val="26"/>
          <w:szCs w:val="26"/>
        </w:rPr>
        <w:t xml:space="preserve">полезной деятельности (от 0 до </w:t>
      </w:r>
      <w:r w:rsidR="00C92319" w:rsidRPr="00B634C5">
        <w:rPr>
          <w:rStyle w:val="FontStyle12"/>
          <w:sz w:val="26"/>
          <w:szCs w:val="26"/>
        </w:rPr>
        <w:t>15</w:t>
      </w:r>
      <w:r w:rsidR="00F0439C" w:rsidRPr="00E049FA">
        <w:rPr>
          <w:rStyle w:val="FontStyle12"/>
          <w:sz w:val="26"/>
          <w:szCs w:val="26"/>
        </w:rPr>
        <w:t xml:space="preserve"> баллов);</w:t>
      </w:r>
    </w:p>
    <w:p w14:paraId="157F1049" w14:textId="3DC5D4E1" w:rsidR="0076058C" w:rsidRPr="00105A53" w:rsidRDefault="0076058C" w:rsidP="00311CAC">
      <w:pPr>
        <w:pStyle w:val="a4"/>
        <w:widowControl/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286EEA">
        <w:rPr>
          <w:rStyle w:val="FontStyle12"/>
          <w:sz w:val="26"/>
          <w:szCs w:val="26"/>
        </w:rPr>
        <w:t>k</w:t>
      </w:r>
      <w:r w:rsidRPr="003D3E62">
        <w:rPr>
          <w:rStyle w:val="FontStyle12"/>
          <w:sz w:val="26"/>
          <w:szCs w:val="26"/>
          <w:vertAlign w:val="subscript"/>
        </w:rPr>
        <w:t>1</w:t>
      </w:r>
      <w:r w:rsidRPr="00A94681">
        <w:rPr>
          <w:rStyle w:val="FontStyle12"/>
          <w:sz w:val="26"/>
          <w:szCs w:val="26"/>
        </w:rPr>
        <w:t>, k</w:t>
      </w:r>
      <w:r w:rsidRPr="003D3E62">
        <w:rPr>
          <w:rStyle w:val="FontStyle12"/>
          <w:sz w:val="26"/>
          <w:szCs w:val="26"/>
          <w:vertAlign w:val="subscript"/>
        </w:rPr>
        <w:t>2</w:t>
      </w:r>
      <w:r w:rsidRPr="00A94681">
        <w:rPr>
          <w:rStyle w:val="FontStyle12"/>
          <w:sz w:val="26"/>
          <w:szCs w:val="26"/>
        </w:rPr>
        <w:t>, k</w:t>
      </w:r>
      <w:r w:rsidRPr="003D3E62">
        <w:rPr>
          <w:rStyle w:val="FontStyle12"/>
          <w:sz w:val="26"/>
          <w:szCs w:val="26"/>
          <w:vertAlign w:val="subscript"/>
        </w:rPr>
        <w:t>3</w:t>
      </w:r>
      <w:r w:rsidRPr="00105A53">
        <w:rPr>
          <w:rStyle w:val="FontStyle12"/>
          <w:sz w:val="26"/>
          <w:szCs w:val="26"/>
        </w:rPr>
        <w:t xml:space="preserve"> – нормирующие коэффициенты (k</w:t>
      </w:r>
      <w:r w:rsidRPr="003D3E62">
        <w:rPr>
          <w:rStyle w:val="FontStyle12"/>
          <w:sz w:val="26"/>
          <w:szCs w:val="26"/>
          <w:vertAlign w:val="subscript"/>
        </w:rPr>
        <w:t>1</w:t>
      </w:r>
      <w:r w:rsidRPr="00105A53">
        <w:rPr>
          <w:rStyle w:val="FontStyle12"/>
          <w:sz w:val="26"/>
          <w:szCs w:val="26"/>
        </w:rPr>
        <w:t xml:space="preserve"> = 6; k</w:t>
      </w:r>
      <w:r w:rsidRPr="003D3E62">
        <w:rPr>
          <w:rStyle w:val="FontStyle12"/>
          <w:sz w:val="26"/>
          <w:szCs w:val="26"/>
          <w:vertAlign w:val="subscript"/>
        </w:rPr>
        <w:t>2</w:t>
      </w:r>
      <w:r w:rsidRPr="00105A53">
        <w:rPr>
          <w:rStyle w:val="FontStyle12"/>
          <w:sz w:val="26"/>
          <w:szCs w:val="26"/>
        </w:rPr>
        <w:t xml:space="preserve"> = 1; k</w:t>
      </w:r>
      <w:r w:rsidRPr="003D3E62">
        <w:rPr>
          <w:rStyle w:val="FontStyle12"/>
          <w:sz w:val="26"/>
          <w:szCs w:val="26"/>
          <w:vertAlign w:val="subscript"/>
        </w:rPr>
        <w:t>3</w:t>
      </w:r>
      <w:r w:rsidRPr="00105A53">
        <w:rPr>
          <w:rStyle w:val="FontStyle12"/>
          <w:sz w:val="26"/>
          <w:szCs w:val="26"/>
        </w:rPr>
        <w:t xml:space="preserve"> = </w:t>
      </w:r>
      <w:r w:rsidR="00C92319" w:rsidRPr="00105A53">
        <w:rPr>
          <w:rStyle w:val="FontStyle12"/>
          <w:sz w:val="26"/>
          <w:szCs w:val="26"/>
        </w:rPr>
        <w:t>2</w:t>
      </w:r>
      <w:r w:rsidRPr="00105A53">
        <w:rPr>
          <w:rStyle w:val="FontStyle12"/>
          <w:sz w:val="26"/>
          <w:szCs w:val="26"/>
        </w:rPr>
        <w:t>);</w:t>
      </w:r>
    </w:p>
    <w:p w14:paraId="46A083BB" w14:textId="14531793" w:rsidR="0076058C" w:rsidRPr="00105A53" w:rsidRDefault="0076058C" w:rsidP="00311CAC">
      <w:pPr>
        <w:pStyle w:val="a4"/>
        <w:widowControl/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105A53">
        <w:rPr>
          <w:rStyle w:val="FontStyle12"/>
          <w:sz w:val="26"/>
          <w:szCs w:val="26"/>
        </w:rPr>
        <w:t>v</w:t>
      </w:r>
      <w:r w:rsidRPr="003D3E62">
        <w:rPr>
          <w:rStyle w:val="FontStyle12"/>
          <w:sz w:val="26"/>
          <w:szCs w:val="26"/>
          <w:vertAlign w:val="subscript"/>
        </w:rPr>
        <w:t>1</w:t>
      </w:r>
      <w:r w:rsidRPr="00105A53">
        <w:rPr>
          <w:rStyle w:val="FontStyle12"/>
          <w:sz w:val="26"/>
          <w:szCs w:val="26"/>
        </w:rPr>
        <w:t>, v</w:t>
      </w:r>
      <w:r w:rsidRPr="003D3E62">
        <w:rPr>
          <w:rStyle w:val="FontStyle12"/>
          <w:sz w:val="26"/>
          <w:szCs w:val="26"/>
          <w:vertAlign w:val="subscript"/>
        </w:rPr>
        <w:t>2</w:t>
      </w:r>
      <w:r w:rsidRPr="00105A53">
        <w:rPr>
          <w:rStyle w:val="FontStyle12"/>
          <w:sz w:val="26"/>
          <w:szCs w:val="26"/>
        </w:rPr>
        <w:t>, v</w:t>
      </w:r>
      <w:r w:rsidRPr="003D3E62">
        <w:rPr>
          <w:rStyle w:val="FontStyle12"/>
          <w:sz w:val="26"/>
          <w:szCs w:val="26"/>
          <w:vertAlign w:val="subscript"/>
        </w:rPr>
        <w:t>3</w:t>
      </w:r>
      <w:r w:rsidRPr="00105A53">
        <w:rPr>
          <w:rStyle w:val="FontStyle12"/>
          <w:sz w:val="26"/>
          <w:szCs w:val="26"/>
        </w:rPr>
        <w:t xml:space="preserve"> – весовые коэффициенты (</w:t>
      </w:r>
      <w:r w:rsidRPr="00105A53">
        <w:rPr>
          <w:rStyle w:val="FontStyle12"/>
          <w:sz w:val="26"/>
          <w:szCs w:val="26"/>
          <w:lang w:val="en-US"/>
        </w:rPr>
        <w:t>v</w:t>
      </w:r>
      <w:r w:rsidRPr="003D3E62">
        <w:rPr>
          <w:rStyle w:val="FontStyle12"/>
          <w:sz w:val="26"/>
          <w:szCs w:val="26"/>
          <w:vertAlign w:val="subscript"/>
        </w:rPr>
        <w:t>1</w:t>
      </w:r>
      <w:r w:rsidRPr="00105A53">
        <w:rPr>
          <w:rStyle w:val="FontStyle12"/>
          <w:sz w:val="26"/>
          <w:szCs w:val="26"/>
        </w:rPr>
        <w:t xml:space="preserve"> = 3; </w:t>
      </w:r>
      <w:r w:rsidRPr="00105A53">
        <w:rPr>
          <w:rStyle w:val="FontStyle12"/>
          <w:sz w:val="26"/>
          <w:szCs w:val="26"/>
          <w:lang w:val="en-US"/>
        </w:rPr>
        <w:t>v</w:t>
      </w:r>
      <w:r w:rsidRPr="003D3E62">
        <w:rPr>
          <w:rStyle w:val="FontStyle12"/>
          <w:sz w:val="26"/>
          <w:szCs w:val="26"/>
          <w:vertAlign w:val="subscript"/>
        </w:rPr>
        <w:t>2</w:t>
      </w:r>
      <w:r w:rsidRPr="00105A53">
        <w:rPr>
          <w:rStyle w:val="FontStyle12"/>
          <w:sz w:val="26"/>
          <w:szCs w:val="26"/>
        </w:rPr>
        <w:t xml:space="preserve"> = 1; </w:t>
      </w:r>
      <w:r w:rsidRPr="00105A53">
        <w:rPr>
          <w:rStyle w:val="FontStyle12"/>
          <w:sz w:val="26"/>
          <w:szCs w:val="26"/>
          <w:lang w:val="en-US"/>
        </w:rPr>
        <w:t>v</w:t>
      </w:r>
      <w:r w:rsidRPr="003D3E62">
        <w:rPr>
          <w:rStyle w:val="FontStyle12"/>
          <w:sz w:val="26"/>
          <w:szCs w:val="26"/>
          <w:vertAlign w:val="subscript"/>
        </w:rPr>
        <w:t>3</w:t>
      </w:r>
      <w:r w:rsidRPr="00105A53">
        <w:rPr>
          <w:rStyle w:val="FontStyle12"/>
          <w:sz w:val="26"/>
          <w:szCs w:val="26"/>
        </w:rPr>
        <w:t xml:space="preserve"> = 0,5</w:t>
      </w:r>
      <w:r w:rsidR="003E070D" w:rsidRPr="00105A53">
        <w:rPr>
          <w:rStyle w:val="FontStyle12"/>
          <w:sz w:val="26"/>
          <w:szCs w:val="26"/>
        </w:rPr>
        <w:t>).</w:t>
      </w:r>
    </w:p>
    <w:p w14:paraId="16EA7427" w14:textId="098BFC9D" w:rsidR="0076058C" w:rsidRPr="000556E2" w:rsidRDefault="00D254C3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>Средний балл итоговой аттестации (</w:t>
      </w:r>
      <w:r w:rsidR="002B2921" w:rsidRPr="000556E2">
        <w:rPr>
          <w:rStyle w:val="FontStyle12"/>
          <w:sz w:val="26"/>
          <w:szCs w:val="26"/>
        </w:rPr>
        <w:t xml:space="preserve">показатель </w:t>
      </w:r>
      <w:r w:rsidRPr="000556E2">
        <w:rPr>
          <w:rStyle w:val="FontStyle12"/>
          <w:sz w:val="26"/>
          <w:szCs w:val="26"/>
          <w:lang w:val="en-US"/>
        </w:rPr>
        <w:t>A</w:t>
      </w:r>
      <w:r w:rsidRPr="000556E2">
        <w:rPr>
          <w:rStyle w:val="FontStyle12"/>
          <w:sz w:val="26"/>
          <w:szCs w:val="26"/>
        </w:rPr>
        <w:t>) рассчитывается как среднее арифметическое всех оценок учащегося, выставленных в</w:t>
      </w:r>
      <w:r w:rsidR="000008A9" w:rsidRPr="000556E2">
        <w:rPr>
          <w:rStyle w:val="FontStyle12"/>
          <w:sz w:val="26"/>
          <w:szCs w:val="26"/>
        </w:rPr>
        <w:t xml:space="preserve"> </w:t>
      </w:r>
      <w:r w:rsidRPr="000556E2">
        <w:rPr>
          <w:rStyle w:val="FontStyle12"/>
          <w:sz w:val="26"/>
          <w:szCs w:val="26"/>
        </w:rPr>
        <w:t>аттестат о среднем (полном) общем образовании</w:t>
      </w:r>
      <w:r w:rsidR="008E2912" w:rsidRPr="000556E2">
        <w:rPr>
          <w:rStyle w:val="FontStyle12"/>
          <w:sz w:val="26"/>
          <w:szCs w:val="26"/>
        </w:rPr>
        <w:t xml:space="preserve">, </w:t>
      </w:r>
      <w:r w:rsidR="00DC0758" w:rsidRPr="000556E2">
        <w:rPr>
          <w:rStyle w:val="FontStyle12"/>
          <w:sz w:val="26"/>
          <w:szCs w:val="26"/>
        </w:rPr>
        <w:t>без уч</w:t>
      </w:r>
      <w:r w:rsidR="006F29E1">
        <w:rPr>
          <w:rStyle w:val="FontStyle12"/>
          <w:sz w:val="26"/>
          <w:szCs w:val="26"/>
        </w:rPr>
        <w:t>е</w:t>
      </w:r>
      <w:r w:rsidR="00DC0758" w:rsidRPr="000556E2">
        <w:rPr>
          <w:rStyle w:val="FontStyle12"/>
          <w:sz w:val="26"/>
          <w:szCs w:val="26"/>
        </w:rPr>
        <w:t xml:space="preserve">та оценки за индивидуальную выпускную работу, </w:t>
      </w:r>
      <w:r w:rsidR="008E2912" w:rsidRPr="000556E2">
        <w:rPr>
          <w:rStyle w:val="FontStyle12"/>
          <w:sz w:val="26"/>
          <w:szCs w:val="26"/>
        </w:rPr>
        <w:t>округл</w:t>
      </w:r>
      <w:r w:rsidR="006F29E1">
        <w:rPr>
          <w:rStyle w:val="FontStyle12"/>
          <w:sz w:val="26"/>
          <w:szCs w:val="26"/>
        </w:rPr>
        <w:t>е</w:t>
      </w:r>
      <w:r w:rsidR="008E2912" w:rsidRPr="000556E2">
        <w:rPr>
          <w:rStyle w:val="FontStyle12"/>
          <w:sz w:val="26"/>
          <w:szCs w:val="26"/>
        </w:rPr>
        <w:t xml:space="preserve">нное до </w:t>
      </w:r>
      <w:r w:rsidR="009278B4" w:rsidRPr="000556E2">
        <w:rPr>
          <w:rStyle w:val="FontStyle12"/>
          <w:sz w:val="26"/>
          <w:szCs w:val="26"/>
        </w:rPr>
        <w:t>3</w:t>
      </w:r>
      <w:r w:rsidR="008E2912" w:rsidRPr="000556E2">
        <w:rPr>
          <w:rStyle w:val="FontStyle12"/>
          <w:sz w:val="26"/>
          <w:szCs w:val="26"/>
        </w:rPr>
        <w:t xml:space="preserve"> знаков после запятой</w:t>
      </w:r>
      <w:r w:rsidRPr="000556E2">
        <w:rPr>
          <w:rStyle w:val="FontStyle12"/>
          <w:sz w:val="26"/>
          <w:szCs w:val="26"/>
        </w:rPr>
        <w:t>.</w:t>
      </w:r>
    </w:p>
    <w:p w14:paraId="3B76C021" w14:textId="0E50EF2E" w:rsidR="00D254C3" w:rsidRPr="000556E2" w:rsidRDefault="00D254C3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 xml:space="preserve">Балл за индивидуальную выпускную работу </w:t>
      </w:r>
      <w:r w:rsidR="0076058C" w:rsidRPr="000556E2">
        <w:rPr>
          <w:rStyle w:val="FontStyle12"/>
          <w:sz w:val="26"/>
          <w:szCs w:val="26"/>
        </w:rPr>
        <w:t>(</w:t>
      </w:r>
      <w:r w:rsidR="002B2921" w:rsidRPr="000556E2">
        <w:rPr>
          <w:rStyle w:val="FontStyle12"/>
          <w:sz w:val="26"/>
          <w:szCs w:val="26"/>
        </w:rPr>
        <w:t xml:space="preserve">показатель </w:t>
      </w:r>
      <w:r w:rsidR="0076058C" w:rsidRPr="000556E2">
        <w:rPr>
          <w:rStyle w:val="FontStyle12"/>
          <w:sz w:val="26"/>
          <w:szCs w:val="26"/>
          <w:lang w:val="en-US"/>
        </w:rPr>
        <w:t>I</w:t>
      </w:r>
      <w:r w:rsidR="0076058C" w:rsidRPr="000556E2">
        <w:rPr>
          <w:rStyle w:val="FontStyle12"/>
          <w:sz w:val="26"/>
          <w:szCs w:val="26"/>
        </w:rPr>
        <w:t xml:space="preserve">) </w:t>
      </w:r>
      <w:r w:rsidRPr="000556E2">
        <w:rPr>
          <w:rStyle w:val="FontStyle12"/>
          <w:sz w:val="26"/>
          <w:szCs w:val="26"/>
        </w:rPr>
        <w:t xml:space="preserve">определяется </w:t>
      </w:r>
      <w:r w:rsidR="00C92319" w:rsidRPr="000556E2">
        <w:rPr>
          <w:rStyle w:val="FontStyle12"/>
          <w:sz w:val="26"/>
          <w:szCs w:val="26"/>
        </w:rPr>
        <w:t xml:space="preserve">как первичный балл по 30-балльной шкале </w:t>
      </w:r>
      <w:r w:rsidR="0076058C" w:rsidRPr="000556E2">
        <w:rPr>
          <w:rStyle w:val="FontStyle12"/>
          <w:sz w:val="26"/>
          <w:szCs w:val="26"/>
        </w:rPr>
        <w:t>в</w:t>
      </w:r>
      <w:r w:rsidR="00C92319" w:rsidRPr="000556E2">
        <w:rPr>
          <w:rStyle w:val="FontStyle12"/>
          <w:sz w:val="26"/>
          <w:szCs w:val="26"/>
        </w:rPr>
        <w:t xml:space="preserve"> </w:t>
      </w:r>
      <w:r w:rsidR="0076058C" w:rsidRPr="000556E2">
        <w:rPr>
          <w:rStyle w:val="FontStyle12"/>
          <w:sz w:val="26"/>
          <w:szCs w:val="26"/>
        </w:rPr>
        <w:t xml:space="preserve">соответствии с </w:t>
      </w:r>
      <w:r w:rsidR="00C92319" w:rsidRPr="000556E2">
        <w:rPr>
          <w:rStyle w:val="FontStyle12"/>
          <w:sz w:val="26"/>
          <w:szCs w:val="26"/>
        </w:rPr>
        <w:t>Положением об</w:t>
      </w:r>
      <w:r w:rsidR="00705033" w:rsidRPr="000556E2">
        <w:rPr>
          <w:rStyle w:val="FontStyle12"/>
          <w:sz w:val="26"/>
          <w:szCs w:val="26"/>
        </w:rPr>
        <w:t> </w:t>
      </w:r>
      <w:r w:rsidR="00C92319" w:rsidRPr="000556E2">
        <w:rPr>
          <w:rStyle w:val="FontStyle12"/>
          <w:sz w:val="26"/>
          <w:szCs w:val="26"/>
        </w:rPr>
        <w:t>индивидуальной выпускной работе учащихся Лицея Национального исследовательского университета «Высшая школа экономики»</w:t>
      </w:r>
      <w:r w:rsidR="00303A26" w:rsidRPr="000556E2">
        <w:rPr>
          <w:rStyle w:val="FontStyle12"/>
          <w:sz w:val="26"/>
          <w:szCs w:val="26"/>
        </w:rPr>
        <w:t>.</w:t>
      </w:r>
      <w:r w:rsidR="008E2912" w:rsidRPr="000556E2">
        <w:rPr>
          <w:rStyle w:val="FontStyle12"/>
          <w:sz w:val="26"/>
          <w:szCs w:val="26"/>
        </w:rPr>
        <w:t xml:space="preserve"> </w:t>
      </w:r>
    </w:p>
    <w:p w14:paraId="55B58229" w14:textId="7A56C64B" w:rsidR="0076058C" w:rsidRPr="000556E2" w:rsidRDefault="00C17580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lastRenderedPageBreak/>
        <w:t xml:space="preserve">Балл за </w:t>
      </w:r>
      <w:r w:rsidR="002E4933" w:rsidRPr="000556E2">
        <w:rPr>
          <w:rStyle w:val="FontStyle12"/>
          <w:sz w:val="26"/>
          <w:szCs w:val="26"/>
        </w:rPr>
        <w:t xml:space="preserve">участие в </w:t>
      </w:r>
      <w:r w:rsidRPr="000556E2">
        <w:rPr>
          <w:rStyle w:val="FontStyle12"/>
          <w:sz w:val="26"/>
          <w:szCs w:val="26"/>
        </w:rPr>
        <w:t>социально-</w:t>
      </w:r>
      <w:r w:rsidR="002E4933" w:rsidRPr="000556E2">
        <w:rPr>
          <w:rStyle w:val="FontStyle12"/>
          <w:sz w:val="26"/>
          <w:szCs w:val="26"/>
        </w:rPr>
        <w:t xml:space="preserve">полезной деятельности </w:t>
      </w:r>
      <w:r w:rsidR="0076058C" w:rsidRPr="000556E2">
        <w:rPr>
          <w:rStyle w:val="FontStyle12"/>
          <w:sz w:val="26"/>
          <w:szCs w:val="26"/>
        </w:rPr>
        <w:t>(</w:t>
      </w:r>
      <w:r w:rsidR="002B2921" w:rsidRPr="000556E2">
        <w:rPr>
          <w:rStyle w:val="FontStyle12"/>
          <w:sz w:val="26"/>
          <w:szCs w:val="26"/>
        </w:rPr>
        <w:t xml:space="preserve">показатель </w:t>
      </w:r>
      <w:r w:rsidR="0076058C" w:rsidRPr="00393FB6">
        <w:rPr>
          <w:rStyle w:val="FontStyle12"/>
          <w:sz w:val="26"/>
          <w:szCs w:val="26"/>
        </w:rPr>
        <w:t>V</w:t>
      </w:r>
      <w:r w:rsidR="0076058C" w:rsidRPr="000556E2">
        <w:rPr>
          <w:rStyle w:val="FontStyle12"/>
          <w:sz w:val="26"/>
          <w:szCs w:val="26"/>
        </w:rPr>
        <w:t xml:space="preserve">) определяется </w:t>
      </w:r>
      <w:r w:rsidR="002C2DEE">
        <w:rPr>
          <w:rStyle w:val="FontStyle12"/>
          <w:sz w:val="26"/>
          <w:szCs w:val="26"/>
        </w:rPr>
        <w:t>в соответствии с</w:t>
      </w:r>
      <w:r w:rsidR="00393FB6">
        <w:rPr>
          <w:rStyle w:val="FontStyle12"/>
          <w:sz w:val="26"/>
          <w:szCs w:val="26"/>
        </w:rPr>
        <w:t xml:space="preserve"> Поряд</w:t>
      </w:r>
      <w:r w:rsidR="00393FB6" w:rsidRPr="00393FB6">
        <w:rPr>
          <w:rStyle w:val="FontStyle12"/>
          <w:sz w:val="26"/>
          <w:szCs w:val="26"/>
        </w:rPr>
        <w:t>к</w:t>
      </w:r>
      <w:r w:rsidR="00393FB6">
        <w:rPr>
          <w:rStyle w:val="FontStyle12"/>
          <w:sz w:val="26"/>
          <w:szCs w:val="26"/>
        </w:rPr>
        <w:t>ом</w:t>
      </w:r>
      <w:r w:rsidR="00393FB6" w:rsidRPr="00393FB6">
        <w:rPr>
          <w:rStyle w:val="FontStyle12"/>
          <w:sz w:val="26"/>
          <w:szCs w:val="26"/>
        </w:rPr>
        <w:t xml:space="preserve"> учета участия в социально-полезной деятельности учащихся Лицея Национального исследовательского университета «Высшая школа экономики», поступивших на обучение в 201</w:t>
      </w:r>
      <w:r w:rsidR="00022683">
        <w:rPr>
          <w:rStyle w:val="FontStyle12"/>
          <w:sz w:val="26"/>
          <w:szCs w:val="26"/>
        </w:rPr>
        <w:t>9</w:t>
      </w:r>
      <w:r w:rsidR="00393FB6" w:rsidRPr="00393FB6">
        <w:rPr>
          <w:rStyle w:val="FontStyle12"/>
          <w:sz w:val="26"/>
          <w:szCs w:val="26"/>
        </w:rPr>
        <w:t xml:space="preserve"> году, в итоговом </w:t>
      </w:r>
      <w:r w:rsidR="00393FB6">
        <w:rPr>
          <w:rStyle w:val="FontStyle12"/>
          <w:sz w:val="26"/>
          <w:szCs w:val="26"/>
        </w:rPr>
        <w:t xml:space="preserve">личном </w:t>
      </w:r>
      <w:r w:rsidR="00393FB6" w:rsidRPr="00393FB6">
        <w:rPr>
          <w:rStyle w:val="FontStyle12"/>
          <w:sz w:val="26"/>
          <w:szCs w:val="26"/>
        </w:rPr>
        <w:t>рейтинге выпускника</w:t>
      </w:r>
      <w:r w:rsidR="00303A26" w:rsidRPr="000556E2">
        <w:rPr>
          <w:rStyle w:val="FontStyle12"/>
          <w:sz w:val="26"/>
          <w:szCs w:val="26"/>
        </w:rPr>
        <w:t>.</w:t>
      </w:r>
    </w:p>
    <w:p w14:paraId="2F4F465F" w14:textId="3EA1A219" w:rsidR="00282B08" w:rsidRPr="000556E2" w:rsidRDefault="009278B4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>Личный рейтинг каждого учащегося рассчитывается с точностью до</w:t>
      </w:r>
      <w:r w:rsidR="002D1365">
        <w:rPr>
          <w:rStyle w:val="FontStyle12"/>
          <w:sz w:val="26"/>
          <w:szCs w:val="26"/>
        </w:rPr>
        <w:t> </w:t>
      </w:r>
      <w:r w:rsidRPr="000556E2">
        <w:rPr>
          <w:rStyle w:val="FontStyle12"/>
          <w:sz w:val="26"/>
          <w:szCs w:val="26"/>
        </w:rPr>
        <w:t>3</w:t>
      </w:r>
      <w:r w:rsidR="002D1365">
        <w:rPr>
          <w:rStyle w:val="FontStyle12"/>
          <w:sz w:val="26"/>
          <w:szCs w:val="26"/>
        </w:rPr>
        <w:t> </w:t>
      </w:r>
      <w:r w:rsidRPr="000556E2">
        <w:rPr>
          <w:rStyle w:val="FontStyle12"/>
          <w:sz w:val="26"/>
          <w:szCs w:val="26"/>
        </w:rPr>
        <w:t>знаков после запятой.</w:t>
      </w:r>
    </w:p>
    <w:p w14:paraId="0F4B7E6F" w14:textId="7A082CB2" w:rsidR="007869DD" w:rsidRDefault="007869DD" w:rsidP="00D42DA1">
      <w:pPr>
        <w:pStyle w:val="a4"/>
        <w:widowControl/>
        <w:numPr>
          <w:ilvl w:val="0"/>
          <w:numId w:val="2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Style w:val="FontStyle12"/>
          <w:sz w:val="26"/>
          <w:szCs w:val="26"/>
        </w:rPr>
      </w:pPr>
      <w:r w:rsidRPr="000556E2">
        <w:rPr>
          <w:rStyle w:val="FontStyle12"/>
          <w:sz w:val="26"/>
          <w:szCs w:val="26"/>
        </w:rPr>
        <w:t xml:space="preserve">Итоговый </w:t>
      </w:r>
      <w:r w:rsidR="00A94EBE" w:rsidRPr="000556E2">
        <w:rPr>
          <w:rStyle w:val="FontStyle12"/>
          <w:sz w:val="26"/>
          <w:szCs w:val="26"/>
        </w:rPr>
        <w:t xml:space="preserve">личный </w:t>
      </w:r>
      <w:r w:rsidRPr="000556E2">
        <w:rPr>
          <w:rStyle w:val="FontStyle12"/>
          <w:sz w:val="26"/>
          <w:szCs w:val="26"/>
        </w:rPr>
        <w:t>рейтинг учащихся</w:t>
      </w:r>
      <w:r w:rsidR="00B750D4" w:rsidRPr="000556E2">
        <w:rPr>
          <w:rStyle w:val="FontStyle12"/>
          <w:sz w:val="26"/>
          <w:szCs w:val="26"/>
        </w:rPr>
        <w:t xml:space="preserve"> </w:t>
      </w:r>
      <w:r w:rsidRPr="000556E2">
        <w:rPr>
          <w:rStyle w:val="FontStyle12"/>
          <w:sz w:val="26"/>
          <w:szCs w:val="26"/>
        </w:rPr>
        <w:t xml:space="preserve">ежегодно публикуется </w:t>
      </w:r>
      <w:r w:rsidR="00500AE7" w:rsidRPr="000556E2">
        <w:rPr>
          <w:rStyle w:val="FontStyle12"/>
          <w:sz w:val="26"/>
          <w:szCs w:val="26"/>
        </w:rPr>
        <w:t xml:space="preserve">не позднее </w:t>
      </w:r>
      <w:r w:rsidR="003879EB">
        <w:rPr>
          <w:rStyle w:val="FontStyle12"/>
          <w:sz w:val="26"/>
          <w:szCs w:val="26"/>
        </w:rPr>
        <w:t>30.06.2021</w:t>
      </w:r>
      <w:r w:rsidR="00500AE7" w:rsidRPr="000556E2">
        <w:rPr>
          <w:rStyle w:val="FontStyle12"/>
          <w:sz w:val="26"/>
          <w:szCs w:val="26"/>
        </w:rPr>
        <w:t xml:space="preserve"> на </w:t>
      </w:r>
      <w:r w:rsidR="00500AE7">
        <w:rPr>
          <w:rStyle w:val="FontStyle12"/>
          <w:sz w:val="26"/>
          <w:szCs w:val="26"/>
        </w:rPr>
        <w:t>интернет-странице</w:t>
      </w:r>
      <w:r w:rsidR="00500AE7" w:rsidRPr="000556E2">
        <w:rPr>
          <w:rStyle w:val="FontStyle12"/>
          <w:sz w:val="26"/>
          <w:szCs w:val="26"/>
        </w:rPr>
        <w:t xml:space="preserve"> Лицея</w:t>
      </w:r>
      <w:r w:rsidR="00500AE7" w:rsidRPr="00500AE7">
        <w:rPr>
          <w:sz w:val="26"/>
          <w:szCs w:val="26"/>
        </w:rPr>
        <w:t xml:space="preserve"> в рамках корпоративного сайта (портала) НИУ</w:t>
      </w:r>
      <w:r w:rsidR="00311CAC">
        <w:rPr>
          <w:sz w:val="26"/>
          <w:szCs w:val="26"/>
        </w:rPr>
        <w:t> </w:t>
      </w:r>
      <w:r w:rsidR="00500AE7" w:rsidRPr="00500AE7">
        <w:rPr>
          <w:sz w:val="26"/>
          <w:szCs w:val="26"/>
        </w:rPr>
        <w:t>ВШЭ</w:t>
      </w:r>
      <w:r w:rsidR="00311CAC">
        <w:rPr>
          <w:sz w:val="26"/>
          <w:szCs w:val="26"/>
        </w:rPr>
        <w:t xml:space="preserve"> по адресу:</w:t>
      </w:r>
      <w:r w:rsidR="00500AE7" w:rsidRPr="00500AE7">
        <w:rPr>
          <w:sz w:val="26"/>
          <w:szCs w:val="26"/>
        </w:rPr>
        <w:t xml:space="preserve"> </w:t>
      </w:r>
      <w:hyperlink r:id="rId8" w:history="1">
        <w:r w:rsidR="00500AE7" w:rsidRPr="000202BA">
          <w:rPr>
            <w:rStyle w:val="ad"/>
            <w:color w:val="auto"/>
            <w:sz w:val="26"/>
            <w:szCs w:val="26"/>
            <w:u w:val="none"/>
          </w:rPr>
          <w:t>https://school.hse.ru</w:t>
        </w:r>
      </w:hyperlink>
      <w:r w:rsidRPr="000556E2">
        <w:rPr>
          <w:rStyle w:val="FontStyle12"/>
          <w:sz w:val="26"/>
          <w:szCs w:val="26"/>
        </w:rPr>
        <w:t>.</w:t>
      </w:r>
      <w:r w:rsidR="00B750D4" w:rsidRPr="000556E2">
        <w:rPr>
          <w:rStyle w:val="FontStyle12"/>
          <w:sz w:val="26"/>
          <w:szCs w:val="26"/>
        </w:rPr>
        <w:t xml:space="preserve"> </w:t>
      </w:r>
      <w:r w:rsidR="007A7A6E" w:rsidRPr="000556E2">
        <w:rPr>
          <w:rStyle w:val="FontStyle12"/>
          <w:sz w:val="26"/>
          <w:szCs w:val="26"/>
        </w:rPr>
        <w:t xml:space="preserve">Публикуются </w:t>
      </w:r>
      <w:r w:rsidR="00B750D4" w:rsidRPr="000556E2">
        <w:rPr>
          <w:rStyle w:val="FontStyle12"/>
          <w:sz w:val="26"/>
          <w:szCs w:val="26"/>
        </w:rPr>
        <w:t xml:space="preserve">только первые </w:t>
      </w:r>
      <w:r w:rsidR="000F7F49" w:rsidRPr="000556E2">
        <w:rPr>
          <w:rStyle w:val="FontStyle12"/>
          <w:sz w:val="26"/>
          <w:szCs w:val="26"/>
        </w:rPr>
        <w:t>7</w:t>
      </w:r>
      <w:r w:rsidR="00B750D4" w:rsidRPr="000556E2">
        <w:rPr>
          <w:rStyle w:val="FontStyle12"/>
          <w:sz w:val="26"/>
          <w:szCs w:val="26"/>
        </w:rPr>
        <w:t>0% рейтинга</w:t>
      </w:r>
      <w:r w:rsidR="00551DEB">
        <w:rPr>
          <w:rStyle w:val="FontStyle12"/>
          <w:sz w:val="26"/>
          <w:szCs w:val="26"/>
        </w:rPr>
        <w:t xml:space="preserve"> отдельно по каждому учебному направлению</w:t>
      </w:r>
      <w:r w:rsidR="00B750D4" w:rsidRPr="000556E2">
        <w:rPr>
          <w:rStyle w:val="FontStyle12"/>
          <w:sz w:val="26"/>
          <w:szCs w:val="26"/>
        </w:rPr>
        <w:t>.</w:t>
      </w:r>
      <w:r w:rsidR="00BF6F51" w:rsidRPr="000556E2">
        <w:rPr>
          <w:rStyle w:val="FontStyle12"/>
          <w:sz w:val="26"/>
          <w:szCs w:val="26"/>
        </w:rPr>
        <w:t xml:space="preserve"> Остальные учащиеся имеют возможность узнать свою позицию в рейтинге</w:t>
      </w:r>
      <w:r w:rsidR="00B423F5">
        <w:rPr>
          <w:rStyle w:val="FontStyle12"/>
          <w:sz w:val="26"/>
          <w:szCs w:val="26"/>
        </w:rPr>
        <w:t>,</w:t>
      </w:r>
      <w:r w:rsidR="00BF6F51" w:rsidRPr="000556E2">
        <w:rPr>
          <w:rStyle w:val="FontStyle12"/>
          <w:sz w:val="26"/>
          <w:szCs w:val="26"/>
        </w:rPr>
        <w:t xml:space="preserve"> обратившись в</w:t>
      </w:r>
      <w:r w:rsidR="00303A26" w:rsidRPr="000556E2">
        <w:rPr>
          <w:rStyle w:val="FontStyle12"/>
          <w:sz w:val="26"/>
          <w:szCs w:val="26"/>
        </w:rPr>
        <w:t> </w:t>
      </w:r>
      <w:r w:rsidR="00BF6F51" w:rsidRPr="000556E2">
        <w:rPr>
          <w:rStyle w:val="FontStyle12"/>
          <w:sz w:val="26"/>
          <w:szCs w:val="26"/>
        </w:rPr>
        <w:t>администрацию Лицея НИУ ВШЭ.</w:t>
      </w:r>
    </w:p>
    <w:p w14:paraId="41B85D57" w14:textId="47100851" w:rsidR="00870BA4" w:rsidRDefault="00870BA4" w:rsidP="00D42DA1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rStyle w:val="FontStyle12"/>
          <w:sz w:val="26"/>
          <w:szCs w:val="26"/>
        </w:rPr>
      </w:pPr>
    </w:p>
    <w:sectPr w:rsidR="00870BA4" w:rsidSect="00D42DA1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4638E" w14:textId="77777777" w:rsidR="000B490B" w:rsidRDefault="000B490B" w:rsidP="00BE313C">
      <w:r>
        <w:separator/>
      </w:r>
    </w:p>
  </w:endnote>
  <w:endnote w:type="continuationSeparator" w:id="0">
    <w:p w14:paraId="23DC4B0A" w14:textId="77777777" w:rsidR="000B490B" w:rsidRDefault="000B490B" w:rsidP="00BE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02F4" w14:textId="77777777" w:rsidR="000B490B" w:rsidRDefault="000B490B" w:rsidP="00BE313C">
      <w:r>
        <w:separator/>
      </w:r>
    </w:p>
  </w:footnote>
  <w:footnote w:type="continuationSeparator" w:id="0">
    <w:p w14:paraId="20043DCD" w14:textId="77777777" w:rsidR="000B490B" w:rsidRDefault="000B490B" w:rsidP="00BE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54654"/>
      <w:docPartObj>
        <w:docPartGallery w:val="Page Numbers (Top of Page)"/>
        <w:docPartUnique/>
      </w:docPartObj>
    </w:sdtPr>
    <w:sdtEndPr/>
    <w:sdtContent>
      <w:p w14:paraId="09149448" w14:textId="41FE0E02" w:rsidR="008F0D16" w:rsidRDefault="008F0D1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97">
          <w:rPr>
            <w:noProof/>
          </w:rPr>
          <w:t>2</w:t>
        </w:r>
        <w:r>
          <w:fldChar w:fldCharType="end"/>
        </w:r>
      </w:p>
    </w:sdtContent>
  </w:sdt>
  <w:p w14:paraId="749B40DE" w14:textId="77777777" w:rsidR="008F0D16" w:rsidRDefault="008F0D1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69E"/>
    <w:multiLevelType w:val="hybridMultilevel"/>
    <w:tmpl w:val="E938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D49"/>
    <w:multiLevelType w:val="hybridMultilevel"/>
    <w:tmpl w:val="E938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0C46"/>
    <w:multiLevelType w:val="hybridMultilevel"/>
    <w:tmpl w:val="CD62A506"/>
    <w:lvl w:ilvl="0" w:tplc="1A72EB8A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" w15:restartNumberingAfterBreak="0">
    <w:nsid w:val="14704BD7"/>
    <w:multiLevelType w:val="hybridMultilevel"/>
    <w:tmpl w:val="22D6E62A"/>
    <w:lvl w:ilvl="0" w:tplc="E208F8D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B378A2"/>
    <w:multiLevelType w:val="hybridMultilevel"/>
    <w:tmpl w:val="B498DE58"/>
    <w:lvl w:ilvl="0" w:tplc="779647E6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73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A0C11"/>
    <w:multiLevelType w:val="hybridMultilevel"/>
    <w:tmpl w:val="724A1EAC"/>
    <w:lvl w:ilvl="0" w:tplc="607E57D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EAF006F"/>
    <w:multiLevelType w:val="hybridMultilevel"/>
    <w:tmpl w:val="868E6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2A4050"/>
    <w:multiLevelType w:val="hybridMultilevel"/>
    <w:tmpl w:val="F284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019CC"/>
    <w:multiLevelType w:val="hybridMultilevel"/>
    <w:tmpl w:val="BCA248B0"/>
    <w:lvl w:ilvl="0" w:tplc="BEB4A580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F5B109F"/>
    <w:multiLevelType w:val="hybridMultilevel"/>
    <w:tmpl w:val="FA90F35A"/>
    <w:lvl w:ilvl="0" w:tplc="4770EED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4770EED4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792B19"/>
    <w:multiLevelType w:val="hybridMultilevel"/>
    <w:tmpl w:val="2B5E36A0"/>
    <w:lvl w:ilvl="0" w:tplc="924E3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9778D"/>
    <w:multiLevelType w:val="hybridMultilevel"/>
    <w:tmpl w:val="7EAE5936"/>
    <w:lvl w:ilvl="0" w:tplc="75C221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C1D8D"/>
    <w:multiLevelType w:val="hybridMultilevel"/>
    <w:tmpl w:val="A5C85652"/>
    <w:lvl w:ilvl="0" w:tplc="D64225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EE7000"/>
    <w:multiLevelType w:val="hybridMultilevel"/>
    <w:tmpl w:val="F978FD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C493632"/>
    <w:multiLevelType w:val="hybridMultilevel"/>
    <w:tmpl w:val="1974E36C"/>
    <w:lvl w:ilvl="0" w:tplc="4770EED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3326C1"/>
    <w:multiLevelType w:val="hybridMultilevel"/>
    <w:tmpl w:val="F2E6FABA"/>
    <w:lvl w:ilvl="0" w:tplc="EA60F2B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4023E1"/>
    <w:multiLevelType w:val="hybridMultilevel"/>
    <w:tmpl w:val="64A69C40"/>
    <w:lvl w:ilvl="0" w:tplc="924E3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82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396AD1"/>
    <w:multiLevelType w:val="hybridMultilevel"/>
    <w:tmpl w:val="340038A6"/>
    <w:lvl w:ilvl="0" w:tplc="4770EED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94AC39CE">
      <w:start w:val="1"/>
      <w:numFmt w:val="decimal"/>
      <w:lvlText w:val="2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D11A75"/>
    <w:multiLevelType w:val="hybridMultilevel"/>
    <w:tmpl w:val="816EE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C5113"/>
    <w:multiLevelType w:val="hybridMultilevel"/>
    <w:tmpl w:val="5C3CC942"/>
    <w:lvl w:ilvl="0" w:tplc="27C89F4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C316CD5"/>
    <w:multiLevelType w:val="hybridMultilevel"/>
    <w:tmpl w:val="E2DA6ECE"/>
    <w:lvl w:ilvl="0" w:tplc="D64225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4C1D82"/>
    <w:multiLevelType w:val="hybridMultilevel"/>
    <w:tmpl w:val="5C245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F5309"/>
    <w:multiLevelType w:val="hybridMultilevel"/>
    <w:tmpl w:val="B0F8C3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0F729F"/>
    <w:multiLevelType w:val="hybridMultilevel"/>
    <w:tmpl w:val="F4FE4AAA"/>
    <w:lvl w:ilvl="0" w:tplc="2B62C7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CA49CE"/>
    <w:multiLevelType w:val="hybridMultilevel"/>
    <w:tmpl w:val="5120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00EDC"/>
    <w:multiLevelType w:val="hybridMultilevel"/>
    <w:tmpl w:val="65364DB8"/>
    <w:lvl w:ilvl="0" w:tplc="D64225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EE0431"/>
    <w:multiLevelType w:val="multilevel"/>
    <w:tmpl w:val="D58E4086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7C0D452D"/>
    <w:multiLevelType w:val="hybridMultilevel"/>
    <w:tmpl w:val="3EF8418C"/>
    <w:lvl w:ilvl="0" w:tplc="924E3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7A4C43"/>
    <w:multiLevelType w:val="hybridMultilevel"/>
    <w:tmpl w:val="D42EA6E2"/>
    <w:lvl w:ilvl="0" w:tplc="924E3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23"/>
  </w:num>
  <w:num w:numId="6">
    <w:abstractNumId w:val="1"/>
  </w:num>
  <w:num w:numId="7">
    <w:abstractNumId w:val="12"/>
  </w:num>
  <w:num w:numId="8">
    <w:abstractNumId w:val="0"/>
  </w:num>
  <w:num w:numId="9">
    <w:abstractNumId w:val="28"/>
  </w:num>
  <w:num w:numId="10">
    <w:abstractNumId w:val="24"/>
  </w:num>
  <w:num w:numId="11">
    <w:abstractNumId w:val="14"/>
  </w:num>
  <w:num w:numId="12">
    <w:abstractNumId w:val="26"/>
  </w:num>
  <w:num w:numId="13">
    <w:abstractNumId w:val="20"/>
  </w:num>
  <w:num w:numId="14">
    <w:abstractNumId w:val="21"/>
  </w:num>
  <w:num w:numId="15">
    <w:abstractNumId w:val="17"/>
  </w:num>
  <w:num w:numId="16">
    <w:abstractNumId w:val="30"/>
  </w:num>
  <w:num w:numId="17">
    <w:abstractNumId w:val="29"/>
  </w:num>
  <w:num w:numId="18">
    <w:abstractNumId w:val="9"/>
  </w:num>
  <w:num w:numId="19">
    <w:abstractNumId w:val="11"/>
  </w:num>
  <w:num w:numId="20">
    <w:abstractNumId w:val="25"/>
  </w:num>
  <w:num w:numId="21">
    <w:abstractNumId w:val="5"/>
  </w:num>
  <w:num w:numId="22">
    <w:abstractNumId w:val="15"/>
  </w:num>
  <w:num w:numId="23">
    <w:abstractNumId w:val="19"/>
  </w:num>
  <w:num w:numId="24">
    <w:abstractNumId w:val="10"/>
  </w:num>
  <w:num w:numId="25">
    <w:abstractNumId w:val="7"/>
  </w:num>
  <w:num w:numId="26">
    <w:abstractNumId w:val="27"/>
  </w:num>
  <w:num w:numId="27">
    <w:abstractNumId w:val="13"/>
  </w:num>
  <w:num w:numId="28">
    <w:abstractNumId w:val="16"/>
  </w:num>
  <w:num w:numId="29">
    <w:abstractNumId w:val="22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6C"/>
    <w:rsid w:val="000008A9"/>
    <w:rsid w:val="00002D06"/>
    <w:rsid w:val="00013744"/>
    <w:rsid w:val="00014976"/>
    <w:rsid w:val="000202BA"/>
    <w:rsid w:val="00022683"/>
    <w:rsid w:val="00025901"/>
    <w:rsid w:val="00041B4A"/>
    <w:rsid w:val="00044CCA"/>
    <w:rsid w:val="0005164E"/>
    <w:rsid w:val="000556E2"/>
    <w:rsid w:val="00057D5F"/>
    <w:rsid w:val="000604B1"/>
    <w:rsid w:val="00062B13"/>
    <w:rsid w:val="00070291"/>
    <w:rsid w:val="0007181C"/>
    <w:rsid w:val="000746BC"/>
    <w:rsid w:val="00085389"/>
    <w:rsid w:val="000958F0"/>
    <w:rsid w:val="000A3444"/>
    <w:rsid w:val="000A6205"/>
    <w:rsid w:val="000B490B"/>
    <w:rsid w:val="000D39AD"/>
    <w:rsid w:val="000F7F49"/>
    <w:rsid w:val="00105A53"/>
    <w:rsid w:val="0012040C"/>
    <w:rsid w:val="00144EA9"/>
    <w:rsid w:val="00160036"/>
    <w:rsid w:val="001801E3"/>
    <w:rsid w:val="00190753"/>
    <w:rsid w:val="001A0A6B"/>
    <w:rsid w:val="001A0E9F"/>
    <w:rsid w:val="001A34BE"/>
    <w:rsid w:val="001A5F78"/>
    <w:rsid w:val="001B6654"/>
    <w:rsid w:val="001B6C9F"/>
    <w:rsid w:val="001D08A8"/>
    <w:rsid w:val="001D5D4C"/>
    <w:rsid w:val="001E148F"/>
    <w:rsid w:val="0020078D"/>
    <w:rsid w:val="00201C79"/>
    <w:rsid w:val="00221A95"/>
    <w:rsid w:val="00236ECB"/>
    <w:rsid w:val="00237C34"/>
    <w:rsid w:val="0024527F"/>
    <w:rsid w:val="00262497"/>
    <w:rsid w:val="0026470C"/>
    <w:rsid w:val="002823EE"/>
    <w:rsid w:val="00282B08"/>
    <w:rsid w:val="00284910"/>
    <w:rsid w:val="00286EEA"/>
    <w:rsid w:val="0029734E"/>
    <w:rsid w:val="002A6837"/>
    <w:rsid w:val="002B0522"/>
    <w:rsid w:val="002B2921"/>
    <w:rsid w:val="002B5BD8"/>
    <w:rsid w:val="002B7DD4"/>
    <w:rsid w:val="002C2DEE"/>
    <w:rsid w:val="002D1365"/>
    <w:rsid w:val="002D4349"/>
    <w:rsid w:val="002D45DA"/>
    <w:rsid w:val="002E4933"/>
    <w:rsid w:val="00303A26"/>
    <w:rsid w:val="00303C05"/>
    <w:rsid w:val="00311037"/>
    <w:rsid w:val="00311CAC"/>
    <w:rsid w:val="00320DAF"/>
    <w:rsid w:val="003360DC"/>
    <w:rsid w:val="0034003A"/>
    <w:rsid w:val="00346672"/>
    <w:rsid w:val="00357BA1"/>
    <w:rsid w:val="003752D8"/>
    <w:rsid w:val="00387400"/>
    <w:rsid w:val="003875AA"/>
    <w:rsid w:val="003879EB"/>
    <w:rsid w:val="00392EB3"/>
    <w:rsid w:val="00393FB6"/>
    <w:rsid w:val="003B28F4"/>
    <w:rsid w:val="003C0441"/>
    <w:rsid w:val="003D3E62"/>
    <w:rsid w:val="003E070D"/>
    <w:rsid w:val="003E290E"/>
    <w:rsid w:val="003E2CAE"/>
    <w:rsid w:val="003F1569"/>
    <w:rsid w:val="003F4AAA"/>
    <w:rsid w:val="0041266E"/>
    <w:rsid w:val="0041462E"/>
    <w:rsid w:val="0042482D"/>
    <w:rsid w:val="00424BFA"/>
    <w:rsid w:val="004256D1"/>
    <w:rsid w:val="00426B34"/>
    <w:rsid w:val="00430F25"/>
    <w:rsid w:val="004529C6"/>
    <w:rsid w:val="00463F45"/>
    <w:rsid w:val="00475E36"/>
    <w:rsid w:val="004834D2"/>
    <w:rsid w:val="00491736"/>
    <w:rsid w:val="00494351"/>
    <w:rsid w:val="004A5540"/>
    <w:rsid w:val="004C2298"/>
    <w:rsid w:val="004D54DB"/>
    <w:rsid w:val="004E1079"/>
    <w:rsid w:val="004E2B00"/>
    <w:rsid w:val="004E538A"/>
    <w:rsid w:val="004E7308"/>
    <w:rsid w:val="004F5512"/>
    <w:rsid w:val="00500AE7"/>
    <w:rsid w:val="0052528F"/>
    <w:rsid w:val="00540889"/>
    <w:rsid w:val="005466D2"/>
    <w:rsid w:val="00551DEB"/>
    <w:rsid w:val="005825A7"/>
    <w:rsid w:val="00592EBE"/>
    <w:rsid w:val="005964B4"/>
    <w:rsid w:val="005A0C76"/>
    <w:rsid w:val="005C435F"/>
    <w:rsid w:val="005F0279"/>
    <w:rsid w:val="006167EE"/>
    <w:rsid w:val="00617E76"/>
    <w:rsid w:val="006339D9"/>
    <w:rsid w:val="006404A8"/>
    <w:rsid w:val="006767C5"/>
    <w:rsid w:val="006775D3"/>
    <w:rsid w:val="00687F90"/>
    <w:rsid w:val="00693077"/>
    <w:rsid w:val="0069433E"/>
    <w:rsid w:val="00696A95"/>
    <w:rsid w:val="006A55B3"/>
    <w:rsid w:val="006B7E86"/>
    <w:rsid w:val="006C0D30"/>
    <w:rsid w:val="006D19EA"/>
    <w:rsid w:val="006F29E1"/>
    <w:rsid w:val="006F35F8"/>
    <w:rsid w:val="006F5D01"/>
    <w:rsid w:val="00705033"/>
    <w:rsid w:val="007315FE"/>
    <w:rsid w:val="007335D8"/>
    <w:rsid w:val="00737BB5"/>
    <w:rsid w:val="007442FD"/>
    <w:rsid w:val="007518E1"/>
    <w:rsid w:val="0076058C"/>
    <w:rsid w:val="007754F4"/>
    <w:rsid w:val="007869DD"/>
    <w:rsid w:val="00791609"/>
    <w:rsid w:val="007917D0"/>
    <w:rsid w:val="007A3F0A"/>
    <w:rsid w:val="007A7A6E"/>
    <w:rsid w:val="007B215B"/>
    <w:rsid w:val="007D03E4"/>
    <w:rsid w:val="007D1709"/>
    <w:rsid w:val="007D7DD6"/>
    <w:rsid w:val="007E3966"/>
    <w:rsid w:val="007E5174"/>
    <w:rsid w:val="008078E6"/>
    <w:rsid w:val="0082223B"/>
    <w:rsid w:val="00826425"/>
    <w:rsid w:val="00830871"/>
    <w:rsid w:val="008308A2"/>
    <w:rsid w:val="0085488F"/>
    <w:rsid w:val="008628B0"/>
    <w:rsid w:val="00862A67"/>
    <w:rsid w:val="00865FA9"/>
    <w:rsid w:val="00870BA4"/>
    <w:rsid w:val="00886556"/>
    <w:rsid w:val="008A16C0"/>
    <w:rsid w:val="008A351B"/>
    <w:rsid w:val="008B7183"/>
    <w:rsid w:val="008B7A39"/>
    <w:rsid w:val="008C0560"/>
    <w:rsid w:val="008C35E5"/>
    <w:rsid w:val="008C56F3"/>
    <w:rsid w:val="008C5E9C"/>
    <w:rsid w:val="008D5955"/>
    <w:rsid w:val="008E24A4"/>
    <w:rsid w:val="008E2912"/>
    <w:rsid w:val="008E6A0E"/>
    <w:rsid w:val="008E6A68"/>
    <w:rsid w:val="008F0D16"/>
    <w:rsid w:val="008F77AD"/>
    <w:rsid w:val="009050C4"/>
    <w:rsid w:val="009149C4"/>
    <w:rsid w:val="009238A3"/>
    <w:rsid w:val="00924602"/>
    <w:rsid w:val="009278B4"/>
    <w:rsid w:val="00937966"/>
    <w:rsid w:val="00940092"/>
    <w:rsid w:val="0094222B"/>
    <w:rsid w:val="00947B8D"/>
    <w:rsid w:val="00961B84"/>
    <w:rsid w:val="009637A0"/>
    <w:rsid w:val="0096564A"/>
    <w:rsid w:val="00967C94"/>
    <w:rsid w:val="0098288B"/>
    <w:rsid w:val="0099477B"/>
    <w:rsid w:val="009A6F9A"/>
    <w:rsid w:val="009B5837"/>
    <w:rsid w:val="009D72D1"/>
    <w:rsid w:val="009F4AC4"/>
    <w:rsid w:val="009F7D09"/>
    <w:rsid w:val="00A079DE"/>
    <w:rsid w:val="00A34982"/>
    <w:rsid w:val="00A50844"/>
    <w:rsid w:val="00A61F88"/>
    <w:rsid w:val="00A70CE1"/>
    <w:rsid w:val="00A94681"/>
    <w:rsid w:val="00A94EBE"/>
    <w:rsid w:val="00AA2A33"/>
    <w:rsid w:val="00AA2DF8"/>
    <w:rsid w:val="00AB4120"/>
    <w:rsid w:val="00AC3C26"/>
    <w:rsid w:val="00AD51E8"/>
    <w:rsid w:val="00B025BA"/>
    <w:rsid w:val="00B103B8"/>
    <w:rsid w:val="00B3002D"/>
    <w:rsid w:val="00B362AA"/>
    <w:rsid w:val="00B423F5"/>
    <w:rsid w:val="00B60B43"/>
    <w:rsid w:val="00B634C5"/>
    <w:rsid w:val="00B634DC"/>
    <w:rsid w:val="00B6786C"/>
    <w:rsid w:val="00B750D4"/>
    <w:rsid w:val="00B770C1"/>
    <w:rsid w:val="00B8710D"/>
    <w:rsid w:val="00B97BB1"/>
    <w:rsid w:val="00BB43AA"/>
    <w:rsid w:val="00BB665B"/>
    <w:rsid w:val="00BE313C"/>
    <w:rsid w:val="00BF4546"/>
    <w:rsid w:val="00BF6F51"/>
    <w:rsid w:val="00BF76D4"/>
    <w:rsid w:val="00C03656"/>
    <w:rsid w:val="00C052B9"/>
    <w:rsid w:val="00C17580"/>
    <w:rsid w:val="00C20227"/>
    <w:rsid w:val="00C56388"/>
    <w:rsid w:val="00C92319"/>
    <w:rsid w:val="00CA0C11"/>
    <w:rsid w:val="00CA30EC"/>
    <w:rsid w:val="00CA76C0"/>
    <w:rsid w:val="00CB47F0"/>
    <w:rsid w:val="00CB614C"/>
    <w:rsid w:val="00CD2219"/>
    <w:rsid w:val="00CD258A"/>
    <w:rsid w:val="00CD6D74"/>
    <w:rsid w:val="00CE7ABA"/>
    <w:rsid w:val="00CF7DBE"/>
    <w:rsid w:val="00D1383A"/>
    <w:rsid w:val="00D138DF"/>
    <w:rsid w:val="00D1540D"/>
    <w:rsid w:val="00D254C3"/>
    <w:rsid w:val="00D415D4"/>
    <w:rsid w:val="00D41B76"/>
    <w:rsid w:val="00D42DA1"/>
    <w:rsid w:val="00D57FC1"/>
    <w:rsid w:val="00D61E01"/>
    <w:rsid w:val="00D70238"/>
    <w:rsid w:val="00D77103"/>
    <w:rsid w:val="00DB19FB"/>
    <w:rsid w:val="00DB3B30"/>
    <w:rsid w:val="00DB76A5"/>
    <w:rsid w:val="00DC0758"/>
    <w:rsid w:val="00DC1193"/>
    <w:rsid w:val="00DC3EB6"/>
    <w:rsid w:val="00DC7EE9"/>
    <w:rsid w:val="00DD2831"/>
    <w:rsid w:val="00E049FA"/>
    <w:rsid w:val="00E10BF2"/>
    <w:rsid w:val="00E14FDE"/>
    <w:rsid w:val="00E27A6C"/>
    <w:rsid w:val="00E507FC"/>
    <w:rsid w:val="00E563AC"/>
    <w:rsid w:val="00E66B23"/>
    <w:rsid w:val="00E7226D"/>
    <w:rsid w:val="00E76F0B"/>
    <w:rsid w:val="00E85653"/>
    <w:rsid w:val="00E86495"/>
    <w:rsid w:val="00EA6837"/>
    <w:rsid w:val="00EA7BA6"/>
    <w:rsid w:val="00EC2FE2"/>
    <w:rsid w:val="00EC7370"/>
    <w:rsid w:val="00ED1FD9"/>
    <w:rsid w:val="00EF061A"/>
    <w:rsid w:val="00EF347D"/>
    <w:rsid w:val="00F039C9"/>
    <w:rsid w:val="00F0439C"/>
    <w:rsid w:val="00F049D8"/>
    <w:rsid w:val="00F30A90"/>
    <w:rsid w:val="00F330F5"/>
    <w:rsid w:val="00F36DD5"/>
    <w:rsid w:val="00F44F71"/>
    <w:rsid w:val="00F641AA"/>
    <w:rsid w:val="00F66C5D"/>
    <w:rsid w:val="00F76CDC"/>
    <w:rsid w:val="00F77C5D"/>
    <w:rsid w:val="00F87CB3"/>
    <w:rsid w:val="00FF664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5B26"/>
  <w15:docId w15:val="{BBF9468B-708D-44F3-9DD6-3D1A4887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61F88"/>
    <w:pPr>
      <w:spacing w:line="506" w:lineRule="exact"/>
      <w:ind w:firstLine="828"/>
    </w:pPr>
  </w:style>
  <w:style w:type="paragraph" w:customStyle="1" w:styleId="Style5">
    <w:name w:val="Style5"/>
    <w:basedOn w:val="a"/>
    <w:rsid w:val="00A61F88"/>
    <w:pPr>
      <w:spacing w:line="253" w:lineRule="exact"/>
      <w:ind w:hanging="343"/>
      <w:jc w:val="both"/>
    </w:pPr>
  </w:style>
  <w:style w:type="character" w:customStyle="1" w:styleId="FontStyle11">
    <w:name w:val="Font Style11"/>
    <w:rsid w:val="00A61F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A61F88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A61F88"/>
    <w:pPr>
      <w:widowControl/>
      <w:autoSpaceDE/>
      <w:autoSpaceDN/>
      <w:adjustRightInd/>
      <w:ind w:firstLine="708"/>
      <w:jc w:val="both"/>
    </w:pPr>
  </w:style>
  <w:style w:type="character" w:customStyle="1" w:styleId="20">
    <w:name w:val="Основной текст с отступом 2 Знак"/>
    <w:link w:val="2"/>
    <w:rsid w:val="00A61F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6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F88"/>
    <w:pPr>
      <w:ind w:left="720"/>
      <w:contextualSpacing/>
    </w:pPr>
  </w:style>
  <w:style w:type="paragraph" w:customStyle="1" w:styleId="a5">
    <w:name w:val="Содержимое таблицы"/>
    <w:basedOn w:val="a"/>
    <w:rsid w:val="007B215B"/>
    <w:pPr>
      <w:suppressLineNumbers/>
      <w:suppressAutoHyphens/>
      <w:autoSpaceDE/>
      <w:autoSpaceDN/>
      <w:adjustRightInd/>
    </w:pPr>
    <w:rPr>
      <w:rFonts w:eastAsia="SimSun" w:cs="Lucida Sans"/>
      <w:kern w:val="1"/>
      <w:lang w:eastAsia="hi-IN" w:bidi="hi-IN"/>
    </w:rPr>
  </w:style>
  <w:style w:type="character" w:styleId="a6">
    <w:name w:val="annotation reference"/>
    <w:uiPriority w:val="99"/>
    <w:semiHidden/>
    <w:unhideWhenUsed/>
    <w:rsid w:val="004E53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538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E538A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538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E538A"/>
    <w:rPr>
      <w:rFonts w:ascii="Times New Roman" w:eastAsia="Times New Roman" w:hAnsi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E53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4E538A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rsid w:val="003E290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07181C"/>
    <w:rPr>
      <w:color w:val="0000FF" w:themeColor="hyperlink"/>
      <w:u w:val="single"/>
    </w:rPr>
  </w:style>
  <w:style w:type="paragraph" w:customStyle="1" w:styleId="text">
    <w:name w:val="text"/>
    <w:basedOn w:val="a"/>
    <w:rsid w:val="0007181C"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Revision"/>
    <w:hidden/>
    <w:uiPriority w:val="99"/>
    <w:semiHidden/>
    <w:rsid w:val="00070291"/>
    <w:rPr>
      <w:rFonts w:ascii="Times New Roman" w:eastAsia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070291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E313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E313C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BE313C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8F0D1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F0D16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8F0D1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F0D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BFFA077-64DF-4E5D-8D93-A175499A91D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Мороз Ксения Владимировна</cp:lastModifiedBy>
  <cp:revision>4</cp:revision>
  <dcterms:created xsi:type="dcterms:W3CDTF">2021-03-05T07:55:00Z</dcterms:created>
  <dcterms:modified xsi:type="dcterms:W3CDTF">2021-03-09T08:51:00Z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Башев В.В.,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Башев В.В.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2019/11/14-362</vt:lpwstr>
  </property>
  <property fmtid="{D5CDD505-2E9C-101B-9397-08002B2CF9AE}" pid="7" name="creatorDepartment">
    <vt:lpwstr>Лицей НИУ ВШЭ</vt:lpwstr>
  </property>
  <property fmtid="{D5CDD505-2E9C-101B-9397-08002B2CF9AE}" pid="8" name="docStatus">
    <vt:lpwstr>NOT_CONTROLLED</vt:lpwstr>
  </property>
  <property fmtid="{D5CDD505-2E9C-101B-9397-08002B2CF9AE}" pid="9" name="documentContent">
    <vt:lpwstr>О введении в действие Положения об итоговом личном рейтинге учащихся 11 класса Лицея Национального исследовательского университета «Высшая школа экономики» в 2019/2020 учебном году</vt:lpwstr>
  </property>
  <property fmtid="{D5CDD505-2E9C-101B-9397-08002B2CF9AE}" pid="10" name="signerName">
    <vt:lpwstr>Башев В.В.</vt:lpwstr>
  </property>
  <property fmtid="{D5CDD505-2E9C-101B-9397-08002B2CF9AE}" pid="11" name="stateValue">
    <vt:lpwstr>Новый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Мороз К.В.</vt:lpwstr>
  </property>
  <property fmtid="{D5CDD505-2E9C-101B-9397-08002B2CF9AE}" pid="14" name="mainDocSheetsCount">
    <vt:lpwstr>1</vt:lpwstr>
  </property>
  <property fmtid="{D5CDD505-2E9C-101B-9397-08002B2CF9AE}" pid="15" name="signerLabel">
    <vt:lpwstr> Проректор Башев В.В.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Советник</vt:lpwstr>
  </property>
  <property fmtid="{D5CDD505-2E9C-101B-9397-08002B2CF9AE}" pid="20" name="docTitle">
    <vt:lpwstr>Приказ</vt:lpwstr>
  </property>
  <property fmtid="{D5CDD505-2E9C-101B-9397-08002B2CF9AE}" pid="21" name="signerIof">
    <vt:lpwstr>В.В. Башев</vt:lpwstr>
  </property>
  <property fmtid="{D5CDD505-2E9C-101B-9397-08002B2CF9AE}" pid="22" name="signerPost">
    <vt:lpwstr>Проректор</vt:lpwstr>
  </property>
</Properties>
</file>