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F964" w14:textId="77777777" w:rsidR="00951C28" w:rsidRPr="00582C21" w:rsidRDefault="00951C28" w:rsidP="00951C28">
      <w:pPr>
        <w:spacing w:line="240" w:lineRule="auto"/>
        <w:ind w:left="5670"/>
        <w:rPr>
          <w:sz w:val="26"/>
          <w:szCs w:val="26"/>
        </w:rPr>
      </w:pPr>
      <w:r>
        <w:rPr>
          <w:sz w:val="26"/>
          <w:szCs w:val="26"/>
        </w:rPr>
        <w:t>Приложение 2</w:t>
      </w:r>
      <w:r w:rsidRPr="00582C21">
        <w:rPr>
          <w:sz w:val="26"/>
          <w:szCs w:val="26"/>
        </w:rPr>
        <w:t xml:space="preserve">                                                   </w:t>
      </w:r>
    </w:p>
    <w:p w14:paraId="7E4E56C7" w14:textId="77777777" w:rsidR="00951C28" w:rsidRPr="00582C21" w:rsidRDefault="00951C28" w:rsidP="00951C28">
      <w:pPr>
        <w:spacing w:line="240" w:lineRule="auto"/>
        <w:ind w:left="5670"/>
        <w:rPr>
          <w:sz w:val="26"/>
          <w:szCs w:val="26"/>
        </w:rPr>
      </w:pPr>
    </w:p>
    <w:p w14:paraId="1E640E40" w14:textId="77777777" w:rsidR="00951C28" w:rsidRPr="00582C21" w:rsidRDefault="00951C28" w:rsidP="00951C28">
      <w:pPr>
        <w:spacing w:line="240" w:lineRule="auto"/>
        <w:ind w:left="5670"/>
        <w:rPr>
          <w:sz w:val="26"/>
          <w:szCs w:val="26"/>
        </w:rPr>
      </w:pPr>
      <w:r w:rsidRPr="00582C21">
        <w:rPr>
          <w:sz w:val="26"/>
          <w:szCs w:val="26"/>
        </w:rPr>
        <w:t xml:space="preserve">УТВЕРЖДЕН                                                        </w:t>
      </w:r>
    </w:p>
    <w:p w14:paraId="7F836DC2" w14:textId="77777777" w:rsidR="00951C28" w:rsidRPr="00582C21" w:rsidRDefault="00951C28" w:rsidP="00951C28">
      <w:pPr>
        <w:spacing w:line="240" w:lineRule="auto"/>
        <w:ind w:left="5670"/>
        <w:rPr>
          <w:sz w:val="26"/>
          <w:szCs w:val="26"/>
        </w:rPr>
      </w:pPr>
      <w:r w:rsidRPr="00582C21">
        <w:rPr>
          <w:sz w:val="26"/>
          <w:szCs w:val="26"/>
        </w:rPr>
        <w:t>приказом НИУ ВШЭ</w:t>
      </w:r>
    </w:p>
    <w:p w14:paraId="7016BABD" w14:textId="77777777" w:rsidR="00951C28" w:rsidRPr="00582C21" w:rsidRDefault="00664561" w:rsidP="00664561">
      <w:pPr>
        <w:spacing w:line="240" w:lineRule="auto"/>
        <w:ind w:left="5670"/>
        <w:rPr>
          <w:b/>
        </w:rPr>
      </w:pPr>
      <w:r>
        <w:rPr>
          <w:sz w:val="26"/>
          <w:szCs w:val="26"/>
        </w:rPr>
        <w:t>от__________ №_______________</w:t>
      </w:r>
    </w:p>
    <w:p w14:paraId="3306C9E4" w14:textId="77777777" w:rsidR="00951C28" w:rsidRPr="00582C21" w:rsidRDefault="00951C28" w:rsidP="00951C28">
      <w:pPr>
        <w:spacing w:line="256" w:lineRule="auto"/>
        <w:ind w:right="-284"/>
        <w:jc w:val="center"/>
        <w:rPr>
          <w:b/>
          <w:sz w:val="26"/>
          <w:szCs w:val="26"/>
        </w:rPr>
      </w:pPr>
    </w:p>
    <w:p w14:paraId="267BF297" w14:textId="77777777" w:rsidR="00951C28" w:rsidRPr="00582C21" w:rsidRDefault="00951C28" w:rsidP="00951C28">
      <w:pPr>
        <w:spacing w:line="256" w:lineRule="auto"/>
        <w:ind w:right="-708"/>
        <w:jc w:val="center"/>
        <w:rPr>
          <w:b/>
          <w:sz w:val="26"/>
          <w:szCs w:val="26"/>
        </w:rPr>
      </w:pPr>
      <w:r w:rsidRPr="00582C21">
        <w:rPr>
          <w:b/>
          <w:sz w:val="26"/>
          <w:szCs w:val="26"/>
        </w:rPr>
        <w:t xml:space="preserve">Учебный план </w:t>
      </w:r>
    </w:p>
    <w:p w14:paraId="7C165E9F" w14:textId="77777777" w:rsidR="00951C28" w:rsidRPr="00582C21" w:rsidRDefault="00951C28" w:rsidP="00951C28">
      <w:pPr>
        <w:spacing w:line="256" w:lineRule="auto"/>
        <w:ind w:right="-708"/>
        <w:jc w:val="center"/>
        <w:rPr>
          <w:b/>
          <w:sz w:val="26"/>
          <w:szCs w:val="26"/>
        </w:rPr>
      </w:pPr>
      <w:r w:rsidRPr="00582C21">
        <w:rPr>
          <w:b/>
          <w:sz w:val="26"/>
          <w:szCs w:val="26"/>
        </w:rPr>
        <w:t>направления «Информатика, инженерия и математика»</w:t>
      </w:r>
    </w:p>
    <w:p w14:paraId="0138FCD1" w14:textId="77777777" w:rsidR="00951C28" w:rsidRPr="00582C21" w:rsidRDefault="00951C28" w:rsidP="00951C2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360" w:right="-708" w:hanging="360"/>
        <w:jc w:val="center"/>
        <w:rPr>
          <w:color w:val="000000"/>
          <w:sz w:val="26"/>
          <w:szCs w:val="26"/>
        </w:rPr>
      </w:pPr>
    </w:p>
    <w:p w14:paraId="02478591" w14:textId="77777777" w:rsidR="00951C28" w:rsidRDefault="00951C28" w:rsidP="00951C2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56" w:lineRule="auto"/>
        <w:ind w:left="360" w:hanging="360"/>
        <w:jc w:val="center"/>
        <w:rPr>
          <w:color w:val="000000"/>
          <w:sz w:val="26"/>
          <w:szCs w:val="26"/>
        </w:rPr>
      </w:pPr>
      <w:r w:rsidRPr="00582C21">
        <w:rPr>
          <w:color w:val="000000"/>
          <w:sz w:val="26"/>
          <w:szCs w:val="26"/>
        </w:rPr>
        <w:t>Пояснительная записка</w:t>
      </w:r>
    </w:p>
    <w:p w14:paraId="0CDBC287" w14:textId="77777777" w:rsidR="00951C28" w:rsidRPr="00582C21" w:rsidRDefault="00951C28" w:rsidP="00951C2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56" w:lineRule="auto"/>
        <w:ind w:left="360" w:hanging="360"/>
        <w:jc w:val="center"/>
        <w:rPr>
          <w:color w:val="000000"/>
          <w:sz w:val="26"/>
          <w:szCs w:val="26"/>
        </w:rPr>
      </w:pPr>
    </w:p>
    <w:p w14:paraId="65C27284" w14:textId="77777777" w:rsidR="00951C28" w:rsidRPr="00582C21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>Направление должно обеспечивать качественную подготовку учащихся в области информатики, физики, математики и предметов, необходимых для поступления на курирующие факультеты НИУ ВШЭ. Набор на образовательные программы бакалавриата курирующих факультетов осуществляется по результатам следующих вступительных испытаний:</w:t>
      </w:r>
    </w:p>
    <w:p w14:paraId="6FB02FBA" w14:textId="77777777" w:rsidR="00951C28" w:rsidRPr="00582C21" w:rsidRDefault="00951C28" w:rsidP="00951C28">
      <w:pPr>
        <w:spacing w:line="240" w:lineRule="auto"/>
        <w:ind w:firstLine="709"/>
        <w:rPr>
          <w:sz w:val="26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55"/>
        <w:gridCol w:w="3399"/>
        <w:gridCol w:w="3544"/>
      </w:tblGrid>
      <w:tr w:rsidR="00951C28" w:rsidRPr="00582C21" w14:paraId="73A0FCA5" w14:textId="77777777" w:rsidTr="00951C28">
        <w:tc>
          <w:tcPr>
            <w:tcW w:w="2555" w:type="dxa"/>
            <w:vAlign w:val="center"/>
          </w:tcPr>
          <w:p w14:paraId="5523EA61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Факультет</w:t>
            </w:r>
          </w:p>
        </w:tc>
        <w:tc>
          <w:tcPr>
            <w:tcW w:w="3399" w:type="dxa"/>
            <w:vAlign w:val="center"/>
          </w:tcPr>
          <w:p w14:paraId="5DE37629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Образовательная программа</w:t>
            </w:r>
          </w:p>
        </w:tc>
        <w:tc>
          <w:tcPr>
            <w:tcW w:w="3544" w:type="dxa"/>
            <w:vAlign w:val="center"/>
          </w:tcPr>
          <w:p w14:paraId="7A38E473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Вступительные испытания в порядке приоритета</w:t>
            </w:r>
          </w:p>
        </w:tc>
      </w:tr>
      <w:tr w:rsidR="00951C28" w:rsidRPr="00582C21" w14:paraId="2784B65C" w14:textId="77777777" w:rsidTr="00951C28">
        <w:tc>
          <w:tcPr>
            <w:tcW w:w="2555" w:type="dxa"/>
            <w:vMerge w:val="restart"/>
            <w:vAlign w:val="center"/>
          </w:tcPr>
          <w:p w14:paraId="0209434D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МИЭМ</w:t>
            </w:r>
          </w:p>
        </w:tc>
        <w:tc>
          <w:tcPr>
            <w:tcW w:w="3399" w:type="dxa"/>
            <w:vAlign w:val="center"/>
          </w:tcPr>
          <w:p w14:paraId="3867901A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Прикладная математика</w:t>
            </w:r>
          </w:p>
        </w:tc>
        <w:tc>
          <w:tcPr>
            <w:tcW w:w="3544" w:type="dxa"/>
            <w:vAlign w:val="center"/>
          </w:tcPr>
          <w:p w14:paraId="781018F3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Физика</w:t>
            </w:r>
          </w:p>
          <w:p w14:paraId="1C9A1B84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5F1E4688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163ADA3F" w14:textId="77777777" w:rsidTr="00951C28">
        <w:tc>
          <w:tcPr>
            <w:tcW w:w="2555" w:type="dxa"/>
            <w:vMerge/>
            <w:vAlign w:val="center"/>
          </w:tcPr>
          <w:p w14:paraId="2954B0EE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31145535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Информатика и вычислительная техника</w:t>
            </w:r>
          </w:p>
        </w:tc>
        <w:tc>
          <w:tcPr>
            <w:tcW w:w="3544" w:type="dxa"/>
            <w:vAlign w:val="center"/>
          </w:tcPr>
          <w:p w14:paraId="74159550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Физика/ Информатика и информационно-коммуникационные технологии</w:t>
            </w:r>
          </w:p>
          <w:p w14:paraId="7B0E0DB4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6530A51B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09673614" w14:textId="77777777" w:rsidTr="00951C28">
        <w:tc>
          <w:tcPr>
            <w:tcW w:w="2555" w:type="dxa"/>
            <w:vMerge/>
            <w:vAlign w:val="center"/>
          </w:tcPr>
          <w:p w14:paraId="6AD369C4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4B8D7DF6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Инфокоммуникационные технологии и системы связи</w:t>
            </w:r>
          </w:p>
        </w:tc>
        <w:tc>
          <w:tcPr>
            <w:tcW w:w="3544" w:type="dxa"/>
            <w:vAlign w:val="center"/>
          </w:tcPr>
          <w:p w14:paraId="0E2626A7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Физика/ Информатика и информационно-коммуникационные технологии</w:t>
            </w:r>
          </w:p>
          <w:p w14:paraId="68A597CD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33BD8A16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1CB93771" w14:textId="77777777" w:rsidTr="00951C28">
        <w:tc>
          <w:tcPr>
            <w:tcW w:w="2555" w:type="dxa"/>
            <w:vMerge/>
            <w:vAlign w:val="center"/>
          </w:tcPr>
          <w:p w14:paraId="579246B3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21AF2C07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Компьютерная безопасность</w:t>
            </w:r>
          </w:p>
        </w:tc>
        <w:tc>
          <w:tcPr>
            <w:tcW w:w="3544" w:type="dxa"/>
            <w:vAlign w:val="center"/>
          </w:tcPr>
          <w:p w14:paraId="5838CAB4" w14:textId="77777777" w:rsidR="00951C28" w:rsidRPr="00582C21" w:rsidRDefault="00951C28" w:rsidP="00951C28">
            <w:pPr>
              <w:spacing w:line="240" w:lineRule="auto"/>
              <w:jc w:val="center"/>
            </w:pPr>
            <w:r w:rsidRPr="00582C21">
              <w:rPr>
                <w:sz w:val="26"/>
                <w:szCs w:val="26"/>
              </w:rPr>
              <w:t>Информатика и информационно-коммуникационные технологии (ИКТ)</w:t>
            </w:r>
          </w:p>
          <w:p w14:paraId="15C54425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4BD3F05F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683A2BF1" w14:textId="77777777" w:rsidTr="00951C28">
        <w:tc>
          <w:tcPr>
            <w:tcW w:w="2555" w:type="dxa"/>
            <w:vMerge/>
            <w:vAlign w:val="center"/>
          </w:tcPr>
          <w:p w14:paraId="0890B61B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32A6EB4C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Информационная безопасность</w:t>
            </w:r>
          </w:p>
        </w:tc>
        <w:tc>
          <w:tcPr>
            <w:tcW w:w="3544" w:type="dxa"/>
            <w:vAlign w:val="center"/>
          </w:tcPr>
          <w:p w14:paraId="489D9302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Физика / Информатика и информационно-коммуникационные технологии</w:t>
            </w:r>
          </w:p>
          <w:p w14:paraId="601D89BE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Математика, русский язык</w:t>
            </w:r>
          </w:p>
        </w:tc>
      </w:tr>
      <w:tr w:rsidR="00951C28" w:rsidRPr="00582C21" w14:paraId="0ECBD03C" w14:textId="77777777" w:rsidTr="00951C28">
        <w:tc>
          <w:tcPr>
            <w:tcW w:w="2555" w:type="dxa"/>
            <w:vMerge w:val="restart"/>
            <w:vAlign w:val="center"/>
          </w:tcPr>
          <w:p w14:paraId="1AB4A84D" w14:textId="77777777" w:rsidR="00951C28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1FA94D18" w14:textId="77777777" w:rsidR="00951C28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CFF5142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Факультет компьютерных наук</w:t>
            </w:r>
          </w:p>
        </w:tc>
        <w:tc>
          <w:tcPr>
            <w:tcW w:w="3399" w:type="dxa"/>
            <w:vAlign w:val="center"/>
          </w:tcPr>
          <w:p w14:paraId="29DD2C04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lastRenderedPageBreak/>
              <w:t>Программная инженерия</w:t>
            </w:r>
          </w:p>
        </w:tc>
        <w:tc>
          <w:tcPr>
            <w:tcW w:w="3544" w:type="dxa"/>
            <w:vAlign w:val="center"/>
          </w:tcPr>
          <w:p w14:paraId="24EE6388" w14:textId="77777777" w:rsidR="00951C28" w:rsidRPr="00582C21" w:rsidRDefault="00951C28" w:rsidP="00951C28">
            <w:pPr>
              <w:spacing w:line="240" w:lineRule="auto"/>
              <w:jc w:val="center"/>
            </w:pPr>
            <w:r w:rsidRPr="00582C21">
              <w:rPr>
                <w:sz w:val="26"/>
                <w:szCs w:val="26"/>
              </w:rPr>
              <w:t>Информатика и информационно-</w:t>
            </w:r>
            <w:r w:rsidRPr="00582C21">
              <w:rPr>
                <w:sz w:val="26"/>
                <w:szCs w:val="26"/>
              </w:rPr>
              <w:lastRenderedPageBreak/>
              <w:t>коммуникационные технологии (ИКТ)</w:t>
            </w:r>
          </w:p>
          <w:p w14:paraId="686D1638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3BFA5CED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3E4BCDA8" w14:textId="77777777" w:rsidTr="00951C28">
        <w:tc>
          <w:tcPr>
            <w:tcW w:w="2555" w:type="dxa"/>
            <w:vMerge/>
            <w:vAlign w:val="center"/>
          </w:tcPr>
          <w:p w14:paraId="3C0042FF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71170920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Прикладная математика и информатика</w:t>
            </w:r>
          </w:p>
        </w:tc>
        <w:tc>
          <w:tcPr>
            <w:tcW w:w="3544" w:type="dxa"/>
            <w:vAlign w:val="center"/>
          </w:tcPr>
          <w:p w14:paraId="1BC5FE53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15BA66A2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Информатика и информационно-коммуникационные технологии (ИКТ)</w:t>
            </w:r>
          </w:p>
          <w:p w14:paraId="2B001C56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3C6EDCDC" w14:textId="77777777" w:rsidTr="00951C28">
        <w:tc>
          <w:tcPr>
            <w:tcW w:w="2555" w:type="dxa"/>
            <w:vMerge/>
            <w:vAlign w:val="center"/>
          </w:tcPr>
          <w:p w14:paraId="7D1D8BA1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7182AB60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Прикладной анализ данных</w:t>
            </w:r>
          </w:p>
        </w:tc>
        <w:tc>
          <w:tcPr>
            <w:tcW w:w="3544" w:type="dxa"/>
            <w:vAlign w:val="center"/>
          </w:tcPr>
          <w:p w14:paraId="3CF586E0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324402BD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Иностранный язык / Информатика и информационно-коммуникационные технологии (ИКТ)</w:t>
            </w:r>
          </w:p>
          <w:p w14:paraId="7629CB72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5B756E10" w14:textId="77777777" w:rsidTr="00951C28">
        <w:tc>
          <w:tcPr>
            <w:tcW w:w="2555" w:type="dxa"/>
            <w:vMerge/>
            <w:vAlign w:val="center"/>
          </w:tcPr>
          <w:p w14:paraId="041BB4EC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35F882C6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 xml:space="preserve">Компьютерные науки и анализ данных </w:t>
            </w:r>
          </w:p>
          <w:p w14:paraId="19BDB2E2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(реализуется онлайн)</w:t>
            </w:r>
          </w:p>
        </w:tc>
        <w:tc>
          <w:tcPr>
            <w:tcW w:w="3544" w:type="dxa"/>
            <w:vAlign w:val="center"/>
          </w:tcPr>
          <w:p w14:paraId="1D84507C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78106A5A" w14:textId="77777777" w:rsidR="00951C28" w:rsidRPr="00582C21" w:rsidRDefault="00951C28" w:rsidP="00951C28">
            <w:pPr>
              <w:spacing w:line="240" w:lineRule="auto"/>
              <w:jc w:val="center"/>
            </w:pPr>
            <w:r w:rsidRPr="00582C21">
              <w:rPr>
                <w:sz w:val="26"/>
                <w:szCs w:val="26"/>
              </w:rPr>
              <w:t>Информатика и информационно-коммуникационные технологии (ИКТ) / Физика</w:t>
            </w:r>
          </w:p>
          <w:p w14:paraId="28CCFF93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  <w:tr w:rsidR="00951C28" w:rsidRPr="00582C21" w14:paraId="61F72494" w14:textId="77777777" w:rsidTr="00951C28">
        <w:tc>
          <w:tcPr>
            <w:tcW w:w="2555" w:type="dxa"/>
            <w:vMerge/>
            <w:vAlign w:val="center"/>
          </w:tcPr>
          <w:p w14:paraId="430C367A" w14:textId="77777777" w:rsidR="00951C28" w:rsidRPr="00582C21" w:rsidRDefault="00951C28" w:rsidP="00951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14:paraId="4692B7EB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Дизайн и разработка информационных продуктов (совместная программа с Т</w:t>
            </w:r>
            <w:r>
              <w:rPr>
                <w:sz w:val="26"/>
                <w:szCs w:val="26"/>
              </w:rPr>
              <w:t>-Банком</w:t>
            </w:r>
            <w:r w:rsidRPr="00582C21">
              <w:rPr>
                <w:sz w:val="26"/>
                <w:szCs w:val="26"/>
              </w:rPr>
              <w:t xml:space="preserve"> и Центральным университетом)</w:t>
            </w:r>
          </w:p>
        </w:tc>
        <w:tc>
          <w:tcPr>
            <w:tcW w:w="3544" w:type="dxa"/>
            <w:vAlign w:val="center"/>
          </w:tcPr>
          <w:p w14:paraId="05A684CC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Информатика и информационно-коммуникационные технологии (ИКТ)</w:t>
            </w:r>
          </w:p>
          <w:p w14:paraId="60413217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Математика</w:t>
            </w:r>
          </w:p>
          <w:p w14:paraId="402B8E19" w14:textId="77777777" w:rsidR="00951C28" w:rsidRPr="00582C21" w:rsidRDefault="00951C28" w:rsidP="00951C2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82C21">
              <w:rPr>
                <w:sz w:val="26"/>
                <w:szCs w:val="26"/>
              </w:rPr>
              <w:t>Русский язык</w:t>
            </w:r>
          </w:p>
        </w:tc>
      </w:tr>
    </w:tbl>
    <w:p w14:paraId="61433740" w14:textId="77777777" w:rsidR="00951C28" w:rsidRPr="00582C21" w:rsidRDefault="00951C28" w:rsidP="00951C28">
      <w:pPr>
        <w:spacing w:line="240" w:lineRule="auto"/>
        <w:rPr>
          <w:sz w:val="26"/>
          <w:szCs w:val="26"/>
        </w:rPr>
      </w:pPr>
    </w:p>
    <w:p w14:paraId="6AAB8B42" w14:textId="77777777" w:rsidR="00951C28" w:rsidRPr="00582C21" w:rsidRDefault="00951C28" w:rsidP="00951C28">
      <w:pPr>
        <w:spacing w:line="240" w:lineRule="auto"/>
        <w:ind w:firstLine="720"/>
      </w:pPr>
      <w:r w:rsidRPr="00582C21">
        <w:rPr>
          <w:sz w:val="26"/>
          <w:szCs w:val="26"/>
        </w:rPr>
        <w:t>Учебный план обеспечивает реализацию требований Федеральных государственных образовательных стандартов среднего общего образования (далее – ФГОС СОО),</w:t>
      </w:r>
      <w:r w:rsidRPr="00582C21">
        <w:t xml:space="preserve"> </w:t>
      </w:r>
      <w:r w:rsidRPr="00582C21">
        <w:rPr>
          <w:sz w:val="26"/>
          <w:szCs w:val="26"/>
        </w:rPr>
        <w:t xml:space="preserve">Федеральной образовательной программы среднего общего образования, определяет учебную нагрузку перечень учебных предметов, учебных курсов, учебных модулей. </w:t>
      </w:r>
    </w:p>
    <w:p w14:paraId="520A4A3A" w14:textId="77777777" w:rsidR="00951C28" w:rsidRPr="00582C21" w:rsidRDefault="00951C28" w:rsidP="00951C28">
      <w:pPr>
        <w:spacing w:line="240" w:lineRule="auto"/>
        <w:ind w:firstLine="720"/>
      </w:pPr>
      <w:r w:rsidRPr="00582C21">
        <w:rPr>
          <w:sz w:val="26"/>
          <w:szCs w:val="26"/>
        </w:rPr>
        <w:t xml:space="preserve">Как видно из перечня факультетов, участвующих в реализации данного направления, дальнейшее образование лицеистов может идти разными путями, поэтому приоритеты в выборе предметов углублённого уровня могут быть разнообразны. </w:t>
      </w:r>
      <w:r>
        <w:rPr>
          <w:sz w:val="26"/>
          <w:szCs w:val="26"/>
        </w:rPr>
        <w:t>Основной программой, реализующей дисциплины факультетского дня, является образовательная программа онлайн-бакалавриата «</w:t>
      </w:r>
      <w:r w:rsidRPr="00EE0728">
        <w:rPr>
          <w:sz w:val="26"/>
          <w:szCs w:val="26"/>
        </w:rPr>
        <w:t>Компьютерные науки и анализ данных</w:t>
      </w:r>
      <w:r>
        <w:rPr>
          <w:sz w:val="26"/>
          <w:szCs w:val="26"/>
        </w:rPr>
        <w:t xml:space="preserve">» факультета компьютерных наук НИУ ВШЭ. </w:t>
      </w:r>
    </w:p>
    <w:p w14:paraId="6FCE7872" w14:textId="77777777" w:rsidR="00951C28" w:rsidRPr="00582C21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 xml:space="preserve">В связи с этим в учебном плане учащимся предлагается углубленное изучение из 3 учебных предметов: информатика, математика, иностранный язык и набор элективов, отвечающий интересам учащихся к тем или иным аспектам работы в индустрии информационных технологий. </w:t>
      </w:r>
    </w:p>
    <w:p w14:paraId="5EEFA466" w14:textId="77777777" w:rsidR="00951C28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 xml:space="preserve">В части формируемой образовательной организацией лицеистам предлагается </w:t>
      </w:r>
      <w:r>
        <w:rPr>
          <w:sz w:val="26"/>
          <w:szCs w:val="26"/>
        </w:rPr>
        <w:t>набор</w:t>
      </w:r>
      <w:r w:rsidRPr="00582C21">
        <w:rPr>
          <w:sz w:val="26"/>
          <w:szCs w:val="26"/>
        </w:rPr>
        <w:t xml:space="preserve"> учебных курсов:</w:t>
      </w:r>
    </w:p>
    <w:p w14:paraId="2A82C7FB" w14:textId="77777777" w:rsidR="00951C28" w:rsidRPr="0099797F" w:rsidRDefault="00951C28" w:rsidP="00951C28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9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Основы анализа данных и искусственного интеллекта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997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EA360" w14:textId="77777777" w:rsidR="00951C28" w:rsidRDefault="00951C28" w:rsidP="00951C28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97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Математические основы анализа данных и искусственного интеллекта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C0E86BF" w14:textId="77777777" w:rsidR="00951C28" w:rsidRDefault="00951C28" w:rsidP="00951C28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B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Дискретная математика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3EB5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рамках реализации программы Факультетского дня)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4542461" w14:textId="77777777" w:rsidR="00951C28" w:rsidRPr="0099797F" w:rsidRDefault="00951C28" w:rsidP="00951C28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3E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Программирование и анализ данных на Python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3EB5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рамках реализации программы Факультетского дня)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B0472A9" w14:textId="77777777" w:rsidR="00951C28" w:rsidRPr="00582C21" w:rsidRDefault="00951C28" w:rsidP="00951C28">
      <w:pPr>
        <w:spacing w:line="240" w:lineRule="auto"/>
        <w:ind w:firstLine="720"/>
      </w:pPr>
      <w:r w:rsidRPr="00582C21">
        <w:rPr>
          <w:sz w:val="26"/>
          <w:szCs w:val="26"/>
        </w:rPr>
        <w:t>Учебный курс Теория познания является в лицее обязательным для изучения, так как ставит своей целью научить учащихся критическому мышлению и позволяет осознавать себя как мыслящего и ответственного человека.</w:t>
      </w:r>
    </w:p>
    <w:p w14:paraId="14AF7392" w14:textId="77777777" w:rsidR="00951C28" w:rsidRPr="00582C21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>В учебном плане предусмотрено выполнение обучающимися индивидуального проекта (исследования).</w:t>
      </w:r>
      <w:r>
        <w:rPr>
          <w:sz w:val="26"/>
          <w:szCs w:val="26"/>
        </w:rPr>
        <w:t xml:space="preserve"> </w:t>
      </w:r>
      <w:r w:rsidRPr="00B53EB5">
        <w:rPr>
          <w:sz w:val="26"/>
          <w:szCs w:val="26"/>
        </w:rPr>
        <w:t>Предмет Индивидуальный учебный проект реализуется без аудиторной нагрузки, от</w:t>
      </w:r>
      <w:r>
        <w:rPr>
          <w:sz w:val="26"/>
          <w:szCs w:val="26"/>
        </w:rPr>
        <w:t>д</w:t>
      </w:r>
      <w:r w:rsidRPr="00B53EB5">
        <w:rPr>
          <w:sz w:val="26"/>
          <w:szCs w:val="26"/>
        </w:rPr>
        <w:t>ельными консультационными часами по ходу выполнения учащимися индивидуальной выпускной работы (ИВР).</w:t>
      </w:r>
    </w:p>
    <w:p w14:paraId="29F16808" w14:textId="77777777" w:rsidR="00951C28" w:rsidRPr="00582C21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>Промежуточная аттестация по учебным предметам (курсам) учебного плана подразделяется:</w:t>
      </w:r>
    </w:p>
    <w:p w14:paraId="2D30B307" w14:textId="77777777" w:rsidR="00951C28" w:rsidRPr="00582C21" w:rsidRDefault="00951C28" w:rsidP="00951C28">
      <w:pPr>
        <w:numPr>
          <w:ilvl w:val="0"/>
          <w:numId w:val="5"/>
        </w:numPr>
        <w:spacing w:line="240" w:lineRule="auto"/>
        <w:ind w:left="1134" w:hanging="425"/>
      </w:pPr>
      <w:r w:rsidRPr="00582C21">
        <w:rPr>
          <w:sz w:val="26"/>
          <w:szCs w:val="26"/>
        </w:rPr>
        <w:t xml:space="preserve">полугодовая промежуточная аттестация, которая проводится по учебному предмету (курсу) по итогам полугодия; </w:t>
      </w:r>
    </w:p>
    <w:p w14:paraId="4050EF41" w14:textId="77777777" w:rsidR="00951C28" w:rsidRPr="00582C21" w:rsidRDefault="00951C28" w:rsidP="00951C28">
      <w:pPr>
        <w:numPr>
          <w:ilvl w:val="0"/>
          <w:numId w:val="5"/>
        </w:numPr>
        <w:spacing w:line="240" w:lineRule="auto"/>
        <w:ind w:left="1134" w:hanging="425"/>
      </w:pPr>
      <w:r w:rsidRPr="00582C21">
        <w:rPr>
          <w:sz w:val="26"/>
          <w:szCs w:val="26"/>
        </w:rPr>
        <w:t>годовая промежуточная аттестация, которая проводится по учебному предмету (курсу) по итогам учебного года;</w:t>
      </w:r>
    </w:p>
    <w:p w14:paraId="7BF77709" w14:textId="77777777" w:rsidR="00951C28" w:rsidRPr="00582C21" w:rsidRDefault="00951C28" w:rsidP="00951C28">
      <w:pPr>
        <w:numPr>
          <w:ilvl w:val="0"/>
          <w:numId w:val="5"/>
        </w:numPr>
        <w:spacing w:line="240" w:lineRule="auto"/>
        <w:ind w:left="1134" w:hanging="425"/>
        <w:rPr>
          <w:sz w:val="26"/>
          <w:szCs w:val="26"/>
        </w:rPr>
      </w:pPr>
      <w:r w:rsidRPr="00582C21">
        <w:rPr>
          <w:sz w:val="26"/>
          <w:szCs w:val="26"/>
        </w:rPr>
        <w:t>промежуточная аттестация по зачетному модулю, которая проводится по учебному предмету (курсу) по завершении зачетного модуля.</w:t>
      </w:r>
    </w:p>
    <w:p w14:paraId="5F9EA016" w14:textId="77777777" w:rsidR="00951C28" w:rsidRPr="00951C28" w:rsidRDefault="00951C28" w:rsidP="00951C28">
      <w:pPr>
        <w:spacing w:line="240" w:lineRule="auto"/>
        <w:ind w:firstLine="720"/>
        <w:rPr>
          <w:sz w:val="26"/>
          <w:szCs w:val="26"/>
        </w:rPr>
      </w:pPr>
      <w:r w:rsidRPr="00582C21">
        <w:rPr>
          <w:sz w:val="26"/>
          <w:szCs w:val="26"/>
        </w:rPr>
        <w:t>Итоговая отметка промежуточной аттестации</w:t>
      </w:r>
      <w:r>
        <w:rPr>
          <w:sz w:val="26"/>
          <w:szCs w:val="26"/>
        </w:rPr>
        <w:t xml:space="preserve"> за полугодие (зачетный модуль) </w:t>
      </w:r>
      <w:r w:rsidRPr="00582C21">
        <w:rPr>
          <w:sz w:val="26"/>
          <w:szCs w:val="26"/>
        </w:rPr>
        <w:t>выставляется на основе</w:t>
      </w:r>
      <w:r w:rsidRPr="00951C28">
        <w:rPr>
          <w:sz w:val="26"/>
          <w:szCs w:val="26"/>
        </w:rPr>
        <w:t xml:space="preserve"> отметок текущего контроля успеваемости учащихся. Учебный план рассчитан на 34 учебных недели, 2 учебных недели из которых – очные выездные модули.  </w:t>
      </w:r>
    </w:p>
    <w:p w14:paraId="637043BB" w14:textId="77777777" w:rsidR="00951C28" w:rsidRDefault="00951C28" w:rsidP="008857A3">
      <w:pPr>
        <w:spacing w:line="256" w:lineRule="auto"/>
        <w:ind w:right="-1" w:firstLine="707"/>
        <w:rPr>
          <w:sz w:val="26"/>
          <w:szCs w:val="26"/>
        </w:rPr>
      </w:pPr>
    </w:p>
    <w:p w14:paraId="64E351AC" w14:textId="77777777" w:rsidR="00951C28" w:rsidRDefault="00951C28" w:rsidP="008857A3">
      <w:pPr>
        <w:spacing w:line="256" w:lineRule="auto"/>
        <w:ind w:right="-1" w:firstLine="707"/>
        <w:rPr>
          <w:sz w:val="26"/>
          <w:szCs w:val="26"/>
        </w:rPr>
        <w:sectPr w:rsidR="00951C28" w:rsidSect="00DB69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276" w:left="1701" w:header="708" w:footer="708" w:gutter="0"/>
          <w:cols w:space="708"/>
          <w:titlePg/>
          <w:docGrid w:linePitch="381"/>
        </w:sectPr>
      </w:pPr>
    </w:p>
    <w:tbl>
      <w:tblPr>
        <w:tblW w:w="1415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2683"/>
        <w:gridCol w:w="2126"/>
        <w:gridCol w:w="1407"/>
        <w:gridCol w:w="1275"/>
        <w:gridCol w:w="1418"/>
        <w:gridCol w:w="1276"/>
      </w:tblGrid>
      <w:tr w:rsidR="008857A3" w:rsidRPr="0023588C" w14:paraId="5AE71613" w14:textId="77777777" w:rsidTr="00FA5676">
        <w:trPr>
          <w:trHeight w:val="451"/>
          <w:jc w:val="center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10D2C" w14:textId="77777777" w:rsidR="008857A3" w:rsidRPr="0023588C" w:rsidRDefault="008857A3" w:rsidP="00951C28">
            <w:pPr>
              <w:spacing w:line="240" w:lineRule="auto"/>
              <w:ind w:hanging="2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Компоненты </w:t>
            </w:r>
            <w:r w:rsidRPr="0023588C">
              <w:rPr>
                <w:b/>
                <w:bCs/>
                <w:sz w:val="22"/>
                <w:szCs w:val="22"/>
              </w:rPr>
              <w:t>учебного</w:t>
            </w:r>
            <w:r w:rsidRPr="0023588C">
              <w:rPr>
                <w:b/>
                <w:bCs/>
                <w:color w:val="000000"/>
                <w:sz w:val="22"/>
                <w:szCs w:val="22"/>
              </w:rPr>
              <w:t xml:space="preserve"> плана</w:t>
            </w:r>
          </w:p>
        </w:tc>
        <w:tc>
          <w:tcPr>
            <w:tcW w:w="2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33B16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  <w:p w14:paraId="5E9E7642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учебного предмета, курса</w:t>
            </w:r>
          </w:p>
          <w:p w14:paraId="002BB5D2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AE5B9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Уровень изучения учебного предмета, вид курса / Форма обучения</w:t>
            </w: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BB908" w14:textId="77777777" w:rsidR="008857A3" w:rsidRPr="0023588C" w:rsidRDefault="008857A3" w:rsidP="00951C28">
            <w:pPr>
              <w:pStyle w:val="a8"/>
              <w:spacing w:before="0" w:beforeAutospacing="0" w:after="0" w:afterAutospacing="0"/>
              <w:ind w:left="-2" w:hanging="2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10 класс</w:t>
            </w:r>
          </w:p>
          <w:p w14:paraId="1A76536E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2026-2027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B6F9D" w14:textId="77777777" w:rsidR="008857A3" w:rsidRPr="0023588C" w:rsidRDefault="008857A3" w:rsidP="00951C28">
            <w:pPr>
              <w:pStyle w:val="a8"/>
              <w:spacing w:before="0" w:beforeAutospacing="0" w:after="0" w:afterAutospacing="0"/>
              <w:ind w:left="-2" w:hanging="2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11 класс</w:t>
            </w:r>
          </w:p>
          <w:p w14:paraId="5CA5ACE8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2027-2028</w:t>
            </w:r>
          </w:p>
        </w:tc>
      </w:tr>
      <w:tr w:rsidR="008857A3" w:rsidRPr="0023588C" w14:paraId="45A7DAF5" w14:textId="77777777" w:rsidTr="00FA5676">
        <w:trPr>
          <w:trHeight w:val="66"/>
          <w:jc w:val="center"/>
        </w:trPr>
        <w:tc>
          <w:tcPr>
            <w:tcW w:w="3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6AFEA" w14:textId="77777777" w:rsidR="008857A3" w:rsidRPr="0023588C" w:rsidRDefault="008857A3" w:rsidP="00684C4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79C1F" w14:textId="77777777" w:rsidR="008857A3" w:rsidRPr="0023588C" w:rsidRDefault="008857A3" w:rsidP="00684C4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D0B54" w14:textId="77777777" w:rsidR="008857A3" w:rsidRPr="0023588C" w:rsidRDefault="008857A3" w:rsidP="00684C4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88CF4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sz w:val="22"/>
                <w:szCs w:val="22"/>
              </w:rPr>
              <w:t>Кол-во аудиторных часов в неделю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434CD" w14:textId="77777777" w:rsidR="008857A3" w:rsidRPr="0023588C" w:rsidRDefault="008857A3" w:rsidP="00951C28">
            <w:pPr>
              <w:pStyle w:val="a8"/>
              <w:ind w:left="134" w:right="120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Кол-во часов в год</w:t>
            </w:r>
          </w:p>
          <w:p w14:paraId="24AA4CE1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41441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sz w:val="22"/>
                <w:szCs w:val="22"/>
              </w:rPr>
              <w:t>Кол-во аудиторных часов в неделю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9C427" w14:textId="77777777" w:rsidR="008857A3" w:rsidRPr="0023588C" w:rsidRDefault="008857A3" w:rsidP="00951C28">
            <w:pPr>
              <w:pStyle w:val="a8"/>
              <w:ind w:left="142" w:right="112"/>
              <w:jc w:val="center"/>
              <w:rPr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Кол-во часов в год</w:t>
            </w:r>
          </w:p>
          <w:p w14:paraId="5E06CB08" w14:textId="77777777" w:rsidR="008857A3" w:rsidRPr="0023588C" w:rsidRDefault="008857A3" w:rsidP="00951C2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C539D" w:rsidRPr="0023588C" w14:paraId="0580A3A5" w14:textId="77777777" w:rsidTr="00FA5676">
        <w:trPr>
          <w:trHeight w:val="153"/>
          <w:jc w:val="center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7B5CE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23588C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</w:p>
          <w:p w14:paraId="185680A5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3588C">
              <w:rPr>
                <w:b/>
                <w:color w:val="000000"/>
                <w:sz w:val="22"/>
                <w:szCs w:val="22"/>
              </w:rPr>
              <w:t>Обязательная часть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2077E" w14:textId="1EFC9AF3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6468B" w14:textId="002D9B94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CE6D5" w14:textId="1A87B3A1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07D41" w14:textId="7F520A81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20B8A" w14:textId="3EB9F5A2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1A0C0" w14:textId="4F6033CF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716FAF2A" w14:textId="77777777" w:rsidTr="00FA5676">
        <w:trPr>
          <w:trHeight w:val="14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312A5C4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E2C36" w14:textId="6269DDC0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315EB" w14:textId="7B28CC3A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CAD6B" w14:textId="2D30E73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59B92" w14:textId="01E8273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DDE45" w14:textId="71B284A2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4D9AE" w14:textId="0A09B922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5C539D" w:rsidRPr="0023588C" w14:paraId="154B11DC" w14:textId="77777777" w:rsidTr="00FA5676">
        <w:trPr>
          <w:trHeight w:val="14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49FDEFC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A45C8" w14:textId="2BF0EBB2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Иностранный язык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3FA80" w14:textId="083580FB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У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DC91C" w14:textId="64D4A051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8EB05" w14:textId="2FB6154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1355" w14:textId="64838099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B68A9" w14:textId="4CC98DD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136</w:t>
            </w:r>
          </w:p>
        </w:tc>
      </w:tr>
      <w:tr w:rsidR="005C539D" w:rsidRPr="0023588C" w14:paraId="2AEA9CBF" w14:textId="77777777" w:rsidTr="00FA5676">
        <w:trPr>
          <w:trHeight w:val="14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BF8DF23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54717" w14:textId="66A26209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4FD1F" w14:textId="23EBD715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У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F57D7" w14:textId="0887581A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9BB2F" w14:textId="2ACA590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EB917" w14:textId="4D5D6810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F77FA" w14:textId="7E0EB00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5C539D" w:rsidRPr="0023588C" w14:paraId="53F08889" w14:textId="77777777" w:rsidTr="00FA5676">
        <w:trPr>
          <w:trHeight w:val="14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58C06A9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82881" w14:textId="0CBC2612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6D606" w14:textId="797A7BAB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У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D7302" w14:textId="6AE7389E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1CA80" w14:textId="4373FC0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261E0" w14:textId="00C392A8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18BE3" w14:textId="036E786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5C539D" w:rsidRPr="0023588C" w14:paraId="40B87D96" w14:textId="77777777" w:rsidTr="00FA5676">
        <w:trPr>
          <w:trHeight w:val="357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DB2E063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71007" w14:textId="6774AFA2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EC31F" w14:textId="6C7EF019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У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04949" w14:textId="6148247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86B3A" w14:textId="7247C06E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69E0F" w14:textId="472A55BC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A8762" w14:textId="19B03459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34</w:t>
            </w:r>
          </w:p>
        </w:tc>
      </w:tr>
      <w:tr w:rsidR="005C539D" w:rsidRPr="0023588C" w14:paraId="265D1559" w14:textId="77777777" w:rsidTr="00FA5676">
        <w:trPr>
          <w:trHeight w:val="357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B6CC2C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35DF1" w14:textId="62D8A026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Информатика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7DBF8" w14:textId="1DBC33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У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E6A06" w14:textId="580F2CDA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6331C" w14:textId="5938921E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38539" w14:textId="43E2D10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AC390" w14:textId="1840162E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204</w:t>
            </w:r>
          </w:p>
        </w:tc>
      </w:tr>
      <w:tr w:rsidR="005C539D" w:rsidRPr="0023588C" w14:paraId="66F8E65A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C08CD5A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AD441" w14:textId="1F59F53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История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DA44C" w14:textId="60A33CEF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4B38E" w14:textId="5C5DEB3D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90E0D" w14:textId="69CEFA1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CDCCA" w14:textId="445CCE52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F29F1" w14:textId="3763FFB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1E55A83E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5AA08CC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06EDA" w14:textId="6B05EA6D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954AC" w14:textId="47E7071A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21C28" w14:textId="0508565A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F03EC" w14:textId="2BE56F5F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642F6" w14:textId="228927AC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C3A31E" w14:textId="2B846A86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2D802A2E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7240D0B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53385" w14:textId="5CE6A404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География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62498" w14:textId="03D5874D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6CCA9" w14:textId="31B4360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64961" w14:textId="6989154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A1436" w14:textId="4B019510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62CC4" w14:textId="16C06BF8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31A23FA9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8DEEB6C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A575E" w14:textId="255D307D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Физика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66F6A" w14:textId="138570C2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 xml:space="preserve">Б / </w:t>
            </w:r>
            <w:r w:rsidRPr="0023588C">
              <w:rPr>
                <w:color w:val="000000"/>
                <w:sz w:val="22"/>
                <w:szCs w:val="22"/>
              </w:rPr>
              <w:t>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D0D2C" w14:textId="01438A7D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F3EC0" w14:textId="172496E2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74FEC" w14:textId="7EE008DB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1FA75" w14:textId="42DA08A4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3A9B7B3E" w14:textId="77777777" w:rsidTr="00FA5676">
        <w:trPr>
          <w:trHeight w:val="332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870F21D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51375" w14:textId="71358FF9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84FF0" w14:textId="12B3FEBB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F7B42" w14:textId="1A0ABBBD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88159" w14:textId="761951B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6FC2A" w14:textId="44603391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A4A004" w14:textId="39A71F1D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539D" w:rsidRPr="0023588C" w14:paraId="4BC0897D" w14:textId="77777777" w:rsidTr="00FA5676">
        <w:trPr>
          <w:trHeight w:val="332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9D3BF6E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3CADB" w14:textId="42097644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Химия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A22FA" w14:textId="3E7C432D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CAE7B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E8079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A368FD" w14:textId="22F80D30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F933E" w14:textId="33B8D0D6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639C4856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46763B1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84AA0" w14:textId="63A5AD6D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3C759" w14:textId="6F78E911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3787A" w14:textId="5C0AAF9D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19D50" w14:textId="160ACC40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CDA5B" w14:textId="3B42AB8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1BC29" w14:textId="34DEC9F9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34</w:t>
            </w:r>
          </w:p>
        </w:tc>
      </w:tr>
      <w:tr w:rsidR="005C539D" w:rsidRPr="0023588C" w14:paraId="6E89EE08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D8FE41B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EC9FC" w14:textId="5F26D316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ОБЗР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78ADB" w14:textId="24ECD4F9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6EA3E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541F0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F5FDE" w14:textId="2CB308AF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D8CA8" w14:textId="6B60EC33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</w:tr>
      <w:tr w:rsidR="005C539D" w:rsidRPr="0023588C" w14:paraId="5AA90432" w14:textId="77777777" w:rsidTr="00FA5676">
        <w:trPr>
          <w:trHeight w:val="310"/>
          <w:jc w:val="center"/>
        </w:trPr>
        <w:tc>
          <w:tcPr>
            <w:tcW w:w="3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640C3" w14:textId="77777777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5707" w14:textId="00525D70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Индивидуальный проект*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A6762" w14:textId="72D73D5E" w:rsidR="005C539D" w:rsidRPr="0023588C" w:rsidRDefault="005C539D" w:rsidP="005C539D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Б / электронное обучение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CEB27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5F4C2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9C27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270AA" w14:textId="77777777" w:rsidR="005C539D" w:rsidRPr="0023588C" w:rsidRDefault="005C539D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2C3F9D37" w14:textId="77777777" w:rsidTr="00FA5676">
        <w:trPr>
          <w:trHeight w:val="295"/>
          <w:jc w:val="center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DA36A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23588C">
              <w:rPr>
                <w:b/>
                <w:color w:val="000000"/>
                <w:sz w:val="22"/>
                <w:szCs w:val="22"/>
                <w:lang w:val="en-US"/>
              </w:rPr>
              <w:t>II</w:t>
            </w:r>
          </w:p>
          <w:p w14:paraId="3AF2F2BF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3588C">
              <w:rPr>
                <w:b/>
                <w:color w:val="000000"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7700B" w14:textId="3C944EF5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Теория познания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203A0" w14:textId="2B722DF0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ЭК / электронное обучение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202B7" w14:textId="5659101A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F0E68" w14:textId="31CB8CF6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8833A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EFA92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5934E601" w14:textId="77777777" w:rsidTr="00FA5676">
        <w:trPr>
          <w:trHeight w:val="295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F7F0938" w14:textId="77777777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172B2" w14:textId="16C9A753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Основы анализа данных и искусственного интеллекта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A1032" w14:textId="31611F95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ЭК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C3FD5" w14:textId="465093DB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996EA" w14:textId="2289119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F3BE3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96C19" w14:textId="7777777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33C423AD" w14:textId="77777777" w:rsidTr="00FA5676">
        <w:trPr>
          <w:trHeight w:val="295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D6895FE" w14:textId="77777777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F251E" w14:textId="0FA13F6D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Математические основы анализа данных и искусственного интеллекта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F9C55" w14:textId="3416A59A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ЭК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D37B4" w14:textId="0543939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ED186" w14:textId="6A582264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8F96A" w14:textId="522C40A7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53B64" w14:textId="06B916D8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29E44DD1" w14:textId="77777777" w:rsidTr="00FA5676">
        <w:trPr>
          <w:trHeight w:val="95"/>
          <w:jc w:val="center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6996E1B" w14:textId="77777777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D22CD" w14:textId="016D5707" w:rsidR="00FA5676" w:rsidRPr="00FA5676" w:rsidRDefault="00FA5676" w:rsidP="00FA567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Дискретная</w:t>
            </w:r>
            <w:r w:rsidRPr="00FA5676">
              <w:rPr>
                <w:color w:val="000000"/>
                <w:sz w:val="22"/>
                <w:szCs w:val="22"/>
              </w:rPr>
              <w:t xml:space="preserve"> </w:t>
            </w:r>
            <w:r w:rsidRPr="0023588C">
              <w:rPr>
                <w:color w:val="000000"/>
                <w:sz w:val="22"/>
                <w:szCs w:val="22"/>
              </w:rPr>
              <w:t>математика</w:t>
            </w:r>
            <w:r w:rsidRPr="00FA5676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D05DE" w14:textId="03B1B10D" w:rsidR="00FA5676" w:rsidRPr="0023588C" w:rsidRDefault="00FA5676" w:rsidP="005C539D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ЭК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6BEA2" w14:textId="43BFA03B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C3466" w14:textId="34660104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3588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32E75" w14:textId="4841D2FD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A0CA7" w14:textId="20481A44" w:rsidR="00FA5676" w:rsidRPr="0023588C" w:rsidRDefault="00FA5676" w:rsidP="005C539D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45AD8FEE" w14:textId="77777777" w:rsidTr="00FA5676">
        <w:trPr>
          <w:trHeight w:val="95"/>
          <w:jc w:val="center"/>
        </w:trPr>
        <w:tc>
          <w:tcPr>
            <w:tcW w:w="3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B3B4F" w14:textId="77777777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F09CF" w14:textId="3A140094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A5676">
              <w:rPr>
                <w:color w:val="000000"/>
                <w:sz w:val="22"/>
                <w:szCs w:val="22"/>
              </w:rPr>
              <w:t>Программирование и анализ данных на Python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82850" w14:textId="2C6713E5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A5676">
              <w:rPr>
                <w:color w:val="000000"/>
                <w:sz w:val="22"/>
                <w:szCs w:val="22"/>
              </w:rPr>
              <w:t>ЭК / онлайн (синхрон, с использование ДТ)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3DF0" w14:textId="097301C6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56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7CE7E" w14:textId="1C17CAA5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567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9B5A" w14:textId="77777777" w:rsidR="00FA5676" w:rsidRPr="00FA5676" w:rsidRDefault="00FA5676" w:rsidP="00FA567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9B4E5" w14:textId="77777777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5676" w:rsidRPr="0023588C" w14:paraId="24645925" w14:textId="77777777" w:rsidTr="00951C28">
        <w:trPr>
          <w:trHeight w:val="295"/>
          <w:jc w:val="center"/>
        </w:trPr>
        <w:tc>
          <w:tcPr>
            <w:tcW w:w="8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A1B06" w14:textId="77777777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Учебная нагрузка в неделю, 6-ти дневная учебная неделя – учебная нагрузка</w:t>
            </w: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95AF" w14:textId="3783C747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58FA" w14:textId="77777777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37</w:t>
            </w:r>
          </w:p>
        </w:tc>
      </w:tr>
      <w:tr w:rsidR="00FA5676" w:rsidRPr="0023588C" w14:paraId="2348B4DA" w14:textId="77777777" w:rsidTr="00951C28">
        <w:trPr>
          <w:trHeight w:val="295"/>
          <w:jc w:val="center"/>
        </w:trPr>
        <w:tc>
          <w:tcPr>
            <w:tcW w:w="8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CB09E" w14:textId="77777777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Учебная нагрузка (синхрон, с использованием ДТ) в неделю</w:t>
            </w: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05E83" w14:textId="45EEBF6F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69B83" w14:textId="4D51B9CA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3588C"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FA5676" w:rsidRPr="0023588C" w14:paraId="18018A3C" w14:textId="77777777" w:rsidTr="00951C28">
        <w:trPr>
          <w:trHeight w:val="295"/>
          <w:jc w:val="center"/>
        </w:trPr>
        <w:tc>
          <w:tcPr>
            <w:tcW w:w="8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ED4E1" w14:textId="77777777" w:rsidR="00FA5676" w:rsidRPr="0023588C" w:rsidRDefault="00FA5676" w:rsidP="00FA567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</w:rPr>
              <w:t>Учебная нагрузка (асинхрон, электронное обучение)</w:t>
            </w: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92BA" w14:textId="45196ED2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  <w:lang w:val="ru-RU"/>
              </w:rPr>
              <w:t>9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EE55A" w14:textId="00DCF2B3" w:rsidR="00FA5676" w:rsidRPr="0023588C" w:rsidRDefault="00FA5676" w:rsidP="00FA567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23588C">
              <w:rPr>
                <w:b/>
                <w:bCs/>
                <w:color w:val="000000"/>
                <w:sz w:val="22"/>
                <w:szCs w:val="22"/>
                <w:lang w:val="ru-RU"/>
              </w:rPr>
              <w:t>15</w:t>
            </w:r>
          </w:p>
        </w:tc>
      </w:tr>
    </w:tbl>
    <w:p w14:paraId="535A5DD4" w14:textId="77777777" w:rsidR="001332E3" w:rsidRDefault="001332E3" w:rsidP="0023588C">
      <w:pPr>
        <w:ind w:firstLine="0"/>
      </w:pPr>
    </w:p>
    <w:sectPr w:rsidR="001332E3" w:rsidSect="00C64A28">
      <w:headerReference w:type="default" r:id="rId14"/>
      <w:pgSz w:w="16838" w:h="11906" w:orient="landscape"/>
      <w:pgMar w:top="1701" w:right="1103" w:bottom="567" w:left="1134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8A407" w14:textId="77777777" w:rsidR="00D076A8" w:rsidRDefault="00D076A8">
      <w:pPr>
        <w:spacing w:line="240" w:lineRule="auto"/>
      </w:pPr>
      <w:r>
        <w:separator/>
      </w:r>
    </w:p>
  </w:endnote>
  <w:endnote w:type="continuationSeparator" w:id="0">
    <w:p w14:paraId="699B78FA" w14:textId="77777777" w:rsidR="00D076A8" w:rsidRDefault="00D07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4BE2435-E177-4291-9BBB-277C4C97E7B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A17A1D0F-2199-4AA8-85D9-90F13012DD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F9FB240-5EC3-49AE-9E63-C657FDC90D5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88721A0-5287-4B4A-8DC1-D3D819FE44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C493C" w14:textId="77777777" w:rsidR="00DB699B" w:rsidRDefault="00DB699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9485F" w14:textId="77777777" w:rsidR="00DB699B" w:rsidRDefault="00DB699B">
    <w:pPr>
      <w:pStyle w:val="ac"/>
    </w:pPr>
  </w:p>
</w:ftr>
</file>

<file path=word/footer3.xml><?xml version="1.0" encoding="utf-8"?>
<w:ft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332275B8" w14:textId="77777777" w:rsidR="00DB699B" w:rsidRDefault="00DB699B">
    <w:pPr>
      <w:pStyle w:val="ac"/>
    </w:pPr>
  </w:p>
  <w:p w:rsidR="00263AE8" w:rsidRDefault="00263AE8" w:rsidRPr="00263AE8">
    <w:pPr>
      <w:pStyle w:val="a5"/>
      <w:jc w:val="right"/>
    </w:pPr>
    <w:r>
      <w:rPr>
        <w:b/>
        <w:lang w:val="en-US"/>
      </w:rPr>
      <w:t>08.07.2026 № 6.18-01/080726-2</w:t>
    </w:r>
  </w:p>
  <w:p w:rsidR="00263AE8" w:rsidRDefault="00263A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E7D0E" w14:textId="77777777" w:rsidR="00D076A8" w:rsidRDefault="00D076A8">
      <w:pPr>
        <w:spacing w:line="240" w:lineRule="auto"/>
      </w:pPr>
      <w:r>
        <w:separator/>
      </w:r>
    </w:p>
  </w:footnote>
  <w:footnote w:type="continuationSeparator" w:id="0">
    <w:p w14:paraId="6EEEC324" w14:textId="77777777" w:rsidR="00D076A8" w:rsidRDefault="00D076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185E8" w14:textId="77777777" w:rsidR="00DB699B" w:rsidRDefault="00DB699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832830"/>
      <w:docPartObj>
        <w:docPartGallery w:val="Page Numbers (Top of Page)"/>
        <w:docPartUnique/>
      </w:docPartObj>
    </w:sdtPr>
    <w:sdtContent>
      <w:p w14:paraId="2154B58C" w14:textId="095C1D10" w:rsidR="00DB699B" w:rsidRDefault="00DB69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699B">
          <w:rPr>
            <w:noProof/>
            <w:lang w:val="ru-RU"/>
          </w:rPr>
          <w:t>3</w:t>
        </w:r>
        <w:r>
          <w:fldChar w:fldCharType="end"/>
        </w:r>
      </w:p>
    </w:sdtContent>
  </w:sdt>
  <w:p w14:paraId="3A5180C5" w14:textId="77777777" w:rsidR="00DB699B" w:rsidRDefault="00DB699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FB44A" w14:textId="77777777" w:rsidR="00DB699B" w:rsidRDefault="00DB699B">
    <w:pPr>
      <w:pStyle w:val="aa"/>
    </w:pPr>
    <w:bookmarkStart w:id="0" w:name="_GoBack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5A039" w14:textId="77777777" w:rsidR="001332E3" w:rsidRDefault="001332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3"/>
      <w:jc w:val="center"/>
      <w:rPr>
        <w:color w:val="000000"/>
        <w:sz w:val="26"/>
        <w:szCs w:val="26"/>
      </w:rPr>
    </w:pPr>
  </w:p>
  <w:p w14:paraId="1D908F0A" w14:textId="38FD99C2" w:rsidR="001332E3" w:rsidRDefault="009C5F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3"/>
      <w:jc w:val="center"/>
      <w:rPr>
        <w:color w:val="000000"/>
        <w:sz w:val="26"/>
        <w:szCs w:val="26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separate"/>
    </w:r>
    <w:r w:rsidR="00DB699B">
      <w:rPr>
        <w:noProof/>
        <w:color w:val="000000"/>
        <w:sz w:val="26"/>
        <w:szCs w:val="26"/>
      </w:rPr>
      <w:t>6</w:t>
    </w:r>
    <w:r>
      <w:rPr>
        <w:color w:val="000000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ADB"/>
    <w:multiLevelType w:val="multilevel"/>
    <w:tmpl w:val="068ED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A10EB5"/>
    <w:multiLevelType w:val="multilevel"/>
    <w:tmpl w:val="AF142BB2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16C5554"/>
    <w:multiLevelType w:val="hybridMultilevel"/>
    <w:tmpl w:val="ACACE560"/>
    <w:lvl w:ilvl="0" w:tplc="2DD6D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DD7A4E"/>
    <w:multiLevelType w:val="multilevel"/>
    <w:tmpl w:val="6A92D744"/>
    <w:lvl w:ilvl="0">
      <w:start w:val="1"/>
      <w:numFmt w:val="decimal"/>
      <w:lvlText w:val="%1."/>
      <w:lvlJc w:val="left"/>
      <w:pPr>
        <w:ind w:left="1429" w:hanging="360"/>
      </w:pPr>
      <w:rPr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5702152"/>
    <w:multiLevelType w:val="multilevel"/>
    <w:tmpl w:val="19FADBAC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FE550A7"/>
    <w:multiLevelType w:val="multilevel"/>
    <w:tmpl w:val="BFFE0876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E3"/>
    <w:rsid w:val="001332E3"/>
    <w:rsid w:val="0023588C"/>
    <w:rsid w:val="002570F7"/>
    <w:rsid w:val="002C3970"/>
    <w:rsid w:val="002D451D"/>
    <w:rsid w:val="00457F37"/>
    <w:rsid w:val="004B63EA"/>
    <w:rsid w:val="005C539D"/>
    <w:rsid w:val="005F2630"/>
    <w:rsid w:val="00600476"/>
    <w:rsid w:val="0060262E"/>
    <w:rsid w:val="00664561"/>
    <w:rsid w:val="0072581F"/>
    <w:rsid w:val="007C4AE7"/>
    <w:rsid w:val="007E3C5A"/>
    <w:rsid w:val="008857A3"/>
    <w:rsid w:val="00951C28"/>
    <w:rsid w:val="009C5F06"/>
    <w:rsid w:val="00A9532D"/>
    <w:rsid w:val="00C42A1C"/>
    <w:rsid w:val="00C64A28"/>
    <w:rsid w:val="00D076A8"/>
    <w:rsid w:val="00DB699B"/>
    <w:rsid w:val="00E753C0"/>
    <w:rsid w:val="00EB73CA"/>
    <w:rsid w:val="00F22432"/>
    <w:rsid w:val="00F5415D"/>
    <w:rsid w:val="00FA5676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A0A9"/>
  <w15:docId w15:val="{E7930A74-D6C3-4AA3-B346-BF7E01AA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line="360" w:lineRule="auto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Normal (Web)"/>
    <w:basedOn w:val="a"/>
    <w:uiPriority w:val="99"/>
    <w:semiHidden/>
    <w:unhideWhenUsed/>
    <w:rsid w:val="008857A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951C28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a">
    <w:name w:val="header"/>
    <w:basedOn w:val="a"/>
    <w:link w:val="ab"/>
    <w:uiPriority w:val="99"/>
    <w:unhideWhenUsed/>
    <w:rsid w:val="00DB699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B699B"/>
  </w:style>
  <w:style w:type="paragraph" w:styleId="ac">
    <w:name w:val="footer"/>
    <w:basedOn w:val="a"/>
    <w:link w:val="ad"/>
    <w:uiPriority w:val="99"/>
    <w:unhideWhenUsed/>
    <w:rsid w:val="00DB699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3396-E28F-4268-A7CE-DD6763F2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Челеховская Марина Андреевна</dc:creator>
  <cp:lastModifiedBy>Цыпченко Инна Павловна</cp:lastModifiedBy>
  <cp:revision>4</cp:revision>
  <dcterms:created xsi:type="dcterms:W3CDTF">2026-06-25T15:10:00Z</dcterms:created>
  <dcterms:modified xsi:type="dcterms:W3CDTF">2026-06-30T11:02:00Z</dcterms:modified>
</cp:coreProperties>
</file>