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7733" w14:textId="08374594" w:rsidR="00383F41" w:rsidRPr="00383F41" w:rsidRDefault="00383F41" w:rsidP="00383F41">
      <w:pPr>
        <w:pStyle w:val="ac"/>
        <w:shd w:val="clear" w:color="auto" w:fill="FFFFFF"/>
        <w:jc w:val="center"/>
        <w:rPr>
          <w:rFonts w:ascii="TimesNewRomanPS" w:hAnsi="TimesNewRomanPS"/>
          <w:b/>
          <w:bCs/>
          <w:sz w:val="36"/>
          <w:szCs w:val="36"/>
        </w:rPr>
      </w:pPr>
      <w:r w:rsidRPr="00383F41">
        <w:rPr>
          <w:rFonts w:ascii="TimesNewRomanPS" w:hAnsi="TimesNewRomanPS"/>
          <w:b/>
          <w:bCs/>
          <w:sz w:val="36"/>
          <w:szCs w:val="36"/>
        </w:rPr>
        <w:t>ЛИЦЕЙСКИЕ ОЛИМПИАДНЫЕ СБОРЫ</w:t>
      </w:r>
    </w:p>
    <w:p w14:paraId="42D6DA70" w14:textId="4B74E31B" w:rsidR="00383F41" w:rsidRDefault="00383F41" w:rsidP="00383F41">
      <w:pPr>
        <w:pStyle w:val="ac"/>
        <w:shd w:val="clear" w:color="auto" w:fill="FFFFFF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A8019DE" wp14:editId="64E8AC96">
            <wp:extent cx="2607719" cy="1484630"/>
            <wp:effectExtent l="0" t="0" r="0" b="1270"/>
            <wp:docPr id="1511859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18" cy="149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68CB" w14:textId="77777777" w:rsidR="00565AD0" w:rsidRDefault="00565AD0" w:rsidP="00383F41">
      <w:pPr>
        <w:pStyle w:val="ac"/>
        <w:shd w:val="clear" w:color="auto" w:fill="FFFFFF"/>
        <w:jc w:val="center"/>
        <w:rPr>
          <w:rFonts w:ascii="TimesNewRomanPS" w:hAnsi="TimesNewRomanPS"/>
          <w:b/>
          <w:bCs/>
          <w:sz w:val="28"/>
          <w:szCs w:val="28"/>
        </w:rPr>
      </w:pPr>
    </w:p>
    <w:p w14:paraId="77A9A2FE" w14:textId="1C12BBA3" w:rsidR="00383F41" w:rsidRDefault="00C75949" w:rsidP="00383F41">
      <w:pPr>
        <w:pStyle w:val="ac"/>
        <w:shd w:val="clear" w:color="auto" w:fill="FFFFFF"/>
        <w:jc w:val="center"/>
      </w:pPr>
      <w:r>
        <w:rPr>
          <w:rFonts w:ascii="TimesNewRomanPS" w:hAnsi="TimesNewRomanPS"/>
          <w:b/>
          <w:bCs/>
          <w:sz w:val="28"/>
          <w:szCs w:val="28"/>
          <w:u w:val="single"/>
        </w:rPr>
        <w:t>_____________________________</w:t>
      </w:r>
      <w:r>
        <w:rPr>
          <w:rFonts w:ascii="TimesNewRomanPS" w:hAnsi="TimesNewRomanPS"/>
          <w:b/>
          <w:bCs/>
          <w:sz w:val="28"/>
          <w:szCs w:val="28"/>
          <w:u w:val="single"/>
        </w:rPr>
        <w:br/>
      </w:r>
      <w:r w:rsidRPr="00C75949">
        <w:rPr>
          <w:rFonts w:ascii="TimesNewRomanPS" w:hAnsi="TimesNewRomanPS"/>
          <w:sz w:val="28"/>
          <w:szCs w:val="28"/>
        </w:rPr>
        <w:t>даты проведения сборов</w:t>
      </w:r>
      <w:r>
        <w:rPr>
          <w:rFonts w:ascii="TimesNewRomanPS" w:hAnsi="TimesNewRomanPS"/>
          <w:b/>
          <w:bCs/>
          <w:sz w:val="28"/>
          <w:szCs w:val="28"/>
          <w:u w:val="single"/>
        </w:rPr>
        <w:br/>
      </w:r>
      <w:r>
        <w:rPr>
          <w:rFonts w:ascii="TimesNewRomanPS" w:hAnsi="TimesNewRomanPS"/>
          <w:b/>
          <w:bCs/>
          <w:sz w:val="28"/>
          <w:szCs w:val="28"/>
          <w:u w:val="single"/>
        </w:rPr>
        <w:br/>
      </w:r>
      <w:r w:rsidR="00D132E8">
        <w:rPr>
          <w:rFonts w:ascii="TimesNewRomanPS" w:hAnsi="TimesNewRomanPS"/>
          <w:b/>
          <w:bCs/>
          <w:sz w:val="32"/>
          <w:szCs w:val="32"/>
        </w:rPr>
        <w:t>Правила поведения</w:t>
      </w:r>
      <w:r w:rsidR="00383F41">
        <w:rPr>
          <w:rFonts w:ascii="TimesNewRomanPS" w:hAnsi="TimesNewRomanPS"/>
          <w:b/>
          <w:bCs/>
          <w:sz w:val="32"/>
          <w:szCs w:val="32"/>
        </w:rPr>
        <w:t xml:space="preserve"> для участников</w:t>
      </w:r>
    </w:p>
    <w:p w14:paraId="1F29A3D4" w14:textId="6CCF4E2C" w:rsidR="00383F41" w:rsidRDefault="00383F41" w:rsidP="00383F41">
      <w:pPr>
        <w:pStyle w:val="ac"/>
        <w:shd w:val="clear" w:color="auto" w:fill="FFFFFF"/>
      </w:pPr>
      <w:r>
        <w:rPr>
          <w:rFonts w:ascii="TimesNewRomanPSMT" w:hAnsi="TimesNewRomanPSMT"/>
        </w:rPr>
        <w:t xml:space="preserve">От всех участников, </w:t>
      </w:r>
      <w:proofErr w:type="spellStart"/>
      <w:r>
        <w:rPr>
          <w:rFonts w:ascii="TimesNewRomanPSMT" w:hAnsi="TimesNewRomanPSMT"/>
        </w:rPr>
        <w:t>преподавателеи</w:t>
      </w:r>
      <w:proofErr w:type="spellEnd"/>
      <w:r>
        <w:rPr>
          <w:rFonts w:ascii="TimesNewRomanPSMT" w:hAnsi="TimesNewRomanPSMT"/>
        </w:rPr>
        <w:t xml:space="preserve">̆ и организаторов Лицейских </w:t>
      </w:r>
      <w:proofErr w:type="spellStart"/>
      <w:r>
        <w:rPr>
          <w:rFonts w:ascii="TimesNewRomanPSMT" w:hAnsi="TimesNewRomanPSMT"/>
        </w:rPr>
        <w:t>олимпиалных</w:t>
      </w:r>
      <w:proofErr w:type="spellEnd"/>
      <w:r>
        <w:rPr>
          <w:rFonts w:ascii="TimesNewRomanPSMT" w:hAnsi="TimesNewRomanPSMT"/>
        </w:rPr>
        <w:t xml:space="preserve"> сборов от Лицея НИУ ВШЭ, далее называемым</w:t>
      </w:r>
      <w:r w:rsidR="00B301E6">
        <w:rPr>
          <w:rFonts w:ascii="TimesNewRomanPSMT" w:hAnsi="TimesNewRomanPSMT"/>
        </w:rPr>
        <w:t>и</w:t>
      </w:r>
      <w:r>
        <w:rPr>
          <w:rFonts w:ascii="TimesNewRomanPSMT" w:hAnsi="TimesNewRomanPSMT"/>
        </w:rPr>
        <w:t xml:space="preserve"> </w:t>
      </w:r>
      <w:r w:rsidR="00D132E8">
        <w:rPr>
          <w:rFonts w:ascii="TimesNewRomanPSMT" w:hAnsi="TimesNewRomanPSMT"/>
        </w:rPr>
        <w:t xml:space="preserve">ЛОС(ь), а также </w:t>
      </w:r>
      <w:r>
        <w:rPr>
          <w:rFonts w:ascii="TimesNewRomanPSMT" w:hAnsi="TimesNewRomanPSMT"/>
        </w:rPr>
        <w:t xml:space="preserve">Сборами, ожидается, что в течение всего времени пребывания на смене они будут вести себя так, чтобы сделать ЛОС(ь) комфортным и безопасным местом, в котором ничто не мешает продуктивному совмещению учебы и отдыха. Подход к поведению во время ЛОС(я) должен быть основан на принципах взаимного уважения, заботы и ответственности. Эти принципы уточняются в данном документе, с положениями которого все участники ЛОС(я) и их родители должны быть согласны. </w:t>
      </w:r>
    </w:p>
    <w:p w14:paraId="17E8A53C" w14:textId="3B8DF099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1. Участники ЛОС(я)  соблюдают законодательство России, локальные акты </w:t>
      </w:r>
      <w:r w:rsidR="00D132E8">
        <w:rPr>
          <w:rFonts w:ascii="TimesNewRomanPSMT" w:hAnsi="TimesNewRomanPSMT"/>
        </w:rPr>
        <w:t xml:space="preserve">Сборов </w:t>
      </w:r>
      <w:r>
        <w:rPr>
          <w:rFonts w:ascii="TimesNewRomanPSMT" w:hAnsi="TimesNewRomanPSMT"/>
        </w:rPr>
        <w:t>и места ее проведения.</w:t>
      </w:r>
    </w:p>
    <w:p w14:paraId="1B7EC719" w14:textId="055410EE" w:rsidR="00383F41" w:rsidRP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2. Участники ЛОС(я)  понимают, что учеба является </w:t>
      </w:r>
      <w:proofErr w:type="spellStart"/>
      <w:r>
        <w:rPr>
          <w:rFonts w:ascii="TimesNewRomanPSMT" w:hAnsi="TimesNewRomanPSMT"/>
        </w:rPr>
        <w:t>основнои</w:t>
      </w:r>
      <w:proofErr w:type="spellEnd"/>
      <w:r>
        <w:rPr>
          <w:rFonts w:ascii="TimesNewRomanPSMT" w:hAnsi="TimesNewRomanPSMT"/>
        </w:rPr>
        <w:t xml:space="preserve">̆ целью их пребывания </w:t>
      </w:r>
      <w:r w:rsidR="00D132E8">
        <w:rPr>
          <w:rFonts w:ascii="TimesNewRomanPSMT" w:hAnsi="TimesNewRomanPSMT"/>
        </w:rPr>
        <w:t>на Сборах</w:t>
      </w:r>
      <w:r>
        <w:rPr>
          <w:rFonts w:ascii="TimesNewRomanPSMT" w:hAnsi="TimesNewRomanPSMT"/>
        </w:rPr>
        <w:t xml:space="preserve">, и прилагают усилия к тому, чтобы учиться хорошо и выполнять требования </w:t>
      </w:r>
      <w:proofErr w:type="spellStart"/>
      <w:r>
        <w:rPr>
          <w:rFonts w:ascii="TimesNewRomanPSMT" w:hAnsi="TimesNewRomanPSMT"/>
        </w:rPr>
        <w:t>преподавателеи</w:t>
      </w:r>
      <w:proofErr w:type="spellEnd"/>
      <w:r>
        <w:rPr>
          <w:rFonts w:ascii="TimesNewRomanPSMT" w:hAnsi="TimesNewRomanPSMT"/>
        </w:rPr>
        <w:t xml:space="preserve">̆. </w:t>
      </w:r>
    </w:p>
    <w:p w14:paraId="11A22702" w14:textId="5317BA19" w:rsidR="00383F41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3. Участники ЛОС(я)  поддерживают чистоту и порядок в комнатах, в которых живут, а также в местах общего пользования, включая помещения для учебных занятий, территорию дома отдыха, столовую.</w:t>
      </w:r>
    </w:p>
    <w:p w14:paraId="044842CF" w14:textId="448830EC" w:rsidR="00383F41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4. После времени, указанного в расписании школы как окончание дня (отбой), участник ЛОС(я) </w:t>
      </w:r>
      <w:r w:rsidR="00D132E8">
        <w:rPr>
          <w:rFonts w:ascii="TimesNewRomanPSMT" w:hAnsi="TimesNewRomanPSMT"/>
        </w:rPr>
        <w:t xml:space="preserve">находится </w:t>
      </w:r>
      <w:r>
        <w:rPr>
          <w:rFonts w:ascii="TimesNewRomanPSMT" w:hAnsi="TimesNewRomanPSMT"/>
        </w:rPr>
        <w:t xml:space="preserve">в </w:t>
      </w:r>
      <w:proofErr w:type="spellStart"/>
      <w:r>
        <w:rPr>
          <w:rFonts w:ascii="TimesNewRomanPSMT" w:hAnsi="TimesNewRomanPSMT"/>
        </w:rPr>
        <w:t>своеи</w:t>
      </w:r>
      <w:proofErr w:type="spellEnd"/>
      <w:r>
        <w:rPr>
          <w:rFonts w:ascii="TimesNewRomanPSMT" w:hAnsi="TimesNewRomanPSMT"/>
        </w:rPr>
        <w:t>̆ комнате с выключенным светом</w:t>
      </w:r>
      <w:r>
        <w:t xml:space="preserve"> </w:t>
      </w:r>
      <w:r>
        <w:rPr>
          <w:rFonts w:ascii="TimesNewRomanPSMT" w:hAnsi="TimesNewRomanPSMT"/>
        </w:rPr>
        <w:t>и ведет себя тихо</w:t>
      </w:r>
      <w:r w:rsidR="00D132E8">
        <w:rPr>
          <w:rFonts w:ascii="TimesNewRomanPSMT" w:hAnsi="TimesNewRomanPSMT"/>
        </w:rPr>
        <w:t>, не мешая другим</w:t>
      </w:r>
      <w:r>
        <w:rPr>
          <w:rFonts w:ascii="TimesNewRomanPSMT" w:hAnsi="TimesNewRomanPSMT"/>
        </w:rPr>
        <w:t>.</w:t>
      </w:r>
    </w:p>
    <w:p w14:paraId="0C6CE4B3" w14:textId="77777777" w:rsidR="00C75949" w:rsidRDefault="00383F41" w:rsidP="00383F41">
      <w:pPr>
        <w:pStyle w:val="ac"/>
        <w:shd w:val="clear" w:color="auto" w:fill="FFFFFF"/>
      </w:pPr>
      <w:r>
        <w:rPr>
          <w:rFonts w:ascii="TimesNewRomanPSMT" w:hAnsi="TimesNewRomanPSMT"/>
        </w:rPr>
        <w:t xml:space="preserve">5. Участники ЛОС(я) ведут себя вежливо и доброжелательно по отношению друг к другу, преподавателям и организаторам, проявляют уважение и не проявляют </w:t>
      </w:r>
      <w:proofErr w:type="spellStart"/>
      <w:r>
        <w:rPr>
          <w:rFonts w:ascii="TimesNewRomanPSMT" w:hAnsi="TimesNewRomanPSMT"/>
        </w:rPr>
        <w:t>физическои</w:t>
      </w:r>
      <w:proofErr w:type="spellEnd"/>
      <w:r>
        <w:rPr>
          <w:rFonts w:ascii="TimesNewRomanPSMT" w:hAnsi="TimesNewRomanPSMT"/>
        </w:rPr>
        <w:t xml:space="preserve">̆ или </w:t>
      </w:r>
      <w:proofErr w:type="spellStart"/>
      <w:r>
        <w:rPr>
          <w:rFonts w:ascii="TimesNewRomanPSMT" w:hAnsi="TimesNewRomanPSMT"/>
        </w:rPr>
        <w:t>вербальнои</w:t>
      </w:r>
      <w:proofErr w:type="spellEnd"/>
      <w:r>
        <w:rPr>
          <w:rFonts w:ascii="TimesNewRomanPSMT" w:hAnsi="TimesNewRomanPSMT"/>
        </w:rPr>
        <w:t>̆ агрессии. Участники ЛОС(я) воздерживаются от оскорблений и любых слов, которые могут быть истолкованы как оскорбление, унизить чье-либо достоинство или вызвать агрессию.</w:t>
      </w:r>
      <w:r>
        <w:rPr>
          <w:rFonts w:ascii="TimesNewRomanPSMT" w:hAnsi="TimesNewRomanPSMT"/>
        </w:rPr>
        <w:br/>
        <w:t>Участники ЛОС(я) относятся с одинаковым уважением ко всем окружающим людям независимо от их статуса на Сборах, возраста, пола, национальности,</w:t>
      </w:r>
      <w:r>
        <w:rPr>
          <w:rFonts w:ascii="TimesNewRomanPSMT" w:hAnsi="TimesNewRomanPSMT"/>
        </w:rPr>
        <w:br/>
        <w:t xml:space="preserve">вероисповедания и т. п. </w:t>
      </w:r>
    </w:p>
    <w:p w14:paraId="6AD42842" w14:textId="771F7232" w:rsidR="00383F41" w:rsidRPr="00C75949" w:rsidRDefault="00383F41" w:rsidP="00383F41">
      <w:pPr>
        <w:pStyle w:val="ac"/>
        <w:shd w:val="clear" w:color="auto" w:fill="FFFFFF"/>
      </w:pPr>
      <w:r>
        <w:rPr>
          <w:rFonts w:ascii="TimesNewRomanPSMT" w:hAnsi="TimesNewRomanPSMT"/>
        </w:rPr>
        <w:lastRenderedPageBreak/>
        <w:t xml:space="preserve">6. Участники ЛОС(я) уважают личное пространство других </w:t>
      </w:r>
      <w:proofErr w:type="spellStart"/>
      <w:r>
        <w:rPr>
          <w:rFonts w:ascii="TimesNewRomanPSMT" w:hAnsi="TimesNewRomanPSMT"/>
        </w:rPr>
        <w:t>людеи</w:t>
      </w:r>
      <w:proofErr w:type="spellEnd"/>
      <w:r>
        <w:rPr>
          <w:rFonts w:ascii="TimesNewRomanPSMT" w:hAnsi="TimesNewRomanPSMT"/>
        </w:rPr>
        <w:t xml:space="preserve">̆, находящихся на территории Школы, и прилагают усилия к тому, чтобы без </w:t>
      </w:r>
      <w:proofErr w:type="spellStart"/>
      <w:r>
        <w:rPr>
          <w:rFonts w:ascii="TimesNewRomanPSMT" w:hAnsi="TimesNewRomanPSMT"/>
        </w:rPr>
        <w:t>крайнеи</w:t>
      </w:r>
      <w:proofErr w:type="spellEnd"/>
      <w:r>
        <w:rPr>
          <w:rFonts w:ascii="TimesNewRomanPSMT" w:hAnsi="TimesNewRomanPSMT"/>
        </w:rPr>
        <w:t>̆ необходимости не создавать помехи учебе, работе или отдыху окружающих.</w:t>
      </w:r>
    </w:p>
    <w:p w14:paraId="7481C8EE" w14:textId="63D204E6" w:rsidR="00383F41" w:rsidRDefault="00383F41" w:rsidP="00383F41">
      <w:pPr>
        <w:pStyle w:val="ac"/>
        <w:shd w:val="clear" w:color="auto" w:fill="FFFFFF"/>
      </w:pPr>
      <w:r>
        <w:rPr>
          <w:rFonts w:ascii="TimesNewRomanPSMT" w:hAnsi="TimesNewRomanPSMT"/>
        </w:rPr>
        <w:t xml:space="preserve">7. Участники ЛОС(я) прислушиваются к словам </w:t>
      </w:r>
      <w:proofErr w:type="spellStart"/>
      <w:r>
        <w:rPr>
          <w:rFonts w:ascii="TimesNewRomanPSMT" w:hAnsi="TimesNewRomanPSMT"/>
        </w:rPr>
        <w:t>преподавателеи</w:t>
      </w:r>
      <w:proofErr w:type="spellEnd"/>
      <w:r>
        <w:rPr>
          <w:rFonts w:ascii="TimesNewRomanPSMT" w:hAnsi="TimesNewRomanPSMT"/>
        </w:rPr>
        <w:t xml:space="preserve">̆, вожатых и организаторов. </w:t>
      </w:r>
    </w:p>
    <w:p w14:paraId="599425E2" w14:textId="77777777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8. Участники не покидают территорию проведения Сборов без разрешения и сопровождения вожатых, а также не пытаются проникнуть на объекты и территории, вход на которые им запрещен.</w:t>
      </w:r>
    </w:p>
    <w:p w14:paraId="5BC740C1" w14:textId="0627801F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9. Участники </w:t>
      </w:r>
      <w:r w:rsidR="00C75949">
        <w:rPr>
          <w:rFonts w:ascii="TimesNewRomanPSMT" w:hAnsi="TimesNewRomanPSMT"/>
        </w:rPr>
        <w:t xml:space="preserve">ЛОС(я) </w:t>
      </w:r>
      <w:r>
        <w:rPr>
          <w:rFonts w:ascii="TimesNewRomanPSMT" w:hAnsi="TimesNewRomanPSMT"/>
        </w:rPr>
        <w:t>соблюдают базовые правила техники безопасности, не</w:t>
      </w:r>
      <w:r>
        <w:rPr>
          <w:rFonts w:ascii="TimesNewRomanPSMT" w:hAnsi="TimesNewRomanPSMT"/>
        </w:rPr>
        <w:br/>
        <w:t xml:space="preserve">подвергают сознательно риску свое здоровье и жизнь, а также здоровье и жизнь окружающих. Это поведение включает следующие пункты, но не ограничивается ими: </w:t>
      </w:r>
      <w:r w:rsidR="00C75949">
        <w:rPr>
          <w:rFonts w:ascii="TimesNewRomanPSMT" w:hAnsi="TimesNewRomanPSMT"/>
        </w:rPr>
        <w:br/>
      </w:r>
      <w:r>
        <w:rPr>
          <w:rFonts w:ascii="TimesNewRomanPSMT" w:hAnsi="TimesNewRomanPSMT"/>
        </w:rPr>
        <w:t xml:space="preserve">• </w:t>
      </w:r>
      <w:r w:rsidR="00D132E8">
        <w:rPr>
          <w:rFonts w:ascii="TimesNewRomanPSMT" w:hAnsi="TimesNewRomanPSMT"/>
        </w:rPr>
        <w:t>у</w:t>
      </w:r>
      <w:r>
        <w:rPr>
          <w:rFonts w:ascii="TimesNewRomanPSMT" w:hAnsi="TimesNewRomanPSMT"/>
        </w:rPr>
        <w:t>частники носят одежду, соответствующую погоде;</w:t>
      </w:r>
      <w:r>
        <w:rPr>
          <w:rFonts w:ascii="TimesNewRomanPSMT" w:hAnsi="TimesNewRomanPSMT"/>
        </w:rPr>
        <w:br/>
        <w:t xml:space="preserve">• </w:t>
      </w:r>
      <w:r w:rsidR="00D132E8">
        <w:rPr>
          <w:rFonts w:ascii="TimesNewRomanPSMT" w:hAnsi="TimesNewRomanPSMT"/>
        </w:rPr>
        <w:t>у</w:t>
      </w:r>
      <w:r>
        <w:rPr>
          <w:rFonts w:ascii="TimesNewRomanPSMT" w:hAnsi="TimesNewRomanPSMT"/>
        </w:rPr>
        <w:t xml:space="preserve">частники обращаются к медицинскому работнику </w:t>
      </w:r>
      <w:r w:rsidR="00C75949">
        <w:rPr>
          <w:rFonts w:ascii="TimesNewRomanPSMT" w:hAnsi="TimesNewRomanPSMT"/>
        </w:rPr>
        <w:t>Сборов</w:t>
      </w:r>
      <w:r>
        <w:rPr>
          <w:rFonts w:ascii="TimesNewRomanPSMT" w:hAnsi="TimesNewRomanPSMT"/>
        </w:rPr>
        <w:t xml:space="preserve"> при первых же признаках ухудшения состояния здоровья;</w:t>
      </w:r>
      <w:r>
        <w:rPr>
          <w:rFonts w:ascii="TimesNewRomanPSMT" w:hAnsi="TimesNewRomanPSMT"/>
        </w:rPr>
        <w:br/>
        <w:t xml:space="preserve">• </w:t>
      </w:r>
      <w:r w:rsidR="00D132E8">
        <w:rPr>
          <w:rFonts w:ascii="TimesNewRomanPSMT" w:hAnsi="TimesNewRomanPSMT"/>
        </w:rPr>
        <w:t>у</w:t>
      </w:r>
      <w:r>
        <w:rPr>
          <w:rFonts w:ascii="TimesNewRomanPSMT" w:hAnsi="TimesNewRomanPSMT"/>
        </w:rPr>
        <w:t>частники предупреждают организаторов</w:t>
      </w:r>
      <w:r w:rsidR="00C75949">
        <w:rPr>
          <w:rFonts w:ascii="TimesNewRomanPSMT" w:hAnsi="TimesNewRomanPSMT"/>
        </w:rPr>
        <w:t xml:space="preserve"> и/или вожатых</w:t>
      </w:r>
      <w:r>
        <w:rPr>
          <w:rFonts w:ascii="TimesNewRomanPSMT" w:hAnsi="TimesNewRomanPSMT"/>
        </w:rPr>
        <w:t xml:space="preserve"> о назначении (до школы или во время нее) им приема каких-либо лекарств.</w:t>
      </w:r>
    </w:p>
    <w:p w14:paraId="180ABF45" w14:textId="54310298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10. Участники </w:t>
      </w:r>
      <w:r w:rsidR="00C75949">
        <w:rPr>
          <w:rFonts w:ascii="TimesNewRomanPSMT" w:hAnsi="TimesNewRomanPSMT"/>
        </w:rPr>
        <w:t xml:space="preserve">ЛОС(я) </w:t>
      </w:r>
      <w:r>
        <w:rPr>
          <w:rFonts w:ascii="TimesNewRomanPSMT" w:hAnsi="TimesNewRomanPSMT"/>
        </w:rPr>
        <w:t>не хранят и не употребляют спиртные напитки, наркотические средства и психотропные вещества, не курят на территории Школы и не хранят сигареты. Ограничения, описанные в этом пункте, относятся также к электронным сигаретам, жевательному и нюхательному табаку, а также другим никотиносодержащим продуктам.</w:t>
      </w:r>
    </w:p>
    <w:p w14:paraId="306088CC" w14:textId="31B7FE16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11. Участники </w:t>
      </w:r>
      <w:r w:rsidR="00C75949">
        <w:rPr>
          <w:rFonts w:ascii="TimesNewRomanPSMT" w:hAnsi="TimesNewRomanPSMT"/>
        </w:rPr>
        <w:t xml:space="preserve">ЛОС(я) </w:t>
      </w:r>
      <w:r>
        <w:rPr>
          <w:rFonts w:ascii="TimesNewRomanPSMT" w:hAnsi="TimesNewRomanPSMT"/>
        </w:rPr>
        <w:t>не хранят и не используют взрывчатые и легковоспламеняющиеся вещества, оружие (и объекты, похожие на оружие) и иные предметы или вещества, способные нести угрозу окружающим людям или имуществу.</w:t>
      </w:r>
    </w:p>
    <w:p w14:paraId="20A20A44" w14:textId="7A9B6D1A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12. Участники </w:t>
      </w:r>
      <w:r w:rsidR="00C75949">
        <w:rPr>
          <w:rFonts w:ascii="TimesNewRomanPSMT" w:hAnsi="TimesNewRomanPSMT"/>
        </w:rPr>
        <w:t xml:space="preserve">ЛОС(я) </w:t>
      </w:r>
      <w:r>
        <w:rPr>
          <w:rFonts w:ascii="TimesNewRomanPSMT" w:hAnsi="TimesNewRomanPSMT"/>
        </w:rPr>
        <w:t xml:space="preserve">бережно относятся к имуществу школы и других </w:t>
      </w:r>
      <w:proofErr w:type="spellStart"/>
      <w:r>
        <w:rPr>
          <w:rFonts w:ascii="TimesNewRomanPSMT" w:hAnsi="TimesNewRomanPSMT"/>
        </w:rPr>
        <w:t>людеи</w:t>
      </w:r>
      <w:proofErr w:type="spellEnd"/>
      <w:r>
        <w:rPr>
          <w:rFonts w:ascii="TimesNewRomanPSMT" w:hAnsi="TimesNewRomanPSMT"/>
        </w:rPr>
        <w:t>̆.</w:t>
      </w:r>
    </w:p>
    <w:p w14:paraId="128D10B6" w14:textId="37B579DA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13. Участники </w:t>
      </w:r>
      <w:r w:rsidR="00C75949">
        <w:rPr>
          <w:rFonts w:ascii="TimesNewRomanPSMT" w:hAnsi="TimesNewRomanPSMT"/>
        </w:rPr>
        <w:t xml:space="preserve">ЛОС(я) </w:t>
      </w:r>
      <w:r>
        <w:rPr>
          <w:rFonts w:ascii="TimesNewRomanPSMT" w:hAnsi="TimesNewRomanPSMT"/>
        </w:rPr>
        <w:t>понимают, что в первую очередь они сами несут</w:t>
      </w:r>
      <w:r>
        <w:rPr>
          <w:rFonts w:ascii="TimesNewRomanPSMT" w:hAnsi="TimesNewRomanPSMT"/>
        </w:rPr>
        <w:br/>
        <w:t xml:space="preserve">ответственность за сохранность своих ценных </w:t>
      </w:r>
      <w:proofErr w:type="spellStart"/>
      <w:r>
        <w:rPr>
          <w:rFonts w:ascii="TimesNewRomanPSMT" w:hAnsi="TimesNewRomanPSMT"/>
        </w:rPr>
        <w:t>вещеи</w:t>
      </w:r>
      <w:proofErr w:type="spellEnd"/>
      <w:r>
        <w:rPr>
          <w:rFonts w:ascii="TimesNewRomanPSMT" w:hAnsi="TimesNewRomanPSMT"/>
        </w:rPr>
        <w:t xml:space="preserve">̆, не сданных </w:t>
      </w:r>
      <w:r w:rsidR="00C75949">
        <w:rPr>
          <w:rFonts w:ascii="TimesNewRomanPSMT" w:hAnsi="TimesNewRomanPSMT"/>
        </w:rPr>
        <w:t>вожатым</w:t>
      </w:r>
      <w:r>
        <w:rPr>
          <w:rFonts w:ascii="TimesNewRomanPSMT" w:hAnsi="TimesNewRomanPSMT"/>
        </w:rPr>
        <w:t xml:space="preserve"> на ответственное хранение.</w:t>
      </w:r>
    </w:p>
    <w:p w14:paraId="0EEE29D9" w14:textId="48108054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14. Нарушение данных правил участником </w:t>
      </w:r>
      <w:r w:rsidR="00C75949">
        <w:rPr>
          <w:rFonts w:ascii="TimesNewRomanPSMT" w:hAnsi="TimesNewRomanPSMT"/>
        </w:rPr>
        <w:t xml:space="preserve">ЛОС(я) </w:t>
      </w:r>
      <w:r>
        <w:rPr>
          <w:rFonts w:ascii="TimesNewRomanPSMT" w:hAnsi="TimesNewRomanPSMT"/>
        </w:rPr>
        <w:t>влечет ответственность, которая может заключаться в замечании, ограничении активности (например, участнику может быть на какое-то время запрещено посещать развлекательные мероприятия), исключении из школы.</w:t>
      </w:r>
    </w:p>
    <w:p w14:paraId="320647CD" w14:textId="2B3EEFAF" w:rsidR="00383F41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15. Во всех случаях нарушения участником </w:t>
      </w:r>
      <w:r w:rsidR="00C75949">
        <w:rPr>
          <w:rFonts w:ascii="TimesNewRomanPSMT" w:hAnsi="TimesNewRomanPSMT"/>
        </w:rPr>
        <w:t xml:space="preserve">ЛОС(я) </w:t>
      </w:r>
      <w:r>
        <w:rPr>
          <w:rFonts w:ascii="TimesNewRomanPSMT" w:hAnsi="TimesNewRomanPSMT"/>
        </w:rPr>
        <w:t>данных норм организаторы объяснят участнику суть нарушения и постараются сделать так, чтобы исключить</w:t>
      </w:r>
      <w:r>
        <w:rPr>
          <w:rFonts w:ascii="TimesNewRomanPSMT" w:hAnsi="TimesNewRomanPSMT"/>
        </w:rPr>
        <w:br/>
        <w:t xml:space="preserve">его повторение. Если нарушение является серьезным (нарушены пункты 8 или 10 или же нанесен вред здоровью других </w:t>
      </w:r>
      <w:proofErr w:type="spellStart"/>
      <w:r>
        <w:rPr>
          <w:rFonts w:ascii="TimesNewRomanPSMT" w:hAnsi="TimesNewRomanPSMT"/>
        </w:rPr>
        <w:t>людеи</w:t>
      </w:r>
      <w:proofErr w:type="spellEnd"/>
      <w:r>
        <w:rPr>
          <w:rFonts w:ascii="TimesNewRomanPSMT" w:hAnsi="TimesNewRomanPSMT"/>
        </w:rPr>
        <w:t xml:space="preserve">̆, ущерб их имуществу, имуществу школы или места ее проведения), организаторы письменно документируют произошедшее и ставят в известность </w:t>
      </w:r>
      <w:proofErr w:type="spellStart"/>
      <w:r>
        <w:rPr>
          <w:rFonts w:ascii="TimesNewRomanPSMT" w:hAnsi="TimesNewRomanPSMT"/>
        </w:rPr>
        <w:t>родителеи</w:t>
      </w:r>
      <w:proofErr w:type="spellEnd"/>
      <w:r>
        <w:rPr>
          <w:rFonts w:ascii="TimesNewRomanPSMT" w:hAnsi="TimesNewRomanPSMT"/>
        </w:rPr>
        <w:t xml:space="preserve">̆ (законных </w:t>
      </w:r>
      <w:proofErr w:type="spellStart"/>
      <w:r>
        <w:rPr>
          <w:rFonts w:ascii="TimesNewRomanPSMT" w:hAnsi="TimesNewRomanPSMT"/>
        </w:rPr>
        <w:t>представителеи</w:t>
      </w:r>
      <w:proofErr w:type="spellEnd"/>
      <w:r>
        <w:rPr>
          <w:rFonts w:ascii="TimesNewRomanPSMT" w:hAnsi="TimesNewRomanPSMT"/>
        </w:rPr>
        <w:t xml:space="preserve">̆) участника. Если в отношении участника </w:t>
      </w:r>
      <w:r w:rsidR="00C75949">
        <w:rPr>
          <w:rFonts w:ascii="TimesNewRomanPSMT" w:hAnsi="TimesNewRomanPSMT"/>
        </w:rPr>
        <w:t>Сборов</w:t>
      </w:r>
      <w:r>
        <w:rPr>
          <w:rFonts w:ascii="TimesNewRomanPSMT" w:hAnsi="TimesNewRomanPSMT"/>
        </w:rPr>
        <w:t xml:space="preserve"> принято решение об исключении из школы, его родители (законные представители) предпринимают немедленные меры для организации доставки этого участника до места его постоянного проживания. </w:t>
      </w:r>
    </w:p>
    <w:p w14:paraId="0EDC5A4C" w14:textId="77777777" w:rsidR="00C75949" w:rsidRP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0E12501A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34B0F6E2" w14:textId="77777777" w:rsidR="00C75949" w:rsidRDefault="00383F41" w:rsidP="00C75949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Участник:</w:t>
      </w:r>
    </w:p>
    <w:p w14:paraId="1DEFDD51" w14:textId="3422C374" w:rsidR="00C75949" w:rsidRDefault="00383F41" w:rsidP="00C75949">
      <w:pPr>
        <w:pStyle w:val="ac"/>
        <w:shd w:val="clear" w:color="auto" w:fill="FFFFFF"/>
        <w:jc w:val="center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Я прочитал(а) и понял(а) эти нормы и согласен (согласна) с ними. </w:t>
      </w:r>
      <w:r w:rsidR="00C75949">
        <w:br/>
      </w:r>
      <w:r>
        <w:rPr>
          <w:rFonts w:ascii="TimesNewRomanPSMT" w:hAnsi="TimesNewRomanPSMT"/>
        </w:rPr>
        <w:t>Я понимаю, что понесу ответственность в случае их нарушения.</w:t>
      </w:r>
    </w:p>
    <w:p w14:paraId="70940988" w14:textId="77777777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Фамилия, имя, отчество:</w:t>
      </w:r>
      <w:r w:rsidR="00C75949">
        <w:rPr>
          <w:rFonts w:ascii="TimesNewRomanPSMT" w:hAnsi="TimesNewRomanPSMT"/>
        </w:rPr>
        <w:br/>
        <w:t>___________________________________________________</w:t>
      </w:r>
    </w:p>
    <w:p w14:paraId="7CC63B84" w14:textId="552DAA3E" w:rsidR="00383F41" w:rsidRP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Подпись: </w:t>
      </w:r>
      <w:r w:rsidR="00C75949">
        <w:rPr>
          <w:rFonts w:ascii="TimesNewRomanPSMT" w:hAnsi="TimesNewRomanPSMT"/>
        </w:rPr>
        <w:br/>
        <w:t>____________________________________________________</w:t>
      </w:r>
      <w:r w:rsidR="00C75949">
        <w:rPr>
          <w:rFonts w:ascii="TimesNewRomanPSMT" w:hAnsi="TimesNewRomanPSMT"/>
        </w:rPr>
        <w:br/>
      </w:r>
      <w:r w:rsidR="00C75949">
        <w:rPr>
          <w:rFonts w:ascii="TimesNewRomanPSMT" w:hAnsi="TimesNewRomanPSMT"/>
        </w:rPr>
        <w:br/>
      </w:r>
    </w:p>
    <w:p w14:paraId="3E8DB325" w14:textId="4CB97394" w:rsidR="00C75949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Родитель (</w:t>
      </w:r>
      <w:proofErr w:type="spellStart"/>
      <w:r>
        <w:rPr>
          <w:rFonts w:ascii="TimesNewRomanPSMT" w:hAnsi="TimesNewRomanPSMT"/>
        </w:rPr>
        <w:t>закон</w:t>
      </w:r>
      <w:r w:rsidR="00B301E6">
        <w:rPr>
          <w:rFonts w:ascii="TimesNewRomanPSMT" w:hAnsi="TimesNewRomanPSMT"/>
        </w:rPr>
        <w:t>н</w:t>
      </w:r>
      <w:r>
        <w:rPr>
          <w:rFonts w:ascii="TimesNewRomanPSMT" w:hAnsi="TimesNewRomanPSMT"/>
        </w:rPr>
        <w:t>ыи</w:t>
      </w:r>
      <w:proofErr w:type="spellEnd"/>
      <w:r>
        <w:rPr>
          <w:rFonts w:ascii="TimesNewRomanPSMT" w:hAnsi="TimesNewRomanPSMT"/>
        </w:rPr>
        <w:t>̆ представитель) участника:</w:t>
      </w:r>
    </w:p>
    <w:p w14:paraId="5BE634FB" w14:textId="145A19CD" w:rsidR="00383F41" w:rsidRDefault="00383F41" w:rsidP="00C75949">
      <w:pPr>
        <w:pStyle w:val="ac"/>
        <w:shd w:val="clear" w:color="auto" w:fill="FFFFFF"/>
        <w:jc w:val="center"/>
      </w:pPr>
      <w:r>
        <w:rPr>
          <w:rFonts w:ascii="TimesNewRomanPSMT" w:hAnsi="TimesNewRomanPSMT"/>
        </w:rPr>
        <w:t>Я прочитал(а) и понял(а) эти нормы и согласен (согласна) с ними.</w:t>
      </w:r>
    </w:p>
    <w:p w14:paraId="298B6EF5" w14:textId="12521E2D" w:rsidR="00383F41" w:rsidRDefault="00383F41" w:rsidP="00383F41">
      <w:pPr>
        <w:pStyle w:val="ac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Фамилия, имя, отчество: </w:t>
      </w:r>
      <w:r w:rsidR="00C75949">
        <w:rPr>
          <w:rFonts w:ascii="TimesNewRomanPSMT" w:hAnsi="TimesNewRomanPSMT"/>
        </w:rPr>
        <w:br/>
        <w:t>_____________________________________________________</w:t>
      </w:r>
      <w:r w:rsidR="00C75949">
        <w:rPr>
          <w:rFonts w:ascii="TimesNewRomanPSMT" w:hAnsi="TimesNewRomanPSMT"/>
        </w:rPr>
        <w:br/>
      </w:r>
      <w:r w:rsidR="00C75949">
        <w:rPr>
          <w:rFonts w:ascii="TimesNewRomanPSMT" w:hAnsi="TimesNewRomanPSMT"/>
        </w:rPr>
        <w:br/>
      </w:r>
      <w:r>
        <w:rPr>
          <w:rFonts w:ascii="TimesNewRomanPSMT" w:hAnsi="TimesNewRomanPSMT"/>
        </w:rPr>
        <w:t xml:space="preserve">Подпись: </w:t>
      </w:r>
      <w:r w:rsidR="00C75949">
        <w:rPr>
          <w:rFonts w:ascii="TimesNewRomanPSMT" w:hAnsi="TimesNewRomanPSMT"/>
        </w:rPr>
        <w:br/>
        <w:t>______________________________________________________</w:t>
      </w:r>
    </w:p>
    <w:p w14:paraId="38BBEA29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32F0C494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229D5DE7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3F7DE6E2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4DA266C3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2BEB84E2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42A0CF00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20327C6B" w14:textId="77777777" w:rsidR="00C75949" w:rsidRDefault="00C75949" w:rsidP="00383F41">
      <w:pPr>
        <w:pStyle w:val="ac"/>
        <w:shd w:val="clear" w:color="auto" w:fill="FFFFFF"/>
        <w:rPr>
          <w:rFonts w:ascii="TimesNewRomanPSMT" w:hAnsi="TimesNewRomanPSMT"/>
        </w:rPr>
      </w:pPr>
    </w:p>
    <w:p w14:paraId="21A73F80" w14:textId="283BE725" w:rsidR="00C75949" w:rsidRDefault="00C75949" w:rsidP="00383F41">
      <w:pPr>
        <w:pStyle w:val="ac"/>
        <w:shd w:val="clear" w:color="auto" w:fill="FFFFFF"/>
      </w:pPr>
      <w:r>
        <w:br/>
      </w:r>
      <w:r>
        <w:br/>
      </w:r>
      <w:r>
        <w:br/>
      </w:r>
      <w:r>
        <w:br/>
      </w:r>
    </w:p>
    <w:p w14:paraId="68A40EBB" w14:textId="2C37A462" w:rsidR="00383F41" w:rsidRPr="00C75949" w:rsidRDefault="00C75949" w:rsidP="00C75949">
      <w:pPr>
        <w:pStyle w:val="ac"/>
        <w:shd w:val="clear" w:color="auto" w:fill="FFFFFF"/>
        <w:jc w:val="center"/>
        <w:rPr>
          <w:rFonts w:ascii="TimesNewRomanPSMT" w:hAnsi="TimesNewRomanPSMT"/>
        </w:rPr>
      </w:pPr>
      <w:r w:rsidRPr="00C75949">
        <w:rPr>
          <w:rFonts w:ascii="TimesNewRomanPSMT" w:hAnsi="TimesNewRomanPSMT"/>
        </w:rPr>
        <w:t>_____________________________</w:t>
      </w:r>
      <w:r>
        <w:rPr>
          <w:rFonts w:ascii="TimesNewRomanPSMT" w:hAnsi="TimesNewRomanPSMT"/>
        </w:rPr>
        <w:br/>
      </w:r>
      <w:r w:rsidRPr="00C75949">
        <w:rPr>
          <w:rFonts w:ascii="TimesNewRomanPSMT" w:hAnsi="TimesNewRomanPSMT"/>
        </w:rPr>
        <w:t>даты проведения сборов</w:t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  <w:t>Московская область</w:t>
      </w:r>
    </w:p>
    <w:sectPr w:rsidR="00383F41" w:rsidRPr="00C7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41"/>
    <w:rsid w:val="001F632D"/>
    <w:rsid w:val="00383F41"/>
    <w:rsid w:val="00481D72"/>
    <w:rsid w:val="00565AD0"/>
    <w:rsid w:val="005D6793"/>
    <w:rsid w:val="007F514F"/>
    <w:rsid w:val="00955788"/>
    <w:rsid w:val="009950FD"/>
    <w:rsid w:val="00B301E6"/>
    <w:rsid w:val="00BD7B9B"/>
    <w:rsid w:val="00C75949"/>
    <w:rsid w:val="00D1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5C1AF"/>
  <w15:chartTrackingRefBased/>
  <w15:docId w15:val="{168F10B5-712A-A943-A0EC-8453C6A6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3F4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8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2025-11-01T07:15:00Z</dcterms:created>
  <dcterms:modified xsi:type="dcterms:W3CDTF">2025-11-01T07:15:00Z</dcterms:modified>
</cp:coreProperties>
</file>