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33" w:rsidRPr="000C5049" w:rsidRDefault="00B96633" w:rsidP="00B96633">
      <w:pPr>
        <w:spacing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50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B96633" w:rsidRPr="000C5049" w:rsidRDefault="00B96633" w:rsidP="00B96633">
      <w:pPr>
        <w:spacing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</w:p>
    <w:p w:rsidR="00B96633" w:rsidRPr="000C5049" w:rsidRDefault="00B96633" w:rsidP="00B96633">
      <w:pPr>
        <w:spacing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Лицея НИУ ВШЭ </w:t>
      </w:r>
    </w:p>
    <w:p w:rsidR="00B96633" w:rsidRPr="000C5049" w:rsidRDefault="00B96633" w:rsidP="00B96633">
      <w:pPr>
        <w:spacing w:line="240" w:lineRule="auto"/>
        <w:ind w:left="5529"/>
        <w:rPr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____________№___________</w:t>
      </w:r>
    </w:p>
    <w:p w:rsidR="00B96633" w:rsidRPr="00814CDB" w:rsidRDefault="00B96633" w:rsidP="00B966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633" w:rsidRPr="00814CDB" w:rsidRDefault="00B96633" w:rsidP="00B966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633" w:rsidRPr="00814CDB" w:rsidRDefault="00B96633" w:rsidP="00B96633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4CDB">
        <w:rPr>
          <w:rFonts w:ascii="Times New Roman" w:eastAsia="Calibri" w:hAnsi="Times New Roman" w:cs="Times New Roman"/>
          <w:sz w:val="26"/>
          <w:szCs w:val="26"/>
        </w:rPr>
        <w:t xml:space="preserve">График учебного процесса на 2024/2025 учебный год </w:t>
      </w:r>
    </w:p>
    <w:p w:rsidR="00B96633" w:rsidRPr="00814CDB" w:rsidRDefault="00B96633" w:rsidP="00B96633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4CDB">
        <w:rPr>
          <w:rFonts w:ascii="Times New Roman" w:eastAsia="Calibri" w:hAnsi="Times New Roman" w:cs="Times New Roman"/>
          <w:sz w:val="26"/>
          <w:szCs w:val="26"/>
        </w:rPr>
        <w:t>для обучающихся 8-9 классов Лицея</w:t>
      </w:r>
    </w:p>
    <w:p w:rsidR="00B96633" w:rsidRPr="00814CDB" w:rsidRDefault="00B96633" w:rsidP="00B96633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828"/>
        <w:gridCol w:w="3402"/>
      </w:tblGrid>
      <w:tr w:rsidR="00B96633" w:rsidRPr="00814CDB" w:rsidTr="00F67E2E">
        <w:trPr>
          <w:trHeight w:val="470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Триместры / каникулы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Даты учебных занятий / каникул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Количество учебных дней </w:t>
            </w:r>
          </w:p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(календарных дней – для каникул)</w:t>
            </w:r>
          </w:p>
        </w:tc>
      </w:tr>
      <w:tr w:rsidR="00B96633" w:rsidRPr="00814CDB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I триместр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02.09.2024 – 30.11.2024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71 учебный день</w:t>
            </w:r>
          </w:p>
        </w:tc>
      </w:tr>
      <w:tr w:rsidR="00B96633" w:rsidRPr="00814CDB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27.10.2024 – 04.11.2024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9 календарных дней</w:t>
            </w:r>
          </w:p>
        </w:tc>
      </w:tr>
      <w:tr w:rsidR="00B96633" w:rsidRPr="00814CDB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II триместр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02.12.2024 – 28.02.2025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70 учебных дней</w:t>
            </w:r>
          </w:p>
        </w:tc>
      </w:tr>
      <w:tr w:rsidR="00B96633" w:rsidRPr="00814CDB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31.12.2024 – 08.01.2025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9 календарных дней</w:t>
            </w:r>
          </w:p>
        </w:tc>
      </w:tr>
      <w:tr w:rsidR="00B96633" w:rsidRPr="00814CDB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III триместр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01.03.2025 – 30.05.2025 (8 класс)</w:t>
            </w:r>
          </w:p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01.03.2025 – 23.05.2025 *(9 класс)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63 учебных дня (8 класс)</w:t>
            </w:r>
          </w:p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57  учебных дней (9 класс)</w:t>
            </w:r>
          </w:p>
        </w:tc>
      </w:tr>
      <w:tr w:rsidR="00B96633" w:rsidRPr="00814CDB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Весенние каникулы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30.03.2025 – 06.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4.2025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8 календарных дней</w:t>
            </w:r>
          </w:p>
        </w:tc>
      </w:tr>
      <w:tr w:rsidR="00B96633" w:rsidRPr="00814CDB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Майские каникулы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01.05.202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11.05.202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11 календарных дней</w:t>
            </w:r>
          </w:p>
        </w:tc>
      </w:tr>
      <w:tr w:rsidR="00B96633" w:rsidRPr="00814CDB" w:rsidTr="00F67E2E">
        <w:trPr>
          <w:trHeight w:val="638"/>
          <w:jc w:val="center"/>
        </w:trPr>
        <w:tc>
          <w:tcPr>
            <w:tcW w:w="10060" w:type="dxa"/>
            <w:gridSpan w:val="3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Итого 8-9 классы: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Начало учебного года – 2 сентября.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Шестидневная учебная неделя.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Общая продолжительность учебного года – 34 учебные недели (204 учебных дня).</w:t>
            </w:r>
          </w:p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 каникул в течение учебного года составляет 37</w:t>
            </w:r>
            <w:r w:rsidRPr="0021193B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календарных дней, летом (8 класс) – 93 календарных дня.</w:t>
            </w:r>
          </w:p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Дополнительные праздничные дни – </w:t>
            </w:r>
            <w:r w:rsidRPr="002119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08.03.2025</w:t>
            </w:r>
          </w:p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Аттестационные периоды –по окончании триместров.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*Для обучающихся 9 класса учебный год завершается в соответствии с расписанием государственной итоговой аттестации.</w:t>
            </w:r>
          </w:p>
          <w:p w:rsidR="00B96633" w:rsidRPr="00814CD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B96633" w:rsidRPr="00814CDB" w:rsidRDefault="00B96633" w:rsidP="00B966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B96633" w:rsidRDefault="00B96633" w:rsidP="00B96633"/>
    <w:p w:rsidR="00B96633" w:rsidRDefault="00B96633" w:rsidP="00B96633"/>
    <w:p w:rsidR="00B96633" w:rsidRDefault="00B96633" w:rsidP="00B96633"/>
    <w:p w:rsidR="00B96633" w:rsidRDefault="00B96633" w:rsidP="00B96633">
      <w:pPr>
        <w:spacing w:after="0" w:line="360" w:lineRule="auto"/>
      </w:pPr>
    </w:p>
    <w:p w:rsidR="00B96633" w:rsidRDefault="00B96633" w:rsidP="00B966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633" w:rsidRPr="00A2063A" w:rsidRDefault="00B96633" w:rsidP="00B9663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633" w:rsidRPr="00A2063A" w:rsidRDefault="00B96633" w:rsidP="00B96633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2063A">
        <w:rPr>
          <w:rFonts w:ascii="Times New Roman" w:eastAsia="Calibri" w:hAnsi="Times New Roman" w:cs="Times New Roman"/>
          <w:sz w:val="26"/>
          <w:szCs w:val="26"/>
        </w:rPr>
        <w:t xml:space="preserve">График учебного процесса на 2024/2025 учебный год </w:t>
      </w:r>
    </w:p>
    <w:p w:rsidR="00B96633" w:rsidRPr="00A2063A" w:rsidRDefault="00B96633" w:rsidP="00B96633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2063A">
        <w:rPr>
          <w:rFonts w:ascii="Times New Roman" w:eastAsia="Calibri" w:hAnsi="Times New Roman" w:cs="Times New Roman"/>
          <w:sz w:val="26"/>
          <w:szCs w:val="26"/>
        </w:rPr>
        <w:t>для обучающихся 10-11 классов Лицея</w:t>
      </w:r>
    </w:p>
    <w:p w:rsidR="00B96633" w:rsidRPr="00A2063A" w:rsidRDefault="00B96633" w:rsidP="00B96633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402"/>
        <w:gridCol w:w="3828"/>
      </w:tblGrid>
      <w:tr w:rsidR="00B96633" w:rsidRPr="00A2063A" w:rsidTr="00F67E2E">
        <w:trPr>
          <w:trHeight w:val="470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Триместры / каникулы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Даты учебных занятий / каникул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Количество учебных дней </w:t>
            </w:r>
          </w:p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(календарных дней – для каникул)</w:t>
            </w:r>
          </w:p>
        </w:tc>
      </w:tr>
      <w:tr w:rsidR="00B96633" w:rsidRPr="00A2063A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I учебная четверть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.09.202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26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48 учебных дней</w:t>
            </w:r>
          </w:p>
        </w:tc>
      </w:tr>
      <w:tr w:rsidR="00B96633" w:rsidRPr="00A2063A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Осенние каникулы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.10.202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0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.11.202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9 календарных дней</w:t>
            </w:r>
          </w:p>
        </w:tc>
      </w:tr>
      <w:tr w:rsidR="00B96633" w:rsidRPr="00A2063A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II учебная четверть/ </w:t>
            </w:r>
          </w:p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I полугодие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05.11.2024 – 30.12.2024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48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учебных дней</w:t>
            </w:r>
          </w:p>
        </w:tc>
      </w:tr>
      <w:tr w:rsidR="00B96633" w:rsidRPr="00A2063A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08.01.202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9 календарных дней</w:t>
            </w:r>
          </w:p>
        </w:tc>
      </w:tr>
      <w:tr w:rsidR="00B96633" w:rsidRPr="00A2063A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III учебная четверть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29.03.2025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69 учебных дней</w:t>
            </w:r>
          </w:p>
        </w:tc>
      </w:tr>
      <w:tr w:rsidR="00B96633" w:rsidRPr="00A2063A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Весенние каникулы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06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04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8 календарных дней</w:t>
            </w:r>
          </w:p>
        </w:tc>
      </w:tr>
      <w:tr w:rsidR="00B96633" w:rsidRPr="00A2063A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учебная четверть/ </w:t>
            </w:r>
          </w:p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07.04.2025 – 30.05.2025 (10 класс)</w:t>
            </w:r>
          </w:p>
          <w:p w:rsidR="00B96633" w:rsidRPr="0021193B" w:rsidRDefault="00B96633" w:rsidP="00F67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07.04.2025– 23.05.2025*(11 класс)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39 учебных дня (10 класс)</w:t>
            </w:r>
          </w:p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33 учебных дня  (11 класс)</w:t>
            </w:r>
          </w:p>
        </w:tc>
      </w:tr>
      <w:tr w:rsidR="00B96633" w:rsidRPr="00A2063A" w:rsidTr="00F67E2E">
        <w:trPr>
          <w:trHeight w:val="397"/>
          <w:jc w:val="center"/>
        </w:trPr>
        <w:tc>
          <w:tcPr>
            <w:tcW w:w="2830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Майские каникулы</w:t>
            </w:r>
          </w:p>
        </w:tc>
        <w:tc>
          <w:tcPr>
            <w:tcW w:w="3402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01.05.202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828" w:type="dxa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11 календарных дней</w:t>
            </w:r>
          </w:p>
        </w:tc>
      </w:tr>
      <w:tr w:rsidR="00B96633" w:rsidRPr="00A2063A" w:rsidTr="00F67E2E">
        <w:trPr>
          <w:trHeight w:val="638"/>
          <w:jc w:val="center"/>
        </w:trPr>
        <w:tc>
          <w:tcPr>
            <w:tcW w:w="10060" w:type="dxa"/>
            <w:gridSpan w:val="3"/>
            <w:vAlign w:val="center"/>
          </w:tcPr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Итого 10-11 классы: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Начало учебного года – 2 сентября.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Шестидневная учебная неделя.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Общая продолжительность учебного года – 34 учебные недели (204 учебных дня).</w:t>
            </w:r>
          </w:p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 каникул в течение учебного года составляет 37</w:t>
            </w:r>
            <w:r w:rsidRPr="0021193B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календарных дней, летом (10 класс) – 93 календарных дня.</w:t>
            </w:r>
          </w:p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праздничные дни –</w:t>
            </w:r>
            <w:r w:rsidRPr="002119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08.03.2025</w:t>
            </w:r>
          </w:p>
          <w:p w:rsidR="00B96633" w:rsidRPr="0021193B" w:rsidRDefault="00B96633" w:rsidP="00F67E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Аттестационные периоды –по окончании полугодий.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1193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*Для обучающихся 11 класса учебный год завершается в соответствии с расписанием государственной итоговой аттестации.</w:t>
            </w:r>
          </w:p>
          <w:p w:rsidR="00B96633" w:rsidRPr="0021193B" w:rsidRDefault="00B96633" w:rsidP="00F67E2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D32D0" w:rsidRPr="00911148" w:rsidRDefault="00FD32D0" w:rsidP="00FD32D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D32D0" w:rsidRPr="00911148" w:rsidRDefault="00FD32D0" w:rsidP="00FD32D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D32D0" w:rsidRPr="00911148" w:rsidRDefault="00FD32D0" w:rsidP="00FD32D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FD32D0" w:rsidRDefault="00FD32D0" w:rsidP="00FD32D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D32D0" w:rsidRDefault="00FD32D0" w:rsidP="00FD32D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D32D0" w:rsidRPr="00911148" w:rsidRDefault="00FD32D0" w:rsidP="00FD32D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Директор</w:t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9111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В.В. Пазынин</w:t>
      </w:r>
    </w:p>
    <w:p w:rsidR="00FD32D0" w:rsidRPr="00911148" w:rsidRDefault="00FD32D0" w:rsidP="00FD32D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4E4FC3" w:rsidRDefault="004E4FC3"/>
    <w:sectPr w:rsidR="004E4F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F0" w:rsidRDefault="00821EF0">
      <w:pPr>
        <w:spacing w:after="0" w:line="240" w:lineRule="auto"/>
      </w:pPr>
      <w:r>
        <w:separator/>
      </w:r>
    </w:p>
  </w:endnote>
  <w:endnote w:type="continuationSeparator" w:id="0">
    <w:p w:rsidR="00821EF0" w:rsidRDefault="0082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821EF0">
    <w:pPr>
      <w:pStyle w:val="a5"/>
      <w:jc w:val="right"/>
    </w:pPr>
    <w:r>
      <w:rPr>
        <w:lang w:val="en-US"/>
      </w:rPr>
      <w:t>21.01.2025 № 2.13-05/210125-1</w:t>
    </w:r>
  </w:p>
  <w:p w:rsidR="00263AE8" w:rsidRDefault="00821E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F0" w:rsidRDefault="00821EF0">
      <w:pPr>
        <w:spacing w:after="0" w:line="240" w:lineRule="auto"/>
      </w:pPr>
      <w:r>
        <w:separator/>
      </w:r>
    </w:p>
  </w:footnote>
  <w:footnote w:type="continuationSeparator" w:id="0">
    <w:p w:rsidR="00821EF0" w:rsidRDefault="0082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0D2"/>
    <w:multiLevelType w:val="hybridMultilevel"/>
    <w:tmpl w:val="76BA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D0"/>
    <w:rsid w:val="004E4FC3"/>
    <w:rsid w:val="007A63DB"/>
    <w:rsid w:val="00821EF0"/>
    <w:rsid w:val="00B96633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B869-0DBF-4185-A937-DD6EED8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FD32D0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4">
    <w:name w:val="Мой стиль Знак"/>
    <w:basedOn w:val="a0"/>
    <w:link w:val="a3"/>
    <w:rsid w:val="00FD32D0"/>
    <w:rPr>
      <w:rFonts w:ascii="Times New Roman" w:hAnsi="Times New Roman" w:cs="Times New Roman"/>
      <w:sz w:val="26"/>
    </w:rPr>
  </w:style>
  <w:style w:type="paragraph" w:styleId="a5">
    <w:name w:val="No Spacing"/>
    <w:autoRedefine/>
    <w:uiPriority w:val="1"/>
    <w:qFormat/>
    <w:rsid w:val="00FD32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Arial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Виктория Сергеевна</dc:creator>
  <cp:keywords/>
  <dc:description/>
  <cp:lastModifiedBy>Величко Виктория Сергеевна</cp:lastModifiedBy>
  <cp:revision>2</cp:revision>
  <dcterms:created xsi:type="dcterms:W3CDTF">2025-01-21T12:15:00Z</dcterms:created>
  <dcterms:modified xsi:type="dcterms:W3CDTF">2025-01-21T12:15:00Z</dcterms:modified>
</cp:coreProperties>
</file>