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CB5" w:rsidRPr="00FC5BB5" w:rsidRDefault="00D32CB5" w:rsidP="00D32CB5">
      <w:pPr>
        <w:widowControl w:val="0"/>
        <w:autoSpaceDE w:val="0"/>
        <w:autoSpaceDN w:val="0"/>
        <w:adjustRightInd w:val="0"/>
        <w:spacing w:after="0" w:line="240" w:lineRule="auto"/>
        <w:ind w:right="12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5BB5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 xml:space="preserve">Федеральное государственное автономное образовательное учреждение высшего образования </w:t>
      </w:r>
      <w:r w:rsidRPr="00FC5BB5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br/>
        <w:t xml:space="preserve">Национальный исследовательский университет </w:t>
      </w:r>
      <w:r w:rsidRPr="00FC5BB5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br/>
        <w:t>«Высшая школа экономики»</w:t>
      </w:r>
    </w:p>
    <w:p w:rsidR="00D32CB5" w:rsidRPr="00FC5BB5" w:rsidRDefault="00D32CB5" w:rsidP="00D32CB5">
      <w:pPr>
        <w:widowControl w:val="0"/>
        <w:autoSpaceDE w:val="0"/>
        <w:autoSpaceDN w:val="0"/>
        <w:adjustRightInd w:val="0"/>
        <w:spacing w:after="0" w:line="240" w:lineRule="auto"/>
        <w:ind w:right="12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5B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D32CB5" w:rsidRPr="00FC5BB5" w:rsidRDefault="00D32CB5" w:rsidP="00D32CB5">
      <w:pPr>
        <w:widowControl w:val="0"/>
        <w:autoSpaceDE w:val="0"/>
        <w:autoSpaceDN w:val="0"/>
        <w:adjustRightInd w:val="0"/>
        <w:spacing w:after="0" w:line="240" w:lineRule="auto"/>
        <w:ind w:right="129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2CB5" w:rsidRPr="00FC5BB5" w:rsidRDefault="00D32CB5" w:rsidP="00D32CB5">
      <w:pPr>
        <w:widowControl w:val="0"/>
        <w:autoSpaceDE w:val="0"/>
        <w:autoSpaceDN w:val="0"/>
        <w:adjustRightInd w:val="0"/>
        <w:spacing w:after="0" w:line="240" w:lineRule="auto"/>
        <w:ind w:right="129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2CB5" w:rsidRPr="00FC5BB5" w:rsidRDefault="00D32CB5" w:rsidP="00D32CB5">
      <w:pPr>
        <w:widowControl w:val="0"/>
        <w:autoSpaceDE w:val="0"/>
        <w:autoSpaceDN w:val="0"/>
        <w:adjustRightInd w:val="0"/>
        <w:spacing w:after="0" w:line="240" w:lineRule="auto"/>
        <w:ind w:right="129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5BB5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Лицей НИУ ВШЭ</w:t>
      </w:r>
    </w:p>
    <w:p w:rsidR="00D32CB5" w:rsidRPr="00FC5BB5" w:rsidRDefault="00D32CB5" w:rsidP="00D32CB5">
      <w:pPr>
        <w:widowControl w:val="0"/>
        <w:autoSpaceDE w:val="0"/>
        <w:autoSpaceDN w:val="0"/>
        <w:adjustRightInd w:val="0"/>
        <w:spacing w:after="0" w:line="240" w:lineRule="auto"/>
        <w:ind w:right="129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BB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32CB5" w:rsidRPr="00FC5BB5" w:rsidRDefault="00D32CB5" w:rsidP="00D32CB5">
      <w:pPr>
        <w:widowControl w:val="0"/>
        <w:autoSpaceDE w:val="0"/>
        <w:autoSpaceDN w:val="0"/>
        <w:adjustRightInd w:val="0"/>
        <w:spacing w:after="0" w:line="240" w:lineRule="auto"/>
        <w:ind w:right="129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2CB5" w:rsidRPr="00FC5BB5" w:rsidRDefault="00D32CB5" w:rsidP="00D32CB5">
      <w:pPr>
        <w:widowControl w:val="0"/>
        <w:autoSpaceDE w:val="0"/>
        <w:autoSpaceDN w:val="0"/>
        <w:adjustRightInd w:val="0"/>
        <w:spacing w:after="0" w:line="240" w:lineRule="auto"/>
        <w:ind w:right="129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2CB5" w:rsidRPr="00FC5BB5" w:rsidRDefault="00D32CB5" w:rsidP="00D32CB5">
      <w:pPr>
        <w:widowControl w:val="0"/>
        <w:autoSpaceDE w:val="0"/>
        <w:autoSpaceDN w:val="0"/>
        <w:adjustRightInd w:val="0"/>
        <w:spacing w:after="0" w:line="240" w:lineRule="auto"/>
        <w:ind w:left="5652" w:right="129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B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Утверждено</w:t>
      </w:r>
      <w:r w:rsidRPr="00FC5BB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32CB5" w:rsidRPr="00FC5BB5" w:rsidRDefault="00D32CB5" w:rsidP="00D32CB5">
      <w:pPr>
        <w:widowControl w:val="0"/>
        <w:autoSpaceDE w:val="0"/>
        <w:autoSpaceDN w:val="0"/>
        <w:adjustRightInd w:val="0"/>
        <w:spacing w:after="0" w:line="240" w:lineRule="auto"/>
        <w:ind w:left="6372" w:right="1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Педагогический совет Лицея НИУ ВШЭ </w:t>
      </w:r>
    </w:p>
    <w:p w:rsidR="00D32CB5" w:rsidRPr="00FC5BB5" w:rsidRDefault="00D32CB5" w:rsidP="00D32CB5">
      <w:pPr>
        <w:widowControl w:val="0"/>
        <w:autoSpaceDE w:val="0"/>
        <w:autoSpaceDN w:val="0"/>
        <w:adjustRightInd w:val="0"/>
        <w:spacing w:after="0" w:line="240" w:lineRule="auto"/>
        <w:ind w:left="6372" w:right="1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B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 13</w:t>
      </w:r>
    </w:p>
    <w:p w:rsidR="00D32CB5" w:rsidRPr="00FC5BB5" w:rsidRDefault="00D32CB5" w:rsidP="00D32CB5">
      <w:pPr>
        <w:widowControl w:val="0"/>
        <w:autoSpaceDE w:val="0"/>
        <w:autoSpaceDN w:val="0"/>
        <w:adjustRightInd w:val="0"/>
        <w:spacing w:after="0" w:line="240" w:lineRule="auto"/>
        <w:ind w:left="6372" w:right="1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BB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21.06.2024</w:t>
      </w:r>
    </w:p>
    <w:p w:rsidR="00D32CB5" w:rsidRPr="00FC5BB5" w:rsidRDefault="00D32CB5" w:rsidP="00D32CB5">
      <w:pPr>
        <w:widowControl w:val="0"/>
        <w:autoSpaceDE w:val="0"/>
        <w:autoSpaceDN w:val="0"/>
        <w:adjustRightInd w:val="0"/>
        <w:spacing w:after="0" w:line="240" w:lineRule="auto"/>
        <w:ind w:left="6372" w:right="129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2CB5" w:rsidRPr="00FC5BB5" w:rsidRDefault="00D32CB5" w:rsidP="00D32CB5">
      <w:pPr>
        <w:widowControl w:val="0"/>
        <w:autoSpaceDE w:val="0"/>
        <w:autoSpaceDN w:val="0"/>
        <w:adjustRightInd w:val="0"/>
        <w:spacing w:after="0" w:line="240" w:lineRule="auto"/>
        <w:ind w:left="6372" w:right="129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2CB5" w:rsidRPr="00FC5BB5" w:rsidRDefault="00D32CB5" w:rsidP="00D32CB5">
      <w:pPr>
        <w:widowControl w:val="0"/>
        <w:autoSpaceDE w:val="0"/>
        <w:autoSpaceDN w:val="0"/>
        <w:adjustRightInd w:val="0"/>
        <w:spacing w:after="0" w:line="240" w:lineRule="auto"/>
        <w:ind w:left="6372" w:right="129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2CB5" w:rsidRPr="00FC5BB5" w:rsidRDefault="00D32CB5" w:rsidP="00D32CB5">
      <w:pPr>
        <w:widowControl w:val="0"/>
        <w:autoSpaceDE w:val="0"/>
        <w:autoSpaceDN w:val="0"/>
        <w:adjustRightInd w:val="0"/>
        <w:spacing w:after="0" w:line="240" w:lineRule="auto"/>
        <w:ind w:right="129"/>
        <w:jc w:val="center"/>
        <w:rPr>
          <w:rFonts w:ascii="Times New Roman" w:eastAsia="Arial" w:hAnsi="Times New Roman" w:cs="Times New Roman"/>
          <w:bCs/>
          <w:sz w:val="26"/>
          <w:szCs w:val="26"/>
          <w:lang w:eastAsia="ru-RU"/>
        </w:rPr>
      </w:pPr>
      <w:r w:rsidRPr="00FC5BB5">
        <w:rPr>
          <w:rFonts w:ascii="Times New Roman" w:eastAsia="Arial" w:hAnsi="Times New Roman" w:cs="Times New Roman"/>
          <w:bCs/>
          <w:sz w:val="26"/>
          <w:szCs w:val="26"/>
          <w:lang w:eastAsia="ru-RU"/>
        </w:rPr>
        <w:t xml:space="preserve">Программа внеурочной деятельности </w:t>
      </w:r>
    </w:p>
    <w:p w:rsidR="00D32CB5" w:rsidRPr="00FC5BB5" w:rsidRDefault="00D32CB5" w:rsidP="00D32CB5">
      <w:pPr>
        <w:widowControl w:val="0"/>
        <w:autoSpaceDE w:val="0"/>
        <w:autoSpaceDN w:val="0"/>
        <w:adjustRightInd w:val="0"/>
        <w:spacing w:after="0" w:line="240" w:lineRule="auto"/>
        <w:ind w:right="129"/>
        <w:jc w:val="center"/>
        <w:rPr>
          <w:rFonts w:ascii="Times New Roman" w:eastAsia="Arial" w:hAnsi="Times New Roman" w:cs="Times New Roman"/>
          <w:bCs/>
          <w:sz w:val="26"/>
          <w:szCs w:val="26"/>
          <w:lang w:eastAsia="ru-RU"/>
        </w:rPr>
      </w:pPr>
      <w:r w:rsidRPr="00FC5BB5">
        <w:rPr>
          <w:rFonts w:ascii="Times New Roman" w:eastAsia="Arial" w:hAnsi="Times New Roman" w:cs="Times New Roman"/>
          <w:bCs/>
          <w:sz w:val="26"/>
          <w:szCs w:val="26"/>
          <w:lang w:eastAsia="ru-RU"/>
        </w:rPr>
        <w:t xml:space="preserve">«Подготовка к ЕГЭ по </w:t>
      </w:r>
      <w:r>
        <w:rPr>
          <w:rFonts w:ascii="Times New Roman" w:eastAsia="Arial" w:hAnsi="Times New Roman" w:cs="Times New Roman"/>
          <w:bCs/>
          <w:sz w:val="26"/>
          <w:szCs w:val="26"/>
          <w:lang w:eastAsia="ru-RU"/>
        </w:rPr>
        <w:t>математике</w:t>
      </w:r>
      <w:r w:rsidRPr="00FC5BB5">
        <w:rPr>
          <w:rFonts w:ascii="Times New Roman" w:eastAsia="Arial" w:hAnsi="Times New Roman" w:cs="Times New Roman"/>
          <w:bCs/>
          <w:sz w:val="26"/>
          <w:szCs w:val="26"/>
          <w:lang w:eastAsia="ru-RU"/>
        </w:rPr>
        <w:t>»</w:t>
      </w:r>
    </w:p>
    <w:p w:rsidR="00D32CB5" w:rsidRPr="00FC5BB5" w:rsidRDefault="00D32CB5" w:rsidP="00D32CB5">
      <w:pPr>
        <w:widowControl w:val="0"/>
        <w:autoSpaceDE w:val="0"/>
        <w:autoSpaceDN w:val="0"/>
        <w:adjustRightInd w:val="0"/>
        <w:spacing w:after="0" w:line="240" w:lineRule="auto"/>
        <w:ind w:right="129"/>
        <w:jc w:val="center"/>
        <w:rPr>
          <w:rFonts w:ascii="Times New Roman" w:eastAsia="Arial" w:hAnsi="Times New Roman" w:cs="Times New Roman"/>
          <w:bCs/>
          <w:sz w:val="26"/>
          <w:szCs w:val="26"/>
          <w:lang w:eastAsia="ru-RU"/>
        </w:rPr>
      </w:pPr>
    </w:p>
    <w:p w:rsidR="00D32CB5" w:rsidRPr="00FC5BB5" w:rsidRDefault="00D32CB5" w:rsidP="00D32CB5">
      <w:pPr>
        <w:widowControl w:val="0"/>
        <w:autoSpaceDE w:val="0"/>
        <w:autoSpaceDN w:val="0"/>
        <w:adjustRightInd w:val="0"/>
        <w:spacing w:after="0" w:line="240" w:lineRule="auto"/>
        <w:ind w:right="129"/>
        <w:jc w:val="center"/>
        <w:rPr>
          <w:rFonts w:ascii="Times New Roman" w:eastAsia="Arial" w:hAnsi="Times New Roman" w:cs="Times New Roman"/>
          <w:bCs/>
          <w:sz w:val="26"/>
          <w:szCs w:val="26"/>
          <w:lang w:eastAsia="ru-RU"/>
        </w:rPr>
      </w:pPr>
    </w:p>
    <w:p w:rsidR="00D32CB5" w:rsidRPr="00FC5BB5" w:rsidRDefault="00D32CB5" w:rsidP="00D32CB5">
      <w:pPr>
        <w:widowControl w:val="0"/>
        <w:autoSpaceDE w:val="0"/>
        <w:autoSpaceDN w:val="0"/>
        <w:adjustRightInd w:val="0"/>
        <w:spacing w:after="0" w:line="240" w:lineRule="auto"/>
        <w:ind w:right="129"/>
        <w:jc w:val="center"/>
        <w:rPr>
          <w:rFonts w:ascii="Times New Roman" w:eastAsia="Arial" w:hAnsi="Times New Roman" w:cs="Times New Roman"/>
          <w:bCs/>
          <w:sz w:val="26"/>
          <w:szCs w:val="26"/>
          <w:lang w:eastAsia="ru-RU"/>
        </w:rPr>
      </w:pPr>
      <w:r w:rsidRPr="00FC5BB5">
        <w:rPr>
          <w:rFonts w:ascii="Times New Roman" w:eastAsia="Arial" w:hAnsi="Times New Roman" w:cs="Times New Roman"/>
          <w:bCs/>
          <w:sz w:val="26"/>
          <w:szCs w:val="26"/>
          <w:lang w:eastAsia="ru-RU"/>
        </w:rPr>
        <w:t>Разработана Лицеем НИУ ВШЭ</w:t>
      </w:r>
    </w:p>
    <w:p w:rsidR="00D32CB5" w:rsidRPr="00FC5BB5" w:rsidRDefault="00D32CB5" w:rsidP="00D32CB5">
      <w:pPr>
        <w:widowControl w:val="0"/>
        <w:autoSpaceDE w:val="0"/>
        <w:autoSpaceDN w:val="0"/>
        <w:adjustRightInd w:val="0"/>
        <w:spacing w:after="0" w:line="240" w:lineRule="auto"/>
        <w:ind w:right="129"/>
        <w:jc w:val="center"/>
        <w:rPr>
          <w:rFonts w:ascii="Times New Roman" w:eastAsia="Arial" w:hAnsi="Times New Roman" w:cs="Times New Roman"/>
          <w:bCs/>
          <w:sz w:val="26"/>
          <w:szCs w:val="26"/>
          <w:lang w:eastAsia="ru-RU"/>
        </w:rPr>
      </w:pPr>
      <w:r w:rsidRPr="00FC5BB5">
        <w:rPr>
          <w:rFonts w:ascii="Times New Roman" w:eastAsia="Arial" w:hAnsi="Times New Roman" w:cs="Times New Roman"/>
          <w:bCs/>
          <w:sz w:val="26"/>
          <w:szCs w:val="26"/>
          <w:lang w:eastAsia="ru-RU"/>
        </w:rPr>
        <w:t>Составитель: Красинец Алексей Валентинович</w:t>
      </w:r>
    </w:p>
    <w:p w:rsidR="00D32CB5" w:rsidRPr="00FC5BB5" w:rsidRDefault="00D32CB5" w:rsidP="00D32CB5">
      <w:pPr>
        <w:widowControl w:val="0"/>
        <w:autoSpaceDE w:val="0"/>
        <w:autoSpaceDN w:val="0"/>
        <w:adjustRightInd w:val="0"/>
        <w:spacing w:after="0" w:line="240" w:lineRule="auto"/>
        <w:ind w:right="129"/>
        <w:jc w:val="both"/>
        <w:rPr>
          <w:rFonts w:ascii="Times New Roman" w:eastAsia="Arial" w:hAnsi="Times New Roman" w:cs="Times New Roman"/>
          <w:bCs/>
          <w:sz w:val="26"/>
          <w:szCs w:val="26"/>
          <w:lang w:eastAsia="ru-RU"/>
        </w:rPr>
      </w:pPr>
    </w:p>
    <w:p w:rsidR="00D32CB5" w:rsidRPr="00FC5BB5" w:rsidRDefault="00D32CB5" w:rsidP="00D32CB5">
      <w:pPr>
        <w:widowControl w:val="0"/>
        <w:autoSpaceDE w:val="0"/>
        <w:autoSpaceDN w:val="0"/>
        <w:adjustRightInd w:val="0"/>
        <w:spacing w:after="0" w:line="240" w:lineRule="auto"/>
        <w:ind w:right="129"/>
        <w:jc w:val="center"/>
        <w:rPr>
          <w:rFonts w:ascii="Times New Roman" w:eastAsia="Arial" w:hAnsi="Times New Roman" w:cs="Times New Roman"/>
          <w:bCs/>
          <w:sz w:val="26"/>
          <w:szCs w:val="26"/>
          <w:lang w:eastAsia="ru-RU"/>
        </w:rPr>
      </w:pPr>
    </w:p>
    <w:p w:rsidR="00D32CB5" w:rsidRPr="00FC5BB5" w:rsidRDefault="00D32CB5" w:rsidP="00D32CB5">
      <w:pPr>
        <w:widowControl w:val="0"/>
        <w:autoSpaceDE w:val="0"/>
        <w:autoSpaceDN w:val="0"/>
        <w:adjustRightInd w:val="0"/>
        <w:spacing w:after="0" w:line="240" w:lineRule="auto"/>
        <w:ind w:right="129"/>
        <w:jc w:val="center"/>
        <w:rPr>
          <w:rFonts w:ascii="Times New Roman" w:eastAsia="Arial" w:hAnsi="Times New Roman" w:cs="Times New Roman"/>
          <w:bCs/>
          <w:sz w:val="26"/>
          <w:szCs w:val="26"/>
          <w:lang w:eastAsia="ru-RU"/>
        </w:rPr>
      </w:pPr>
      <w:r w:rsidRPr="00FC5BB5">
        <w:rPr>
          <w:rFonts w:ascii="Times New Roman" w:eastAsia="Arial" w:hAnsi="Times New Roman" w:cs="Times New Roman"/>
          <w:bCs/>
          <w:sz w:val="26"/>
          <w:szCs w:val="26"/>
          <w:lang w:eastAsia="ru-RU"/>
        </w:rPr>
        <w:t>Возраст обучающихся: 15-17 лет</w:t>
      </w:r>
    </w:p>
    <w:p w:rsidR="00D32CB5" w:rsidRPr="00FC5BB5" w:rsidRDefault="00D32CB5" w:rsidP="00D32CB5">
      <w:pPr>
        <w:widowControl w:val="0"/>
        <w:autoSpaceDE w:val="0"/>
        <w:autoSpaceDN w:val="0"/>
        <w:adjustRightInd w:val="0"/>
        <w:spacing w:after="0" w:line="240" w:lineRule="auto"/>
        <w:ind w:right="129"/>
        <w:jc w:val="center"/>
        <w:rPr>
          <w:rFonts w:ascii="Times New Roman" w:eastAsia="Arial" w:hAnsi="Times New Roman" w:cs="Times New Roman"/>
          <w:bCs/>
          <w:sz w:val="26"/>
          <w:szCs w:val="26"/>
          <w:lang w:eastAsia="ru-RU"/>
        </w:rPr>
      </w:pPr>
      <w:r w:rsidRPr="00FC5BB5">
        <w:rPr>
          <w:rFonts w:ascii="Times New Roman" w:eastAsia="Arial" w:hAnsi="Times New Roman" w:cs="Times New Roman"/>
          <w:bCs/>
          <w:sz w:val="26"/>
          <w:szCs w:val="26"/>
          <w:lang w:eastAsia="ru-RU"/>
        </w:rPr>
        <w:t xml:space="preserve">Срок реализации: сентябрь 2024 года – </w:t>
      </w:r>
      <w:r>
        <w:rPr>
          <w:rFonts w:ascii="Times New Roman" w:eastAsia="Arial" w:hAnsi="Times New Roman" w:cs="Times New Roman"/>
          <w:bCs/>
          <w:sz w:val="26"/>
          <w:szCs w:val="26"/>
          <w:lang w:eastAsia="ru-RU"/>
        </w:rPr>
        <w:t>декабрь</w:t>
      </w:r>
      <w:r w:rsidRPr="00FC5BB5">
        <w:rPr>
          <w:rFonts w:ascii="Times New Roman" w:eastAsia="Arial" w:hAnsi="Times New Roman" w:cs="Times New Roman"/>
          <w:bCs/>
          <w:sz w:val="26"/>
          <w:szCs w:val="26"/>
          <w:lang w:eastAsia="ru-RU"/>
        </w:rPr>
        <w:t xml:space="preserve"> 202</w:t>
      </w:r>
      <w:r>
        <w:rPr>
          <w:rFonts w:ascii="Times New Roman" w:eastAsia="Arial" w:hAnsi="Times New Roman" w:cs="Times New Roman"/>
          <w:bCs/>
          <w:sz w:val="26"/>
          <w:szCs w:val="26"/>
          <w:lang w:eastAsia="ru-RU"/>
        </w:rPr>
        <w:t>4</w:t>
      </w:r>
      <w:r w:rsidRPr="00FC5BB5">
        <w:rPr>
          <w:rFonts w:ascii="Times New Roman" w:eastAsia="Arial" w:hAnsi="Times New Roman" w:cs="Times New Roman"/>
          <w:bCs/>
          <w:sz w:val="26"/>
          <w:szCs w:val="26"/>
          <w:lang w:eastAsia="ru-RU"/>
        </w:rPr>
        <w:t xml:space="preserve"> год</w:t>
      </w:r>
      <w:r w:rsidR="00DC4192">
        <w:rPr>
          <w:rFonts w:ascii="Times New Roman" w:eastAsia="Arial" w:hAnsi="Times New Roman" w:cs="Times New Roman"/>
          <w:bCs/>
          <w:sz w:val="26"/>
          <w:szCs w:val="26"/>
          <w:lang w:eastAsia="ru-RU"/>
        </w:rPr>
        <w:t>а</w:t>
      </w:r>
    </w:p>
    <w:p w:rsidR="00D32CB5" w:rsidRPr="00FC5BB5" w:rsidRDefault="00D32CB5" w:rsidP="00D32CB5">
      <w:pPr>
        <w:widowControl w:val="0"/>
        <w:autoSpaceDE w:val="0"/>
        <w:autoSpaceDN w:val="0"/>
        <w:adjustRightInd w:val="0"/>
        <w:spacing w:after="0" w:line="240" w:lineRule="auto"/>
        <w:ind w:right="129" w:firstLine="720"/>
        <w:jc w:val="center"/>
        <w:rPr>
          <w:rFonts w:ascii="Times New Roman" w:eastAsia="Arial" w:hAnsi="Times New Roman" w:cs="Times New Roman"/>
          <w:bCs/>
          <w:sz w:val="26"/>
          <w:szCs w:val="26"/>
          <w:lang w:eastAsia="ru-RU"/>
        </w:rPr>
      </w:pPr>
    </w:p>
    <w:p w:rsidR="00D32CB5" w:rsidRPr="00FC5BB5" w:rsidRDefault="00D32CB5" w:rsidP="00D32CB5">
      <w:pPr>
        <w:widowControl w:val="0"/>
        <w:autoSpaceDE w:val="0"/>
        <w:autoSpaceDN w:val="0"/>
        <w:adjustRightInd w:val="0"/>
        <w:spacing w:after="0" w:line="240" w:lineRule="auto"/>
        <w:ind w:right="129"/>
        <w:jc w:val="both"/>
        <w:rPr>
          <w:rFonts w:ascii="Times New Roman" w:eastAsia="Arial" w:hAnsi="Times New Roman" w:cs="Times New Roman"/>
          <w:bCs/>
          <w:sz w:val="26"/>
          <w:szCs w:val="26"/>
          <w:lang w:eastAsia="ru-RU"/>
        </w:rPr>
      </w:pPr>
    </w:p>
    <w:p w:rsidR="00D32CB5" w:rsidRPr="00FC5BB5" w:rsidRDefault="00D32CB5" w:rsidP="00D32CB5">
      <w:pPr>
        <w:widowControl w:val="0"/>
        <w:autoSpaceDE w:val="0"/>
        <w:autoSpaceDN w:val="0"/>
        <w:adjustRightInd w:val="0"/>
        <w:spacing w:after="0" w:line="240" w:lineRule="auto"/>
        <w:ind w:right="129"/>
        <w:jc w:val="both"/>
        <w:rPr>
          <w:rFonts w:ascii="Times New Roman" w:eastAsia="Arial" w:hAnsi="Times New Roman" w:cs="Times New Roman"/>
          <w:bCs/>
          <w:sz w:val="26"/>
          <w:szCs w:val="26"/>
          <w:lang w:eastAsia="ru-RU"/>
        </w:rPr>
      </w:pPr>
    </w:p>
    <w:p w:rsidR="00D32CB5" w:rsidRPr="00FC5BB5" w:rsidRDefault="00D32CB5" w:rsidP="00D32CB5">
      <w:pPr>
        <w:widowControl w:val="0"/>
        <w:autoSpaceDE w:val="0"/>
        <w:autoSpaceDN w:val="0"/>
        <w:adjustRightInd w:val="0"/>
        <w:spacing w:after="0" w:line="240" w:lineRule="auto"/>
        <w:ind w:right="12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D32CB5" w:rsidRPr="00FC5BB5" w:rsidRDefault="00D32CB5" w:rsidP="00D32CB5">
      <w:pPr>
        <w:widowControl w:val="0"/>
        <w:autoSpaceDE w:val="0"/>
        <w:autoSpaceDN w:val="0"/>
        <w:adjustRightInd w:val="0"/>
        <w:spacing w:after="0" w:line="240" w:lineRule="auto"/>
        <w:ind w:right="12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D32CB5" w:rsidRPr="00FC5BB5" w:rsidRDefault="00D32CB5" w:rsidP="00D32CB5">
      <w:pPr>
        <w:widowControl w:val="0"/>
        <w:autoSpaceDE w:val="0"/>
        <w:autoSpaceDN w:val="0"/>
        <w:adjustRightInd w:val="0"/>
        <w:spacing w:after="0" w:line="240" w:lineRule="auto"/>
        <w:ind w:right="12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D32CB5" w:rsidRPr="00FC5BB5" w:rsidRDefault="00D32CB5" w:rsidP="00D32CB5">
      <w:pPr>
        <w:widowControl w:val="0"/>
        <w:autoSpaceDE w:val="0"/>
        <w:autoSpaceDN w:val="0"/>
        <w:adjustRightInd w:val="0"/>
        <w:spacing w:after="0" w:line="240" w:lineRule="auto"/>
        <w:ind w:right="12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D32CB5" w:rsidRPr="00FC5BB5" w:rsidRDefault="00D32CB5" w:rsidP="00D32CB5">
      <w:pPr>
        <w:widowControl w:val="0"/>
        <w:autoSpaceDE w:val="0"/>
        <w:autoSpaceDN w:val="0"/>
        <w:adjustRightInd w:val="0"/>
        <w:spacing w:after="0" w:line="240" w:lineRule="auto"/>
        <w:ind w:right="12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D32CB5" w:rsidRPr="00FC5BB5" w:rsidRDefault="00D32CB5" w:rsidP="00D32CB5">
      <w:pPr>
        <w:widowControl w:val="0"/>
        <w:autoSpaceDE w:val="0"/>
        <w:autoSpaceDN w:val="0"/>
        <w:adjustRightInd w:val="0"/>
        <w:spacing w:after="0" w:line="240" w:lineRule="auto"/>
        <w:ind w:right="12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D32CB5" w:rsidRPr="00FC5BB5" w:rsidRDefault="00D32CB5" w:rsidP="00D32CB5">
      <w:pPr>
        <w:widowControl w:val="0"/>
        <w:autoSpaceDE w:val="0"/>
        <w:autoSpaceDN w:val="0"/>
        <w:adjustRightInd w:val="0"/>
        <w:spacing w:after="0" w:line="240" w:lineRule="auto"/>
        <w:ind w:right="12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D32CB5" w:rsidRPr="00FC5BB5" w:rsidRDefault="00D32CB5" w:rsidP="00D32CB5">
      <w:pPr>
        <w:widowControl w:val="0"/>
        <w:autoSpaceDE w:val="0"/>
        <w:autoSpaceDN w:val="0"/>
        <w:adjustRightInd w:val="0"/>
        <w:spacing w:after="0" w:line="240" w:lineRule="auto"/>
        <w:ind w:right="12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D32CB5" w:rsidRPr="00FC5BB5" w:rsidRDefault="00D32CB5" w:rsidP="00D32CB5">
      <w:pPr>
        <w:widowControl w:val="0"/>
        <w:autoSpaceDE w:val="0"/>
        <w:autoSpaceDN w:val="0"/>
        <w:adjustRightInd w:val="0"/>
        <w:spacing w:after="0" w:line="240" w:lineRule="auto"/>
        <w:ind w:right="12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D32CB5" w:rsidRPr="00FC5BB5" w:rsidRDefault="00D32CB5" w:rsidP="00D32CB5">
      <w:pPr>
        <w:widowControl w:val="0"/>
        <w:autoSpaceDE w:val="0"/>
        <w:autoSpaceDN w:val="0"/>
        <w:adjustRightInd w:val="0"/>
        <w:spacing w:after="0" w:line="240" w:lineRule="auto"/>
        <w:ind w:right="12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D32CB5" w:rsidRPr="00FC5BB5" w:rsidRDefault="00D32CB5" w:rsidP="00D32CB5">
      <w:pPr>
        <w:widowControl w:val="0"/>
        <w:autoSpaceDE w:val="0"/>
        <w:autoSpaceDN w:val="0"/>
        <w:adjustRightInd w:val="0"/>
        <w:spacing w:after="0" w:line="240" w:lineRule="auto"/>
        <w:ind w:right="12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D32CB5" w:rsidRPr="00FC5BB5" w:rsidRDefault="00D32CB5" w:rsidP="00D32CB5">
      <w:pPr>
        <w:widowControl w:val="0"/>
        <w:autoSpaceDE w:val="0"/>
        <w:autoSpaceDN w:val="0"/>
        <w:adjustRightInd w:val="0"/>
        <w:spacing w:after="0" w:line="240" w:lineRule="auto"/>
        <w:ind w:right="12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D32CB5" w:rsidRDefault="00D32CB5" w:rsidP="00D32CB5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C5BB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Москва, 2024</w:t>
      </w:r>
    </w:p>
    <w:p w:rsidR="00D32CB5" w:rsidRDefault="00D32CB5" w:rsidP="00D32CB5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D32CB5" w:rsidRDefault="00D32CB5" w:rsidP="00D32CB5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D32CB5" w:rsidRPr="00FC5BB5" w:rsidRDefault="00D32CB5" w:rsidP="00D32CB5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D32CB5" w:rsidRPr="00FC5BB5" w:rsidRDefault="00D32CB5" w:rsidP="00D32CB5">
      <w:pPr>
        <w:widowControl w:val="0"/>
        <w:autoSpaceDE w:val="0"/>
        <w:autoSpaceDN w:val="0"/>
        <w:adjustRightInd w:val="0"/>
        <w:spacing w:after="0" w:line="240" w:lineRule="auto"/>
        <w:ind w:right="12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D32CB5" w:rsidRPr="00FC5BB5" w:rsidRDefault="00D32CB5" w:rsidP="00D32CB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2CB5" w:rsidRPr="00FC5BB5" w:rsidRDefault="00D32CB5" w:rsidP="00D32C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2CB5" w:rsidRDefault="00D32CB5" w:rsidP="00D32CB5">
      <w:pPr>
        <w:numPr>
          <w:ilvl w:val="0"/>
          <w:numId w:val="1"/>
        </w:num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kern w:val="2"/>
          <w:sz w:val="26"/>
          <w:szCs w:val="26"/>
        </w:rPr>
      </w:pPr>
      <w:r w:rsidRPr="00FC5BB5">
        <w:rPr>
          <w:rFonts w:ascii="Times New Roman" w:eastAsia="Calibri" w:hAnsi="Times New Roman" w:cs="Times New Roman"/>
          <w:b/>
          <w:bCs/>
          <w:kern w:val="2"/>
          <w:sz w:val="26"/>
          <w:szCs w:val="26"/>
        </w:rPr>
        <w:lastRenderedPageBreak/>
        <w:t>Пояснительная записка</w:t>
      </w:r>
    </w:p>
    <w:p w:rsidR="00D32CB5" w:rsidRPr="00FC5BB5" w:rsidRDefault="00D32CB5" w:rsidP="00D32CB5">
      <w:pPr>
        <w:spacing w:after="200" w:line="276" w:lineRule="auto"/>
        <w:ind w:left="1440"/>
        <w:contextualSpacing/>
        <w:rPr>
          <w:rFonts w:ascii="Times New Roman" w:eastAsia="Calibri" w:hAnsi="Times New Roman" w:cs="Times New Roman"/>
          <w:b/>
          <w:bCs/>
          <w:kern w:val="2"/>
          <w:sz w:val="26"/>
          <w:szCs w:val="26"/>
        </w:rPr>
      </w:pPr>
    </w:p>
    <w:p w:rsidR="00D32CB5" w:rsidRPr="00FC5BB5" w:rsidRDefault="00CE182E" w:rsidP="00D32CB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129"/>
        <w:jc w:val="center"/>
        <w:rPr>
          <w:rFonts w:ascii="Times New Roman" w:eastAsia="Arial" w:hAnsi="Times New Roman" w:cs="Times New Roman"/>
          <w:bCs/>
          <w:sz w:val="26"/>
          <w:szCs w:val="26"/>
          <w:lang w:eastAsia="ru-RU"/>
        </w:rPr>
      </w:pPr>
      <w:r w:rsidRPr="00FC5BB5">
        <w:rPr>
          <w:rFonts w:ascii="Times New Roman" w:eastAsia="Calibri" w:hAnsi="Times New Roman" w:cs="Times New Roman"/>
          <w:bCs/>
          <w:sz w:val="26"/>
          <w:szCs w:val="26"/>
        </w:rPr>
        <w:t xml:space="preserve">Программа внеурочной деятельности </w:t>
      </w:r>
      <w:r w:rsidR="00D32CB5" w:rsidRPr="00FC5BB5">
        <w:rPr>
          <w:rFonts w:ascii="Times New Roman" w:eastAsia="Arial" w:hAnsi="Times New Roman" w:cs="Times New Roman"/>
          <w:bCs/>
          <w:sz w:val="26"/>
          <w:szCs w:val="26"/>
          <w:lang w:eastAsia="ru-RU"/>
        </w:rPr>
        <w:t xml:space="preserve">«Подготовка к ЕГЭ по </w:t>
      </w:r>
      <w:r w:rsidR="00D32CB5">
        <w:rPr>
          <w:rFonts w:ascii="Times New Roman" w:eastAsia="Arial" w:hAnsi="Times New Roman" w:cs="Times New Roman"/>
          <w:bCs/>
          <w:sz w:val="26"/>
          <w:szCs w:val="26"/>
          <w:lang w:eastAsia="ru-RU"/>
        </w:rPr>
        <w:t>математике</w:t>
      </w:r>
      <w:r w:rsidR="00D32CB5" w:rsidRPr="00FC5BB5">
        <w:rPr>
          <w:rFonts w:ascii="Times New Roman" w:eastAsia="Arial" w:hAnsi="Times New Roman" w:cs="Times New Roman"/>
          <w:bCs/>
          <w:sz w:val="26"/>
          <w:szCs w:val="26"/>
          <w:lang w:eastAsia="ru-RU"/>
        </w:rPr>
        <w:t>»</w:t>
      </w:r>
    </w:p>
    <w:p w:rsidR="00FC5BB5" w:rsidRPr="00D32CB5" w:rsidRDefault="00CE182E" w:rsidP="00D775B4">
      <w:pPr>
        <w:pStyle w:val="a"/>
        <w:numPr>
          <w:ilvl w:val="0"/>
          <w:numId w:val="0"/>
        </w:numPr>
        <w:rPr>
          <w:rFonts w:ascii="Times New Roman" w:hAnsi="Times New Roman" w:cs="Times New Roman"/>
        </w:rPr>
      </w:pPr>
      <w:bookmarkStart w:id="0" w:name="_GoBack"/>
      <w:bookmarkEnd w:id="0"/>
      <w:r w:rsidRPr="00D32CB5">
        <w:rPr>
          <w:rFonts w:ascii="Times New Roman" w:hAnsi="Times New Roman" w:cs="Times New Roman"/>
        </w:rPr>
        <w:t>разработана в соответствии с:</w:t>
      </w:r>
    </w:p>
    <w:p w:rsidR="00D775B4" w:rsidRPr="00BA5555" w:rsidRDefault="00D775B4" w:rsidP="00D775B4">
      <w:pPr>
        <w:pStyle w:val="a6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hanging="229"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  <w:r w:rsidRPr="00BA5555">
        <w:rPr>
          <w:rFonts w:ascii="Times New Roman" w:eastAsia="Arial" w:hAnsi="Times New Roman" w:cs="Times New Roman"/>
          <w:sz w:val="26"/>
          <w:szCs w:val="26"/>
          <w:lang w:eastAsia="ru-RU"/>
        </w:rPr>
        <w:t>Федеральным законом от 29.12.2012 № 273-ФЗ «Об образовании в</w:t>
      </w:r>
    </w:p>
    <w:p w:rsidR="00D775B4" w:rsidRPr="00BA5555" w:rsidRDefault="00D775B4" w:rsidP="00D775B4">
      <w:pPr>
        <w:widowControl w:val="0"/>
        <w:autoSpaceDE w:val="0"/>
        <w:autoSpaceDN w:val="0"/>
        <w:adjustRightInd w:val="0"/>
        <w:spacing w:after="0" w:line="240" w:lineRule="auto"/>
        <w:ind w:left="-1134" w:firstLine="720"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     </w:t>
      </w:r>
      <w:r>
        <w:rPr>
          <w:rFonts w:ascii="Times New Roman" w:eastAsia="Arial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Arial" w:hAnsi="Times New Roman" w:cs="Times New Roman"/>
          <w:sz w:val="26"/>
          <w:szCs w:val="26"/>
          <w:lang w:eastAsia="ru-RU"/>
        </w:rPr>
        <w:tab/>
        <w:t xml:space="preserve">       </w:t>
      </w:r>
      <w:r w:rsidRPr="00BA5555">
        <w:rPr>
          <w:rFonts w:ascii="Times New Roman" w:eastAsia="Arial" w:hAnsi="Times New Roman" w:cs="Times New Roman"/>
          <w:sz w:val="26"/>
          <w:szCs w:val="26"/>
          <w:lang w:eastAsia="ru-RU"/>
        </w:rPr>
        <w:t>Российской Федерации»;</w:t>
      </w:r>
    </w:p>
    <w:p w:rsidR="00D775B4" w:rsidRPr="001C4FD2" w:rsidRDefault="00D775B4" w:rsidP="00D775B4">
      <w:pPr>
        <w:pStyle w:val="a6"/>
        <w:widowControl w:val="0"/>
        <w:numPr>
          <w:ilvl w:val="0"/>
          <w:numId w:val="5"/>
        </w:numPr>
        <w:autoSpaceDE w:val="0"/>
        <w:autoSpaceDN w:val="0"/>
        <w:adjustRightInd w:val="0"/>
        <w:spacing w:after="200" w:line="240" w:lineRule="auto"/>
        <w:ind w:hanging="229"/>
        <w:jc w:val="both"/>
        <w:rPr>
          <w:rFonts w:ascii="Times New Roman" w:hAnsi="Times New Roman" w:cs="Times New Roman"/>
          <w:sz w:val="26"/>
          <w:szCs w:val="26"/>
        </w:rPr>
      </w:pPr>
      <w:r w:rsidRPr="001C4FD2">
        <w:rPr>
          <w:rFonts w:ascii="Times New Roman" w:hAnsi="Times New Roman" w:cs="Times New Roman"/>
          <w:sz w:val="26"/>
          <w:szCs w:val="26"/>
        </w:rPr>
        <w:t xml:space="preserve">Приказ </w:t>
      </w:r>
      <w:proofErr w:type="spellStart"/>
      <w:r w:rsidRPr="001C4FD2">
        <w:rPr>
          <w:rFonts w:ascii="Times New Roman" w:hAnsi="Times New Roman" w:cs="Times New Roman"/>
          <w:sz w:val="26"/>
          <w:szCs w:val="26"/>
        </w:rPr>
        <w:t>Минпросвещения</w:t>
      </w:r>
      <w:proofErr w:type="spellEnd"/>
      <w:r w:rsidRPr="001C4FD2">
        <w:rPr>
          <w:rFonts w:ascii="Times New Roman" w:hAnsi="Times New Roman" w:cs="Times New Roman"/>
          <w:sz w:val="26"/>
          <w:szCs w:val="26"/>
        </w:rPr>
        <w:t xml:space="preserve"> России от 18.05.2023 N 371 "Об утверждении федеральной образовательной программы среднего общего образования" </w:t>
      </w:r>
    </w:p>
    <w:p w:rsidR="00D32CB5" w:rsidRPr="00D32CB5" w:rsidRDefault="00D32CB5" w:rsidP="00D775B4">
      <w:pPr>
        <w:pStyle w:val="a"/>
        <w:numPr>
          <w:ilvl w:val="0"/>
          <w:numId w:val="0"/>
        </w:numPr>
        <w:ind w:firstLine="720"/>
        <w:rPr>
          <w:rFonts w:ascii="Times New Roman" w:hAnsi="Times New Roman" w:cs="Times New Roman"/>
        </w:rPr>
      </w:pPr>
      <w:r w:rsidRPr="00D32CB5">
        <w:rPr>
          <w:rFonts w:ascii="Times New Roman" w:hAnsi="Times New Roman" w:cs="Times New Roman"/>
        </w:rPr>
        <w:t>Д</w:t>
      </w:r>
      <w:r w:rsidRPr="00D32CB5">
        <w:rPr>
          <w:rFonts w:ascii="Times New Roman" w:hAnsi="Times New Roman" w:cs="Times New Roman"/>
        </w:rPr>
        <w:t>анный курс предназначен для учащихся 10</w:t>
      </w:r>
      <w:r w:rsidR="00CE182E">
        <w:rPr>
          <w:rFonts w:ascii="Times New Roman" w:hAnsi="Times New Roman" w:cs="Times New Roman"/>
        </w:rPr>
        <w:t xml:space="preserve"> </w:t>
      </w:r>
      <w:r w:rsidRPr="00D32CB5">
        <w:rPr>
          <w:rFonts w:ascii="Times New Roman" w:hAnsi="Times New Roman" w:cs="Times New Roman"/>
        </w:rPr>
        <w:t>классов, желающих пополнить знания и отработать навыки учащихся  для успешного прохождения ЕГЭ.</w:t>
      </w:r>
    </w:p>
    <w:p w:rsidR="00D32CB5" w:rsidRPr="00FC5BB5" w:rsidRDefault="00D32CB5" w:rsidP="00D32CB5">
      <w:pPr>
        <w:spacing w:after="200" w:line="276" w:lineRule="auto"/>
        <w:ind w:firstLine="708"/>
        <w:rPr>
          <w:rFonts w:ascii="Times New Roman" w:eastAsia="Calibri" w:hAnsi="Times New Roman" w:cs="Times New Roman"/>
          <w:bCs/>
          <w:sz w:val="26"/>
          <w:szCs w:val="26"/>
        </w:rPr>
      </w:pPr>
      <w:r w:rsidRPr="00FC5BB5">
        <w:rPr>
          <w:rFonts w:ascii="Times New Roman" w:eastAsia="Calibri" w:hAnsi="Times New Roman" w:cs="Times New Roman"/>
          <w:b/>
          <w:bCs/>
          <w:sz w:val="26"/>
          <w:szCs w:val="26"/>
        </w:rPr>
        <w:t>Формат проведения занятий</w:t>
      </w:r>
      <w:r w:rsidRPr="00FC5BB5">
        <w:rPr>
          <w:rFonts w:ascii="Times New Roman" w:eastAsia="Calibri" w:hAnsi="Times New Roman" w:cs="Times New Roman"/>
          <w:bCs/>
          <w:sz w:val="26"/>
          <w:szCs w:val="26"/>
        </w:rPr>
        <w:t xml:space="preserve"> – </w:t>
      </w:r>
      <w:proofErr w:type="spellStart"/>
      <w:r w:rsidR="00CE182E">
        <w:rPr>
          <w:rFonts w:ascii="Times New Roman" w:eastAsia="Calibri" w:hAnsi="Times New Roman" w:cs="Times New Roman"/>
          <w:bCs/>
          <w:sz w:val="26"/>
          <w:szCs w:val="26"/>
        </w:rPr>
        <w:t>оффлайн</w:t>
      </w:r>
      <w:proofErr w:type="spellEnd"/>
      <w:r w:rsidRPr="00FC5BB5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. </w:t>
      </w:r>
    </w:p>
    <w:p w:rsidR="00D32CB5" w:rsidRDefault="00D32CB5" w:rsidP="00D32CB5">
      <w:pPr>
        <w:widowControl w:val="0"/>
        <w:autoSpaceDE w:val="0"/>
        <w:autoSpaceDN w:val="0"/>
        <w:adjustRightInd w:val="0"/>
        <w:spacing w:after="0" w:line="240" w:lineRule="auto"/>
        <w:ind w:right="129"/>
        <w:jc w:val="center"/>
        <w:rPr>
          <w:rFonts w:ascii="Times New Roman" w:eastAsia="Arial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FC5BB5">
        <w:rPr>
          <w:rFonts w:ascii="Times New Roman" w:eastAsia="Calibri" w:hAnsi="Times New Roman" w:cs="Times New Roman"/>
          <w:b/>
          <w:bCs/>
          <w:sz w:val="26"/>
          <w:szCs w:val="26"/>
        </w:rPr>
        <w:t>Сроки реализации программы:</w:t>
      </w:r>
      <w:r w:rsidRPr="00FC5BB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C5BB5">
        <w:rPr>
          <w:rFonts w:ascii="Times New Roman" w:eastAsia="Arial" w:hAnsi="Times New Roman" w:cs="Times New Roman"/>
          <w:bCs/>
          <w:sz w:val="26"/>
          <w:szCs w:val="26"/>
          <w:lang w:eastAsia="ru-RU"/>
        </w:rPr>
        <w:t xml:space="preserve">сентябрь 2024 года – </w:t>
      </w:r>
      <w:r>
        <w:rPr>
          <w:rFonts w:ascii="Times New Roman" w:eastAsia="Arial" w:hAnsi="Times New Roman" w:cs="Times New Roman"/>
          <w:bCs/>
          <w:sz w:val="26"/>
          <w:szCs w:val="26"/>
          <w:lang w:eastAsia="ru-RU"/>
        </w:rPr>
        <w:t>декабрь</w:t>
      </w:r>
      <w:r w:rsidRPr="00FC5BB5">
        <w:rPr>
          <w:rFonts w:ascii="Times New Roman" w:eastAsia="Arial" w:hAnsi="Times New Roman" w:cs="Times New Roman"/>
          <w:bCs/>
          <w:sz w:val="26"/>
          <w:szCs w:val="26"/>
          <w:lang w:eastAsia="ru-RU"/>
        </w:rPr>
        <w:t xml:space="preserve"> 202</w:t>
      </w:r>
      <w:r>
        <w:rPr>
          <w:rFonts w:ascii="Times New Roman" w:eastAsia="Arial" w:hAnsi="Times New Roman" w:cs="Times New Roman"/>
          <w:bCs/>
          <w:sz w:val="26"/>
          <w:szCs w:val="26"/>
          <w:lang w:eastAsia="ru-RU"/>
        </w:rPr>
        <w:t>4</w:t>
      </w:r>
      <w:r w:rsidRPr="00FC5BB5">
        <w:rPr>
          <w:rFonts w:ascii="Times New Roman" w:eastAsia="Arial" w:hAnsi="Times New Roman" w:cs="Times New Roman"/>
          <w:bCs/>
          <w:sz w:val="26"/>
          <w:szCs w:val="26"/>
          <w:lang w:eastAsia="ru-RU"/>
        </w:rPr>
        <w:t xml:space="preserve"> год</w:t>
      </w:r>
      <w:r w:rsidR="00DC4192">
        <w:rPr>
          <w:rFonts w:ascii="Times New Roman" w:eastAsia="Arial" w:hAnsi="Times New Roman" w:cs="Times New Roman"/>
          <w:bCs/>
          <w:sz w:val="26"/>
          <w:szCs w:val="26"/>
          <w:lang w:eastAsia="ru-RU"/>
        </w:rPr>
        <w:t>а</w:t>
      </w:r>
    </w:p>
    <w:p w:rsidR="00D32CB5" w:rsidRPr="00FC5BB5" w:rsidRDefault="00D32CB5" w:rsidP="00D32CB5">
      <w:pPr>
        <w:widowControl w:val="0"/>
        <w:autoSpaceDE w:val="0"/>
        <w:autoSpaceDN w:val="0"/>
        <w:adjustRightInd w:val="0"/>
        <w:spacing w:after="0" w:line="240" w:lineRule="auto"/>
        <w:ind w:right="129"/>
        <w:jc w:val="center"/>
        <w:rPr>
          <w:rFonts w:ascii="Times New Roman" w:eastAsia="Arial" w:hAnsi="Times New Roman" w:cs="Times New Roman"/>
          <w:bCs/>
          <w:sz w:val="26"/>
          <w:szCs w:val="26"/>
          <w:lang w:eastAsia="ru-RU"/>
        </w:rPr>
      </w:pPr>
    </w:p>
    <w:p w:rsidR="00D32CB5" w:rsidRDefault="00D32CB5" w:rsidP="00D32CB5">
      <w:pPr>
        <w:widowControl w:val="0"/>
        <w:autoSpaceDE w:val="0"/>
        <w:autoSpaceDN w:val="0"/>
        <w:adjustRightInd w:val="0"/>
        <w:spacing w:after="0" w:line="240" w:lineRule="auto"/>
        <w:ind w:right="129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         </w:t>
      </w:r>
      <w:r w:rsidRPr="00FC5BB5">
        <w:rPr>
          <w:rFonts w:ascii="Times New Roman" w:eastAsia="Calibri" w:hAnsi="Times New Roman" w:cs="Times New Roman"/>
          <w:b/>
          <w:bCs/>
          <w:sz w:val="26"/>
          <w:szCs w:val="26"/>
        </w:rPr>
        <w:t>Общая трудоемкость программы</w:t>
      </w:r>
      <w:r w:rsidRPr="00FC5BB5">
        <w:rPr>
          <w:rFonts w:ascii="Times New Roman" w:eastAsia="Calibri" w:hAnsi="Times New Roman" w:cs="Times New Roman"/>
          <w:bCs/>
          <w:sz w:val="26"/>
          <w:szCs w:val="26"/>
        </w:rPr>
        <w:t>: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24</w:t>
      </w:r>
      <w:r w:rsidRPr="00FC5BB5">
        <w:rPr>
          <w:rFonts w:ascii="Times New Roman" w:eastAsia="Calibri" w:hAnsi="Times New Roman" w:cs="Times New Roman"/>
          <w:bCs/>
          <w:sz w:val="26"/>
          <w:szCs w:val="26"/>
        </w:rPr>
        <w:t xml:space="preserve"> ч.  (2 ч. в неделю).</w:t>
      </w:r>
    </w:p>
    <w:p w:rsidR="00D32CB5" w:rsidRPr="00FC5BB5" w:rsidRDefault="00D32CB5" w:rsidP="00D32CB5">
      <w:pPr>
        <w:widowControl w:val="0"/>
        <w:autoSpaceDE w:val="0"/>
        <w:autoSpaceDN w:val="0"/>
        <w:adjustRightInd w:val="0"/>
        <w:spacing w:after="0" w:line="240" w:lineRule="auto"/>
        <w:ind w:right="129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D32CB5" w:rsidRPr="00D32CB5" w:rsidRDefault="00D32CB5" w:rsidP="00CE182E">
      <w:pPr>
        <w:pStyle w:val="a"/>
        <w:numPr>
          <w:ilvl w:val="0"/>
          <w:numId w:val="0"/>
        </w:numPr>
        <w:ind w:left="720"/>
        <w:rPr>
          <w:rFonts w:ascii="Times New Roman" w:hAnsi="Times New Roman" w:cs="Times New Roman"/>
        </w:rPr>
      </w:pPr>
      <w:r w:rsidRPr="00D32CB5">
        <w:rPr>
          <w:rFonts w:ascii="Times New Roman" w:hAnsi="Times New Roman" w:cs="Times New Roman"/>
          <w:b/>
        </w:rPr>
        <w:t xml:space="preserve">Категория обучающихся: </w:t>
      </w:r>
      <w:r w:rsidRPr="00D32CB5">
        <w:rPr>
          <w:rFonts w:ascii="Times New Roman" w:hAnsi="Times New Roman" w:cs="Times New Roman"/>
        </w:rPr>
        <w:t>обучающиеся Лицея НИУ ВШЭ 10-11 классов.  Форма организации образовательного процесса – групповая, форма организации занятия–лекция/семинар/практическое занятие/образовательная игра/самостоятельная работа.</w:t>
      </w:r>
    </w:p>
    <w:p w:rsidR="00A63854" w:rsidRDefault="00A63854">
      <w:pPr>
        <w:rPr>
          <w:rFonts w:ascii="Times New Roman" w:hAnsi="Times New Roman" w:cs="Times New Roman"/>
        </w:rPr>
      </w:pPr>
    </w:p>
    <w:p w:rsidR="00CE182E" w:rsidRPr="00C7410E" w:rsidRDefault="00CE182E" w:rsidP="00CE182E">
      <w:pPr>
        <w:ind w:left="72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07677">
        <w:rPr>
          <w:rFonts w:ascii="Times New Roman" w:eastAsia="Times New Roman" w:hAnsi="Times New Roman" w:cs="Times New Roman"/>
          <w:b/>
          <w:sz w:val="26"/>
          <w:szCs w:val="26"/>
        </w:rPr>
        <w:t>2.Планируемые результаты программы</w:t>
      </w:r>
    </w:p>
    <w:p w:rsidR="00CE182E" w:rsidRDefault="00CE182E" w:rsidP="00CE182E">
      <w:pPr>
        <w:ind w:firstLine="708"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  <w:r w:rsidRPr="00CE182E">
        <w:rPr>
          <w:rFonts w:ascii="Times New Roman" w:eastAsia="Arial" w:hAnsi="Times New Roman" w:cs="Times New Roman"/>
          <w:sz w:val="26"/>
          <w:szCs w:val="26"/>
          <w:lang w:eastAsia="ru-RU"/>
        </w:rPr>
        <w:t>Часть разделов математики, которые входят в программу ЕГЭ, неизвестны в 10 классе, особенно в первом семестре 10 класса (тригонометрия, производная, стереометрия и т.д.). Однако имеющихся знаний достаточно, чтобы начинать тренироваться решать планиметрические задачи, "банковские", задачи с параметром и по теории чисел. Во втором семестре, с появлением знаний по тригонометрии и производной, добавляются задачи на эти разделы. Разбираются только задания второй части профильного ЕГЭ по математике. Упор сделан не столько на решение конкретных типов заданий, сколько на тренировку логических блоков: (задания 13,14,15 и 16, задания 18 и 19, задания 13 и 17). Тем самым при ознакомлении десятиклассников с новыми разделами курса профильной математики они будут знакомы с форматом ЕГЭ, спецификой заданий, их типажом и основными приемами решений.</w:t>
      </w:r>
    </w:p>
    <w:p w:rsidR="00CE182E" w:rsidRPr="00CE182E" w:rsidRDefault="00CE182E" w:rsidP="00CE182E">
      <w:pPr>
        <w:ind w:firstLine="708"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  <w:r w:rsidRPr="00CE182E">
        <w:rPr>
          <w:rFonts w:ascii="Times New Roman" w:eastAsia="Arial" w:hAnsi="Times New Roman" w:cs="Times New Roman"/>
          <w:sz w:val="26"/>
          <w:szCs w:val="26"/>
          <w:lang w:eastAsia="ru-RU"/>
        </w:rPr>
        <w:t>С учетом большой загрузки лицеистов, факультатив целесообразно проводить онлайн, в вечернее время с обязательной записью занятий. Все необходимые материалы, включая запись занятий, будут размещены на avmurz.com.</w:t>
      </w:r>
    </w:p>
    <w:p w:rsidR="00CE182E" w:rsidRPr="00CE182E" w:rsidRDefault="00CE182E" w:rsidP="00CE182E">
      <w:pPr>
        <w:ind w:firstLine="851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3.</w:t>
      </w:r>
      <w:r w:rsidRPr="00CE182E">
        <w:rPr>
          <w:rFonts w:ascii="Times New Roman" w:eastAsia="Times New Roman" w:hAnsi="Times New Roman" w:cs="Times New Roman"/>
          <w:b/>
          <w:sz w:val="26"/>
          <w:szCs w:val="26"/>
        </w:rPr>
        <w:t>Тематическое планирование</w:t>
      </w:r>
    </w:p>
    <w:p w:rsidR="00CE182E" w:rsidRDefault="00CE182E" w:rsidP="00CE182E">
      <w:pPr>
        <w:pStyle w:val="a"/>
        <w:numPr>
          <w:ilvl w:val="0"/>
          <w:numId w:val="0"/>
        </w:numPr>
        <w:ind w:left="720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5954"/>
        <w:gridCol w:w="2409"/>
      </w:tblGrid>
      <w:tr w:rsidR="00CE182E" w:rsidTr="00CE182E">
        <w:tc>
          <w:tcPr>
            <w:tcW w:w="704" w:type="dxa"/>
          </w:tcPr>
          <w:p w:rsidR="00CE182E" w:rsidRDefault="00CE182E" w:rsidP="00CE182E">
            <w:pPr>
              <w:pStyle w:val="a"/>
              <w:numPr>
                <w:ilvl w:val="0"/>
                <w:numId w:val="0"/>
              </w:numPr>
            </w:pPr>
            <w:r w:rsidRPr="00EC57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54" w:type="dxa"/>
          </w:tcPr>
          <w:p w:rsidR="00CE182E" w:rsidRDefault="00CE182E" w:rsidP="009400C7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разделов и тем</w:t>
            </w:r>
          </w:p>
        </w:tc>
        <w:tc>
          <w:tcPr>
            <w:tcW w:w="2409" w:type="dxa"/>
          </w:tcPr>
          <w:p w:rsidR="00CE182E" w:rsidRDefault="00CE182E" w:rsidP="00CE182E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CE182E" w:rsidTr="00CE182E">
        <w:tc>
          <w:tcPr>
            <w:tcW w:w="704" w:type="dxa"/>
          </w:tcPr>
          <w:p w:rsidR="00CE182E" w:rsidRPr="00EC57C7" w:rsidRDefault="00CE182E" w:rsidP="00CE182E">
            <w:pPr>
              <w:pStyle w:val="a"/>
              <w:numPr>
                <w:ilvl w:val="0"/>
                <w:numId w:val="0"/>
              </w:num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EC57C7">
              <w:rPr>
                <w:rFonts w:ascii="Times New Roman" w:eastAsia="Calibri" w:hAnsi="Times New Roman" w:cs="Times New Roman"/>
                <w:bCs/>
                <w:lang w:eastAsia="en-US"/>
              </w:rPr>
              <w:t>1</w:t>
            </w:r>
          </w:p>
        </w:tc>
        <w:tc>
          <w:tcPr>
            <w:tcW w:w="5954" w:type="dxa"/>
          </w:tcPr>
          <w:p w:rsidR="00CE182E" w:rsidRPr="00EC57C7" w:rsidRDefault="00CE182E" w:rsidP="00CE182E">
            <w:pPr>
              <w:pStyle w:val="a"/>
              <w:numPr>
                <w:ilvl w:val="0"/>
                <w:numId w:val="0"/>
              </w:num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lang w:eastAsia="en-US"/>
              </w:rPr>
              <w:t>Задачи экономического содержания</w:t>
            </w:r>
          </w:p>
        </w:tc>
        <w:tc>
          <w:tcPr>
            <w:tcW w:w="2409" w:type="dxa"/>
          </w:tcPr>
          <w:p w:rsidR="00CE182E" w:rsidRPr="00EC57C7" w:rsidRDefault="00CE182E" w:rsidP="00CE182E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EC57C7">
              <w:rPr>
                <w:rFonts w:ascii="Times New Roman" w:eastAsia="Calibri" w:hAnsi="Times New Roman" w:cs="Times New Roman"/>
                <w:bCs/>
                <w:lang w:eastAsia="en-US"/>
              </w:rPr>
              <w:t>4</w:t>
            </w:r>
          </w:p>
        </w:tc>
      </w:tr>
      <w:tr w:rsidR="00CE182E" w:rsidTr="00CE182E">
        <w:tc>
          <w:tcPr>
            <w:tcW w:w="704" w:type="dxa"/>
          </w:tcPr>
          <w:p w:rsidR="00CE182E" w:rsidRPr="00EC57C7" w:rsidRDefault="00CE182E" w:rsidP="00CE182E">
            <w:pPr>
              <w:pStyle w:val="a"/>
              <w:numPr>
                <w:ilvl w:val="0"/>
                <w:numId w:val="0"/>
              </w:num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EC57C7">
              <w:rPr>
                <w:rFonts w:ascii="Times New Roman" w:eastAsia="Calibri" w:hAnsi="Times New Roman" w:cs="Times New Roman"/>
                <w:bCs/>
                <w:lang w:eastAsia="en-US"/>
              </w:rPr>
              <w:t>2</w:t>
            </w:r>
          </w:p>
        </w:tc>
        <w:tc>
          <w:tcPr>
            <w:tcW w:w="5954" w:type="dxa"/>
          </w:tcPr>
          <w:p w:rsidR="00CE182E" w:rsidRPr="00EC57C7" w:rsidRDefault="00CE182E" w:rsidP="00CE182E">
            <w:pPr>
              <w:pStyle w:val="a"/>
              <w:numPr>
                <w:ilvl w:val="0"/>
                <w:numId w:val="0"/>
              </w:num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EC57C7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Задачи </w:t>
            </w:r>
            <w:r>
              <w:rPr>
                <w:rFonts w:ascii="Times New Roman" w:eastAsia="Calibri" w:hAnsi="Times New Roman" w:cs="Times New Roman"/>
                <w:bCs/>
                <w:lang w:eastAsia="en-US"/>
              </w:rPr>
              <w:t>с параметрами</w:t>
            </w:r>
          </w:p>
        </w:tc>
        <w:tc>
          <w:tcPr>
            <w:tcW w:w="2409" w:type="dxa"/>
          </w:tcPr>
          <w:p w:rsidR="00CE182E" w:rsidRPr="00EC57C7" w:rsidRDefault="00CE182E" w:rsidP="00CE182E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lang w:eastAsia="en-US"/>
              </w:rPr>
              <w:t>8</w:t>
            </w:r>
          </w:p>
        </w:tc>
      </w:tr>
      <w:tr w:rsidR="00CE182E" w:rsidTr="00CE182E">
        <w:tc>
          <w:tcPr>
            <w:tcW w:w="704" w:type="dxa"/>
          </w:tcPr>
          <w:p w:rsidR="00CE182E" w:rsidRPr="00EC57C7" w:rsidRDefault="00CE182E" w:rsidP="00CE182E">
            <w:pPr>
              <w:pStyle w:val="a"/>
              <w:numPr>
                <w:ilvl w:val="0"/>
                <w:numId w:val="0"/>
              </w:num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EC57C7">
              <w:rPr>
                <w:rFonts w:ascii="Times New Roman" w:eastAsia="Calibri" w:hAnsi="Times New Roman" w:cs="Times New Roman"/>
                <w:bCs/>
                <w:lang w:eastAsia="en-US"/>
              </w:rPr>
              <w:t>3</w:t>
            </w:r>
          </w:p>
        </w:tc>
        <w:tc>
          <w:tcPr>
            <w:tcW w:w="5954" w:type="dxa"/>
          </w:tcPr>
          <w:p w:rsidR="00CE182E" w:rsidRPr="00EC57C7" w:rsidRDefault="00CE182E" w:rsidP="00CE182E">
            <w:pPr>
              <w:pStyle w:val="a"/>
              <w:numPr>
                <w:ilvl w:val="0"/>
                <w:numId w:val="0"/>
              </w:num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lang w:eastAsia="en-US"/>
              </w:rPr>
              <w:t>Теория чисел</w:t>
            </w:r>
          </w:p>
        </w:tc>
        <w:tc>
          <w:tcPr>
            <w:tcW w:w="2409" w:type="dxa"/>
          </w:tcPr>
          <w:p w:rsidR="00CE182E" w:rsidRPr="00EC57C7" w:rsidRDefault="00CE182E" w:rsidP="00CE182E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lang w:eastAsia="en-US"/>
              </w:rPr>
              <w:t>6</w:t>
            </w:r>
          </w:p>
        </w:tc>
      </w:tr>
      <w:tr w:rsidR="00CE182E" w:rsidTr="00CE182E">
        <w:tc>
          <w:tcPr>
            <w:tcW w:w="704" w:type="dxa"/>
          </w:tcPr>
          <w:p w:rsidR="00CE182E" w:rsidRPr="00EC57C7" w:rsidRDefault="00CE182E" w:rsidP="00CE182E">
            <w:pPr>
              <w:pStyle w:val="a"/>
              <w:numPr>
                <w:ilvl w:val="0"/>
                <w:numId w:val="0"/>
              </w:num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EC57C7">
              <w:rPr>
                <w:rFonts w:ascii="Times New Roman" w:eastAsia="Calibri" w:hAnsi="Times New Roman" w:cs="Times New Roman"/>
                <w:bCs/>
                <w:lang w:eastAsia="en-US"/>
              </w:rPr>
              <w:lastRenderedPageBreak/>
              <w:t>4</w:t>
            </w:r>
          </w:p>
        </w:tc>
        <w:tc>
          <w:tcPr>
            <w:tcW w:w="5954" w:type="dxa"/>
          </w:tcPr>
          <w:p w:rsidR="00CE182E" w:rsidRPr="00EC57C7" w:rsidRDefault="00CE182E" w:rsidP="00CE182E">
            <w:pPr>
              <w:pStyle w:val="a"/>
              <w:numPr>
                <w:ilvl w:val="0"/>
                <w:numId w:val="0"/>
              </w:num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lang w:eastAsia="en-US"/>
              </w:rPr>
              <w:t>Планиметрические задачи</w:t>
            </w:r>
          </w:p>
        </w:tc>
        <w:tc>
          <w:tcPr>
            <w:tcW w:w="2409" w:type="dxa"/>
          </w:tcPr>
          <w:p w:rsidR="00CE182E" w:rsidRPr="00EC57C7" w:rsidRDefault="00CE182E" w:rsidP="00CE182E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lang w:eastAsia="en-US"/>
              </w:rPr>
              <w:t>6</w:t>
            </w:r>
          </w:p>
        </w:tc>
      </w:tr>
    </w:tbl>
    <w:p w:rsidR="00CE182E" w:rsidRPr="00D32CB5" w:rsidRDefault="00CE182E" w:rsidP="00CE182E">
      <w:pPr>
        <w:rPr>
          <w:rFonts w:ascii="Times New Roman" w:hAnsi="Times New Roman" w:cs="Times New Roman"/>
        </w:rPr>
      </w:pPr>
    </w:p>
    <w:sectPr w:rsidR="00CE182E" w:rsidRPr="00D32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4578E"/>
    <w:multiLevelType w:val="hybridMultilevel"/>
    <w:tmpl w:val="220C8CBC"/>
    <w:lvl w:ilvl="0" w:tplc="AB4CEF4E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3C0442"/>
    <w:multiLevelType w:val="hybridMultilevel"/>
    <w:tmpl w:val="D6DE913E"/>
    <w:lvl w:ilvl="0" w:tplc="D4041E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25D70EA"/>
    <w:multiLevelType w:val="hybridMultilevel"/>
    <w:tmpl w:val="E0CA3048"/>
    <w:lvl w:ilvl="0" w:tplc="BB880A32">
      <w:start w:val="1"/>
      <w:numFmt w:val="decimal"/>
      <w:pStyle w:val="a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FD805A7"/>
    <w:multiLevelType w:val="multilevel"/>
    <w:tmpl w:val="2E8E4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18086E"/>
    <w:multiLevelType w:val="hybridMultilevel"/>
    <w:tmpl w:val="399ED656"/>
    <w:lvl w:ilvl="0" w:tplc="9A24F3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CB5"/>
    <w:rsid w:val="00125295"/>
    <w:rsid w:val="00A10C09"/>
    <w:rsid w:val="00A63854"/>
    <w:rsid w:val="00C846C7"/>
    <w:rsid w:val="00CE182E"/>
    <w:rsid w:val="00D32CB5"/>
    <w:rsid w:val="00D775B4"/>
    <w:rsid w:val="00DC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565D8"/>
  <w15:chartTrackingRefBased/>
  <w15:docId w15:val="{A15BF8A8-E3C9-4BB7-850C-1CDB05110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32CB5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Мой стиль"/>
    <w:basedOn w:val="a0"/>
    <w:link w:val="a5"/>
    <w:qFormat/>
    <w:rsid w:val="00A10C09"/>
    <w:pPr>
      <w:spacing w:after="0" w:line="240" w:lineRule="auto"/>
    </w:pPr>
    <w:rPr>
      <w:rFonts w:ascii="Times New Roman" w:hAnsi="Times New Roman" w:cs="Times New Roman"/>
      <w:sz w:val="26"/>
    </w:rPr>
  </w:style>
  <w:style w:type="character" w:customStyle="1" w:styleId="a5">
    <w:name w:val="Мой стиль Знак"/>
    <w:basedOn w:val="a1"/>
    <w:link w:val="a4"/>
    <w:rsid w:val="00A10C09"/>
    <w:rPr>
      <w:rFonts w:ascii="Times New Roman" w:hAnsi="Times New Roman" w:cs="Times New Roman"/>
      <w:sz w:val="26"/>
    </w:rPr>
  </w:style>
  <w:style w:type="paragraph" w:styleId="a">
    <w:name w:val="No Spacing"/>
    <w:autoRedefine/>
    <w:uiPriority w:val="1"/>
    <w:qFormat/>
    <w:rsid w:val="00D32CB5"/>
    <w:pPr>
      <w:widowControl w:val="0"/>
      <w:numPr>
        <w:numId w:val="3"/>
      </w:numPr>
      <w:autoSpaceDE w:val="0"/>
      <w:autoSpaceDN w:val="0"/>
      <w:adjustRightInd w:val="0"/>
      <w:spacing w:after="0" w:line="240" w:lineRule="auto"/>
      <w:ind w:left="0" w:firstLine="720"/>
      <w:jc w:val="both"/>
    </w:pPr>
    <w:rPr>
      <w:rFonts w:ascii="Arial" w:eastAsia="Arial" w:hAnsi="Arial" w:cs="Arial"/>
      <w:sz w:val="26"/>
      <w:szCs w:val="26"/>
      <w:lang w:eastAsia="ru-RU"/>
    </w:rPr>
  </w:style>
  <w:style w:type="paragraph" w:styleId="a6">
    <w:name w:val="List Paragraph"/>
    <w:basedOn w:val="a0"/>
    <w:uiPriority w:val="34"/>
    <w:qFormat/>
    <w:rsid w:val="00CE182E"/>
    <w:pPr>
      <w:ind w:left="720"/>
      <w:contextualSpacing/>
    </w:pPr>
    <w:rPr>
      <w:kern w:val="2"/>
    </w:rPr>
  </w:style>
  <w:style w:type="table" w:styleId="a7">
    <w:name w:val="Table Grid"/>
    <w:basedOn w:val="a2"/>
    <w:uiPriority w:val="39"/>
    <w:rsid w:val="00CE18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400</Words>
  <Characters>2285</Characters>
  <Application>Microsoft Office Word</Application>
  <DocSecurity>0</DocSecurity>
  <Lines>19</Lines>
  <Paragraphs>5</Paragraphs>
  <ScaleCrop>false</ScaleCrop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Авдеева Татьяна Петровна</dc:creator>
  <cp:keywords/>
  <dc:description/>
  <cp:lastModifiedBy>Авдеева Татьяна Петровна</cp:lastModifiedBy>
  <cp:revision>4</cp:revision>
  <dcterms:created xsi:type="dcterms:W3CDTF">2024-10-10T13:30:00Z</dcterms:created>
  <dcterms:modified xsi:type="dcterms:W3CDTF">2024-10-14T09:13:00Z</dcterms:modified>
</cp:coreProperties>
</file>