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38" w:type="dxa"/>
        <w:tblLayout w:type="fixed"/>
        <w:tblLook w:val="0000" w:firstRow="0" w:lastRow="0" w:firstColumn="0" w:lastColumn="0" w:noHBand="0" w:noVBand="0"/>
      </w:tblPr>
      <w:tblGrid>
        <w:gridCol w:w="5778"/>
        <w:gridCol w:w="3960"/>
      </w:tblGrid>
      <w:tr w:rsidR="00536FC0" w:rsidRPr="003A1261" w14:paraId="426A0DE2" w14:textId="77777777" w:rsidTr="00F40575">
        <w:tc>
          <w:tcPr>
            <w:tcW w:w="5778" w:type="dxa"/>
          </w:tcPr>
          <w:p w14:paraId="4F5B3C61" w14:textId="77777777" w:rsidR="00536FC0" w:rsidRPr="003A1261" w:rsidRDefault="00536FC0" w:rsidP="00F40575">
            <w:pPr>
              <w:pStyle w:val="a5"/>
              <w:tabs>
                <w:tab w:val="left" w:pos="709"/>
              </w:tabs>
              <w:spacing w:line="276" w:lineRule="auto"/>
              <w:contextualSpacing/>
              <w:jc w:val="left"/>
              <w:rPr>
                <w:sz w:val="26"/>
                <w:szCs w:val="26"/>
              </w:rPr>
            </w:pPr>
            <w:r w:rsidRPr="003A1261">
              <w:rPr>
                <w:sz w:val="26"/>
                <w:szCs w:val="26"/>
              </w:rPr>
              <w:t xml:space="preserve">Национальный </w:t>
            </w:r>
          </w:p>
          <w:p w14:paraId="7A283BA9" w14:textId="77777777" w:rsidR="00536FC0" w:rsidRPr="003A1261" w:rsidRDefault="00536FC0" w:rsidP="00F40575">
            <w:pPr>
              <w:pStyle w:val="a5"/>
              <w:tabs>
                <w:tab w:val="left" w:pos="709"/>
              </w:tabs>
              <w:spacing w:line="276" w:lineRule="auto"/>
              <w:contextualSpacing/>
              <w:jc w:val="left"/>
              <w:rPr>
                <w:sz w:val="26"/>
                <w:szCs w:val="26"/>
              </w:rPr>
            </w:pPr>
            <w:r w:rsidRPr="003A1261">
              <w:rPr>
                <w:sz w:val="26"/>
                <w:szCs w:val="26"/>
              </w:rPr>
              <w:t xml:space="preserve">исследовательский университет </w:t>
            </w:r>
          </w:p>
          <w:p w14:paraId="7485CE35" w14:textId="77777777" w:rsidR="00536FC0" w:rsidRPr="003A1261" w:rsidRDefault="00536FC0" w:rsidP="00F40575">
            <w:pPr>
              <w:pStyle w:val="a5"/>
              <w:tabs>
                <w:tab w:val="left" w:pos="709"/>
              </w:tabs>
              <w:spacing w:line="276" w:lineRule="auto"/>
              <w:contextualSpacing/>
              <w:jc w:val="left"/>
              <w:rPr>
                <w:sz w:val="26"/>
                <w:szCs w:val="26"/>
              </w:rPr>
            </w:pPr>
            <w:r w:rsidRPr="003A1261">
              <w:rPr>
                <w:sz w:val="26"/>
                <w:szCs w:val="26"/>
              </w:rPr>
              <w:t>«Высшая школа экономики»</w:t>
            </w:r>
          </w:p>
          <w:p w14:paraId="4C44C55C" w14:textId="77777777" w:rsidR="00536FC0" w:rsidRPr="003A1261" w:rsidRDefault="00536FC0" w:rsidP="00F40575">
            <w:pPr>
              <w:pStyle w:val="a5"/>
              <w:tabs>
                <w:tab w:val="left" w:pos="709"/>
              </w:tabs>
              <w:spacing w:line="276" w:lineRule="auto"/>
              <w:contextualSpacing/>
              <w:jc w:val="both"/>
              <w:rPr>
                <w:sz w:val="26"/>
                <w:szCs w:val="26"/>
              </w:rPr>
            </w:pPr>
          </w:p>
          <w:p w14:paraId="055428E0" w14:textId="77777777" w:rsidR="00536FC0" w:rsidRPr="003A1261" w:rsidRDefault="00536FC0" w:rsidP="00F40575">
            <w:pPr>
              <w:pStyle w:val="a4"/>
              <w:spacing w:before="0" w:beforeAutospacing="0" w:after="0" w:afterAutospacing="0" w:line="276" w:lineRule="auto"/>
              <w:contextualSpacing/>
              <w:outlineLvl w:val="0"/>
              <w:rPr>
                <w:b/>
                <w:bCs/>
                <w:sz w:val="26"/>
                <w:szCs w:val="26"/>
              </w:rPr>
            </w:pPr>
            <w:r w:rsidRPr="003A1261">
              <w:rPr>
                <w:b/>
                <w:bCs/>
                <w:sz w:val="26"/>
                <w:szCs w:val="26"/>
              </w:rPr>
              <w:t>Лицей</w:t>
            </w:r>
          </w:p>
          <w:p w14:paraId="08B0D3AC" w14:textId="77777777" w:rsidR="00536FC0" w:rsidRPr="003A1261" w:rsidRDefault="00536FC0" w:rsidP="00F40575">
            <w:pPr>
              <w:pStyle w:val="a4"/>
              <w:spacing w:before="0" w:beforeAutospacing="0" w:after="0" w:afterAutospacing="0" w:line="276" w:lineRule="auto"/>
              <w:contextualSpacing/>
              <w:outlineLvl w:val="0"/>
              <w:rPr>
                <w:b/>
                <w:bCs/>
                <w:sz w:val="26"/>
                <w:szCs w:val="26"/>
              </w:rPr>
            </w:pPr>
          </w:p>
          <w:p w14:paraId="02B52D1A" w14:textId="77777777" w:rsidR="00536FC0" w:rsidRPr="003A1261" w:rsidRDefault="00536FC0" w:rsidP="00F40575">
            <w:pPr>
              <w:spacing w:line="276" w:lineRule="auto"/>
              <w:contextualSpacing/>
              <w:rPr>
                <w:sz w:val="26"/>
                <w:szCs w:val="26"/>
              </w:rPr>
            </w:pPr>
          </w:p>
          <w:p w14:paraId="7B8FFA16" w14:textId="77777777" w:rsidR="00536FC0" w:rsidRPr="003A1261" w:rsidRDefault="00536FC0" w:rsidP="00F40575">
            <w:pPr>
              <w:contextualSpacing/>
              <w:rPr>
                <w:sz w:val="26"/>
                <w:szCs w:val="26"/>
              </w:rPr>
            </w:pPr>
          </w:p>
        </w:tc>
        <w:tc>
          <w:tcPr>
            <w:tcW w:w="3960" w:type="dxa"/>
          </w:tcPr>
          <w:p w14:paraId="5D7A0E50" w14:textId="0E3F1651" w:rsidR="00536FC0" w:rsidRPr="003A1261" w:rsidRDefault="00536FC0" w:rsidP="00A31743">
            <w:pPr>
              <w:spacing w:line="276" w:lineRule="auto"/>
              <w:rPr>
                <w:rFonts w:ascii="Times New Roman" w:hAnsi="Times New Roman" w:cs="Times New Roman"/>
                <w:sz w:val="26"/>
                <w:szCs w:val="26"/>
              </w:rPr>
            </w:pPr>
            <w:r w:rsidRPr="003A1261">
              <w:rPr>
                <w:rFonts w:ascii="Times New Roman" w:hAnsi="Times New Roman" w:cs="Times New Roman"/>
                <w:b/>
                <w:sz w:val="26"/>
                <w:szCs w:val="26"/>
              </w:rPr>
              <w:t xml:space="preserve">Приложение </w:t>
            </w:r>
            <w:r w:rsidR="000C7207">
              <w:rPr>
                <w:rFonts w:ascii="Times New Roman" w:hAnsi="Times New Roman" w:cs="Times New Roman"/>
                <w:b/>
                <w:sz w:val="26"/>
                <w:szCs w:val="26"/>
              </w:rPr>
              <w:t>5</w:t>
            </w:r>
            <w:r w:rsidR="00185C52">
              <w:rPr>
                <w:rFonts w:ascii="Times New Roman" w:hAnsi="Times New Roman" w:cs="Times New Roman"/>
                <w:b/>
                <w:sz w:val="26"/>
                <w:szCs w:val="26"/>
              </w:rPr>
              <w:t>40</w:t>
            </w:r>
          </w:p>
          <w:p w14:paraId="1571F39C" w14:textId="77777777" w:rsidR="00536FC0" w:rsidRPr="003A1261" w:rsidRDefault="00536FC0" w:rsidP="00F40575">
            <w:pPr>
              <w:pStyle w:val="a5"/>
              <w:tabs>
                <w:tab w:val="left" w:pos="709"/>
              </w:tabs>
              <w:spacing w:line="276" w:lineRule="auto"/>
              <w:contextualSpacing/>
              <w:jc w:val="left"/>
              <w:rPr>
                <w:b w:val="0"/>
                <w:sz w:val="26"/>
                <w:szCs w:val="26"/>
              </w:rPr>
            </w:pPr>
            <w:r w:rsidRPr="003A1261">
              <w:rPr>
                <w:b w:val="0"/>
                <w:sz w:val="26"/>
                <w:szCs w:val="26"/>
              </w:rPr>
              <w:t>УТВЕРЖДЕНО</w:t>
            </w:r>
          </w:p>
          <w:p w14:paraId="4F9B7406" w14:textId="77777777" w:rsidR="00536FC0" w:rsidRPr="003A1261" w:rsidRDefault="00536FC0" w:rsidP="00F40575">
            <w:pPr>
              <w:pStyle w:val="a5"/>
              <w:tabs>
                <w:tab w:val="left" w:pos="709"/>
              </w:tabs>
              <w:spacing w:line="276" w:lineRule="auto"/>
              <w:contextualSpacing/>
              <w:jc w:val="left"/>
              <w:rPr>
                <w:b w:val="0"/>
                <w:sz w:val="26"/>
                <w:szCs w:val="26"/>
              </w:rPr>
            </w:pPr>
            <w:r w:rsidRPr="003A1261">
              <w:rPr>
                <w:b w:val="0"/>
                <w:sz w:val="26"/>
                <w:szCs w:val="26"/>
              </w:rPr>
              <w:t xml:space="preserve">педагогическим советом </w:t>
            </w:r>
          </w:p>
          <w:p w14:paraId="19BEE78B" w14:textId="77777777" w:rsidR="00536FC0" w:rsidRPr="003A1261" w:rsidRDefault="00536FC0" w:rsidP="00F40575">
            <w:pPr>
              <w:pStyle w:val="a5"/>
              <w:tabs>
                <w:tab w:val="left" w:pos="709"/>
              </w:tabs>
              <w:spacing w:line="276" w:lineRule="auto"/>
              <w:contextualSpacing/>
              <w:jc w:val="left"/>
              <w:rPr>
                <w:b w:val="0"/>
                <w:sz w:val="26"/>
                <w:szCs w:val="26"/>
              </w:rPr>
            </w:pPr>
            <w:r w:rsidRPr="003A1261">
              <w:rPr>
                <w:b w:val="0"/>
                <w:sz w:val="26"/>
                <w:szCs w:val="26"/>
              </w:rPr>
              <w:t>Лицея НИУ ВШЭ</w:t>
            </w:r>
          </w:p>
          <w:p w14:paraId="4BC57F69" w14:textId="07CB5B14" w:rsidR="00536FC0" w:rsidRPr="003A1261" w:rsidRDefault="003A1261" w:rsidP="00F40575">
            <w:pPr>
              <w:pStyle w:val="a5"/>
              <w:tabs>
                <w:tab w:val="left" w:pos="709"/>
              </w:tabs>
              <w:spacing w:line="276" w:lineRule="auto"/>
              <w:contextualSpacing/>
              <w:jc w:val="left"/>
              <w:rPr>
                <w:b w:val="0"/>
                <w:sz w:val="26"/>
                <w:szCs w:val="26"/>
              </w:rPr>
            </w:pPr>
            <w:r>
              <w:rPr>
                <w:b w:val="0"/>
                <w:sz w:val="26"/>
                <w:szCs w:val="26"/>
              </w:rPr>
              <w:t>протокол № 10 от 26.04.2023</w:t>
            </w:r>
          </w:p>
          <w:p w14:paraId="72B5B6A8" w14:textId="77777777" w:rsidR="00536FC0" w:rsidRPr="003A1261" w:rsidRDefault="00536FC0" w:rsidP="00F40575">
            <w:pPr>
              <w:pStyle w:val="a5"/>
              <w:tabs>
                <w:tab w:val="left" w:pos="709"/>
              </w:tabs>
              <w:spacing w:line="276" w:lineRule="auto"/>
              <w:contextualSpacing/>
              <w:jc w:val="left"/>
              <w:rPr>
                <w:sz w:val="26"/>
                <w:szCs w:val="26"/>
              </w:rPr>
            </w:pPr>
          </w:p>
          <w:p w14:paraId="402D513A" w14:textId="77777777" w:rsidR="00536FC0" w:rsidRPr="003A1261" w:rsidRDefault="00536FC0" w:rsidP="00F40575">
            <w:pPr>
              <w:pStyle w:val="a5"/>
              <w:tabs>
                <w:tab w:val="left" w:pos="709"/>
              </w:tabs>
              <w:spacing w:line="276" w:lineRule="auto"/>
              <w:contextualSpacing/>
              <w:jc w:val="left"/>
              <w:rPr>
                <w:sz w:val="26"/>
                <w:szCs w:val="26"/>
              </w:rPr>
            </w:pPr>
          </w:p>
          <w:p w14:paraId="25920433" w14:textId="77777777" w:rsidR="00536FC0" w:rsidRPr="003A1261" w:rsidRDefault="00536FC0" w:rsidP="00F40575">
            <w:pPr>
              <w:pStyle w:val="a5"/>
              <w:tabs>
                <w:tab w:val="left" w:pos="709"/>
              </w:tabs>
              <w:spacing w:line="276" w:lineRule="auto"/>
              <w:contextualSpacing/>
              <w:jc w:val="left"/>
              <w:rPr>
                <w:sz w:val="26"/>
                <w:szCs w:val="26"/>
              </w:rPr>
            </w:pPr>
          </w:p>
          <w:p w14:paraId="6DB7E21B" w14:textId="77777777" w:rsidR="00536FC0" w:rsidRPr="003A1261" w:rsidRDefault="00536FC0" w:rsidP="00F40575">
            <w:pPr>
              <w:pStyle w:val="a5"/>
              <w:tabs>
                <w:tab w:val="left" w:pos="709"/>
              </w:tabs>
              <w:spacing w:line="276" w:lineRule="auto"/>
              <w:contextualSpacing/>
              <w:jc w:val="left"/>
              <w:rPr>
                <w:sz w:val="26"/>
                <w:szCs w:val="26"/>
              </w:rPr>
            </w:pPr>
          </w:p>
        </w:tc>
      </w:tr>
    </w:tbl>
    <w:p w14:paraId="79A37C7A" w14:textId="77777777" w:rsidR="00536FC0" w:rsidRPr="003A1261" w:rsidRDefault="00536FC0" w:rsidP="00536FC0">
      <w:pPr>
        <w:pStyle w:val="ConsPlusNormal"/>
        <w:jc w:val="both"/>
        <w:rPr>
          <w:rFonts w:ascii="Times New Roman" w:hAnsi="Times New Roman" w:cs="Times New Roman"/>
          <w:sz w:val="26"/>
          <w:szCs w:val="26"/>
        </w:rPr>
      </w:pPr>
    </w:p>
    <w:p w14:paraId="0FEB4B4F" w14:textId="77777777" w:rsidR="00536FC0" w:rsidRPr="003A1261" w:rsidRDefault="00536FC0" w:rsidP="00536FC0">
      <w:pPr>
        <w:pStyle w:val="ConsPlusNormal"/>
        <w:jc w:val="both"/>
        <w:rPr>
          <w:rFonts w:ascii="Times New Roman" w:hAnsi="Times New Roman" w:cs="Times New Roman"/>
          <w:sz w:val="26"/>
          <w:szCs w:val="26"/>
        </w:rPr>
      </w:pPr>
    </w:p>
    <w:p w14:paraId="50B4DA42" w14:textId="2D7A9A17" w:rsidR="00536FC0" w:rsidRDefault="00536FC0" w:rsidP="00536FC0">
      <w:pPr>
        <w:pStyle w:val="ConsPlusNormal"/>
        <w:jc w:val="center"/>
        <w:rPr>
          <w:rFonts w:ascii="Times New Roman" w:hAnsi="Times New Roman" w:cs="Times New Roman"/>
          <w:b/>
          <w:bCs/>
          <w:sz w:val="26"/>
          <w:szCs w:val="26"/>
        </w:rPr>
      </w:pPr>
    </w:p>
    <w:p w14:paraId="537642D7" w14:textId="77777777" w:rsidR="00A31743" w:rsidRPr="003A1261" w:rsidRDefault="00A31743" w:rsidP="00536FC0">
      <w:pPr>
        <w:pStyle w:val="ConsPlusNormal"/>
        <w:jc w:val="center"/>
        <w:rPr>
          <w:rFonts w:ascii="Times New Roman" w:hAnsi="Times New Roman" w:cs="Times New Roman"/>
          <w:b/>
          <w:bCs/>
          <w:sz w:val="26"/>
          <w:szCs w:val="26"/>
        </w:rPr>
      </w:pPr>
    </w:p>
    <w:p w14:paraId="4525F789" w14:textId="77777777" w:rsidR="00536FC0" w:rsidRPr="003A1261" w:rsidRDefault="00536FC0" w:rsidP="00536FC0">
      <w:pPr>
        <w:pStyle w:val="ConsPlusNormal"/>
        <w:jc w:val="center"/>
        <w:rPr>
          <w:rFonts w:ascii="Times New Roman" w:hAnsi="Times New Roman" w:cs="Times New Roman"/>
          <w:b/>
          <w:bCs/>
          <w:sz w:val="26"/>
          <w:szCs w:val="26"/>
        </w:rPr>
      </w:pPr>
    </w:p>
    <w:p w14:paraId="5C960947" w14:textId="77777777" w:rsidR="00536FC0" w:rsidRPr="003A1261" w:rsidRDefault="00536FC0" w:rsidP="00536FC0">
      <w:pPr>
        <w:pStyle w:val="ConsPlusNormal"/>
        <w:jc w:val="center"/>
        <w:rPr>
          <w:rFonts w:ascii="Times New Roman" w:hAnsi="Times New Roman" w:cs="Times New Roman"/>
          <w:b/>
          <w:bCs/>
          <w:sz w:val="26"/>
          <w:szCs w:val="26"/>
        </w:rPr>
      </w:pPr>
    </w:p>
    <w:p w14:paraId="02EEBFB7" w14:textId="77777777" w:rsidR="00536FC0" w:rsidRPr="003A1261" w:rsidRDefault="00536FC0" w:rsidP="00536FC0">
      <w:pPr>
        <w:pStyle w:val="ConsPlusNormal"/>
        <w:jc w:val="center"/>
        <w:rPr>
          <w:rFonts w:ascii="Times New Roman" w:hAnsi="Times New Roman" w:cs="Times New Roman"/>
          <w:b/>
          <w:bCs/>
          <w:sz w:val="26"/>
          <w:szCs w:val="26"/>
        </w:rPr>
      </w:pPr>
    </w:p>
    <w:p w14:paraId="1C3D7792" w14:textId="6867193A" w:rsidR="00536FC0" w:rsidRPr="003A1261" w:rsidRDefault="003A1261" w:rsidP="00536FC0">
      <w:pPr>
        <w:pStyle w:val="ConsPlusNormal"/>
        <w:jc w:val="center"/>
        <w:rPr>
          <w:rFonts w:ascii="Times New Roman" w:hAnsi="Times New Roman" w:cs="Times New Roman"/>
          <w:bCs/>
          <w:sz w:val="26"/>
          <w:szCs w:val="26"/>
        </w:rPr>
      </w:pPr>
      <w:r w:rsidRPr="003A1261">
        <w:rPr>
          <w:rFonts w:ascii="Times New Roman" w:hAnsi="Times New Roman" w:cs="Times New Roman"/>
          <w:bCs/>
          <w:sz w:val="26"/>
          <w:szCs w:val="26"/>
        </w:rPr>
        <w:t>Рабочая программа по учебному предмету (курсу)</w:t>
      </w:r>
    </w:p>
    <w:p w14:paraId="7D20D655" w14:textId="75EE7C52" w:rsidR="00536FC0" w:rsidRPr="003A1261" w:rsidRDefault="003A1261" w:rsidP="00536FC0">
      <w:pPr>
        <w:pStyle w:val="ConsPlusNormal"/>
        <w:jc w:val="center"/>
        <w:rPr>
          <w:rFonts w:ascii="Times New Roman" w:hAnsi="Times New Roman" w:cs="Times New Roman"/>
          <w:bCs/>
          <w:sz w:val="26"/>
          <w:szCs w:val="26"/>
        </w:rPr>
      </w:pPr>
      <w:r w:rsidRPr="003A1261">
        <w:rPr>
          <w:rFonts w:ascii="Times New Roman" w:hAnsi="Times New Roman" w:cs="Times New Roman"/>
          <w:bCs/>
          <w:sz w:val="26"/>
          <w:szCs w:val="26"/>
        </w:rPr>
        <w:t>«</w:t>
      </w:r>
      <w:r w:rsidR="00185C52">
        <w:rPr>
          <w:rFonts w:ascii="Times New Roman" w:hAnsi="Times New Roman" w:cs="Times New Roman"/>
          <w:bCs/>
          <w:sz w:val="26"/>
          <w:szCs w:val="26"/>
        </w:rPr>
        <w:t>Математика</w:t>
      </w:r>
      <w:r w:rsidRPr="003A1261">
        <w:rPr>
          <w:rFonts w:ascii="Times New Roman" w:hAnsi="Times New Roman" w:cs="Times New Roman"/>
          <w:bCs/>
          <w:sz w:val="26"/>
          <w:szCs w:val="26"/>
        </w:rPr>
        <w:t>»</w:t>
      </w:r>
      <w:r w:rsidR="00536FC0" w:rsidRPr="003A1261">
        <w:rPr>
          <w:rFonts w:ascii="Times New Roman" w:hAnsi="Times New Roman" w:cs="Times New Roman"/>
          <w:bCs/>
          <w:sz w:val="26"/>
          <w:szCs w:val="26"/>
        </w:rPr>
        <w:t xml:space="preserve">  </w:t>
      </w:r>
    </w:p>
    <w:p w14:paraId="6FCB77DB" w14:textId="03DC0DD5" w:rsidR="00536FC0" w:rsidRPr="003A1261" w:rsidRDefault="000C7207" w:rsidP="00536FC0">
      <w:pPr>
        <w:pStyle w:val="ConsPlusNormal"/>
        <w:jc w:val="center"/>
        <w:rPr>
          <w:rFonts w:ascii="Times New Roman" w:hAnsi="Times New Roman" w:cs="Times New Roman"/>
          <w:b/>
          <w:bCs/>
          <w:sz w:val="26"/>
          <w:szCs w:val="26"/>
        </w:rPr>
      </w:pPr>
      <w:r>
        <w:rPr>
          <w:rFonts w:ascii="Times New Roman" w:hAnsi="Times New Roman" w:cs="Times New Roman"/>
          <w:bCs/>
          <w:sz w:val="26"/>
          <w:szCs w:val="26"/>
        </w:rPr>
        <w:t>10</w:t>
      </w:r>
      <w:r w:rsidR="0076504A">
        <w:rPr>
          <w:rFonts w:ascii="Times New Roman" w:hAnsi="Times New Roman" w:cs="Times New Roman"/>
          <w:bCs/>
          <w:sz w:val="26"/>
          <w:szCs w:val="26"/>
        </w:rPr>
        <w:t>-</w:t>
      </w:r>
      <w:r>
        <w:rPr>
          <w:rFonts w:ascii="Times New Roman" w:hAnsi="Times New Roman" w:cs="Times New Roman"/>
          <w:bCs/>
          <w:sz w:val="26"/>
          <w:szCs w:val="26"/>
        </w:rPr>
        <w:t xml:space="preserve">11 </w:t>
      </w:r>
      <w:r w:rsidR="00536FC0" w:rsidRPr="003A1261">
        <w:rPr>
          <w:rFonts w:ascii="Times New Roman" w:hAnsi="Times New Roman" w:cs="Times New Roman"/>
          <w:bCs/>
          <w:sz w:val="26"/>
          <w:szCs w:val="26"/>
        </w:rPr>
        <w:t>класс</w:t>
      </w:r>
    </w:p>
    <w:p w14:paraId="6BC20BDC" w14:textId="77777777" w:rsidR="00536FC0" w:rsidRPr="003A1261" w:rsidRDefault="00536FC0" w:rsidP="00536FC0">
      <w:pPr>
        <w:pStyle w:val="ConsPlusNormal"/>
        <w:jc w:val="center"/>
        <w:rPr>
          <w:rFonts w:ascii="Times New Roman" w:hAnsi="Times New Roman" w:cs="Times New Roman"/>
          <w:sz w:val="26"/>
          <w:szCs w:val="26"/>
        </w:rPr>
      </w:pPr>
    </w:p>
    <w:p w14:paraId="0E4DE824" w14:textId="77777777" w:rsidR="00536FC0" w:rsidRPr="003A1261" w:rsidRDefault="00536FC0" w:rsidP="00536FC0">
      <w:pPr>
        <w:pStyle w:val="ConsPlusNormal"/>
        <w:jc w:val="center"/>
        <w:rPr>
          <w:rFonts w:ascii="Times New Roman" w:hAnsi="Times New Roman" w:cs="Times New Roman"/>
          <w:sz w:val="26"/>
          <w:szCs w:val="26"/>
        </w:rPr>
      </w:pPr>
    </w:p>
    <w:p w14:paraId="5DCF723C" w14:textId="77777777" w:rsidR="00536FC0" w:rsidRPr="003A1261" w:rsidRDefault="00536FC0" w:rsidP="00536FC0">
      <w:pPr>
        <w:pStyle w:val="ConsPlusNormal"/>
        <w:jc w:val="center"/>
        <w:rPr>
          <w:rFonts w:ascii="Times New Roman" w:hAnsi="Times New Roman" w:cs="Times New Roman"/>
          <w:sz w:val="26"/>
          <w:szCs w:val="26"/>
        </w:rPr>
      </w:pPr>
    </w:p>
    <w:p w14:paraId="7A5E5ABC" w14:textId="77777777" w:rsidR="00536FC0" w:rsidRPr="003A1261" w:rsidRDefault="00536FC0" w:rsidP="00536FC0">
      <w:pPr>
        <w:pStyle w:val="ConsPlusNormal"/>
        <w:jc w:val="center"/>
        <w:rPr>
          <w:rFonts w:ascii="Times New Roman" w:hAnsi="Times New Roman" w:cs="Times New Roman"/>
          <w:sz w:val="26"/>
          <w:szCs w:val="26"/>
        </w:rPr>
      </w:pPr>
    </w:p>
    <w:p w14:paraId="10CBD091" w14:textId="77777777" w:rsidR="00536FC0" w:rsidRPr="003A1261" w:rsidRDefault="00536FC0" w:rsidP="00536FC0">
      <w:pPr>
        <w:pStyle w:val="ConsPlusNormal"/>
        <w:jc w:val="center"/>
        <w:rPr>
          <w:rFonts w:ascii="Times New Roman" w:hAnsi="Times New Roman" w:cs="Times New Roman"/>
          <w:sz w:val="26"/>
          <w:szCs w:val="26"/>
        </w:rPr>
      </w:pPr>
    </w:p>
    <w:p w14:paraId="760CFE4C" w14:textId="77777777" w:rsidR="00536FC0" w:rsidRPr="003A1261" w:rsidRDefault="00536FC0" w:rsidP="00536FC0">
      <w:pPr>
        <w:pStyle w:val="ConsPlusNormal"/>
        <w:jc w:val="center"/>
        <w:rPr>
          <w:rFonts w:ascii="Times New Roman" w:hAnsi="Times New Roman" w:cs="Times New Roman"/>
          <w:sz w:val="26"/>
          <w:szCs w:val="26"/>
        </w:rPr>
      </w:pPr>
    </w:p>
    <w:p w14:paraId="1FBA4AD8" w14:textId="77777777" w:rsidR="00536FC0" w:rsidRPr="003A1261" w:rsidRDefault="00536FC0" w:rsidP="00536FC0">
      <w:pPr>
        <w:pStyle w:val="ConsPlusNormal"/>
        <w:jc w:val="center"/>
        <w:rPr>
          <w:rFonts w:ascii="Times New Roman" w:hAnsi="Times New Roman" w:cs="Times New Roman"/>
          <w:sz w:val="26"/>
          <w:szCs w:val="26"/>
        </w:rPr>
      </w:pPr>
    </w:p>
    <w:p w14:paraId="569CD2D0" w14:textId="77777777" w:rsidR="00536FC0" w:rsidRPr="003A1261" w:rsidRDefault="00536FC0" w:rsidP="00536FC0">
      <w:pPr>
        <w:pStyle w:val="ConsPlusNormal"/>
        <w:jc w:val="center"/>
        <w:rPr>
          <w:rFonts w:ascii="Times New Roman" w:hAnsi="Times New Roman" w:cs="Times New Roman"/>
          <w:sz w:val="26"/>
          <w:szCs w:val="26"/>
        </w:rPr>
      </w:pPr>
    </w:p>
    <w:p w14:paraId="59505A91" w14:textId="77777777" w:rsidR="00536FC0" w:rsidRPr="003A1261" w:rsidRDefault="00536FC0" w:rsidP="00536FC0">
      <w:pPr>
        <w:pStyle w:val="ConsPlusNormal"/>
        <w:jc w:val="center"/>
        <w:rPr>
          <w:rFonts w:ascii="Times New Roman" w:hAnsi="Times New Roman" w:cs="Times New Roman"/>
          <w:sz w:val="26"/>
          <w:szCs w:val="26"/>
        </w:rPr>
      </w:pPr>
    </w:p>
    <w:p w14:paraId="7AAF40D1" w14:textId="77777777" w:rsidR="00536FC0" w:rsidRPr="003A1261" w:rsidRDefault="00536FC0" w:rsidP="00536FC0">
      <w:pPr>
        <w:pStyle w:val="ConsPlusNormal"/>
        <w:jc w:val="center"/>
        <w:rPr>
          <w:rFonts w:ascii="Times New Roman" w:hAnsi="Times New Roman" w:cs="Times New Roman"/>
          <w:sz w:val="26"/>
          <w:szCs w:val="26"/>
        </w:rPr>
      </w:pPr>
    </w:p>
    <w:p w14:paraId="30569174" w14:textId="77777777" w:rsidR="00536FC0" w:rsidRPr="003A1261" w:rsidRDefault="00536FC0" w:rsidP="00536FC0">
      <w:pPr>
        <w:pStyle w:val="ConsPlusNormal"/>
        <w:jc w:val="center"/>
        <w:rPr>
          <w:rFonts w:ascii="Times New Roman" w:hAnsi="Times New Roman" w:cs="Times New Roman"/>
          <w:sz w:val="26"/>
          <w:szCs w:val="26"/>
        </w:rPr>
      </w:pPr>
    </w:p>
    <w:p w14:paraId="0416EEFA" w14:textId="6503AC5E" w:rsidR="00536FC0" w:rsidRPr="003A1261" w:rsidRDefault="00536FC0" w:rsidP="00536FC0">
      <w:pPr>
        <w:pStyle w:val="ConsPlusNormal"/>
        <w:jc w:val="right"/>
        <w:rPr>
          <w:rFonts w:ascii="Times New Roman" w:hAnsi="Times New Roman" w:cs="Times New Roman"/>
          <w:sz w:val="26"/>
          <w:szCs w:val="26"/>
        </w:rPr>
      </w:pPr>
      <w:r w:rsidRPr="003A1261">
        <w:rPr>
          <w:rFonts w:ascii="Times New Roman" w:hAnsi="Times New Roman" w:cs="Times New Roman"/>
          <w:bCs/>
          <w:sz w:val="26"/>
          <w:szCs w:val="26"/>
        </w:rPr>
        <w:t>Автор:</w:t>
      </w:r>
      <w:r w:rsidRPr="003A1261">
        <w:rPr>
          <w:rFonts w:ascii="Times New Roman" w:hAnsi="Times New Roman" w:cs="Times New Roman"/>
          <w:sz w:val="26"/>
          <w:szCs w:val="26"/>
        </w:rPr>
        <w:t xml:space="preserve"> </w:t>
      </w:r>
    </w:p>
    <w:p w14:paraId="6F3DAB59" w14:textId="6F37B820" w:rsidR="0076504A" w:rsidRPr="003A1261" w:rsidRDefault="00185C52" w:rsidP="0076504A">
      <w:pPr>
        <w:pStyle w:val="ConsPlusNormal"/>
        <w:jc w:val="right"/>
        <w:rPr>
          <w:rFonts w:ascii="Times New Roman" w:hAnsi="Times New Roman" w:cs="Times New Roman"/>
          <w:sz w:val="26"/>
          <w:szCs w:val="26"/>
        </w:rPr>
      </w:pPr>
      <w:r>
        <w:rPr>
          <w:rFonts w:ascii="Times New Roman" w:hAnsi="Times New Roman" w:cs="Times New Roman"/>
          <w:sz w:val="26"/>
          <w:szCs w:val="26"/>
        </w:rPr>
        <w:t>Чистяков Д.С</w:t>
      </w:r>
      <w:r w:rsidR="0076504A" w:rsidRPr="0076504A">
        <w:rPr>
          <w:rFonts w:ascii="Times New Roman" w:hAnsi="Times New Roman" w:cs="Times New Roman"/>
          <w:sz w:val="26"/>
          <w:szCs w:val="26"/>
        </w:rPr>
        <w:t>.</w:t>
      </w:r>
    </w:p>
    <w:p w14:paraId="235DF0CD" w14:textId="58F86CE3" w:rsidR="00536FC0" w:rsidRDefault="00536FC0" w:rsidP="00536FC0">
      <w:pPr>
        <w:pStyle w:val="ConsPlusNormal"/>
        <w:jc w:val="right"/>
        <w:rPr>
          <w:rFonts w:ascii="Times New Roman" w:hAnsi="Times New Roman" w:cs="Times New Roman"/>
          <w:sz w:val="26"/>
          <w:szCs w:val="26"/>
        </w:rPr>
      </w:pPr>
    </w:p>
    <w:p w14:paraId="4D761908" w14:textId="46AB1635" w:rsidR="000C7207" w:rsidRDefault="000C7207" w:rsidP="00536FC0">
      <w:pPr>
        <w:pStyle w:val="ConsPlusNormal"/>
        <w:jc w:val="right"/>
        <w:rPr>
          <w:rFonts w:ascii="Times New Roman" w:hAnsi="Times New Roman" w:cs="Times New Roman"/>
          <w:sz w:val="26"/>
          <w:szCs w:val="26"/>
        </w:rPr>
      </w:pPr>
    </w:p>
    <w:p w14:paraId="2C7FC1FA" w14:textId="3C415BAD" w:rsidR="000C7207" w:rsidRDefault="000C7207" w:rsidP="00536FC0">
      <w:pPr>
        <w:pStyle w:val="ConsPlusNormal"/>
        <w:jc w:val="right"/>
        <w:rPr>
          <w:rFonts w:ascii="Times New Roman" w:hAnsi="Times New Roman" w:cs="Times New Roman"/>
          <w:sz w:val="26"/>
          <w:szCs w:val="26"/>
        </w:rPr>
      </w:pPr>
    </w:p>
    <w:p w14:paraId="3266DD1B" w14:textId="77777777" w:rsidR="000C7207" w:rsidRPr="003A1261" w:rsidRDefault="000C7207" w:rsidP="00536FC0">
      <w:pPr>
        <w:pStyle w:val="ConsPlusNormal"/>
        <w:jc w:val="right"/>
        <w:rPr>
          <w:rFonts w:ascii="Times New Roman" w:hAnsi="Times New Roman" w:cs="Times New Roman"/>
          <w:sz w:val="26"/>
          <w:szCs w:val="26"/>
        </w:rPr>
      </w:pPr>
    </w:p>
    <w:p w14:paraId="65EBAE01" w14:textId="77777777" w:rsidR="00536FC0" w:rsidRPr="003A1261" w:rsidRDefault="00536FC0" w:rsidP="00536FC0">
      <w:pPr>
        <w:pStyle w:val="ConsPlusNormal"/>
        <w:jc w:val="right"/>
        <w:rPr>
          <w:rFonts w:ascii="Times New Roman" w:hAnsi="Times New Roman" w:cs="Times New Roman"/>
          <w:sz w:val="26"/>
          <w:szCs w:val="26"/>
        </w:rPr>
      </w:pPr>
    </w:p>
    <w:p w14:paraId="1D7F4BC9" w14:textId="51B54942" w:rsidR="00536FC0" w:rsidRDefault="00536FC0" w:rsidP="00536FC0">
      <w:pPr>
        <w:pStyle w:val="ConsPlusNormal"/>
        <w:jc w:val="right"/>
        <w:rPr>
          <w:rFonts w:ascii="Times New Roman" w:hAnsi="Times New Roman" w:cs="Times New Roman"/>
          <w:sz w:val="26"/>
          <w:szCs w:val="26"/>
        </w:rPr>
      </w:pPr>
    </w:p>
    <w:p w14:paraId="32C840B8" w14:textId="3745AF6A" w:rsidR="003A1261" w:rsidRDefault="00DA3F4C" w:rsidP="00DA3F4C">
      <w:pPr>
        <w:pStyle w:val="ConsPlusNormal"/>
        <w:tabs>
          <w:tab w:val="left" w:pos="8610"/>
        </w:tabs>
        <w:rPr>
          <w:rFonts w:ascii="Times New Roman" w:hAnsi="Times New Roman" w:cs="Times New Roman"/>
          <w:sz w:val="26"/>
          <w:szCs w:val="26"/>
        </w:rPr>
      </w:pPr>
      <w:r>
        <w:rPr>
          <w:rFonts w:ascii="Times New Roman" w:hAnsi="Times New Roman" w:cs="Times New Roman"/>
          <w:sz w:val="26"/>
          <w:szCs w:val="26"/>
        </w:rPr>
        <w:tab/>
      </w:r>
    </w:p>
    <w:p w14:paraId="07673CFE" w14:textId="77777777" w:rsidR="00DA3F4C" w:rsidRDefault="00DA3F4C" w:rsidP="00DA3F4C">
      <w:pPr>
        <w:pStyle w:val="ConsPlusNormal"/>
        <w:tabs>
          <w:tab w:val="left" w:pos="8610"/>
        </w:tabs>
        <w:rPr>
          <w:rFonts w:ascii="Times New Roman" w:hAnsi="Times New Roman" w:cs="Times New Roman"/>
          <w:sz w:val="26"/>
          <w:szCs w:val="26"/>
        </w:rPr>
      </w:pPr>
    </w:p>
    <w:p w14:paraId="6DA0BB08" w14:textId="4A340C01" w:rsidR="003A1261" w:rsidRDefault="003A1261" w:rsidP="00536FC0">
      <w:pPr>
        <w:pStyle w:val="ConsPlusNormal"/>
        <w:jc w:val="right"/>
        <w:rPr>
          <w:rFonts w:ascii="Times New Roman" w:hAnsi="Times New Roman" w:cs="Times New Roman"/>
          <w:sz w:val="26"/>
          <w:szCs w:val="26"/>
        </w:rPr>
      </w:pPr>
    </w:p>
    <w:p w14:paraId="49BD63FF" w14:textId="77777777" w:rsidR="003A1261" w:rsidRPr="003A1261" w:rsidRDefault="003A1261" w:rsidP="00536FC0">
      <w:pPr>
        <w:pStyle w:val="ConsPlusNormal"/>
        <w:jc w:val="right"/>
        <w:rPr>
          <w:rFonts w:ascii="Times New Roman" w:hAnsi="Times New Roman" w:cs="Times New Roman"/>
          <w:sz w:val="26"/>
          <w:szCs w:val="26"/>
        </w:rPr>
      </w:pPr>
    </w:p>
    <w:p w14:paraId="378B1551" w14:textId="77777777" w:rsidR="00536FC0" w:rsidRPr="003A1261" w:rsidRDefault="00536FC0" w:rsidP="00536FC0">
      <w:pPr>
        <w:pStyle w:val="ConsPlusNormal"/>
        <w:jc w:val="right"/>
        <w:rPr>
          <w:rFonts w:ascii="Times New Roman" w:hAnsi="Times New Roman" w:cs="Times New Roman"/>
          <w:sz w:val="26"/>
          <w:szCs w:val="26"/>
        </w:rPr>
      </w:pPr>
    </w:p>
    <w:p w14:paraId="6DBDA036" w14:textId="6CEED976" w:rsidR="00536FC0" w:rsidRDefault="00536FC0" w:rsidP="00536FC0">
      <w:pPr>
        <w:pStyle w:val="ConsPlusNormal"/>
        <w:jc w:val="right"/>
        <w:rPr>
          <w:rFonts w:ascii="Times New Roman" w:hAnsi="Times New Roman" w:cs="Times New Roman"/>
          <w:sz w:val="26"/>
          <w:szCs w:val="26"/>
        </w:rPr>
      </w:pPr>
    </w:p>
    <w:p w14:paraId="2219784F" w14:textId="77777777" w:rsidR="003520F5" w:rsidRPr="003A1261" w:rsidRDefault="003520F5" w:rsidP="00536FC0">
      <w:pPr>
        <w:pStyle w:val="ConsPlusNormal"/>
        <w:jc w:val="right"/>
        <w:rPr>
          <w:rFonts w:ascii="Times New Roman" w:hAnsi="Times New Roman" w:cs="Times New Roman"/>
          <w:sz w:val="26"/>
          <w:szCs w:val="26"/>
        </w:rPr>
      </w:pPr>
    </w:p>
    <w:p w14:paraId="1EB82504" w14:textId="77777777" w:rsidR="00536FC0" w:rsidRPr="003A1261" w:rsidRDefault="00536FC0" w:rsidP="00536FC0">
      <w:pPr>
        <w:pStyle w:val="ConsPlusNormal"/>
        <w:jc w:val="right"/>
        <w:rPr>
          <w:rFonts w:ascii="Times New Roman" w:hAnsi="Times New Roman" w:cs="Times New Roman"/>
          <w:sz w:val="26"/>
          <w:szCs w:val="26"/>
        </w:rPr>
      </w:pPr>
    </w:p>
    <w:p w14:paraId="79DBD87F" w14:textId="78E8756E" w:rsidR="00185C52" w:rsidRPr="00185C52" w:rsidRDefault="00185C52" w:rsidP="00185C52">
      <w:pPr>
        <w:pStyle w:val="a7"/>
        <w:numPr>
          <w:ilvl w:val="0"/>
          <w:numId w:val="33"/>
        </w:numPr>
        <w:tabs>
          <w:tab w:val="left" w:pos="851"/>
        </w:tabs>
        <w:ind w:hanging="153"/>
        <w:rPr>
          <w:rFonts w:ascii="Times New Roman" w:hAnsi="Times New Roman" w:cs="Times New Roman"/>
          <w:b/>
          <w:sz w:val="26"/>
          <w:szCs w:val="26"/>
        </w:rPr>
      </w:pPr>
      <w:r w:rsidRPr="00185C52">
        <w:rPr>
          <w:rFonts w:ascii="Times New Roman" w:hAnsi="Times New Roman" w:cs="Times New Roman"/>
          <w:b/>
          <w:sz w:val="26"/>
          <w:szCs w:val="26"/>
        </w:rPr>
        <w:lastRenderedPageBreak/>
        <w:t>Планируемые результаты освоения предмета</w:t>
      </w:r>
    </w:p>
    <w:p w14:paraId="020D6AFD" w14:textId="77777777" w:rsidR="00185C52" w:rsidRPr="00185C52" w:rsidRDefault="00185C52" w:rsidP="00185C52">
      <w:pPr>
        <w:spacing w:before="300" w:after="300" w:line="240" w:lineRule="auto"/>
        <w:jc w:val="both"/>
        <w:rPr>
          <w:rFonts w:ascii="Times New Roman" w:eastAsia="Times New Roman" w:hAnsi="Times New Roman" w:cs="Times New Roman"/>
          <w:spacing w:val="2"/>
          <w:sz w:val="26"/>
          <w:szCs w:val="26"/>
          <w:lang w:eastAsia="ru-RU"/>
        </w:rPr>
      </w:pPr>
      <w:r w:rsidRPr="00185C52">
        <w:rPr>
          <w:rFonts w:ascii="Times New Roman" w:eastAsia="Times New Roman" w:hAnsi="Times New Roman" w:cs="Times New Roman"/>
          <w:spacing w:val="2"/>
          <w:sz w:val="26"/>
          <w:szCs w:val="26"/>
          <w:lang w:eastAsia="ru-RU"/>
        </w:rPr>
        <w:t>Федеральный государственный образовательный стандарт устанавливает требования к результатам освоения обучающимися основной образовательной программы:</w:t>
      </w:r>
    </w:p>
    <w:p w14:paraId="57CE2049" w14:textId="77777777" w:rsidR="00185C52" w:rsidRPr="00185C52" w:rsidRDefault="00185C52" w:rsidP="00185C52">
      <w:pPr>
        <w:pStyle w:val="a7"/>
        <w:spacing w:before="300" w:after="300" w:line="240" w:lineRule="auto"/>
        <w:ind w:left="0"/>
        <w:jc w:val="both"/>
        <w:rPr>
          <w:rFonts w:ascii="Times New Roman" w:eastAsia="Times New Roman" w:hAnsi="Times New Roman" w:cs="Times New Roman"/>
          <w:spacing w:val="2"/>
          <w:sz w:val="26"/>
          <w:szCs w:val="26"/>
          <w:lang w:eastAsia="ru-RU"/>
        </w:rPr>
      </w:pPr>
      <w:r w:rsidRPr="00185C52">
        <w:rPr>
          <w:rFonts w:ascii="Times New Roman" w:eastAsia="Times New Roman" w:hAnsi="Times New Roman" w:cs="Times New Roman"/>
          <w:b/>
          <w:bCs/>
          <w:spacing w:val="2"/>
          <w:sz w:val="26"/>
          <w:szCs w:val="26"/>
          <w:lang w:eastAsia="ru-RU"/>
        </w:rPr>
        <w:t>личностным</w:t>
      </w:r>
      <w:r w:rsidRPr="00185C52">
        <w:rPr>
          <w:rFonts w:ascii="Times New Roman" w:eastAsia="Times New Roman" w:hAnsi="Times New Roman" w:cs="Times New Roman"/>
          <w:spacing w:val="2"/>
          <w:sz w:val="26"/>
          <w:szCs w:val="26"/>
          <w:lang w:eastAsia="ru-RU"/>
        </w:rPr>
        <w:t>, включающим готовность и способность обучающихся к саморазвитию и личностному самоопределению, сформированность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антикоррупционное мировоззрение, правосознание, экологическую культуру, способность ставить цели и строить жизненные планы, способность к осознанию российской гражданской идентичности в поликультурном социуме;</w:t>
      </w:r>
    </w:p>
    <w:p w14:paraId="19B96917" w14:textId="77777777" w:rsidR="00185C52" w:rsidRPr="00185C52" w:rsidRDefault="00185C52" w:rsidP="00185C52">
      <w:pPr>
        <w:pStyle w:val="a7"/>
        <w:spacing w:before="300" w:after="300" w:line="240" w:lineRule="auto"/>
        <w:ind w:left="0"/>
        <w:jc w:val="both"/>
        <w:rPr>
          <w:rFonts w:ascii="Times New Roman" w:eastAsia="Times New Roman" w:hAnsi="Times New Roman" w:cs="Times New Roman"/>
          <w:spacing w:val="2"/>
          <w:sz w:val="26"/>
          <w:szCs w:val="26"/>
          <w:lang w:eastAsia="ru-RU"/>
        </w:rPr>
      </w:pPr>
      <w:r w:rsidRPr="00185C52">
        <w:rPr>
          <w:rFonts w:ascii="Times New Roman" w:eastAsia="Times New Roman" w:hAnsi="Times New Roman" w:cs="Times New Roman"/>
          <w:b/>
          <w:bCs/>
          <w:spacing w:val="2"/>
          <w:sz w:val="26"/>
          <w:szCs w:val="26"/>
          <w:lang w:eastAsia="ru-RU"/>
        </w:rPr>
        <w:t>метапредметным</w:t>
      </w:r>
      <w:r w:rsidRPr="00185C52">
        <w:rPr>
          <w:rFonts w:ascii="Times New Roman" w:eastAsia="Times New Roman" w:hAnsi="Times New Roman" w:cs="Times New Roman"/>
          <w:spacing w:val="2"/>
          <w:sz w:val="26"/>
          <w:szCs w:val="26"/>
          <w:lang w:eastAsia="ru-RU"/>
        </w:rPr>
        <w:t>, включающим освоенные обучающимися межпредметные понятия и универсальные учебные действия (регулятивные, познавательные, коммуникативные), способность их использования в познавательной и социальной практике, самостоятельность в планировании и осуществлении учебной деятельности и организации учебного сотрудничества с педагогами и сверстниками, способность к построению индивидуальной образовательной траектории, владение навыками учебно-исследовательской, проектной и социальной деятельности;</w:t>
      </w:r>
    </w:p>
    <w:p w14:paraId="7901564B" w14:textId="77777777" w:rsidR="00185C52" w:rsidRPr="00185C52" w:rsidRDefault="00185C52" w:rsidP="00185C52">
      <w:pPr>
        <w:pStyle w:val="a7"/>
        <w:spacing w:before="300" w:after="300" w:line="240" w:lineRule="auto"/>
        <w:ind w:left="0"/>
        <w:jc w:val="both"/>
        <w:rPr>
          <w:rFonts w:ascii="Times New Roman" w:eastAsia="Times New Roman" w:hAnsi="Times New Roman" w:cs="Times New Roman"/>
          <w:spacing w:val="2"/>
          <w:sz w:val="26"/>
          <w:szCs w:val="26"/>
          <w:lang w:eastAsia="ru-RU"/>
        </w:rPr>
      </w:pPr>
      <w:r w:rsidRPr="00185C52">
        <w:rPr>
          <w:rFonts w:ascii="Times New Roman" w:eastAsia="Times New Roman" w:hAnsi="Times New Roman" w:cs="Times New Roman"/>
          <w:b/>
          <w:bCs/>
          <w:spacing w:val="2"/>
          <w:sz w:val="26"/>
          <w:szCs w:val="26"/>
          <w:lang w:eastAsia="ru-RU"/>
        </w:rPr>
        <w:t>предметным</w:t>
      </w:r>
      <w:r w:rsidRPr="00185C52">
        <w:rPr>
          <w:rFonts w:ascii="Times New Roman" w:eastAsia="Times New Roman" w:hAnsi="Times New Roman" w:cs="Times New Roman"/>
          <w:spacing w:val="2"/>
          <w:sz w:val="26"/>
          <w:szCs w:val="26"/>
          <w:lang w:eastAsia="ru-RU"/>
        </w:rPr>
        <w:t>, включающим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мышления, владение научной терминологией, ключевыми понятиями, методами и приемами.</w:t>
      </w:r>
    </w:p>
    <w:p w14:paraId="43586B44" w14:textId="77777777" w:rsidR="00185C52" w:rsidRPr="00185C52" w:rsidRDefault="00185C52" w:rsidP="00185C52">
      <w:pPr>
        <w:pStyle w:val="a7"/>
        <w:spacing w:before="300" w:after="300" w:line="240" w:lineRule="auto"/>
        <w:ind w:left="0"/>
        <w:jc w:val="both"/>
        <w:rPr>
          <w:rFonts w:ascii="Times New Roman" w:eastAsia="Times New Roman" w:hAnsi="Times New Roman" w:cs="Times New Roman"/>
          <w:spacing w:val="2"/>
          <w:sz w:val="26"/>
          <w:szCs w:val="26"/>
          <w:lang w:eastAsia="ru-RU"/>
        </w:rPr>
      </w:pPr>
    </w:p>
    <w:p w14:paraId="3217D876" w14:textId="77777777" w:rsidR="00185C52" w:rsidRPr="00185C52" w:rsidRDefault="00185C52" w:rsidP="00185C52">
      <w:pPr>
        <w:pStyle w:val="a7"/>
        <w:spacing w:before="300" w:after="300" w:line="240" w:lineRule="auto"/>
        <w:ind w:left="0"/>
        <w:jc w:val="both"/>
        <w:rPr>
          <w:rFonts w:ascii="Times New Roman" w:eastAsia="Times New Roman" w:hAnsi="Times New Roman" w:cs="Times New Roman"/>
          <w:b/>
          <w:bCs/>
          <w:spacing w:val="2"/>
          <w:sz w:val="26"/>
          <w:szCs w:val="26"/>
          <w:lang w:eastAsia="ru-RU"/>
        </w:rPr>
      </w:pPr>
      <w:r w:rsidRPr="00185C52">
        <w:rPr>
          <w:rFonts w:ascii="Times New Roman" w:eastAsia="Times New Roman" w:hAnsi="Times New Roman" w:cs="Times New Roman"/>
          <w:b/>
          <w:bCs/>
          <w:spacing w:val="2"/>
          <w:sz w:val="26"/>
          <w:szCs w:val="26"/>
          <w:lang w:eastAsia="ru-RU"/>
        </w:rPr>
        <w:t>Личностные результаты</w:t>
      </w:r>
    </w:p>
    <w:p w14:paraId="57D7E8A7" w14:textId="77777777" w:rsidR="00185C52" w:rsidRPr="00185C52" w:rsidRDefault="00185C52" w:rsidP="00185C52">
      <w:pPr>
        <w:spacing w:after="0" w:line="240" w:lineRule="auto"/>
        <w:jc w:val="both"/>
        <w:rPr>
          <w:rFonts w:ascii="Times New Roman" w:hAnsi="Times New Roman" w:cs="Times New Roman"/>
          <w:sz w:val="26"/>
          <w:szCs w:val="26"/>
        </w:rPr>
      </w:pPr>
      <w:r w:rsidRPr="00185C52">
        <w:rPr>
          <w:rFonts w:ascii="Times New Roman" w:hAnsi="Times New Roman" w:cs="Times New Roman"/>
          <w:sz w:val="26"/>
          <w:szCs w:val="26"/>
        </w:rPr>
        <w:t xml:space="preserve">1) учащийся умеет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 </w:t>
      </w:r>
    </w:p>
    <w:p w14:paraId="11053AF1" w14:textId="77777777" w:rsidR="00185C52" w:rsidRPr="00185C52" w:rsidRDefault="00185C52" w:rsidP="00185C52">
      <w:pPr>
        <w:spacing w:after="0" w:line="240" w:lineRule="auto"/>
        <w:jc w:val="both"/>
        <w:rPr>
          <w:rFonts w:ascii="Times New Roman" w:hAnsi="Times New Roman" w:cs="Times New Roman"/>
          <w:sz w:val="26"/>
          <w:szCs w:val="26"/>
        </w:rPr>
      </w:pPr>
      <w:r w:rsidRPr="00185C52">
        <w:rPr>
          <w:rFonts w:ascii="Times New Roman" w:hAnsi="Times New Roman" w:cs="Times New Roman"/>
          <w:sz w:val="26"/>
          <w:szCs w:val="26"/>
        </w:rPr>
        <w:t xml:space="preserve">2) учащийся умеет продуктивно общаться и взаимодействовать в процессе совместной деятельности, учитывать позиции других участников деятельности; </w:t>
      </w:r>
    </w:p>
    <w:p w14:paraId="10B2F516" w14:textId="77777777" w:rsidR="00185C52" w:rsidRPr="00185C52" w:rsidRDefault="00185C52" w:rsidP="00185C52">
      <w:pPr>
        <w:spacing w:after="0" w:line="240" w:lineRule="auto"/>
        <w:jc w:val="both"/>
        <w:rPr>
          <w:rFonts w:ascii="Times New Roman" w:hAnsi="Times New Roman" w:cs="Times New Roman"/>
          <w:sz w:val="26"/>
          <w:szCs w:val="26"/>
        </w:rPr>
      </w:pPr>
      <w:r w:rsidRPr="00185C52">
        <w:rPr>
          <w:rFonts w:ascii="Times New Roman" w:hAnsi="Times New Roman" w:cs="Times New Roman"/>
          <w:sz w:val="26"/>
          <w:szCs w:val="26"/>
        </w:rPr>
        <w:t>3)  учащийся владеет навыками познавательной,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14:paraId="3C71160C" w14:textId="77777777" w:rsidR="00185C52" w:rsidRPr="00185C52" w:rsidRDefault="00185C52" w:rsidP="00185C52">
      <w:pPr>
        <w:spacing w:after="0" w:line="240" w:lineRule="auto"/>
        <w:jc w:val="both"/>
        <w:rPr>
          <w:rFonts w:ascii="Times New Roman" w:hAnsi="Times New Roman" w:cs="Times New Roman"/>
          <w:sz w:val="26"/>
          <w:szCs w:val="26"/>
        </w:rPr>
      </w:pPr>
      <w:r w:rsidRPr="00185C52">
        <w:rPr>
          <w:rFonts w:ascii="Times New Roman" w:hAnsi="Times New Roman" w:cs="Times New Roman"/>
          <w:sz w:val="26"/>
          <w:szCs w:val="26"/>
        </w:rPr>
        <w:t>4)  учащийся готов и способен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14:paraId="5967A805" w14:textId="77777777" w:rsidR="00185C52" w:rsidRPr="00185C52" w:rsidRDefault="00185C52" w:rsidP="00185C52">
      <w:pPr>
        <w:spacing w:after="0" w:line="240" w:lineRule="auto"/>
        <w:jc w:val="both"/>
        <w:rPr>
          <w:rFonts w:ascii="Times New Roman" w:hAnsi="Times New Roman" w:cs="Times New Roman"/>
          <w:sz w:val="26"/>
          <w:szCs w:val="26"/>
        </w:rPr>
      </w:pPr>
      <w:r w:rsidRPr="00185C52">
        <w:rPr>
          <w:rFonts w:ascii="Times New Roman" w:hAnsi="Times New Roman" w:cs="Times New Roman"/>
          <w:sz w:val="26"/>
          <w:szCs w:val="26"/>
        </w:rPr>
        <w:t xml:space="preserve">5)  учащийся владеет языковыми средствами – умеет ясно, логично и точно излагать свою точку зрения, использует адекватные языковые средства. </w:t>
      </w:r>
    </w:p>
    <w:p w14:paraId="78A5A39A" w14:textId="77777777" w:rsidR="00185C52" w:rsidRPr="00185C52" w:rsidRDefault="00185C52" w:rsidP="00185C52">
      <w:pPr>
        <w:pStyle w:val="a7"/>
        <w:spacing w:before="300" w:after="300" w:line="240" w:lineRule="auto"/>
        <w:ind w:left="0"/>
        <w:jc w:val="both"/>
        <w:rPr>
          <w:rFonts w:ascii="Times New Roman" w:eastAsia="Times New Roman" w:hAnsi="Times New Roman" w:cs="Times New Roman"/>
          <w:b/>
          <w:bCs/>
          <w:spacing w:val="2"/>
          <w:sz w:val="26"/>
          <w:szCs w:val="26"/>
          <w:lang w:eastAsia="ru-RU"/>
        </w:rPr>
      </w:pPr>
      <w:r w:rsidRPr="00185C52">
        <w:rPr>
          <w:rFonts w:ascii="Times New Roman" w:eastAsia="Times New Roman" w:hAnsi="Times New Roman" w:cs="Times New Roman"/>
          <w:b/>
          <w:bCs/>
          <w:spacing w:val="2"/>
          <w:sz w:val="26"/>
          <w:szCs w:val="26"/>
          <w:lang w:eastAsia="ru-RU"/>
        </w:rPr>
        <w:lastRenderedPageBreak/>
        <w:t>Метапредметные результаты</w:t>
      </w:r>
    </w:p>
    <w:p w14:paraId="05823858" w14:textId="77777777" w:rsidR="00185C52" w:rsidRPr="00185C52" w:rsidRDefault="00185C52" w:rsidP="00185C52">
      <w:pPr>
        <w:pStyle w:val="a7"/>
        <w:spacing w:before="300" w:after="300" w:line="240" w:lineRule="auto"/>
        <w:ind w:left="0"/>
        <w:jc w:val="both"/>
        <w:rPr>
          <w:rFonts w:ascii="Times New Roman" w:eastAsia="Times New Roman" w:hAnsi="Times New Roman" w:cs="Times New Roman"/>
          <w:b/>
          <w:bCs/>
          <w:spacing w:val="2"/>
          <w:sz w:val="26"/>
          <w:szCs w:val="26"/>
          <w:lang w:eastAsia="ru-RU"/>
        </w:rPr>
      </w:pPr>
    </w:p>
    <w:p w14:paraId="6FB842EF" w14:textId="77777777" w:rsidR="00185C52" w:rsidRPr="00185C52" w:rsidRDefault="00185C52" w:rsidP="00185C52">
      <w:pPr>
        <w:pStyle w:val="a7"/>
        <w:spacing w:after="0" w:line="240" w:lineRule="auto"/>
        <w:ind w:left="0"/>
        <w:jc w:val="both"/>
        <w:rPr>
          <w:rFonts w:ascii="Times New Roman" w:eastAsia="Times New Roman" w:hAnsi="Times New Roman" w:cs="Times New Roman"/>
          <w:spacing w:val="2"/>
          <w:sz w:val="26"/>
          <w:szCs w:val="26"/>
          <w:lang w:eastAsia="ru-RU"/>
        </w:rPr>
      </w:pPr>
      <w:r w:rsidRPr="00185C52">
        <w:rPr>
          <w:rFonts w:ascii="Times New Roman" w:eastAsia="Times New Roman" w:hAnsi="Times New Roman" w:cs="Times New Roman"/>
          <w:spacing w:val="2"/>
          <w:sz w:val="26"/>
          <w:szCs w:val="26"/>
          <w:lang w:eastAsia="ru-RU"/>
        </w:rPr>
        <w:t>1) учащийся умеет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14:paraId="0AECC928" w14:textId="77777777" w:rsidR="00185C52" w:rsidRPr="00185C52" w:rsidRDefault="00185C52" w:rsidP="00185C52">
      <w:pPr>
        <w:pStyle w:val="2"/>
        <w:jc w:val="both"/>
        <w:rPr>
          <w:sz w:val="26"/>
          <w:szCs w:val="26"/>
        </w:rPr>
      </w:pPr>
      <w:r w:rsidRPr="00185C52">
        <w:rPr>
          <w:sz w:val="26"/>
          <w:szCs w:val="26"/>
        </w:rPr>
        <w:t>2) учащийся умеет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14:paraId="38EDC099" w14:textId="77777777" w:rsidR="00185C52" w:rsidRPr="00185C52" w:rsidRDefault="00185C52" w:rsidP="00185C52">
      <w:pPr>
        <w:pStyle w:val="a7"/>
        <w:spacing w:after="0" w:line="240" w:lineRule="auto"/>
        <w:ind w:left="0"/>
        <w:jc w:val="both"/>
        <w:rPr>
          <w:rFonts w:ascii="Times New Roman" w:eastAsia="Times New Roman" w:hAnsi="Times New Roman" w:cs="Times New Roman"/>
          <w:spacing w:val="2"/>
          <w:sz w:val="26"/>
          <w:szCs w:val="26"/>
          <w:lang w:eastAsia="ru-RU"/>
        </w:rPr>
      </w:pPr>
      <w:r w:rsidRPr="00185C52">
        <w:rPr>
          <w:rFonts w:ascii="Times New Roman" w:eastAsia="Times New Roman" w:hAnsi="Times New Roman" w:cs="Times New Roman"/>
          <w:spacing w:val="2"/>
          <w:sz w:val="26"/>
          <w:szCs w:val="26"/>
          <w:lang w:eastAsia="ru-RU"/>
        </w:rPr>
        <w:t>3) учащийся владеет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14:paraId="140288D9" w14:textId="77777777" w:rsidR="00185C52" w:rsidRPr="00185C52" w:rsidRDefault="00185C52" w:rsidP="00185C52">
      <w:pPr>
        <w:pStyle w:val="a7"/>
        <w:spacing w:before="300" w:after="300" w:line="240" w:lineRule="auto"/>
        <w:ind w:left="0"/>
        <w:jc w:val="both"/>
        <w:rPr>
          <w:rFonts w:ascii="Times New Roman" w:eastAsia="Times New Roman" w:hAnsi="Times New Roman" w:cs="Times New Roman"/>
          <w:spacing w:val="2"/>
          <w:sz w:val="26"/>
          <w:szCs w:val="26"/>
          <w:lang w:eastAsia="ru-RU"/>
        </w:rPr>
      </w:pPr>
      <w:r w:rsidRPr="00185C52">
        <w:rPr>
          <w:rFonts w:ascii="Times New Roman" w:eastAsia="Times New Roman" w:hAnsi="Times New Roman" w:cs="Times New Roman"/>
          <w:spacing w:val="2"/>
          <w:sz w:val="26"/>
          <w:szCs w:val="26"/>
          <w:lang w:eastAsia="ru-RU"/>
        </w:rPr>
        <w:t>4) учащийся демонстрирует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14:paraId="4048A973" w14:textId="77777777" w:rsidR="00185C52" w:rsidRPr="00185C52" w:rsidRDefault="00185C52" w:rsidP="00185C52">
      <w:pPr>
        <w:pStyle w:val="a7"/>
        <w:spacing w:before="300" w:after="300" w:line="240" w:lineRule="auto"/>
        <w:ind w:left="0"/>
        <w:jc w:val="both"/>
        <w:rPr>
          <w:rFonts w:ascii="Times New Roman" w:eastAsia="Times New Roman" w:hAnsi="Times New Roman" w:cs="Times New Roman"/>
          <w:spacing w:val="2"/>
          <w:sz w:val="26"/>
          <w:szCs w:val="26"/>
          <w:lang w:eastAsia="ru-RU"/>
        </w:rPr>
      </w:pPr>
      <w:r w:rsidRPr="00185C52">
        <w:rPr>
          <w:rFonts w:ascii="Times New Roman" w:eastAsia="Times New Roman" w:hAnsi="Times New Roman" w:cs="Times New Roman"/>
          <w:spacing w:val="2"/>
          <w:sz w:val="26"/>
          <w:szCs w:val="26"/>
          <w:lang w:eastAsia="ru-RU"/>
        </w:rPr>
        <w:t>5) учащийся умеет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3E997898" w14:textId="677E8FFC" w:rsidR="00185C52" w:rsidRPr="00185C52" w:rsidRDefault="00185C52" w:rsidP="00185C52">
      <w:pPr>
        <w:pStyle w:val="a7"/>
        <w:spacing w:before="300" w:after="300" w:line="240" w:lineRule="auto"/>
        <w:ind w:left="0"/>
        <w:jc w:val="both"/>
        <w:rPr>
          <w:rFonts w:ascii="Times New Roman" w:eastAsia="Times New Roman" w:hAnsi="Times New Roman" w:cs="Times New Roman"/>
          <w:spacing w:val="2"/>
          <w:sz w:val="26"/>
          <w:szCs w:val="26"/>
          <w:lang w:eastAsia="ru-RU"/>
        </w:rPr>
      </w:pPr>
      <w:r>
        <w:rPr>
          <w:rFonts w:ascii="Times New Roman" w:eastAsia="Times New Roman" w:hAnsi="Times New Roman" w:cs="Times New Roman"/>
          <w:spacing w:val="2"/>
          <w:sz w:val="26"/>
          <w:szCs w:val="26"/>
          <w:lang w:eastAsia="ru-RU"/>
        </w:rPr>
        <w:t>6</w:t>
      </w:r>
      <w:r w:rsidRPr="00185C52">
        <w:rPr>
          <w:rFonts w:ascii="Times New Roman" w:eastAsia="Times New Roman" w:hAnsi="Times New Roman" w:cs="Times New Roman"/>
          <w:spacing w:val="2"/>
          <w:sz w:val="26"/>
          <w:szCs w:val="26"/>
          <w:lang w:eastAsia="ru-RU"/>
        </w:rPr>
        <w:t>) учащийся умеет самостоятельно оценивать и принимать решения, определяющие стратегию поведения, с учетом гражданских и нравственных ценностей;</w:t>
      </w:r>
    </w:p>
    <w:p w14:paraId="20B43490" w14:textId="63B52C83" w:rsidR="00185C52" w:rsidRPr="00185C52" w:rsidRDefault="00185C52" w:rsidP="00185C52">
      <w:pPr>
        <w:pStyle w:val="a7"/>
        <w:spacing w:before="300" w:after="300" w:line="240" w:lineRule="auto"/>
        <w:ind w:left="0"/>
        <w:jc w:val="both"/>
        <w:rPr>
          <w:rFonts w:ascii="Times New Roman" w:eastAsia="Times New Roman" w:hAnsi="Times New Roman" w:cs="Times New Roman"/>
          <w:spacing w:val="2"/>
          <w:sz w:val="26"/>
          <w:szCs w:val="26"/>
          <w:lang w:eastAsia="ru-RU"/>
        </w:rPr>
      </w:pPr>
      <w:r>
        <w:rPr>
          <w:rFonts w:ascii="Times New Roman" w:eastAsia="Times New Roman" w:hAnsi="Times New Roman" w:cs="Times New Roman"/>
          <w:spacing w:val="2"/>
          <w:sz w:val="26"/>
          <w:szCs w:val="26"/>
          <w:lang w:eastAsia="ru-RU"/>
        </w:rPr>
        <w:t>7</w:t>
      </w:r>
      <w:r w:rsidRPr="00185C52">
        <w:rPr>
          <w:rFonts w:ascii="Times New Roman" w:eastAsia="Times New Roman" w:hAnsi="Times New Roman" w:cs="Times New Roman"/>
          <w:spacing w:val="2"/>
          <w:sz w:val="26"/>
          <w:szCs w:val="26"/>
          <w:lang w:eastAsia="ru-RU"/>
        </w:rPr>
        <w:t>) учащийся владеет языковыми средствами - умение ясно, логично и точно излагать свою точку зрения, использовать адекватные языковые средства;</w:t>
      </w:r>
    </w:p>
    <w:p w14:paraId="3C514DE2" w14:textId="2B3756F9" w:rsidR="00185C52" w:rsidRPr="00185C52" w:rsidRDefault="00185C52" w:rsidP="00185C52">
      <w:pPr>
        <w:pStyle w:val="a7"/>
        <w:spacing w:before="300" w:after="300" w:line="240" w:lineRule="auto"/>
        <w:ind w:left="0"/>
        <w:jc w:val="both"/>
        <w:rPr>
          <w:rFonts w:ascii="Times New Roman" w:eastAsia="Times New Roman" w:hAnsi="Times New Roman" w:cs="Times New Roman"/>
          <w:spacing w:val="2"/>
          <w:sz w:val="26"/>
          <w:szCs w:val="26"/>
          <w:lang w:eastAsia="ru-RU"/>
        </w:rPr>
      </w:pPr>
      <w:r>
        <w:rPr>
          <w:rFonts w:ascii="Times New Roman" w:eastAsia="Times New Roman" w:hAnsi="Times New Roman" w:cs="Times New Roman"/>
          <w:spacing w:val="2"/>
          <w:sz w:val="26"/>
          <w:szCs w:val="26"/>
          <w:lang w:eastAsia="ru-RU"/>
        </w:rPr>
        <w:t>8</w:t>
      </w:r>
      <w:r w:rsidRPr="00185C52">
        <w:rPr>
          <w:rFonts w:ascii="Times New Roman" w:eastAsia="Times New Roman" w:hAnsi="Times New Roman" w:cs="Times New Roman"/>
          <w:spacing w:val="2"/>
          <w:sz w:val="26"/>
          <w:szCs w:val="26"/>
          <w:lang w:eastAsia="ru-RU"/>
        </w:rPr>
        <w:t>) учащийся владеет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14:paraId="3BC044BA" w14:textId="77777777" w:rsidR="00185C52" w:rsidRPr="00185C52" w:rsidRDefault="00185C52" w:rsidP="00185C52">
      <w:pPr>
        <w:spacing w:line="240" w:lineRule="auto"/>
        <w:jc w:val="both"/>
        <w:rPr>
          <w:rFonts w:ascii="Times New Roman" w:eastAsia="Times New Roman" w:hAnsi="Times New Roman" w:cs="Times New Roman"/>
          <w:b/>
          <w:bCs/>
          <w:spacing w:val="2"/>
          <w:sz w:val="26"/>
          <w:szCs w:val="26"/>
          <w:lang w:eastAsia="ru-RU"/>
        </w:rPr>
      </w:pPr>
      <w:r w:rsidRPr="00185C52">
        <w:rPr>
          <w:rFonts w:ascii="Times New Roman" w:eastAsia="Times New Roman" w:hAnsi="Times New Roman" w:cs="Times New Roman"/>
          <w:b/>
          <w:bCs/>
          <w:spacing w:val="2"/>
          <w:sz w:val="26"/>
          <w:szCs w:val="26"/>
          <w:lang w:eastAsia="ru-RU"/>
        </w:rPr>
        <w:t>Предметные результаты</w:t>
      </w:r>
    </w:p>
    <w:p w14:paraId="5A1972CE" w14:textId="77777777" w:rsidR="00185C52" w:rsidRPr="00185C52" w:rsidRDefault="00185C52" w:rsidP="00185C52">
      <w:pPr>
        <w:pStyle w:val="s1"/>
        <w:spacing w:before="0" w:beforeAutospacing="0" w:after="0" w:afterAutospacing="0"/>
        <w:jc w:val="both"/>
        <w:rPr>
          <w:sz w:val="26"/>
          <w:szCs w:val="26"/>
        </w:rPr>
      </w:pPr>
      <w:r w:rsidRPr="00185C52">
        <w:rPr>
          <w:sz w:val="26"/>
          <w:szCs w:val="26"/>
        </w:rPr>
        <w:t>1) владение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w:t>
      </w:r>
    </w:p>
    <w:p w14:paraId="1D561D82" w14:textId="77777777" w:rsidR="00185C52" w:rsidRPr="00185C52" w:rsidRDefault="00185C52" w:rsidP="00185C52">
      <w:pPr>
        <w:pStyle w:val="s1"/>
        <w:spacing w:before="0" w:beforeAutospacing="0" w:after="0" w:afterAutospacing="0"/>
        <w:jc w:val="both"/>
        <w:rPr>
          <w:sz w:val="26"/>
          <w:szCs w:val="26"/>
        </w:rPr>
      </w:pPr>
      <w:r w:rsidRPr="00185C52">
        <w:rPr>
          <w:sz w:val="26"/>
          <w:szCs w:val="26"/>
        </w:rPr>
        <w:t>2) умение оперировать понятиями: степень числа, логарифм числа; умение выполнять вычисление значений и преобразования выражений со степенями и логарифмами, преобразования дробно-рациональных выражений;</w:t>
      </w:r>
    </w:p>
    <w:p w14:paraId="0BB6C172" w14:textId="77777777" w:rsidR="00185C52" w:rsidRPr="00185C52" w:rsidRDefault="00185C52" w:rsidP="00185C52">
      <w:pPr>
        <w:pStyle w:val="s1"/>
        <w:spacing w:before="0" w:beforeAutospacing="0" w:after="0" w:afterAutospacing="0"/>
        <w:jc w:val="both"/>
        <w:rPr>
          <w:sz w:val="26"/>
          <w:szCs w:val="26"/>
        </w:rPr>
      </w:pPr>
      <w:r w:rsidRPr="00185C52">
        <w:rPr>
          <w:sz w:val="26"/>
          <w:szCs w:val="26"/>
        </w:rPr>
        <w:t>3) умение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p>
    <w:p w14:paraId="7D27F53F" w14:textId="77777777" w:rsidR="00185C52" w:rsidRPr="00185C52" w:rsidRDefault="00185C52" w:rsidP="00185C52">
      <w:pPr>
        <w:pStyle w:val="s1"/>
        <w:spacing w:before="0" w:beforeAutospacing="0" w:after="0" w:afterAutospacing="0"/>
        <w:jc w:val="both"/>
        <w:rPr>
          <w:sz w:val="26"/>
          <w:szCs w:val="26"/>
        </w:rPr>
      </w:pPr>
      <w:r w:rsidRPr="00185C52">
        <w:rPr>
          <w:sz w:val="26"/>
          <w:szCs w:val="26"/>
        </w:rPr>
        <w:t xml:space="preserve">4) умение оперировать понятиями: функция, непрерывная функция, производная, первообразная, определенный интеграл; умение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w:t>
      </w:r>
      <w:r w:rsidRPr="00185C52">
        <w:rPr>
          <w:sz w:val="26"/>
          <w:szCs w:val="26"/>
        </w:rPr>
        <w:lastRenderedPageBreak/>
        <w:t>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w:t>
      </w:r>
    </w:p>
    <w:p w14:paraId="00F872FE" w14:textId="77777777" w:rsidR="00185C52" w:rsidRPr="00185C52" w:rsidRDefault="00185C52" w:rsidP="00185C52">
      <w:pPr>
        <w:pStyle w:val="s1"/>
        <w:spacing w:before="0" w:beforeAutospacing="0" w:after="0" w:afterAutospacing="0"/>
        <w:jc w:val="both"/>
        <w:rPr>
          <w:sz w:val="26"/>
          <w:szCs w:val="26"/>
        </w:rPr>
      </w:pPr>
      <w:r w:rsidRPr="00185C52">
        <w:rPr>
          <w:sz w:val="26"/>
          <w:szCs w:val="26"/>
        </w:rPr>
        <w:t>5) умение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p>
    <w:p w14:paraId="56602C8D" w14:textId="77777777" w:rsidR="00185C52" w:rsidRPr="00185C52" w:rsidRDefault="00185C52" w:rsidP="00185C52">
      <w:pPr>
        <w:pStyle w:val="s1"/>
        <w:spacing w:before="0" w:beforeAutospacing="0" w:after="0" w:afterAutospacing="0"/>
        <w:jc w:val="both"/>
        <w:rPr>
          <w:sz w:val="26"/>
          <w:szCs w:val="26"/>
        </w:rPr>
      </w:pPr>
      <w:r w:rsidRPr="00185C52">
        <w:rPr>
          <w:sz w:val="26"/>
          <w:szCs w:val="26"/>
        </w:rPr>
        <w:t>6) умение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p>
    <w:p w14:paraId="4299F27E" w14:textId="77777777" w:rsidR="00185C52" w:rsidRPr="00185C52" w:rsidRDefault="00185C52" w:rsidP="00185C52">
      <w:pPr>
        <w:pStyle w:val="s1"/>
        <w:spacing w:before="0" w:beforeAutospacing="0" w:after="0" w:afterAutospacing="0"/>
        <w:jc w:val="both"/>
        <w:rPr>
          <w:sz w:val="26"/>
          <w:szCs w:val="26"/>
        </w:rPr>
      </w:pPr>
      <w:r w:rsidRPr="00185C52">
        <w:rPr>
          <w:sz w:val="26"/>
          <w:szCs w:val="26"/>
        </w:rPr>
        <w:t>7) умение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p>
    <w:p w14:paraId="26F8A5D7" w14:textId="77777777" w:rsidR="00185C52" w:rsidRPr="00185C52" w:rsidRDefault="00185C52" w:rsidP="00185C52">
      <w:pPr>
        <w:pStyle w:val="s1"/>
        <w:spacing w:before="0" w:beforeAutospacing="0" w:after="0" w:afterAutospacing="0"/>
        <w:jc w:val="both"/>
        <w:rPr>
          <w:sz w:val="26"/>
          <w:szCs w:val="26"/>
        </w:rPr>
      </w:pPr>
      <w:r w:rsidRPr="00185C52">
        <w:rPr>
          <w:sz w:val="26"/>
          <w:szCs w:val="26"/>
        </w:rPr>
        <w:t>8) умение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
    <w:p w14:paraId="2BFEE952" w14:textId="77777777" w:rsidR="00185C52" w:rsidRPr="00185C52" w:rsidRDefault="00185C52" w:rsidP="00185C52">
      <w:pPr>
        <w:pStyle w:val="s1"/>
        <w:spacing w:before="0" w:beforeAutospacing="0" w:after="0" w:afterAutospacing="0"/>
        <w:jc w:val="both"/>
        <w:rPr>
          <w:sz w:val="26"/>
          <w:szCs w:val="26"/>
        </w:rPr>
      </w:pPr>
      <w:r w:rsidRPr="00185C52">
        <w:rPr>
          <w:sz w:val="26"/>
          <w:szCs w:val="26"/>
        </w:rPr>
        <w:t>9) умение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планиметрии; умение оценивать размеры объектов окружающего мира;</w:t>
      </w:r>
    </w:p>
    <w:p w14:paraId="6D49BBD0" w14:textId="77777777" w:rsidR="00185C52" w:rsidRPr="00185C52" w:rsidRDefault="00185C52" w:rsidP="00185C52">
      <w:pPr>
        <w:pStyle w:val="s1"/>
        <w:spacing w:before="0" w:beforeAutospacing="0" w:after="0" w:afterAutospacing="0"/>
        <w:jc w:val="both"/>
        <w:rPr>
          <w:sz w:val="26"/>
          <w:szCs w:val="26"/>
        </w:rPr>
      </w:pPr>
      <w:r w:rsidRPr="00185C52">
        <w:rPr>
          <w:sz w:val="26"/>
          <w:szCs w:val="26"/>
        </w:rPr>
        <w:t>10) умение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умение распознавать симметрию в пространстве; умение распознавать правильные многогранники;</w:t>
      </w:r>
    </w:p>
    <w:p w14:paraId="40B71046" w14:textId="77777777" w:rsidR="00185C52" w:rsidRPr="00185C52" w:rsidRDefault="00185C52" w:rsidP="00185C52">
      <w:pPr>
        <w:pStyle w:val="s1"/>
        <w:spacing w:before="0" w:beforeAutospacing="0" w:after="0" w:afterAutospacing="0"/>
        <w:jc w:val="both"/>
        <w:rPr>
          <w:sz w:val="26"/>
          <w:szCs w:val="26"/>
        </w:rPr>
      </w:pPr>
      <w:r w:rsidRPr="00185C52">
        <w:rPr>
          <w:sz w:val="26"/>
          <w:szCs w:val="26"/>
        </w:rPr>
        <w:t>11) умение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p>
    <w:p w14:paraId="49F8350E" w14:textId="77777777" w:rsidR="00185C52" w:rsidRPr="00185C52" w:rsidRDefault="00185C52" w:rsidP="00185C52">
      <w:pPr>
        <w:pStyle w:val="s1"/>
        <w:spacing w:before="0" w:beforeAutospacing="0" w:after="0" w:afterAutospacing="0"/>
        <w:jc w:val="both"/>
        <w:rPr>
          <w:sz w:val="26"/>
          <w:szCs w:val="26"/>
        </w:rPr>
      </w:pPr>
      <w:r w:rsidRPr="00185C52">
        <w:rPr>
          <w:sz w:val="26"/>
          <w:szCs w:val="26"/>
        </w:rPr>
        <w:lastRenderedPageBreak/>
        <w:t>12) умение вычислять геометрические величины (длина, угол, площадь, объем, площадь поверхности), используя изученные формулы и методы;</w:t>
      </w:r>
    </w:p>
    <w:p w14:paraId="52183BF1" w14:textId="77777777" w:rsidR="00185C52" w:rsidRPr="00185C52" w:rsidRDefault="00185C52" w:rsidP="00185C52">
      <w:pPr>
        <w:pStyle w:val="s1"/>
        <w:spacing w:before="0" w:beforeAutospacing="0" w:after="0" w:afterAutospacing="0"/>
        <w:jc w:val="both"/>
        <w:rPr>
          <w:sz w:val="26"/>
          <w:szCs w:val="26"/>
        </w:rPr>
      </w:pPr>
      <w:r w:rsidRPr="00185C52">
        <w:rPr>
          <w:sz w:val="26"/>
          <w:szCs w:val="26"/>
        </w:rPr>
        <w:t>13) умение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14:paraId="06C06EEF" w14:textId="77777777" w:rsidR="00185C52" w:rsidRPr="00185C52" w:rsidRDefault="00185C52" w:rsidP="00185C52">
      <w:pPr>
        <w:pStyle w:val="s1"/>
        <w:spacing w:before="0" w:beforeAutospacing="0" w:after="0" w:afterAutospacing="0"/>
        <w:jc w:val="both"/>
        <w:rPr>
          <w:sz w:val="26"/>
          <w:szCs w:val="26"/>
        </w:rPr>
      </w:pPr>
      <w:r w:rsidRPr="00185C52">
        <w:rPr>
          <w:sz w:val="26"/>
          <w:szCs w:val="26"/>
        </w:rPr>
        <w:t>14) умение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p w14:paraId="1F6C8D42" w14:textId="3425F68E" w:rsidR="00185C52" w:rsidRPr="00185C52" w:rsidRDefault="00185C52" w:rsidP="00185C52">
      <w:pPr>
        <w:pStyle w:val="a7"/>
        <w:numPr>
          <w:ilvl w:val="0"/>
          <w:numId w:val="33"/>
        </w:numPr>
        <w:tabs>
          <w:tab w:val="left" w:pos="851"/>
        </w:tabs>
        <w:spacing w:before="240" w:after="240" w:line="240" w:lineRule="auto"/>
        <w:ind w:hanging="153"/>
        <w:rPr>
          <w:rFonts w:ascii="Times New Roman" w:eastAsia="Times New Roman" w:hAnsi="Times New Roman" w:cs="Times New Roman"/>
          <w:b/>
          <w:bCs/>
          <w:color w:val="333333"/>
          <w:sz w:val="26"/>
          <w:szCs w:val="26"/>
          <w:lang w:eastAsia="ru-RU"/>
        </w:rPr>
      </w:pPr>
      <w:r w:rsidRPr="00185C52">
        <w:rPr>
          <w:rFonts w:ascii="Times New Roman" w:eastAsia="Times New Roman" w:hAnsi="Times New Roman" w:cs="Times New Roman"/>
          <w:b/>
          <w:bCs/>
          <w:color w:val="333333"/>
          <w:sz w:val="26"/>
          <w:szCs w:val="26"/>
          <w:lang w:eastAsia="ru-RU"/>
        </w:rPr>
        <w:t>Содержание учебного предмета</w:t>
      </w:r>
      <w:r w:rsidR="00F15928">
        <w:rPr>
          <w:rFonts w:ascii="Times New Roman" w:eastAsia="Times New Roman" w:hAnsi="Times New Roman" w:cs="Times New Roman"/>
          <w:b/>
          <w:bCs/>
          <w:color w:val="333333"/>
          <w:sz w:val="26"/>
          <w:szCs w:val="26"/>
          <w:lang w:eastAsia="ru-RU"/>
        </w:rPr>
        <w:t xml:space="preserve"> (курса)</w:t>
      </w:r>
    </w:p>
    <w:p w14:paraId="2273ECED" w14:textId="77777777" w:rsidR="00185C52" w:rsidRPr="00185C52" w:rsidRDefault="00185C52" w:rsidP="00185C52">
      <w:pPr>
        <w:spacing w:before="120" w:after="0" w:line="240" w:lineRule="auto"/>
        <w:jc w:val="both"/>
        <w:rPr>
          <w:rFonts w:ascii="Times New Roman" w:eastAsia="Times New Roman" w:hAnsi="Times New Roman" w:cs="Times New Roman"/>
          <w:sz w:val="26"/>
          <w:szCs w:val="26"/>
          <w:lang w:eastAsia="ru-RU"/>
        </w:rPr>
      </w:pPr>
      <w:r w:rsidRPr="00185C52">
        <w:rPr>
          <w:rFonts w:ascii="Times New Roman" w:eastAsia="Times New Roman" w:hAnsi="Times New Roman" w:cs="Times New Roman"/>
          <w:sz w:val="26"/>
          <w:szCs w:val="26"/>
          <w:lang w:eastAsia="ru-RU"/>
        </w:rPr>
        <w:t>ДЕЙСТВИТЕЛЬНЫЕ ЧИСЛА</w:t>
      </w:r>
    </w:p>
    <w:p w14:paraId="545512AB" w14:textId="77777777" w:rsidR="00185C52" w:rsidRPr="00185C52" w:rsidRDefault="00185C52" w:rsidP="00185C52">
      <w:pPr>
        <w:spacing w:before="120" w:after="0" w:line="240" w:lineRule="auto"/>
        <w:ind w:firstLine="426"/>
        <w:jc w:val="both"/>
        <w:rPr>
          <w:rFonts w:ascii="Times New Roman" w:eastAsia="Times New Roman" w:hAnsi="Times New Roman" w:cs="Times New Roman"/>
          <w:sz w:val="26"/>
          <w:szCs w:val="26"/>
          <w:lang w:eastAsia="ru-RU"/>
        </w:rPr>
      </w:pPr>
      <w:r w:rsidRPr="00185C52">
        <w:rPr>
          <w:rFonts w:ascii="Times New Roman" w:eastAsia="Times New Roman" w:hAnsi="Times New Roman" w:cs="Times New Roman"/>
          <w:sz w:val="26"/>
          <w:szCs w:val="26"/>
          <w:lang w:eastAsia="ru-RU"/>
        </w:rPr>
        <w:t xml:space="preserve">Натуральные и целые числа. Делимость чисел. Рациональные, иррациональные действительные числа. Числовые неравенства. Модуль действительного числа. </w:t>
      </w:r>
    </w:p>
    <w:p w14:paraId="5EBA0A67" w14:textId="77777777" w:rsidR="00185C52" w:rsidRPr="00185C52" w:rsidRDefault="00185C52" w:rsidP="00185C52">
      <w:pPr>
        <w:spacing w:before="120" w:after="0" w:line="240" w:lineRule="auto"/>
        <w:jc w:val="both"/>
        <w:rPr>
          <w:rFonts w:ascii="Times New Roman" w:eastAsia="Times New Roman" w:hAnsi="Times New Roman" w:cs="Times New Roman"/>
          <w:bCs/>
          <w:sz w:val="26"/>
          <w:szCs w:val="26"/>
          <w:lang w:eastAsia="ru-RU"/>
        </w:rPr>
      </w:pPr>
      <w:r w:rsidRPr="00185C52">
        <w:rPr>
          <w:rFonts w:ascii="Times New Roman" w:eastAsia="Times New Roman" w:hAnsi="Times New Roman" w:cs="Times New Roman"/>
          <w:bCs/>
          <w:sz w:val="26"/>
          <w:szCs w:val="26"/>
          <w:lang w:eastAsia="ru-RU"/>
        </w:rPr>
        <w:t xml:space="preserve">МНОГОЧЛЕНЫ. РАЦИОНАЛЬНЫЕ УРАВНЕНИЯ И НЕРАВЕНСТВА. </w:t>
      </w:r>
    </w:p>
    <w:p w14:paraId="222DFAEB" w14:textId="77777777" w:rsidR="00185C52" w:rsidRPr="00185C52" w:rsidRDefault="00185C52" w:rsidP="00185C52">
      <w:pPr>
        <w:suppressAutoHyphens/>
        <w:spacing w:after="0" w:line="240" w:lineRule="auto"/>
        <w:ind w:firstLine="426"/>
        <w:jc w:val="both"/>
        <w:rPr>
          <w:rFonts w:ascii="Times New Roman" w:eastAsia="Times New Roman" w:hAnsi="Times New Roman" w:cs="Times New Roman"/>
          <w:sz w:val="26"/>
          <w:szCs w:val="26"/>
          <w:lang w:eastAsia="ar-SA"/>
        </w:rPr>
      </w:pPr>
      <w:r w:rsidRPr="00185C52">
        <w:rPr>
          <w:rFonts w:ascii="Times New Roman" w:eastAsia="Times New Roman" w:hAnsi="Times New Roman" w:cs="Times New Roman"/>
          <w:sz w:val="26"/>
          <w:szCs w:val="26"/>
          <w:lang w:eastAsia="ar-SA"/>
        </w:rPr>
        <w:t xml:space="preserve">Многочлены от одной переменной. Рациональные корни многочленов с целыми коэффициентами. Уравнения, приводящиеся к квадратным, теоремы Виета.  Рациональные неравенства. Метод интервалов. </w:t>
      </w:r>
    </w:p>
    <w:p w14:paraId="58FFD99E" w14:textId="77777777" w:rsidR="00185C52" w:rsidRPr="00185C52" w:rsidRDefault="00185C52" w:rsidP="00185C52">
      <w:pPr>
        <w:spacing w:before="240" w:after="0" w:line="240" w:lineRule="auto"/>
        <w:jc w:val="both"/>
        <w:rPr>
          <w:rFonts w:ascii="Times New Roman" w:eastAsia="Times New Roman" w:hAnsi="Times New Roman" w:cs="Times New Roman"/>
          <w:caps/>
          <w:sz w:val="26"/>
          <w:szCs w:val="26"/>
          <w:lang w:eastAsia="ru-RU"/>
        </w:rPr>
      </w:pPr>
      <w:r w:rsidRPr="00185C52">
        <w:rPr>
          <w:rFonts w:ascii="Times New Roman" w:eastAsia="Times New Roman" w:hAnsi="Times New Roman" w:cs="Times New Roman"/>
          <w:caps/>
          <w:sz w:val="26"/>
          <w:szCs w:val="26"/>
          <w:lang w:eastAsia="ru-RU"/>
        </w:rPr>
        <w:t>Числовые функции</w:t>
      </w:r>
    </w:p>
    <w:p w14:paraId="6A4C70D7" w14:textId="77777777" w:rsidR="00185C52" w:rsidRPr="00185C52" w:rsidRDefault="00185C52" w:rsidP="00185C52">
      <w:pPr>
        <w:spacing w:after="0" w:line="240" w:lineRule="auto"/>
        <w:ind w:firstLine="426"/>
        <w:jc w:val="both"/>
        <w:rPr>
          <w:rFonts w:ascii="Times New Roman" w:eastAsia="Times New Roman" w:hAnsi="Times New Roman" w:cs="Times New Roman"/>
          <w:sz w:val="26"/>
          <w:szCs w:val="26"/>
          <w:lang w:eastAsia="ru-RU"/>
        </w:rPr>
      </w:pPr>
      <w:r w:rsidRPr="00185C52">
        <w:rPr>
          <w:rFonts w:ascii="Times New Roman" w:eastAsia="Times New Roman" w:hAnsi="Times New Roman" w:cs="Times New Roman"/>
          <w:sz w:val="26"/>
          <w:szCs w:val="26"/>
          <w:lang w:eastAsia="ru-RU"/>
        </w:rPr>
        <w:t>Определение функции, способы ее задания, свойства функции.</w:t>
      </w:r>
      <w:r w:rsidRPr="00185C52">
        <w:rPr>
          <w:rFonts w:ascii="Times New Roman" w:eastAsia="Times New Roman" w:hAnsi="Times New Roman" w:cs="Times New Roman"/>
          <w:bCs/>
          <w:sz w:val="26"/>
          <w:szCs w:val="26"/>
          <w:lang w:eastAsia="ru-RU"/>
        </w:rPr>
        <w:t xml:space="preserve"> </w:t>
      </w:r>
      <w:r w:rsidRPr="00185C52">
        <w:rPr>
          <w:rFonts w:ascii="Times New Roman" w:eastAsia="Times New Roman" w:hAnsi="Times New Roman" w:cs="Times New Roman"/>
          <w:sz w:val="26"/>
          <w:szCs w:val="26"/>
          <w:lang w:eastAsia="ru-RU"/>
        </w:rPr>
        <w:t>Обратная функция.</w:t>
      </w:r>
    </w:p>
    <w:p w14:paraId="1191DE45" w14:textId="77777777" w:rsidR="00185C52" w:rsidRPr="00185C52" w:rsidRDefault="00185C52" w:rsidP="00185C52">
      <w:pPr>
        <w:spacing w:after="0" w:line="240" w:lineRule="auto"/>
        <w:ind w:firstLine="567"/>
        <w:jc w:val="both"/>
        <w:rPr>
          <w:rFonts w:ascii="Times New Roman" w:eastAsia="Times New Roman" w:hAnsi="Times New Roman" w:cs="Times New Roman"/>
          <w:sz w:val="26"/>
          <w:szCs w:val="26"/>
          <w:lang w:eastAsia="ru-RU"/>
        </w:rPr>
      </w:pPr>
    </w:p>
    <w:p w14:paraId="2408C1B4" w14:textId="77777777" w:rsidR="00185C52" w:rsidRPr="00185C52" w:rsidRDefault="00185C52" w:rsidP="00185C52">
      <w:pPr>
        <w:spacing w:after="0" w:line="240" w:lineRule="auto"/>
        <w:jc w:val="both"/>
        <w:rPr>
          <w:rFonts w:ascii="Times New Roman" w:eastAsia="Times New Roman" w:hAnsi="Times New Roman" w:cs="Times New Roman"/>
          <w:sz w:val="26"/>
          <w:szCs w:val="26"/>
          <w:lang w:eastAsia="ru-RU"/>
        </w:rPr>
      </w:pPr>
      <w:r w:rsidRPr="00185C52">
        <w:rPr>
          <w:rFonts w:ascii="Times New Roman" w:eastAsia="Times New Roman" w:hAnsi="Times New Roman" w:cs="Times New Roman"/>
          <w:sz w:val="26"/>
          <w:szCs w:val="26"/>
          <w:lang w:eastAsia="ru-RU"/>
        </w:rPr>
        <w:t>ПРЕОБРАЗОВАНИЕ ТРИГОНОМЕТРИЧЕСКИХ ВЫРАЖЕНИЙ</w:t>
      </w:r>
    </w:p>
    <w:p w14:paraId="7EFBD88C" w14:textId="77777777" w:rsidR="00185C52" w:rsidRPr="00185C52" w:rsidRDefault="00185C52" w:rsidP="00185C52">
      <w:pPr>
        <w:spacing w:after="0" w:line="240" w:lineRule="auto"/>
        <w:ind w:firstLine="426"/>
        <w:jc w:val="both"/>
        <w:rPr>
          <w:rFonts w:ascii="Times New Roman" w:eastAsia="Times New Roman" w:hAnsi="Times New Roman" w:cs="Times New Roman"/>
          <w:sz w:val="26"/>
          <w:szCs w:val="26"/>
          <w:lang w:eastAsia="ru-RU"/>
        </w:rPr>
      </w:pPr>
      <w:r w:rsidRPr="00185C52">
        <w:rPr>
          <w:rFonts w:ascii="Times New Roman" w:eastAsia="Times New Roman" w:hAnsi="Times New Roman" w:cs="Times New Roman"/>
          <w:sz w:val="26"/>
          <w:szCs w:val="26"/>
          <w:lang w:eastAsia="ru-RU"/>
        </w:rPr>
        <w:t>Формулы сложения, приведения, двойного и половинного аргумента. Преобразование суммы тригонометрических функций в произведение.</w:t>
      </w:r>
    </w:p>
    <w:p w14:paraId="1EAF81FA" w14:textId="77777777" w:rsidR="00185C52" w:rsidRPr="00185C52" w:rsidRDefault="00185C52" w:rsidP="00185C52">
      <w:pPr>
        <w:spacing w:after="0" w:line="240" w:lineRule="auto"/>
        <w:jc w:val="both"/>
        <w:rPr>
          <w:rFonts w:ascii="Times New Roman" w:eastAsia="Times New Roman" w:hAnsi="Times New Roman" w:cs="Times New Roman"/>
          <w:sz w:val="26"/>
          <w:szCs w:val="26"/>
          <w:lang w:eastAsia="ru-RU"/>
        </w:rPr>
      </w:pPr>
    </w:p>
    <w:p w14:paraId="4E1A04E6" w14:textId="77777777" w:rsidR="00185C52" w:rsidRPr="00185C52" w:rsidRDefault="00185C52" w:rsidP="00185C52">
      <w:pPr>
        <w:spacing w:after="0" w:line="240" w:lineRule="auto"/>
        <w:jc w:val="both"/>
        <w:rPr>
          <w:rFonts w:ascii="Times New Roman" w:eastAsia="Times New Roman" w:hAnsi="Times New Roman" w:cs="Times New Roman"/>
          <w:sz w:val="26"/>
          <w:szCs w:val="26"/>
          <w:lang w:eastAsia="ru-RU"/>
        </w:rPr>
      </w:pPr>
      <w:r w:rsidRPr="00185C52">
        <w:rPr>
          <w:rFonts w:ascii="Times New Roman" w:eastAsia="Times New Roman" w:hAnsi="Times New Roman" w:cs="Times New Roman"/>
          <w:sz w:val="26"/>
          <w:szCs w:val="26"/>
          <w:lang w:eastAsia="ru-RU"/>
        </w:rPr>
        <w:t>ТРИГОНОМЕТРИЧЕСКИЕ ФУНКЦИИ</w:t>
      </w:r>
    </w:p>
    <w:p w14:paraId="573AC46B" w14:textId="77777777" w:rsidR="00185C52" w:rsidRPr="00185C52" w:rsidRDefault="00185C52" w:rsidP="00185C52">
      <w:pPr>
        <w:widowControl w:val="0"/>
        <w:spacing w:after="120" w:line="240" w:lineRule="auto"/>
        <w:ind w:firstLine="426"/>
        <w:jc w:val="both"/>
        <w:rPr>
          <w:rFonts w:ascii="Times New Roman" w:eastAsia="Times New Roman" w:hAnsi="Times New Roman" w:cs="Times New Roman"/>
          <w:sz w:val="26"/>
          <w:szCs w:val="26"/>
          <w:lang w:eastAsia="ru-RU"/>
        </w:rPr>
      </w:pPr>
      <w:r w:rsidRPr="00185C52">
        <w:rPr>
          <w:rFonts w:ascii="Times New Roman" w:eastAsia="Times New Roman" w:hAnsi="Times New Roman" w:cs="Times New Roman"/>
          <w:sz w:val="26"/>
          <w:szCs w:val="26"/>
          <w:lang w:eastAsia="ru-RU"/>
        </w:rPr>
        <w:t xml:space="preserve">Числовая окружность. Длина дуги единичной окружности. Числовая окружность на координатной плоскости. Синус, косинус, тангенс и котангенс. Тригонометрические функции числового аргумента. Тригонометрические функции, их свойства и графики, периодичность, основной период. Обратные тригонометрические функции, их свойства. Преобразования графиков: параллельный перенос, симметрия относительно осей координат и симметрия относительно начала координат, симметрия относительно прямой </w:t>
      </w:r>
      <w:r w:rsidRPr="00185C52">
        <w:rPr>
          <w:rFonts w:ascii="Times New Roman" w:eastAsia="Times New Roman" w:hAnsi="Times New Roman" w:cs="Times New Roman"/>
          <w:sz w:val="26"/>
          <w:szCs w:val="26"/>
          <w:lang w:val="en-US" w:eastAsia="ru-RU"/>
        </w:rPr>
        <w:t>y</w:t>
      </w:r>
      <w:r w:rsidRPr="00185C52">
        <w:rPr>
          <w:rFonts w:ascii="Times New Roman" w:eastAsia="Times New Roman" w:hAnsi="Times New Roman" w:cs="Times New Roman"/>
          <w:sz w:val="26"/>
          <w:szCs w:val="26"/>
          <w:lang w:eastAsia="ru-RU"/>
        </w:rPr>
        <w:t xml:space="preserve"> = </w:t>
      </w:r>
      <w:r w:rsidRPr="00185C52">
        <w:rPr>
          <w:rFonts w:ascii="Times New Roman" w:eastAsia="Times New Roman" w:hAnsi="Times New Roman" w:cs="Times New Roman"/>
          <w:sz w:val="26"/>
          <w:szCs w:val="26"/>
          <w:lang w:val="en-US" w:eastAsia="ru-RU"/>
        </w:rPr>
        <w:t>x</w:t>
      </w:r>
      <w:r w:rsidRPr="00185C52">
        <w:rPr>
          <w:rFonts w:ascii="Times New Roman" w:eastAsia="Times New Roman" w:hAnsi="Times New Roman" w:cs="Times New Roman"/>
          <w:sz w:val="26"/>
          <w:szCs w:val="26"/>
          <w:lang w:eastAsia="ru-RU"/>
        </w:rPr>
        <w:t xml:space="preserve">, растяжение и сжатие вдоль осей координат. </w:t>
      </w:r>
    </w:p>
    <w:p w14:paraId="048E270C" w14:textId="77777777" w:rsidR="00185C52" w:rsidRPr="00185C52" w:rsidRDefault="00185C52" w:rsidP="00185C52">
      <w:pPr>
        <w:spacing w:after="0" w:line="240" w:lineRule="auto"/>
        <w:jc w:val="both"/>
        <w:rPr>
          <w:rFonts w:ascii="Times New Roman" w:eastAsia="Times New Roman" w:hAnsi="Times New Roman" w:cs="Times New Roman"/>
          <w:sz w:val="26"/>
          <w:szCs w:val="26"/>
          <w:lang w:eastAsia="ru-RU"/>
        </w:rPr>
      </w:pPr>
      <w:r w:rsidRPr="00185C52">
        <w:rPr>
          <w:rFonts w:ascii="Times New Roman" w:eastAsia="Times New Roman" w:hAnsi="Times New Roman" w:cs="Times New Roman"/>
          <w:sz w:val="26"/>
          <w:szCs w:val="26"/>
          <w:lang w:eastAsia="ru-RU"/>
        </w:rPr>
        <w:t xml:space="preserve">ТРИГОНОМЕТРИЧЕСКИЕ УРАВНЕНИЯ </w:t>
      </w:r>
    </w:p>
    <w:p w14:paraId="5C7CB998" w14:textId="126DEF3D" w:rsidR="00185C52" w:rsidRPr="00185C52" w:rsidRDefault="00185C52" w:rsidP="00185C52">
      <w:pPr>
        <w:spacing w:after="0" w:line="240" w:lineRule="auto"/>
        <w:ind w:firstLine="426"/>
        <w:jc w:val="both"/>
        <w:rPr>
          <w:rFonts w:ascii="Times New Roman" w:eastAsia="Times New Roman" w:hAnsi="Times New Roman" w:cs="Times New Roman"/>
          <w:sz w:val="26"/>
          <w:szCs w:val="26"/>
          <w:lang w:eastAsia="ru-RU"/>
        </w:rPr>
      </w:pPr>
      <w:r w:rsidRPr="00185C52">
        <w:rPr>
          <w:rFonts w:ascii="Times New Roman" w:eastAsia="Times New Roman" w:hAnsi="Times New Roman" w:cs="Times New Roman"/>
          <w:sz w:val="26"/>
          <w:szCs w:val="26"/>
          <w:lang w:eastAsia="ru-RU"/>
        </w:rPr>
        <w:t>Решение тригонометрических уравнений с помощью единичной окружности. Представление об обратных тригонометрических функциях. Запись решения тригонометрического уравнения с применением обратных тригонометрических функций. Два метода решения тригонометрических уравнений: введение новой переменной, разложение на множители. Однородные тригонометрические уравнения.</w:t>
      </w:r>
    </w:p>
    <w:p w14:paraId="37E8EBF0" w14:textId="77777777" w:rsidR="00185C52" w:rsidRPr="00185C52" w:rsidRDefault="00185C52" w:rsidP="00185C52">
      <w:pPr>
        <w:spacing w:before="240" w:after="0" w:line="240" w:lineRule="auto"/>
        <w:jc w:val="both"/>
        <w:rPr>
          <w:rFonts w:ascii="Times New Roman" w:eastAsia="Times New Roman" w:hAnsi="Times New Roman" w:cs="Times New Roman"/>
          <w:caps/>
          <w:sz w:val="26"/>
          <w:szCs w:val="26"/>
          <w:lang w:eastAsia="ru-RU"/>
        </w:rPr>
      </w:pPr>
      <w:r w:rsidRPr="00185C52">
        <w:rPr>
          <w:rFonts w:ascii="Times New Roman" w:eastAsia="Times New Roman" w:hAnsi="Times New Roman" w:cs="Times New Roman"/>
          <w:caps/>
          <w:sz w:val="26"/>
          <w:szCs w:val="26"/>
          <w:lang w:eastAsia="ru-RU"/>
        </w:rPr>
        <w:t>НАЧАЛА МАТЕМАТИЧЕСКОГО АНАЛИЗА. Производная</w:t>
      </w:r>
    </w:p>
    <w:p w14:paraId="7DB0295B" w14:textId="77777777" w:rsidR="00185C52" w:rsidRPr="00185C52" w:rsidRDefault="00185C52" w:rsidP="00185C52">
      <w:pPr>
        <w:widowControl w:val="0"/>
        <w:spacing w:after="120" w:line="240" w:lineRule="auto"/>
        <w:ind w:firstLine="426"/>
        <w:jc w:val="both"/>
        <w:rPr>
          <w:rFonts w:ascii="Times New Roman" w:eastAsia="Times New Roman" w:hAnsi="Times New Roman" w:cs="Times New Roman"/>
          <w:sz w:val="26"/>
          <w:szCs w:val="26"/>
          <w:lang w:eastAsia="ru-RU"/>
        </w:rPr>
      </w:pPr>
      <w:r w:rsidRPr="00185C52">
        <w:rPr>
          <w:rFonts w:ascii="Times New Roman" w:eastAsia="Times New Roman" w:hAnsi="Times New Roman" w:cs="Times New Roman"/>
          <w:sz w:val="26"/>
          <w:szCs w:val="26"/>
          <w:lang w:eastAsia="ru-RU"/>
        </w:rPr>
        <w:t xml:space="preserve">Определение числовой последовательности и способы ее задания.  Понятие о </w:t>
      </w:r>
      <w:r w:rsidRPr="00185C52">
        <w:rPr>
          <w:rFonts w:ascii="Times New Roman" w:eastAsia="Times New Roman" w:hAnsi="Times New Roman" w:cs="Times New Roman"/>
          <w:sz w:val="26"/>
          <w:szCs w:val="26"/>
          <w:lang w:eastAsia="ru-RU"/>
        </w:rPr>
        <w:lastRenderedPageBreak/>
        <w:t>пределе последовательности.</w:t>
      </w:r>
      <w:r w:rsidRPr="00185C52">
        <w:rPr>
          <w:rFonts w:ascii="Times New Roman" w:eastAsia="Times New Roman" w:hAnsi="Times New Roman" w:cs="Times New Roman"/>
          <w:i/>
          <w:sz w:val="26"/>
          <w:szCs w:val="26"/>
          <w:lang w:eastAsia="ru-RU"/>
        </w:rPr>
        <w:t xml:space="preserve"> </w:t>
      </w:r>
      <w:r w:rsidRPr="00185C52">
        <w:rPr>
          <w:rFonts w:ascii="Times New Roman" w:eastAsia="Times New Roman" w:hAnsi="Times New Roman" w:cs="Times New Roman"/>
          <w:sz w:val="26"/>
          <w:szCs w:val="26"/>
          <w:lang w:eastAsia="ru-RU"/>
        </w:rPr>
        <w:t xml:space="preserve">Сумма бесконечной геометрической прогрессии. Понятие о пределе функции на бесконечности и в точке. </w:t>
      </w:r>
    </w:p>
    <w:p w14:paraId="6A2F79B9" w14:textId="77777777" w:rsidR="00185C52" w:rsidRPr="00185C52" w:rsidRDefault="00185C52" w:rsidP="00185C52">
      <w:pPr>
        <w:widowControl w:val="0"/>
        <w:spacing w:after="120" w:line="240" w:lineRule="auto"/>
        <w:jc w:val="both"/>
        <w:rPr>
          <w:rFonts w:ascii="Times New Roman" w:eastAsia="Times New Roman" w:hAnsi="Times New Roman" w:cs="Times New Roman"/>
          <w:sz w:val="26"/>
          <w:szCs w:val="26"/>
          <w:lang w:eastAsia="ru-RU"/>
        </w:rPr>
      </w:pPr>
      <w:r w:rsidRPr="00185C52">
        <w:rPr>
          <w:rFonts w:ascii="Times New Roman" w:eastAsia="Times New Roman" w:hAnsi="Times New Roman" w:cs="Times New Roman"/>
          <w:sz w:val="26"/>
          <w:szCs w:val="26"/>
          <w:lang w:eastAsia="ru-RU"/>
        </w:rPr>
        <w:t xml:space="preserve">Задачи, приводящие к понятию производной. Определение производной, вычисление производных. Уравнение касательной к графику функции. </w:t>
      </w:r>
    </w:p>
    <w:p w14:paraId="3A5D9D2D" w14:textId="77777777" w:rsidR="00185C52" w:rsidRPr="00185C52" w:rsidRDefault="00185C52" w:rsidP="00185C52">
      <w:pPr>
        <w:widowControl w:val="0"/>
        <w:spacing w:after="120" w:line="240" w:lineRule="auto"/>
        <w:ind w:firstLine="426"/>
        <w:jc w:val="both"/>
        <w:rPr>
          <w:rFonts w:ascii="Times New Roman" w:eastAsia="Times New Roman" w:hAnsi="Times New Roman" w:cs="Times New Roman"/>
          <w:sz w:val="26"/>
          <w:szCs w:val="26"/>
          <w:lang w:eastAsia="ru-RU"/>
        </w:rPr>
      </w:pPr>
      <w:r w:rsidRPr="00185C52">
        <w:rPr>
          <w:rFonts w:ascii="Times New Roman" w:eastAsia="Times New Roman" w:hAnsi="Times New Roman" w:cs="Times New Roman"/>
          <w:sz w:val="26"/>
          <w:szCs w:val="26"/>
          <w:lang w:eastAsia="ru-RU"/>
        </w:rPr>
        <w:t xml:space="preserve">Применение производной к исследованию функций на монотонность и экстремумы. Построение графиков рациональных функций. Применение производной для отыскания наибольшего и наименьшего значений непрерывной функции на промежутке. </w:t>
      </w:r>
    </w:p>
    <w:p w14:paraId="6D39DF76" w14:textId="77777777" w:rsidR="00185C52" w:rsidRPr="00185C52" w:rsidRDefault="00185C52" w:rsidP="00185C52">
      <w:pPr>
        <w:spacing w:after="120" w:line="240" w:lineRule="auto"/>
        <w:jc w:val="both"/>
        <w:rPr>
          <w:rFonts w:ascii="Times New Roman" w:eastAsia="Times New Roman" w:hAnsi="Times New Roman" w:cs="Times New Roman"/>
          <w:b/>
          <w:sz w:val="26"/>
          <w:szCs w:val="26"/>
          <w:lang w:eastAsia="ru-RU"/>
        </w:rPr>
      </w:pPr>
      <w:r w:rsidRPr="00185C52">
        <w:rPr>
          <w:rFonts w:ascii="Times New Roman" w:eastAsia="Times New Roman" w:hAnsi="Times New Roman" w:cs="Times New Roman"/>
          <w:b/>
          <w:sz w:val="26"/>
          <w:szCs w:val="26"/>
          <w:lang w:eastAsia="ru-RU"/>
        </w:rPr>
        <w:t>Степени и корни. Степенные функции</w:t>
      </w:r>
    </w:p>
    <w:p w14:paraId="603E9D03" w14:textId="77777777" w:rsidR="00185C52" w:rsidRPr="00185C52" w:rsidRDefault="00185C52" w:rsidP="00185C52">
      <w:pPr>
        <w:spacing w:after="120" w:line="240" w:lineRule="auto"/>
        <w:ind w:firstLine="426"/>
        <w:jc w:val="both"/>
        <w:rPr>
          <w:rFonts w:ascii="Times New Roman" w:eastAsia="Times New Roman" w:hAnsi="Times New Roman" w:cs="Times New Roman"/>
          <w:sz w:val="26"/>
          <w:szCs w:val="26"/>
          <w:lang w:eastAsia="ru-RU"/>
        </w:rPr>
      </w:pPr>
      <w:r w:rsidRPr="00185C52">
        <w:rPr>
          <w:rFonts w:ascii="Times New Roman" w:eastAsia="Times New Roman" w:hAnsi="Times New Roman" w:cs="Times New Roman"/>
          <w:sz w:val="26"/>
          <w:szCs w:val="26"/>
          <w:lang w:eastAsia="ru-RU"/>
        </w:rPr>
        <w:t xml:space="preserve">Понятие корня </w:t>
      </w:r>
      <w:r w:rsidRPr="00185C52">
        <w:rPr>
          <w:rFonts w:ascii="Times New Roman" w:eastAsia="Times New Roman" w:hAnsi="Times New Roman" w:cs="Times New Roman"/>
          <w:sz w:val="26"/>
          <w:szCs w:val="26"/>
          <w:lang w:val="en-US" w:eastAsia="ru-RU"/>
        </w:rPr>
        <w:t>n</w:t>
      </w:r>
      <w:r w:rsidRPr="00185C52">
        <w:rPr>
          <w:rFonts w:ascii="Times New Roman" w:eastAsia="Times New Roman" w:hAnsi="Times New Roman" w:cs="Times New Roman"/>
          <w:sz w:val="26"/>
          <w:szCs w:val="26"/>
          <w:lang w:eastAsia="ru-RU"/>
        </w:rPr>
        <w:t xml:space="preserve">-ной степени из действительного числа. Функции </w:t>
      </w:r>
      <w:r w:rsidRPr="00185C52">
        <w:rPr>
          <w:rFonts w:ascii="Times New Roman" w:eastAsia="Times New Roman" w:hAnsi="Times New Roman" w:cs="Times New Roman"/>
          <w:noProof/>
          <w:position w:val="-10"/>
          <w:sz w:val="26"/>
          <w:szCs w:val="26"/>
          <w:lang w:eastAsia="ru-RU"/>
        </w:rPr>
        <w:object w:dxaOrig="780" w:dyaOrig="380" w14:anchorId="5EA4F8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9pt;height:18.75pt;mso-width-percent:0;mso-height-percent:0;mso-width-percent:0;mso-height-percent:0" o:ole="">
            <v:imagedata r:id="rId5" o:title=""/>
          </v:shape>
          <o:OLEObject Type="Embed" ProgID="Equation.3" ShapeID="_x0000_i1025" DrawAspect="Content" ObjectID="_1803410473" r:id="rId6"/>
        </w:object>
      </w:r>
      <w:r w:rsidRPr="00185C52">
        <w:rPr>
          <w:rFonts w:ascii="Times New Roman" w:eastAsia="Times New Roman" w:hAnsi="Times New Roman" w:cs="Times New Roman"/>
          <w:sz w:val="26"/>
          <w:szCs w:val="26"/>
          <w:lang w:eastAsia="ru-RU"/>
        </w:rPr>
        <w:t xml:space="preserve">, их свойства и графики. Свойства корня </w:t>
      </w:r>
      <w:r w:rsidRPr="00185C52">
        <w:rPr>
          <w:rFonts w:ascii="Times New Roman" w:eastAsia="Times New Roman" w:hAnsi="Times New Roman" w:cs="Times New Roman"/>
          <w:sz w:val="26"/>
          <w:szCs w:val="26"/>
          <w:lang w:val="en-US" w:eastAsia="ru-RU"/>
        </w:rPr>
        <w:t>n</w:t>
      </w:r>
      <w:r w:rsidRPr="00185C52">
        <w:rPr>
          <w:rFonts w:ascii="Times New Roman" w:eastAsia="Times New Roman" w:hAnsi="Times New Roman" w:cs="Times New Roman"/>
          <w:sz w:val="26"/>
          <w:szCs w:val="26"/>
          <w:lang w:eastAsia="ru-RU"/>
        </w:rPr>
        <w:t xml:space="preserve">-ной степени. Степенные функции, их свойства и графики. </w:t>
      </w:r>
    </w:p>
    <w:p w14:paraId="5AAF2B78" w14:textId="77777777" w:rsidR="00185C52" w:rsidRPr="00185C52" w:rsidRDefault="00185C52" w:rsidP="00185C52">
      <w:pPr>
        <w:spacing w:after="120" w:line="240" w:lineRule="auto"/>
        <w:jc w:val="both"/>
        <w:rPr>
          <w:rFonts w:ascii="Times New Roman" w:eastAsia="Times New Roman" w:hAnsi="Times New Roman" w:cs="Times New Roman"/>
          <w:b/>
          <w:sz w:val="26"/>
          <w:szCs w:val="26"/>
          <w:lang w:eastAsia="ru-RU"/>
        </w:rPr>
      </w:pPr>
      <w:r w:rsidRPr="00185C52">
        <w:rPr>
          <w:rFonts w:ascii="Times New Roman" w:eastAsia="Times New Roman" w:hAnsi="Times New Roman" w:cs="Times New Roman"/>
          <w:b/>
          <w:sz w:val="26"/>
          <w:szCs w:val="26"/>
          <w:lang w:eastAsia="ru-RU"/>
        </w:rPr>
        <w:t>Показательная и логарифмическая функция</w:t>
      </w:r>
    </w:p>
    <w:p w14:paraId="0D2390C2" w14:textId="77777777" w:rsidR="00185C52" w:rsidRPr="00185C52" w:rsidRDefault="00185C52" w:rsidP="00185C52">
      <w:pPr>
        <w:spacing w:after="120" w:line="240" w:lineRule="auto"/>
        <w:ind w:firstLine="426"/>
        <w:jc w:val="both"/>
        <w:rPr>
          <w:rFonts w:ascii="Times New Roman" w:eastAsia="Times New Roman" w:hAnsi="Times New Roman" w:cs="Times New Roman"/>
          <w:sz w:val="26"/>
          <w:szCs w:val="26"/>
          <w:lang w:eastAsia="ru-RU"/>
        </w:rPr>
      </w:pPr>
      <w:r w:rsidRPr="00185C52">
        <w:rPr>
          <w:rFonts w:ascii="Times New Roman" w:eastAsia="Times New Roman" w:hAnsi="Times New Roman" w:cs="Times New Roman"/>
          <w:sz w:val="26"/>
          <w:szCs w:val="26"/>
          <w:lang w:eastAsia="ru-RU"/>
        </w:rPr>
        <w:t>Показательная функция, ее свойства и график Показательные уравнения и неравенства. Понятие логарифма. Логарифмическая функция, ее свойства и график. Свойства логарифмов. Логарифмические уравнения и неравенства. Дифференцирование показательной и логарифмической функций.</w:t>
      </w:r>
    </w:p>
    <w:p w14:paraId="2875271D" w14:textId="77777777" w:rsidR="00185C52" w:rsidRPr="00185C52" w:rsidRDefault="00185C52" w:rsidP="00185C52">
      <w:pPr>
        <w:spacing w:after="120" w:line="240" w:lineRule="auto"/>
        <w:jc w:val="both"/>
        <w:rPr>
          <w:rFonts w:ascii="Times New Roman" w:eastAsia="Times New Roman" w:hAnsi="Times New Roman" w:cs="Times New Roman"/>
          <w:b/>
          <w:sz w:val="26"/>
          <w:szCs w:val="26"/>
          <w:lang w:eastAsia="ru-RU"/>
        </w:rPr>
      </w:pPr>
      <w:r w:rsidRPr="00185C52">
        <w:rPr>
          <w:rFonts w:ascii="Times New Roman" w:eastAsia="Times New Roman" w:hAnsi="Times New Roman" w:cs="Times New Roman"/>
          <w:b/>
          <w:sz w:val="26"/>
          <w:szCs w:val="26"/>
          <w:lang w:eastAsia="ru-RU"/>
        </w:rPr>
        <w:t>Первообразная и интеграл</w:t>
      </w:r>
    </w:p>
    <w:p w14:paraId="316A45B3" w14:textId="77777777" w:rsidR="00185C52" w:rsidRPr="00185C52" w:rsidRDefault="00185C52" w:rsidP="00185C52">
      <w:pPr>
        <w:spacing w:after="120" w:line="240" w:lineRule="auto"/>
        <w:ind w:firstLine="426"/>
        <w:jc w:val="both"/>
        <w:rPr>
          <w:rFonts w:ascii="Times New Roman" w:eastAsia="Times New Roman" w:hAnsi="Times New Roman" w:cs="Times New Roman"/>
          <w:sz w:val="26"/>
          <w:szCs w:val="26"/>
          <w:lang w:eastAsia="ru-RU"/>
        </w:rPr>
      </w:pPr>
      <w:r w:rsidRPr="00185C52">
        <w:rPr>
          <w:rFonts w:ascii="Times New Roman" w:eastAsia="Times New Roman" w:hAnsi="Times New Roman" w:cs="Times New Roman"/>
          <w:sz w:val="26"/>
          <w:szCs w:val="26"/>
          <w:lang w:eastAsia="ru-RU"/>
        </w:rPr>
        <w:t>Первообразная. Правила отыскания первообразных. Задачи, приводящие к понятию определенного интеграла. Понятие определенного интерала. Формула Ньютона-Лейбница. Вычисление площадей плоских фигур с помощью определенного интеграла.</w:t>
      </w:r>
    </w:p>
    <w:p w14:paraId="14FD07CD" w14:textId="77777777" w:rsidR="00185C52" w:rsidRPr="00185C52" w:rsidRDefault="00185C52" w:rsidP="00185C52">
      <w:pPr>
        <w:spacing w:after="120" w:line="240" w:lineRule="auto"/>
        <w:jc w:val="both"/>
        <w:rPr>
          <w:rFonts w:ascii="Times New Roman" w:eastAsia="Times New Roman" w:hAnsi="Times New Roman" w:cs="Times New Roman"/>
          <w:b/>
          <w:sz w:val="26"/>
          <w:szCs w:val="26"/>
          <w:lang w:eastAsia="ru-RU"/>
        </w:rPr>
      </w:pPr>
      <w:r w:rsidRPr="00185C52">
        <w:rPr>
          <w:rFonts w:ascii="Times New Roman" w:eastAsia="Times New Roman" w:hAnsi="Times New Roman" w:cs="Times New Roman"/>
          <w:b/>
          <w:sz w:val="26"/>
          <w:szCs w:val="26"/>
          <w:lang w:eastAsia="ru-RU"/>
        </w:rPr>
        <w:t>Элементы комбинаторики, статистики и теории вероятностей</w:t>
      </w:r>
    </w:p>
    <w:p w14:paraId="4A210E67" w14:textId="77777777" w:rsidR="00185C52" w:rsidRPr="00185C52" w:rsidRDefault="00185C52" w:rsidP="00185C52">
      <w:pPr>
        <w:spacing w:after="120" w:line="240" w:lineRule="auto"/>
        <w:ind w:firstLine="426"/>
        <w:jc w:val="both"/>
        <w:rPr>
          <w:rFonts w:ascii="Times New Roman" w:eastAsia="Times New Roman" w:hAnsi="Times New Roman" w:cs="Times New Roman"/>
          <w:sz w:val="26"/>
          <w:szCs w:val="26"/>
          <w:lang w:eastAsia="ru-RU"/>
        </w:rPr>
      </w:pPr>
      <w:r w:rsidRPr="00185C52">
        <w:rPr>
          <w:rFonts w:ascii="Times New Roman" w:eastAsia="Times New Roman" w:hAnsi="Times New Roman" w:cs="Times New Roman"/>
          <w:sz w:val="26"/>
          <w:szCs w:val="26"/>
          <w:lang w:eastAsia="ru-RU"/>
        </w:rPr>
        <w:t>Статистические методы обработки информации.  Простейшие  вероятностные задачи. Сочетания и размещения. Формула бинома Ньютона. Случайные события и их вероятности.</w:t>
      </w:r>
    </w:p>
    <w:p w14:paraId="71325178" w14:textId="77777777" w:rsidR="00185C52" w:rsidRPr="00185C52" w:rsidRDefault="00185C52" w:rsidP="00185C52">
      <w:pPr>
        <w:spacing w:after="120" w:line="240" w:lineRule="auto"/>
        <w:jc w:val="both"/>
        <w:rPr>
          <w:rFonts w:ascii="Times New Roman" w:eastAsia="Times New Roman" w:hAnsi="Times New Roman" w:cs="Times New Roman"/>
          <w:b/>
          <w:sz w:val="26"/>
          <w:szCs w:val="26"/>
          <w:lang w:eastAsia="ru-RU"/>
        </w:rPr>
      </w:pPr>
      <w:r w:rsidRPr="00185C52">
        <w:rPr>
          <w:rFonts w:ascii="Times New Roman" w:eastAsia="Times New Roman" w:hAnsi="Times New Roman" w:cs="Times New Roman"/>
          <w:b/>
          <w:sz w:val="26"/>
          <w:szCs w:val="26"/>
          <w:lang w:eastAsia="ru-RU"/>
        </w:rPr>
        <w:t>Уравнения и неравенства. Системы уравнений и неравенств</w:t>
      </w:r>
    </w:p>
    <w:p w14:paraId="326C5072" w14:textId="77777777" w:rsidR="00185C52" w:rsidRPr="00185C52" w:rsidRDefault="00185C52" w:rsidP="00185C52">
      <w:pPr>
        <w:spacing w:after="120" w:line="240" w:lineRule="auto"/>
        <w:ind w:firstLine="426"/>
        <w:jc w:val="both"/>
        <w:rPr>
          <w:rFonts w:ascii="Times New Roman" w:eastAsia="Times New Roman" w:hAnsi="Times New Roman" w:cs="Times New Roman"/>
          <w:sz w:val="26"/>
          <w:szCs w:val="26"/>
          <w:lang w:eastAsia="ru-RU"/>
        </w:rPr>
      </w:pPr>
      <w:r w:rsidRPr="00185C52">
        <w:rPr>
          <w:rFonts w:ascii="Times New Roman" w:eastAsia="Times New Roman" w:hAnsi="Times New Roman" w:cs="Times New Roman"/>
          <w:sz w:val="26"/>
          <w:szCs w:val="26"/>
          <w:lang w:eastAsia="ru-RU"/>
        </w:rPr>
        <w:t>Равносильность уравнений. Общие методы решений уравнений: метод замены, разложение на множители, введение новой переменной. Системы уравнений.</w:t>
      </w:r>
    </w:p>
    <w:p w14:paraId="0056F5F7" w14:textId="77777777" w:rsidR="00185C52" w:rsidRPr="00185C52" w:rsidRDefault="00185C52" w:rsidP="00185C52">
      <w:pPr>
        <w:spacing w:after="120" w:line="240" w:lineRule="auto"/>
        <w:ind w:firstLine="426"/>
        <w:jc w:val="both"/>
        <w:rPr>
          <w:rFonts w:ascii="Times New Roman" w:eastAsia="Times New Roman" w:hAnsi="Times New Roman" w:cs="Times New Roman"/>
          <w:sz w:val="26"/>
          <w:szCs w:val="26"/>
          <w:lang w:eastAsia="ru-RU"/>
        </w:rPr>
      </w:pPr>
      <w:r w:rsidRPr="00185C52">
        <w:rPr>
          <w:rFonts w:ascii="Times New Roman" w:eastAsia="Times New Roman" w:hAnsi="Times New Roman" w:cs="Times New Roman"/>
          <w:sz w:val="26"/>
          <w:szCs w:val="26"/>
          <w:lang w:eastAsia="ru-RU"/>
        </w:rPr>
        <w:t xml:space="preserve"> Решение рациональных неравенств с одной переменной. Равносильность неравенств, системы и совокупности неравенств.</w:t>
      </w:r>
    </w:p>
    <w:p w14:paraId="2326C253" w14:textId="77777777" w:rsidR="00185C52" w:rsidRPr="00185C52" w:rsidRDefault="00185C52" w:rsidP="00185C52">
      <w:pPr>
        <w:spacing w:after="120" w:line="240" w:lineRule="auto"/>
        <w:jc w:val="both"/>
        <w:rPr>
          <w:rFonts w:ascii="Times New Roman" w:eastAsia="Times New Roman" w:hAnsi="Times New Roman" w:cs="Times New Roman"/>
          <w:sz w:val="26"/>
          <w:szCs w:val="26"/>
          <w:lang w:eastAsia="ru-RU"/>
        </w:rPr>
      </w:pPr>
      <w:r w:rsidRPr="00185C52">
        <w:rPr>
          <w:rFonts w:ascii="Times New Roman" w:eastAsia="Times New Roman" w:hAnsi="Times New Roman" w:cs="Times New Roman"/>
          <w:b/>
          <w:sz w:val="26"/>
          <w:szCs w:val="26"/>
          <w:lang w:eastAsia="ru-RU"/>
        </w:rPr>
        <w:t>Прямые и плоскости в пространстве</w:t>
      </w:r>
    </w:p>
    <w:p w14:paraId="20F9A978" w14:textId="77777777" w:rsidR="00185C52" w:rsidRPr="00185C52" w:rsidRDefault="00185C52" w:rsidP="00185C52">
      <w:pPr>
        <w:spacing w:after="120" w:line="240" w:lineRule="auto"/>
        <w:ind w:firstLine="567"/>
        <w:jc w:val="both"/>
        <w:rPr>
          <w:rFonts w:ascii="Times New Roman" w:eastAsia="Times New Roman" w:hAnsi="Times New Roman" w:cs="Times New Roman"/>
          <w:sz w:val="26"/>
          <w:szCs w:val="26"/>
          <w:lang w:eastAsia="ru-RU"/>
        </w:rPr>
      </w:pPr>
      <w:r w:rsidRPr="00185C52">
        <w:rPr>
          <w:rFonts w:ascii="Times New Roman" w:eastAsia="Times New Roman" w:hAnsi="Times New Roman" w:cs="Times New Roman"/>
          <w:sz w:val="26"/>
          <w:szCs w:val="26"/>
          <w:lang w:eastAsia="ru-RU"/>
        </w:rPr>
        <w:t>Основные понятия стереометрии (точка, прямая, плоскость, пространство). Понятие об аксиоматическом способе построения геометрии.</w:t>
      </w:r>
    </w:p>
    <w:p w14:paraId="24E7351D" w14:textId="77777777" w:rsidR="00185C52" w:rsidRPr="00185C52" w:rsidRDefault="00185C52" w:rsidP="00185C52">
      <w:pPr>
        <w:spacing w:after="120" w:line="240" w:lineRule="auto"/>
        <w:ind w:firstLine="567"/>
        <w:jc w:val="both"/>
        <w:rPr>
          <w:rFonts w:ascii="Times New Roman" w:eastAsia="Times New Roman" w:hAnsi="Times New Roman" w:cs="Times New Roman"/>
          <w:sz w:val="26"/>
          <w:szCs w:val="26"/>
          <w:lang w:eastAsia="ru-RU"/>
        </w:rPr>
      </w:pPr>
      <w:r w:rsidRPr="00185C52">
        <w:rPr>
          <w:rFonts w:ascii="Times New Roman" w:eastAsia="Times New Roman" w:hAnsi="Times New Roman" w:cs="Times New Roman"/>
          <w:sz w:val="26"/>
          <w:szCs w:val="26"/>
          <w:lang w:eastAsia="ru-RU"/>
        </w:rPr>
        <w:t>Пересекающиеся, параллельные и скрещивающие</w:t>
      </w:r>
      <w:r w:rsidRPr="00185C52">
        <w:rPr>
          <w:rFonts w:ascii="Times New Roman" w:eastAsia="Times New Roman" w:hAnsi="Times New Roman" w:cs="Times New Roman"/>
          <w:sz w:val="26"/>
          <w:szCs w:val="26"/>
          <w:lang w:eastAsia="ru-RU"/>
        </w:rPr>
        <w:softHyphen/>
        <w:t>ся прямые. Угол между прямыми в пространстве. Перпендикулярность прямых.</w:t>
      </w:r>
      <w:r w:rsidRPr="00185C52">
        <w:rPr>
          <w:rFonts w:ascii="Times New Roman" w:eastAsia="Times New Roman" w:hAnsi="Times New Roman" w:cs="Times New Roman"/>
          <w:i/>
          <w:sz w:val="26"/>
          <w:szCs w:val="26"/>
          <w:lang w:eastAsia="ru-RU"/>
        </w:rPr>
        <w:t xml:space="preserve"> </w:t>
      </w:r>
      <w:r w:rsidRPr="00185C52">
        <w:rPr>
          <w:rFonts w:ascii="Times New Roman" w:eastAsia="Times New Roman" w:hAnsi="Times New Roman" w:cs="Times New Roman"/>
          <w:sz w:val="26"/>
          <w:szCs w:val="26"/>
          <w:lang w:eastAsia="ru-RU"/>
        </w:rPr>
        <w:t xml:space="preserve">Параллельность и перпендикулярность прямой и плоскости, признаки и свойства. Теорема о трех перпендикулярах. Перпендикуляр и наклонная к плоскости. Угол между прямой и плоскостью. </w:t>
      </w:r>
    </w:p>
    <w:p w14:paraId="54ED6F2D" w14:textId="77777777" w:rsidR="00185C52" w:rsidRPr="00185C52" w:rsidRDefault="00185C52" w:rsidP="00185C52">
      <w:pPr>
        <w:spacing w:after="120" w:line="240" w:lineRule="auto"/>
        <w:ind w:firstLine="567"/>
        <w:jc w:val="both"/>
        <w:rPr>
          <w:rFonts w:ascii="Times New Roman" w:eastAsia="Times New Roman" w:hAnsi="Times New Roman" w:cs="Times New Roman"/>
          <w:sz w:val="26"/>
          <w:szCs w:val="26"/>
          <w:lang w:eastAsia="ru-RU"/>
        </w:rPr>
      </w:pPr>
      <w:r w:rsidRPr="00185C52">
        <w:rPr>
          <w:rFonts w:ascii="Times New Roman" w:eastAsia="Times New Roman" w:hAnsi="Times New Roman" w:cs="Times New Roman"/>
          <w:sz w:val="26"/>
          <w:szCs w:val="26"/>
          <w:lang w:eastAsia="ru-RU"/>
        </w:rPr>
        <w:t xml:space="preserve">Параллельность плоскостей, перпендикулярность плоскостей, признаки и свойства. </w:t>
      </w:r>
      <w:r w:rsidRPr="00185C52">
        <w:rPr>
          <w:rFonts w:ascii="Times New Roman" w:eastAsia="Times New Roman" w:hAnsi="Times New Roman" w:cs="Times New Roman"/>
          <w:iCs/>
          <w:sz w:val="26"/>
          <w:szCs w:val="26"/>
          <w:lang w:eastAsia="ru-RU"/>
        </w:rPr>
        <w:t>Двугранный угол, линейный угол двугранного угла.</w:t>
      </w:r>
      <w:r w:rsidRPr="00185C52">
        <w:rPr>
          <w:rFonts w:ascii="Times New Roman" w:eastAsia="Times New Roman" w:hAnsi="Times New Roman" w:cs="Times New Roman"/>
          <w:sz w:val="26"/>
          <w:szCs w:val="26"/>
          <w:lang w:eastAsia="ru-RU"/>
        </w:rPr>
        <w:t xml:space="preserve"> </w:t>
      </w:r>
    </w:p>
    <w:p w14:paraId="33CF02CA" w14:textId="77777777" w:rsidR="00185C52" w:rsidRPr="00185C52" w:rsidRDefault="00185C52" w:rsidP="00185C52">
      <w:pPr>
        <w:spacing w:after="120" w:line="240" w:lineRule="auto"/>
        <w:ind w:firstLine="567"/>
        <w:jc w:val="both"/>
        <w:rPr>
          <w:rFonts w:ascii="Times New Roman" w:eastAsia="Times New Roman" w:hAnsi="Times New Roman" w:cs="Times New Roman"/>
          <w:sz w:val="26"/>
          <w:szCs w:val="26"/>
          <w:lang w:eastAsia="ru-RU"/>
        </w:rPr>
      </w:pPr>
      <w:r w:rsidRPr="00185C52">
        <w:rPr>
          <w:rFonts w:ascii="Times New Roman" w:eastAsia="Times New Roman" w:hAnsi="Times New Roman" w:cs="Times New Roman"/>
          <w:sz w:val="26"/>
          <w:szCs w:val="26"/>
          <w:lang w:eastAsia="ru-RU"/>
        </w:rPr>
        <w:lastRenderedPageBreak/>
        <w:t>Расстояния от точки до плоскости. Расстояние от прямой до плоскости. Расстояние между параллельными плоскостями. Расстояние между скрещивающимися</w:t>
      </w:r>
      <w:r w:rsidRPr="00185C52">
        <w:rPr>
          <w:rFonts w:ascii="Times New Roman" w:eastAsia="Times New Roman" w:hAnsi="Times New Roman" w:cs="Times New Roman"/>
          <w:iCs/>
          <w:sz w:val="26"/>
          <w:szCs w:val="26"/>
          <w:lang w:eastAsia="ru-RU"/>
        </w:rPr>
        <w:t xml:space="preserve"> прямыми.</w:t>
      </w:r>
    </w:p>
    <w:p w14:paraId="27AAD960" w14:textId="77777777" w:rsidR="00185C52" w:rsidRPr="00185C52" w:rsidRDefault="00185C52" w:rsidP="00185C52">
      <w:pPr>
        <w:spacing w:after="120" w:line="240" w:lineRule="auto"/>
        <w:ind w:firstLine="567"/>
        <w:jc w:val="both"/>
        <w:rPr>
          <w:rFonts w:ascii="Times New Roman" w:eastAsia="Times New Roman" w:hAnsi="Times New Roman" w:cs="Times New Roman"/>
          <w:sz w:val="26"/>
          <w:szCs w:val="26"/>
          <w:lang w:eastAsia="ru-RU"/>
        </w:rPr>
      </w:pPr>
      <w:r w:rsidRPr="00185C52">
        <w:rPr>
          <w:rFonts w:ascii="Times New Roman" w:eastAsia="Times New Roman" w:hAnsi="Times New Roman" w:cs="Times New Roman"/>
          <w:sz w:val="26"/>
          <w:szCs w:val="26"/>
          <w:lang w:eastAsia="ru-RU"/>
        </w:rPr>
        <w:t>Параллельное проектирование. Ортогональное проектирование. Изображение пространственных фигур на плоскости.</w:t>
      </w:r>
    </w:p>
    <w:p w14:paraId="6061F11E" w14:textId="77777777" w:rsidR="00185C52" w:rsidRPr="00185C52" w:rsidRDefault="00185C52" w:rsidP="00185C52">
      <w:pPr>
        <w:spacing w:after="120" w:line="240" w:lineRule="auto"/>
        <w:jc w:val="both"/>
        <w:rPr>
          <w:rFonts w:ascii="Times New Roman" w:eastAsia="Times New Roman" w:hAnsi="Times New Roman" w:cs="Times New Roman"/>
          <w:b/>
          <w:sz w:val="26"/>
          <w:szCs w:val="26"/>
          <w:lang w:eastAsia="ru-RU"/>
        </w:rPr>
      </w:pPr>
      <w:r w:rsidRPr="00185C52">
        <w:rPr>
          <w:rFonts w:ascii="Times New Roman" w:eastAsia="Times New Roman" w:hAnsi="Times New Roman" w:cs="Times New Roman"/>
          <w:b/>
          <w:sz w:val="26"/>
          <w:szCs w:val="26"/>
          <w:lang w:eastAsia="ru-RU"/>
        </w:rPr>
        <w:t>Многогранники</w:t>
      </w:r>
    </w:p>
    <w:p w14:paraId="286C0369" w14:textId="2316CD13" w:rsidR="00185C52" w:rsidRPr="00185C52" w:rsidRDefault="00185C52" w:rsidP="00185C52">
      <w:pPr>
        <w:spacing w:after="120" w:line="240" w:lineRule="auto"/>
        <w:ind w:firstLine="567"/>
        <w:jc w:val="both"/>
        <w:rPr>
          <w:rFonts w:ascii="Times New Roman" w:eastAsia="Times New Roman" w:hAnsi="Times New Roman" w:cs="Times New Roman"/>
          <w:sz w:val="26"/>
          <w:szCs w:val="26"/>
          <w:lang w:eastAsia="ru-RU"/>
        </w:rPr>
      </w:pPr>
      <w:r w:rsidRPr="00185C52">
        <w:rPr>
          <w:rFonts w:ascii="Times New Roman" w:eastAsia="Times New Roman" w:hAnsi="Times New Roman" w:cs="Times New Roman"/>
          <w:b/>
          <w:sz w:val="26"/>
          <w:szCs w:val="26"/>
          <w:lang w:eastAsia="ru-RU"/>
        </w:rPr>
        <w:t xml:space="preserve"> </w:t>
      </w:r>
      <w:r w:rsidRPr="00185C52">
        <w:rPr>
          <w:rFonts w:ascii="Times New Roman" w:eastAsia="Times New Roman" w:hAnsi="Times New Roman" w:cs="Times New Roman"/>
          <w:sz w:val="26"/>
          <w:szCs w:val="26"/>
          <w:lang w:eastAsia="ru-RU"/>
        </w:rPr>
        <w:t xml:space="preserve">Вершины, ребра, грани многогранника. </w:t>
      </w:r>
      <w:r w:rsidRPr="00185C52">
        <w:rPr>
          <w:rFonts w:ascii="Times New Roman" w:eastAsia="Times New Roman" w:hAnsi="Times New Roman" w:cs="Times New Roman"/>
          <w:iCs/>
          <w:sz w:val="26"/>
          <w:szCs w:val="26"/>
          <w:lang w:eastAsia="ru-RU"/>
        </w:rPr>
        <w:t>Развертка</w:t>
      </w:r>
      <w:r w:rsidRPr="00185C52">
        <w:rPr>
          <w:rFonts w:ascii="Times New Roman" w:eastAsia="Times New Roman" w:hAnsi="Times New Roman" w:cs="Times New Roman"/>
          <w:sz w:val="26"/>
          <w:szCs w:val="26"/>
          <w:lang w:eastAsia="ru-RU"/>
        </w:rPr>
        <w:t>.</w:t>
      </w:r>
      <w:r w:rsidRPr="00185C52">
        <w:rPr>
          <w:rFonts w:ascii="Times New Roman" w:eastAsia="Times New Roman" w:hAnsi="Times New Roman" w:cs="Times New Roman"/>
          <w:i/>
          <w:sz w:val="26"/>
          <w:szCs w:val="26"/>
          <w:lang w:eastAsia="ru-RU"/>
        </w:rPr>
        <w:t xml:space="preserve"> </w:t>
      </w:r>
      <w:r w:rsidRPr="00185C52">
        <w:rPr>
          <w:rFonts w:ascii="Times New Roman" w:eastAsia="Times New Roman" w:hAnsi="Times New Roman" w:cs="Times New Roman"/>
          <w:sz w:val="26"/>
          <w:szCs w:val="26"/>
          <w:lang w:eastAsia="ru-RU"/>
        </w:rPr>
        <w:t xml:space="preserve">Призма, ее основания, боковые ребра, высота, боковая поверхность. Прямая призма. Правильная призма. Параллелепипед. Куб. Пирамида, ее основание, боковые ребра, высота, боковая поверхность. Треугольная пирамида. </w:t>
      </w:r>
      <w:r w:rsidRPr="00185C52">
        <w:rPr>
          <w:rFonts w:ascii="Times New Roman" w:eastAsia="Times New Roman" w:hAnsi="Times New Roman" w:cs="Times New Roman"/>
          <w:iCs/>
          <w:sz w:val="26"/>
          <w:szCs w:val="26"/>
          <w:lang w:eastAsia="ru-RU"/>
        </w:rPr>
        <w:t xml:space="preserve">Правильная пирамида. Усеченная пирамида.  </w:t>
      </w:r>
      <w:r w:rsidRPr="00185C52">
        <w:rPr>
          <w:rFonts w:ascii="Times New Roman" w:eastAsia="Times New Roman" w:hAnsi="Times New Roman" w:cs="Times New Roman"/>
          <w:sz w:val="26"/>
          <w:szCs w:val="26"/>
          <w:lang w:eastAsia="ru-RU"/>
        </w:rPr>
        <w:t>Сечения многогранников. Построение сечений в кубе.</w:t>
      </w:r>
      <w:r w:rsidRPr="00185C52">
        <w:rPr>
          <w:rFonts w:ascii="Times New Roman" w:hAnsi="Times New Roman" w:cs="Times New Roman"/>
          <w:sz w:val="26"/>
          <w:szCs w:val="26"/>
        </w:rPr>
        <w:t xml:space="preserve"> </w:t>
      </w:r>
      <w:r w:rsidRPr="00185C52">
        <w:rPr>
          <w:rFonts w:ascii="Times New Roman" w:eastAsia="Times New Roman" w:hAnsi="Times New Roman" w:cs="Times New Roman"/>
          <w:sz w:val="26"/>
          <w:szCs w:val="26"/>
          <w:lang w:eastAsia="ru-RU"/>
        </w:rPr>
        <w:t>Вычисление поверхностей и объемов призмы и пирамиды.</w:t>
      </w:r>
    </w:p>
    <w:p w14:paraId="52CBA21E" w14:textId="77777777" w:rsidR="00185C52" w:rsidRPr="00185C52" w:rsidRDefault="00185C52" w:rsidP="00185C52">
      <w:pPr>
        <w:spacing w:after="120" w:line="240" w:lineRule="auto"/>
        <w:ind w:firstLine="567"/>
        <w:jc w:val="both"/>
        <w:rPr>
          <w:rFonts w:ascii="Times New Roman" w:eastAsia="Times New Roman" w:hAnsi="Times New Roman" w:cs="Times New Roman"/>
          <w:sz w:val="26"/>
          <w:szCs w:val="26"/>
          <w:lang w:eastAsia="ru-RU"/>
        </w:rPr>
      </w:pPr>
      <w:r w:rsidRPr="00185C52">
        <w:rPr>
          <w:rFonts w:ascii="Times New Roman" w:eastAsia="Times New Roman" w:hAnsi="Times New Roman" w:cs="Times New Roman"/>
          <w:sz w:val="26"/>
          <w:szCs w:val="26"/>
          <w:lang w:eastAsia="ru-RU"/>
        </w:rPr>
        <w:t xml:space="preserve">Представление о правильных многогранниках (тетраэдр, куб, октаэдр, додекаэдр и икосаэдр). </w:t>
      </w:r>
    </w:p>
    <w:p w14:paraId="279BEFEE" w14:textId="77777777" w:rsidR="00185C52" w:rsidRPr="00185C52" w:rsidRDefault="00185C52" w:rsidP="00185C52">
      <w:pPr>
        <w:spacing w:before="120" w:after="120" w:line="240" w:lineRule="auto"/>
        <w:jc w:val="both"/>
        <w:rPr>
          <w:rFonts w:ascii="Times New Roman" w:eastAsia="Times New Roman" w:hAnsi="Times New Roman" w:cs="Times New Roman"/>
          <w:b/>
          <w:sz w:val="26"/>
          <w:szCs w:val="26"/>
          <w:lang w:eastAsia="ru-RU"/>
        </w:rPr>
      </w:pPr>
      <w:r w:rsidRPr="00185C52">
        <w:rPr>
          <w:rFonts w:ascii="Times New Roman" w:eastAsia="Times New Roman" w:hAnsi="Times New Roman" w:cs="Times New Roman"/>
          <w:b/>
          <w:sz w:val="26"/>
          <w:szCs w:val="26"/>
          <w:lang w:eastAsia="ru-RU"/>
        </w:rPr>
        <w:t>Векторы в пространстве, метод координат в пространстве</w:t>
      </w:r>
    </w:p>
    <w:p w14:paraId="366ED676" w14:textId="77777777" w:rsidR="00185C52" w:rsidRPr="00185C52" w:rsidRDefault="00185C52" w:rsidP="00185C52">
      <w:pPr>
        <w:spacing w:after="0" w:line="240" w:lineRule="auto"/>
        <w:ind w:firstLine="567"/>
        <w:jc w:val="both"/>
        <w:rPr>
          <w:rFonts w:ascii="Times New Roman" w:eastAsia="Times New Roman" w:hAnsi="Times New Roman" w:cs="Times New Roman"/>
          <w:sz w:val="26"/>
          <w:szCs w:val="26"/>
          <w:lang w:eastAsia="ru-RU"/>
        </w:rPr>
      </w:pPr>
      <w:r w:rsidRPr="00185C52">
        <w:rPr>
          <w:rFonts w:ascii="Times New Roman" w:eastAsia="Times New Roman" w:hAnsi="Times New Roman" w:cs="Times New Roman"/>
          <w:sz w:val="26"/>
          <w:szCs w:val="26"/>
          <w:lang w:eastAsia="ru-RU"/>
        </w:rPr>
        <w:t>Понятие вектора, равенство векторов, операции над векторами. Компланарные векторы, разложение вектора по трем некомпланарным векторам.</w:t>
      </w:r>
    </w:p>
    <w:p w14:paraId="5526303A" w14:textId="77777777" w:rsidR="00185C52" w:rsidRPr="00185C52" w:rsidRDefault="00185C52" w:rsidP="00185C52">
      <w:pPr>
        <w:spacing w:after="0" w:line="240" w:lineRule="auto"/>
        <w:ind w:firstLine="567"/>
        <w:jc w:val="both"/>
        <w:rPr>
          <w:rFonts w:ascii="Times New Roman" w:eastAsia="Times New Roman" w:hAnsi="Times New Roman" w:cs="Times New Roman"/>
          <w:sz w:val="26"/>
          <w:szCs w:val="26"/>
          <w:lang w:eastAsia="ru-RU"/>
        </w:rPr>
      </w:pPr>
      <w:r w:rsidRPr="00185C52">
        <w:rPr>
          <w:rFonts w:ascii="Times New Roman" w:eastAsia="Times New Roman" w:hAnsi="Times New Roman" w:cs="Times New Roman"/>
          <w:sz w:val="26"/>
          <w:szCs w:val="26"/>
          <w:lang w:eastAsia="ru-RU"/>
        </w:rPr>
        <w:t>Координаты точки в пространстве, простейшие задачи в координатах. Координаты вектора и действия над векторами в координатной форме. Скалярное произведение векторов. Применение векторов к решению геометрических задач.</w:t>
      </w:r>
    </w:p>
    <w:p w14:paraId="029C9ACB" w14:textId="77777777" w:rsidR="00185C52" w:rsidRPr="00185C52" w:rsidRDefault="00185C52" w:rsidP="00185C52">
      <w:pPr>
        <w:spacing w:before="120" w:after="120" w:line="240" w:lineRule="auto"/>
        <w:jc w:val="both"/>
        <w:rPr>
          <w:rFonts w:ascii="Times New Roman" w:eastAsia="Times New Roman" w:hAnsi="Times New Roman" w:cs="Times New Roman"/>
          <w:b/>
          <w:sz w:val="26"/>
          <w:szCs w:val="26"/>
          <w:lang w:eastAsia="ru-RU"/>
        </w:rPr>
      </w:pPr>
      <w:r w:rsidRPr="00185C52">
        <w:rPr>
          <w:rFonts w:ascii="Times New Roman" w:eastAsia="Times New Roman" w:hAnsi="Times New Roman" w:cs="Times New Roman"/>
          <w:b/>
          <w:sz w:val="26"/>
          <w:szCs w:val="26"/>
          <w:lang w:eastAsia="ru-RU"/>
        </w:rPr>
        <w:t>Круглые тела</w:t>
      </w:r>
    </w:p>
    <w:p w14:paraId="6FAA78C5" w14:textId="77777777" w:rsidR="00185C52" w:rsidRPr="00185C52" w:rsidRDefault="00185C52" w:rsidP="00185C52">
      <w:pPr>
        <w:spacing w:after="0" w:line="240" w:lineRule="auto"/>
        <w:ind w:firstLine="567"/>
        <w:jc w:val="both"/>
        <w:rPr>
          <w:rFonts w:ascii="Times New Roman" w:eastAsia="Times New Roman" w:hAnsi="Times New Roman" w:cs="Times New Roman"/>
          <w:sz w:val="26"/>
          <w:szCs w:val="26"/>
          <w:lang w:eastAsia="ru-RU"/>
        </w:rPr>
      </w:pPr>
      <w:r w:rsidRPr="00185C52">
        <w:rPr>
          <w:rFonts w:ascii="Times New Roman" w:eastAsia="Times New Roman" w:hAnsi="Times New Roman" w:cs="Times New Roman"/>
          <w:sz w:val="26"/>
          <w:szCs w:val="26"/>
          <w:lang w:eastAsia="ru-RU"/>
        </w:rPr>
        <w:t>Цилиндр, конус и усечённый конус. Объемы. Вычисление элементов, площадей поверхностей и объёмов.</w:t>
      </w:r>
    </w:p>
    <w:p w14:paraId="79E805A3" w14:textId="77777777" w:rsidR="00185C52" w:rsidRPr="00185C52" w:rsidRDefault="00185C52" w:rsidP="00185C52">
      <w:pPr>
        <w:spacing w:after="0" w:line="240" w:lineRule="auto"/>
        <w:ind w:firstLine="567"/>
        <w:jc w:val="both"/>
        <w:rPr>
          <w:rFonts w:ascii="Times New Roman" w:eastAsia="Times New Roman" w:hAnsi="Times New Roman" w:cs="Times New Roman"/>
          <w:b/>
          <w:sz w:val="26"/>
          <w:szCs w:val="26"/>
          <w:lang w:eastAsia="ru-RU"/>
        </w:rPr>
      </w:pPr>
      <w:r w:rsidRPr="00185C52">
        <w:rPr>
          <w:rFonts w:ascii="Times New Roman" w:eastAsia="Times New Roman" w:hAnsi="Times New Roman" w:cs="Times New Roman"/>
          <w:sz w:val="26"/>
          <w:szCs w:val="26"/>
          <w:lang w:eastAsia="ru-RU"/>
        </w:rPr>
        <w:t xml:space="preserve">Уравнение сферы, сечение шара плоскостью. Площадь поверхности сферы и объём шара. </w:t>
      </w:r>
    </w:p>
    <w:p w14:paraId="552D49F5" w14:textId="77777777" w:rsidR="00185C52" w:rsidRPr="00185C52" w:rsidRDefault="00185C52" w:rsidP="00185C52">
      <w:pPr>
        <w:jc w:val="center"/>
        <w:rPr>
          <w:rFonts w:ascii="Times New Roman" w:hAnsi="Times New Roman" w:cs="Times New Roman"/>
          <w:b/>
          <w:sz w:val="26"/>
          <w:szCs w:val="26"/>
        </w:rPr>
      </w:pPr>
    </w:p>
    <w:p w14:paraId="457B0CB4" w14:textId="445858EF" w:rsidR="00185C52" w:rsidRPr="00185C52" w:rsidRDefault="00185C52" w:rsidP="00185C52">
      <w:pPr>
        <w:pStyle w:val="a7"/>
        <w:numPr>
          <w:ilvl w:val="0"/>
          <w:numId w:val="33"/>
        </w:numPr>
        <w:tabs>
          <w:tab w:val="left" w:pos="851"/>
        </w:tabs>
        <w:ind w:hanging="153"/>
        <w:rPr>
          <w:rFonts w:ascii="Times New Roman" w:hAnsi="Times New Roman" w:cs="Times New Roman"/>
          <w:b/>
          <w:sz w:val="26"/>
          <w:szCs w:val="26"/>
        </w:rPr>
      </w:pPr>
      <w:r w:rsidRPr="00185C52">
        <w:rPr>
          <w:rFonts w:ascii="Times New Roman" w:hAnsi="Times New Roman" w:cs="Times New Roman"/>
          <w:b/>
          <w:sz w:val="26"/>
          <w:szCs w:val="26"/>
        </w:rPr>
        <w:t>Тематическое планирование</w:t>
      </w:r>
    </w:p>
    <w:p w14:paraId="1CA320EC" w14:textId="77777777" w:rsidR="00185C52" w:rsidRPr="00185C52" w:rsidRDefault="00185C52" w:rsidP="00185C52">
      <w:pPr>
        <w:jc w:val="center"/>
        <w:rPr>
          <w:rFonts w:ascii="Times New Roman" w:hAnsi="Times New Roman" w:cs="Times New Roman"/>
          <w:b/>
          <w:sz w:val="26"/>
          <w:szCs w:val="26"/>
        </w:rPr>
      </w:pPr>
      <w:r w:rsidRPr="00185C52">
        <w:rPr>
          <w:rFonts w:ascii="Times New Roman" w:hAnsi="Times New Roman" w:cs="Times New Roman"/>
          <w:b/>
          <w:sz w:val="26"/>
          <w:szCs w:val="26"/>
        </w:rPr>
        <w:t>10 класс</w:t>
      </w:r>
    </w:p>
    <w:tbl>
      <w:tblPr>
        <w:tblStyle w:val="a3"/>
        <w:tblW w:w="0" w:type="auto"/>
        <w:tblLook w:val="04A0" w:firstRow="1" w:lastRow="0" w:firstColumn="1" w:lastColumn="0" w:noHBand="0" w:noVBand="1"/>
      </w:tblPr>
      <w:tblGrid>
        <w:gridCol w:w="4096"/>
        <w:gridCol w:w="2120"/>
        <w:gridCol w:w="3129"/>
      </w:tblGrid>
      <w:tr w:rsidR="00185C52" w:rsidRPr="00185C52" w14:paraId="446DEB63" w14:textId="77777777" w:rsidTr="00CC4612">
        <w:tc>
          <w:tcPr>
            <w:tcW w:w="4219" w:type="dxa"/>
          </w:tcPr>
          <w:p w14:paraId="3932B4CF" w14:textId="77777777" w:rsidR="00185C52" w:rsidRPr="00185C52" w:rsidRDefault="00185C52" w:rsidP="00CC4612">
            <w:pPr>
              <w:jc w:val="center"/>
              <w:rPr>
                <w:rFonts w:ascii="Times New Roman" w:hAnsi="Times New Roman" w:cs="Times New Roman"/>
                <w:b/>
                <w:sz w:val="26"/>
                <w:szCs w:val="26"/>
              </w:rPr>
            </w:pPr>
            <w:r w:rsidRPr="00185C52">
              <w:rPr>
                <w:rFonts w:ascii="Times New Roman" w:hAnsi="Times New Roman" w:cs="Times New Roman"/>
                <w:b/>
                <w:sz w:val="26"/>
                <w:szCs w:val="26"/>
              </w:rPr>
              <w:t>Тема</w:t>
            </w:r>
          </w:p>
        </w:tc>
        <w:tc>
          <w:tcPr>
            <w:tcW w:w="2161" w:type="dxa"/>
          </w:tcPr>
          <w:p w14:paraId="694F3014" w14:textId="77777777" w:rsidR="00185C52" w:rsidRPr="00185C52" w:rsidRDefault="00185C52" w:rsidP="00CC4612">
            <w:pPr>
              <w:jc w:val="center"/>
              <w:rPr>
                <w:rFonts w:ascii="Times New Roman" w:hAnsi="Times New Roman" w:cs="Times New Roman"/>
                <w:b/>
                <w:sz w:val="26"/>
                <w:szCs w:val="26"/>
              </w:rPr>
            </w:pPr>
            <w:r w:rsidRPr="00185C52">
              <w:rPr>
                <w:rFonts w:ascii="Times New Roman" w:hAnsi="Times New Roman" w:cs="Times New Roman"/>
                <w:b/>
                <w:sz w:val="26"/>
                <w:szCs w:val="26"/>
              </w:rPr>
              <w:t>Количество часов</w:t>
            </w:r>
          </w:p>
        </w:tc>
        <w:tc>
          <w:tcPr>
            <w:tcW w:w="3191" w:type="dxa"/>
          </w:tcPr>
          <w:p w14:paraId="1DF46907" w14:textId="77777777" w:rsidR="00185C52" w:rsidRPr="00185C52" w:rsidRDefault="00185C52" w:rsidP="00CC4612">
            <w:pPr>
              <w:jc w:val="center"/>
              <w:rPr>
                <w:rFonts w:ascii="Times New Roman" w:hAnsi="Times New Roman" w:cs="Times New Roman"/>
                <w:b/>
                <w:sz w:val="26"/>
                <w:szCs w:val="26"/>
              </w:rPr>
            </w:pPr>
            <w:r w:rsidRPr="00185C52">
              <w:rPr>
                <w:rFonts w:ascii="Times New Roman" w:hAnsi="Times New Roman" w:cs="Times New Roman"/>
                <w:b/>
                <w:sz w:val="26"/>
                <w:szCs w:val="26"/>
              </w:rPr>
              <w:t>Работы констатирующего типа</w:t>
            </w:r>
          </w:p>
        </w:tc>
      </w:tr>
      <w:tr w:rsidR="00185C52" w:rsidRPr="00185C52" w14:paraId="03B8CD26" w14:textId="77777777" w:rsidTr="00CC4612">
        <w:tc>
          <w:tcPr>
            <w:tcW w:w="4219" w:type="dxa"/>
          </w:tcPr>
          <w:p w14:paraId="47EC177F" w14:textId="77777777" w:rsidR="00185C52" w:rsidRPr="00185C52" w:rsidRDefault="00185C52" w:rsidP="00CC4612">
            <w:pPr>
              <w:rPr>
                <w:rFonts w:ascii="Times New Roman" w:hAnsi="Times New Roman" w:cs="Times New Roman"/>
                <w:sz w:val="26"/>
                <w:szCs w:val="26"/>
              </w:rPr>
            </w:pPr>
            <w:r w:rsidRPr="00185C52">
              <w:rPr>
                <w:rFonts w:ascii="Times New Roman" w:hAnsi="Times New Roman" w:cs="Times New Roman"/>
                <w:sz w:val="26"/>
                <w:szCs w:val="26"/>
              </w:rPr>
              <w:t>Повторение курса математики основной школы</w:t>
            </w:r>
          </w:p>
        </w:tc>
        <w:tc>
          <w:tcPr>
            <w:tcW w:w="2161" w:type="dxa"/>
          </w:tcPr>
          <w:p w14:paraId="474E3781" w14:textId="77777777" w:rsidR="00185C52" w:rsidRPr="00185C52" w:rsidRDefault="00185C52" w:rsidP="00CC4612">
            <w:pPr>
              <w:jc w:val="center"/>
              <w:rPr>
                <w:rFonts w:ascii="Times New Roman" w:hAnsi="Times New Roman" w:cs="Times New Roman"/>
                <w:sz w:val="26"/>
                <w:szCs w:val="26"/>
              </w:rPr>
            </w:pPr>
            <w:r w:rsidRPr="00185C52">
              <w:rPr>
                <w:rFonts w:ascii="Times New Roman" w:hAnsi="Times New Roman" w:cs="Times New Roman"/>
                <w:sz w:val="26"/>
                <w:szCs w:val="26"/>
              </w:rPr>
              <w:t>10</w:t>
            </w:r>
          </w:p>
        </w:tc>
        <w:tc>
          <w:tcPr>
            <w:tcW w:w="3191" w:type="dxa"/>
          </w:tcPr>
          <w:p w14:paraId="1EB43DEF" w14:textId="77777777" w:rsidR="00185C52" w:rsidRPr="00185C52" w:rsidRDefault="00185C52" w:rsidP="00CC4612">
            <w:pPr>
              <w:jc w:val="center"/>
              <w:rPr>
                <w:rFonts w:ascii="Times New Roman" w:hAnsi="Times New Roman" w:cs="Times New Roman"/>
                <w:sz w:val="26"/>
                <w:szCs w:val="26"/>
              </w:rPr>
            </w:pPr>
            <w:r w:rsidRPr="00185C52">
              <w:rPr>
                <w:rFonts w:ascii="Times New Roman" w:eastAsia="Times New Roman" w:hAnsi="Times New Roman" w:cs="Times New Roman"/>
                <w:bCs/>
                <w:sz w:val="26"/>
                <w:szCs w:val="26"/>
                <w:lang w:eastAsia="ru-RU"/>
              </w:rPr>
              <w:t>Лекция. Решение задач</w:t>
            </w:r>
          </w:p>
        </w:tc>
      </w:tr>
      <w:tr w:rsidR="00185C52" w:rsidRPr="00185C52" w14:paraId="00F95177" w14:textId="77777777" w:rsidTr="00CC4612">
        <w:tc>
          <w:tcPr>
            <w:tcW w:w="4219" w:type="dxa"/>
          </w:tcPr>
          <w:p w14:paraId="63A2DDAE" w14:textId="77777777" w:rsidR="00185C52" w:rsidRPr="00185C52" w:rsidRDefault="00185C52" w:rsidP="00CC4612">
            <w:pPr>
              <w:rPr>
                <w:rFonts w:ascii="Times New Roman" w:hAnsi="Times New Roman" w:cs="Times New Roman"/>
                <w:sz w:val="26"/>
                <w:szCs w:val="26"/>
              </w:rPr>
            </w:pPr>
            <w:r w:rsidRPr="00185C52">
              <w:rPr>
                <w:rFonts w:ascii="Times New Roman" w:hAnsi="Times New Roman" w:cs="Times New Roman"/>
                <w:sz w:val="26"/>
                <w:szCs w:val="26"/>
              </w:rPr>
              <w:t>Числовые функции</w:t>
            </w:r>
          </w:p>
        </w:tc>
        <w:tc>
          <w:tcPr>
            <w:tcW w:w="2161" w:type="dxa"/>
          </w:tcPr>
          <w:p w14:paraId="7A1F42DC" w14:textId="77777777" w:rsidR="00185C52" w:rsidRPr="00185C52" w:rsidRDefault="00185C52" w:rsidP="00CC4612">
            <w:pPr>
              <w:jc w:val="center"/>
              <w:rPr>
                <w:rFonts w:ascii="Times New Roman" w:hAnsi="Times New Roman" w:cs="Times New Roman"/>
                <w:sz w:val="26"/>
                <w:szCs w:val="26"/>
              </w:rPr>
            </w:pPr>
            <w:r w:rsidRPr="00185C52">
              <w:rPr>
                <w:rFonts w:ascii="Times New Roman" w:hAnsi="Times New Roman" w:cs="Times New Roman"/>
                <w:sz w:val="26"/>
                <w:szCs w:val="26"/>
              </w:rPr>
              <w:t>16</w:t>
            </w:r>
          </w:p>
        </w:tc>
        <w:tc>
          <w:tcPr>
            <w:tcW w:w="3191" w:type="dxa"/>
          </w:tcPr>
          <w:p w14:paraId="1C54EC48" w14:textId="77777777" w:rsidR="00185C52" w:rsidRPr="00185C52" w:rsidRDefault="00185C52" w:rsidP="00CC4612">
            <w:pPr>
              <w:jc w:val="center"/>
              <w:rPr>
                <w:rFonts w:ascii="Times New Roman" w:hAnsi="Times New Roman" w:cs="Times New Roman"/>
                <w:sz w:val="26"/>
                <w:szCs w:val="26"/>
              </w:rPr>
            </w:pPr>
            <w:r w:rsidRPr="00185C52">
              <w:rPr>
                <w:rFonts w:ascii="Times New Roman" w:eastAsia="Times New Roman" w:hAnsi="Times New Roman" w:cs="Times New Roman"/>
                <w:bCs/>
                <w:sz w:val="26"/>
                <w:szCs w:val="26"/>
                <w:lang w:eastAsia="ru-RU"/>
              </w:rPr>
              <w:t>Лекция. Решение задач</w:t>
            </w:r>
          </w:p>
        </w:tc>
      </w:tr>
      <w:tr w:rsidR="00185C52" w:rsidRPr="00185C52" w14:paraId="24C59D41" w14:textId="77777777" w:rsidTr="00CC4612">
        <w:tc>
          <w:tcPr>
            <w:tcW w:w="4219" w:type="dxa"/>
          </w:tcPr>
          <w:p w14:paraId="77B6E465" w14:textId="77777777" w:rsidR="00185C52" w:rsidRPr="00185C52" w:rsidRDefault="00185C52" w:rsidP="00CC4612">
            <w:pPr>
              <w:rPr>
                <w:rFonts w:ascii="Times New Roman" w:hAnsi="Times New Roman" w:cs="Times New Roman"/>
                <w:sz w:val="26"/>
                <w:szCs w:val="26"/>
              </w:rPr>
            </w:pPr>
            <w:r w:rsidRPr="00185C52">
              <w:rPr>
                <w:rFonts w:ascii="Times New Roman" w:hAnsi="Times New Roman" w:cs="Times New Roman"/>
                <w:sz w:val="26"/>
                <w:szCs w:val="26"/>
              </w:rPr>
              <w:t>Повторение планиметрии. Параллельность прямых  и плоскостей</w:t>
            </w:r>
          </w:p>
        </w:tc>
        <w:tc>
          <w:tcPr>
            <w:tcW w:w="2161" w:type="dxa"/>
          </w:tcPr>
          <w:p w14:paraId="3E64F04D" w14:textId="77777777" w:rsidR="00185C52" w:rsidRPr="00185C52" w:rsidRDefault="00185C52" w:rsidP="00CC4612">
            <w:pPr>
              <w:jc w:val="center"/>
              <w:rPr>
                <w:rFonts w:ascii="Times New Roman" w:hAnsi="Times New Roman" w:cs="Times New Roman"/>
                <w:sz w:val="26"/>
                <w:szCs w:val="26"/>
              </w:rPr>
            </w:pPr>
            <w:r w:rsidRPr="00185C52">
              <w:rPr>
                <w:rFonts w:ascii="Times New Roman" w:hAnsi="Times New Roman" w:cs="Times New Roman"/>
                <w:sz w:val="26"/>
                <w:szCs w:val="26"/>
              </w:rPr>
              <w:t>20</w:t>
            </w:r>
          </w:p>
        </w:tc>
        <w:tc>
          <w:tcPr>
            <w:tcW w:w="3191" w:type="dxa"/>
          </w:tcPr>
          <w:p w14:paraId="416397DC" w14:textId="77777777" w:rsidR="00185C52" w:rsidRPr="00185C52" w:rsidRDefault="00185C52" w:rsidP="00CC4612">
            <w:pPr>
              <w:jc w:val="center"/>
              <w:rPr>
                <w:rFonts w:ascii="Times New Roman" w:hAnsi="Times New Roman" w:cs="Times New Roman"/>
                <w:sz w:val="26"/>
                <w:szCs w:val="26"/>
              </w:rPr>
            </w:pPr>
            <w:r w:rsidRPr="00185C52">
              <w:rPr>
                <w:rFonts w:ascii="Times New Roman" w:eastAsia="Times New Roman" w:hAnsi="Times New Roman" w:cs="Times New Roman"/>
                <w:bCs/>
                <w:sz w:val="26"/>
                <w:szCs w:val="26"/>
                <w:lang w:eastAsia="ru-RU"/>
              </w:rPr>
              <w:t>Лекция. Решение задач</w:t>
            </w:r>
          </w:p>
        </w:tc>
      </w:tr>
      <w:tr w:rsidR="00185C52" w:rsidRPr="00185C52" w14:paraId="140AA985" w14:textId="77777777" w:rsidTr="00CC4612">
        <w:tc>
          <w:tcPr>
            <w:tcW w:w="4219" w:type="dxa"/>
          </w:tcPr>
          <w:p w14:paraId="4C2E8148" w14:textId="77777777" w:rsidR="00185C52" w:rsidRPr="00185C52" w:rsidRDefault="00185C52" w:rsidP="00CC4612">
            <w:pPr>
              <w:rPr>
                <w:rFonts w:ascii="Times New Roman" w:hAnsi="Times New Roman" w:cs="Times New Roman"/>
                <w:sz w:val="26"/>
                <w:szCs w:val="26"/>
              </w:rPr>
            </w:pPr>
            <w:r w:rsidRPr="00185C52">
              <w:rPr>
                <w:rFonts w:ascii="Times New Roman" w:hAnsi="Times New Roman" w:cs="Times New Roman"/>
                <w:sz w:val="26"/>
                <w:szCs w:val="26"/>
              </w:rPr>
              <w:t xml:space="preserve">Числовая окружность, тригонометрические функции числового аргумента  </w:t>
            </w:r>
          </w:p>
        </w:tc>
        <w:tc>
          <w:tcPr>
            <w:tcW w:w="2161" w:type="dxa"/>
          </w:tcPr>
          <w:p w14:paraId="2F22899D" w14:textId="77777777" w:rsidR="00185C52" w:rsidRPr="00185C52" w:rsidRDefault="00185C52" w:rsidP="00CC4612">
            <w:pPr>
              <w:jc w:val="center"/>
              <w:rPr>
                <w:rFonts w:ascii="Times New Roman" w:hAnsi="Times New Roman" w:cs="Times New Roman"/>
                <w:sz w:val="26"/>
                <w:szCs w:val="26"/>
              </w:rPr>
            </w:pPr>
            <w:r w:rsidRPr="00185C52">
              <w:rPr>
                <w:rFonts w:ascii="Times New Roman" w:hAnsi="Times New Roman" w:cs="Times New Roman"/>
                <w:sz w:val="26"/>
                <w:szCs w:val="26"/>
              </w:rPr>
              <w:t>20</w:t>
            </w:r>
          </w:p>
        </w:tc>
        <w:tc>
          <w:tcPr>
            <w:tcW w:w="3191" w:type="dxa"/>
          </w:tcPr>
          <w:p w14:paraId="5B06196F" w14:textId="77777777" w:rsidR="00185C52" w:rsidRPr="00185C52" w:rsidRDefault="00185C52" w:rsidP="00CC4612">
            <w:pPr>
              <w:jc w:val="center"/>
              <w:rPr>
                <w:rFonts w:ascii="Times New Roman" w:hAnsi="Times New Roman" w:cs="Times New Roman"/>
                <w:sz w:val="26"/>
                <w:szCs w:val="26"/>
              </w:rPr>
            </w:pPr>
            <w:r w:rsidRPr="00185C52">
              <w:rPr>
                <w:rFonts w:ascii="Times New Roman" w:eastAsia="Times New Roman" w:hAnsi="Times New Roman" w:cs="Times New Roman"/>
                <w:bCs/>
                <w:sz w:val="26"/>
                <w:szCs w:val="26"/>
                <w:lang w:eastAsia="ru-RU"/>
              </w:rPr>
              <w:t>Лекция. Решение задач</w:t>
            </w:r>
          </w:p>
        </w:tc>
      </w:tr>
      <w:tr w:rsidR="00185C52" w:rsidRPr="00185C52" w14:paraId="51D3E2BA" w14:textId="77777777" w:rsidTr="00CC4612">
        <w:tc>
          <w:tcPr>
            <w:tcW w:w="4219" w:type="dxa"/>
          </w:tcPr>
          <w:p w14:paraId="7815FFE5" w14:textId="77777777" w:rsidR="00185C52" w:rsidRPr="00185C52" w:rsidRDefault="00185C52" w:rsidP="00CC4612">
            <w:pPr>
              <w:rPr>
                <w:rFonts w:ascii="Times New Roman" w:hAnsi="Times New Roman" w:cs="Times New Roman"/>
                <w:sz w:val="26"/>
                <w:szCs w:val="26"/>
              </w:rPr>
            </w:pPr>
            <w:r w:rsidRPr="00185C52">
              <w:rPr>
                <w:rFonts w:ascii="Times New Roman" w:hAnsi="Times New Roman" w:cs="Times New Roman"/>
                <w:sz w:val="26"/>
                <w:szCs w:val="26"/>
              </w:rPr>
              <w:t>Преобразование тригонометрических выражений. Тригонометрические уравнения</w:t>
            </w:r>
          </w:p>
        </w:tc>
        <w:tc>
          <w:tcPr>
            <w:tcW w:w="2161" w:type="dxa"/>
          </w:tcPr>
          <w:p w14:paraId="7F06F750" w14:textId="77777777" w:rsidR="00185C52" w:rsidRPr="00185C52" w:rsidRDefault="00185C52" w:rsidP="00CC4612">
            <w:pPr>
              <w:jc w:val="center"/>
              <w:rPr>
                <w:rFonts w:ascii="Times New Roman" w:hAnsi="Times New Roman" w:cs="Times New Roman"/>
                <w:sz w:val="26"/>
                <w:szCs w:val="26"/>
              </w:rPr>
            </w:pPr>
            <w:r w:rsidRPr="00185C52">
              <w:rPr>
                <w:rFonts w:ascii="Times New Roman" w:hAnsi="Times New Roman" w:cs="Times New Roman"/>
                <w:sz w:val="26"/>
                <w:szCs w:val="26"/>
              </w:rPr>
              <w:t>22</w:t>
            </w:r>
          </w:p>
        </w:tc>
        <w:tc>
          <w:tcPr>
            <w:tcW w:w="3191" w:type="dxa"/>
          </w:tcPr>
          <w:p w14:paraId="494AB378" w14:textId="77777777" w:rsidR="00185C52" w:rsidRPr="00185C52" w:rsidRDefault="00185C52" w:rsidP="00CC4612">
            <w:pPr>
              <w:jc w:val="center"/>
              <w:rPr>
                <w:rFonts w:ascii="Times New Roman" w:hAnsi="Times New Roman" w:cs="Times New Roman"/>
                <w:sz w:val="26"/>
                <w:szCs w:val="26"/>
              </w:rPr>
            </w:pPr>
            <w:r w:rsidRPr="00185C52">
              <w:rPr>
                <w:rFonts w:ascii="Times New Roman" w:eastAsia="Times New Roman" w:hAnsi="Times New Roman" w:cs="Times New Roman"/>
                <w:bCs/>
                <w:sz w:val="26"/>
                <w:szCs w:val="26"/>
                <w:lang w:eastAsia="ru-RU"/>
              </w:rPr>
              <w:t>Лекция. Решение задач</w:t>
            </w:r>
          </w:p>
        </w:tc>
      </w:tr>
      <w:tr w:rsidR="00185C52" w:rsidRPr="00185C52" w14:paraId="06229952" w14:textId="77777777" w:rsidTr="00CC4612">
        <w:tc>
          <w:tcPr>
            <w:tcW w:w="4219" w:type="dxa"/>
          </w:tcPr>
          <w:p w14:paraId="48ADD522" w14:textId="77777777" w:rsidR="00185C52" w:rsidRPr="00185C52" w:rsidRDefault="00185C52" w:rsidP="00CC4612">
            <w:pPr>
              <w:rPr>
                <w:rFonts w:ascii="Times New Roman" w:hAnsi="Times New Roman" w:cs="Times New Roman"/>
                <w:sz w:val="26"/>
                <w:szCs w:val="26"/>
              </w:rPr>
            </w:pPr>
            <w:r w:rsidRPr="00185C52">
              <w:rPr>
                <w:rFonts w:ascii="Times New Roman" w:hAnsi="Times New Roman" w:cs="Times New Roman"/>
                <w:sz w:val="26"/>
                <w:szCs w:val="26"/>
              </w:rPr>
              <w:lastRenderedPageBreak/>
              <w:t>Перпендикулярность в пространстве</w:t>
            </w:r>
          </w:p>
        </w:tc>
        <w:tc>
          <w:tcPr>
            <w:tcW w:w="2161" w:type="dxa"/>
          </w:tcPr>
          <w:p w14:paraId="4FD651D7" w14:textId="77777777" w:rsidR="00185C52" w:rsidRPr="00185C52" w:rsidRDefault="00185C52" w:rsidP="00CC4612">
            <w:pPr>
              <w:jc w:val="center"/>
              <w:rPr>
                <w:rFonts w:ascii="Times New Roman" w:hAnsi="Times New Roman" w:cs="Times New Roman"/>
                <w:sz w:val="26"/>
                <w:szCs w:val="26"/>
              </w:rPr>
            </w:pPr>
            <w:r w:rsidRPr="00185C52">
              <w:rPr>
                <w:rFonts w:ascii="Times New Roman" w:hAnsi="Times New Roman" w:cs="Times New Roman"/>
                <w:sz w:val="26"/>
                <w:szCs w:val="26"/>
              </w:rPr>
              <w:t xml:space="preserve">12 </w:t>
            </w:r>
          </w:p>
        </w:tc>
        <w:tc>
          <w:tcPr>
            <w:tcW w:w="3191" w:type="dxa"/>
          </w:tcPr>
          <w:p w14:paraId="6C0E92CC" w14:textId="77777777" w:rsidR="00185C52" w:rsidRPr="00185C52" w:rsidRDefault="00185C52" w:rsidP="00CC4612">
            <w:pPr>
              <w:jc w:val="center"/>
              <w:rPr>
                <w:rFonts w:ascii="Times New Roman" w:hAnsi="Times New Roman" w:cs="Times New Roman"/>
                <w:sz w:val="26"/>
                <w:szCs w:val="26"/>
              </w:rPr>
            </w:pPr>
            <w:r w:rsidRPr="00185C52">
              <w:rPr>
                <w:rFonts w:ascii="Times New Roman" w:eastAsia="Times New Roman" w:hAnsi="Times New Roman" w:cs="Times New Roman"/>
                <w:bCs/>
                <w:sz w:val="26"/>
                <w:szCs w:val="26"/>
                <w:lang w:eastAsia="ru-RU"/>
              </w:rPr>
              <w:t>Лекция. Решение задач</w:t>
            </w:r>
          </w:p>
        </w:tc>
      </w:tr>
      <w:tr w:rsidR="00185C52" w:rsidRPr="00185C52" w14:paraId="3BAA8532" w14:textId="77777777" w:rsidTr="00CC4612">
        <w:tc>
          <w:tcPr>
            <w:tcW w:w="4219" w:type="dxa"/>
          </w:tcPr>
          <w:p w14:paraId="78607FFB" w14:textId="77777777" w:rsidR="00185C52" w:rsidRPr="00185C52" w:rsidRDefault="00185C52" w:rsidP="00CC4612">
            <w:pPr>
              <w:rPr>
                <w:rFonts w:ascii="Times New Roman" w:hAnsi="Times New Roman" w:cs="Times New Roman"/>
                <w:sz w:val="26"/>
                <w:szCs w:val="26"/>
              </w:rPr>
            </w:pPr>
            <w:r w:rsidRPr="00185C52">
              <w:rPr>
                <w:rFonts w:ascii="Times New Roman" w:hAnsi="Times New Roman" w:cs="Times New Roman"/>
                <w:sz w:val="26"/>
                <w:szCs w:val="26"/>
              </w:rPr>
              <w:t>Производная</w:t>
            </w:r>
          </w:p>
        </w:tc>
        <w:tc>
          <w:tcPr>
            <w:tcW w:w="2161" w:type="dxa"/>
          </w:tcPr>
          <w:p w14:paraId="291AABEF" w14:textId="77777777" w:rsidR="00185C52" w:rsidRPr="00185C52" w:rsidRDefault="00185C52" w:rsidP="00CC4612">
            <w:pPr>
              <w:jc w:val="center"/>
              <w:rPr>
                <w:rFonts w:ascii="Times New Roman" w:hAnsi="Times New Roman" w:cs="Times New Roman"/>
                <w:sz w:val="26"/>
                <w:szCs w:val="26"/>
              </w:rPr>
            </w:pPr>
            <w:r w:rsidRPr="00185C52">
              <w:rPr>
                <w:rFonts w:ascii="Times New Roman" w:hAnsi="Times New Roman" w:cs="Times New Roman"/>
                <w:sz w:val="26"/>
                <w:szCs w:val="26"/>
              </w:rPr>
              <w:t>18</w:t>
            </w:r>
          </w:p>
        </w:tc>
        <w:tc>
          <w:tcPr>
            <w:tcW w:w="3191" w:type="dxa"/>
          </w:tcPr>
          <w:p w14:paraId="7F42AB17" w14:textId="77777777" w:rsidR="00185C52" w:rsidRPr="00185C52" w:rsidRDefault="00185C52" w:rsidP="00CC4612">
            <w:pPr>
              <w:jc w:val="center"/>
              <w:rPr>
                <w:rFonts w:ascii="Times New Roman" w:hAnsi="Times New Roman" w:cs="Times New Roman"/>
                <w:sz w:val="26"/>
                <w:szCs w:val="26"/>
              </w:rPr>
            </w:pPr>
            <w:r w:rsidRPr="00185C52">
              <w:rPr>
                <w:rFonts w:ascii="Times New Roman" w:eastAsia="Times New Roman" w:hAnsi="Times New Roman" w:cs="Times New Roman"/>
                <w:bCs/>
                <w:sz w:val="26"/>
                <w:szCs w:val="26"/>
                <w:lang w:eastAsia="ru-RU"/>
              </w:rPr>
              <w:t>Лекция. Решение задач</w:t>
            </w:r>
          </w:p>
        </w:tc>
      </w:tr>
      <w:tr w:rsidR="00185C52" w:rsidRPr="00185C52" w14:paraId="19737E0B" w14:textId="77777777" w:rsidTr="00CC4612">
        <w:tc>
          <w:tcPr>
            <w:tcW w:w="4219" w:type="dxa"/>
          </w:tcPr>
          <w:p w14:paraId="17C4A21D" w14:textId="77777777" w:rsidR="00185C52" w:rsidRPr="00185C52" w:rsidRDefault="00185C52" w:rsidP="00CC4612">
            <w:pPr>
              <w:rPr>
                <w:rFonts w:ascii="Times New Roman" w:hAnsi="Times New Roman" w:cs="Times New Roman"/>
                <w:sz w:val="26"/>
                <w:szCs w:val="26"/>
              </w:rPr>
            </w:pPr>
            <w:r w:rsidRPr="00185C52">
              <w:rPr>
                <w:rFonts w:ascii="Times New Roman" w:hAnsi="Times New Roman" w:cs="Times New Roman"/>
                <w:sz w:val="26"/>
                <w:szCs w:val="26"/>
              </w:rPr>
              <w:t>Тематическое повторение</w:t>
            </w:r>
          </w:p>
        </w:tc>
        <w:tc>
          <w:tcPr>
            <w:tcW w:w="2161" w:type="dxa"/>
          </w:tcPr>
          <w:p w14:paraId="6D8BE8EE" w14:textId="77777777" w:rsidR="00185C52" w:rsidRPr="00185C52" w:rsidRDefault="00185C52" w:rsidP="00CC4612">
            <w:pPr>
              <w:jc w:val="center"/>
              <w:rPr>
                <w:rFonts w:ascii="Times New Roman" w:hAnsi="Times New Roman" w:cs="Times New Roman"/>
                <w:sz w:val="26"/>
                <w:szCs w:val="26"/>
              </w:rPr>
            </w:pPr>
            <w:r w:rsidRPr="00185C52">
              <w:rPr>
                <w:rFonts w:ascii="Times New Roman" w:hAnsi="Times New Roman" w:cs="Times New Roman"/>
                <w:sz w:val="26"/>
                <w:szCs w:val="26"/>
              </w:rPr>
              <w:t>18</w:t>
            </w:r>
          </w:p>
        </w:tc>
        <w:tc>
          <w:tcPr>
            <w:tcW w:w="3191" w:type="dxa"/>
          </w:tcPr>
          <w:p w14:paraId="2B73EDB8" w14:textId="77777777" w:rsidR="00185C52" w:rsidRPr="00185C52" w:rsidRDefault="00185C52" w:rsidP="00CC4612">
            <w:pPr>
              <w:jc w:val="center"/>
              <w:rPr>
                <w:rFonts w:ascii="Times New Roman" w:hAnsi="Times New Roman" w:cs="Times New Roman"/>
                <w:sz w:val="26"/>
                <w:szCs w:val="26"/>
              </w:rPr>
            </w:pPr>
            <w:r w:rsidRPr="00185C52">
              <w:rPr>
                <w:rFonts w:ascii="Times New Roman" w:eastAsia="Times New Roman" w:hAnsi="Times New Roman" w:cs="Times New Roman"/>
                <w:bCs/>
                <w:sz w:val="26"/>
                <w:szCs w:val="26"/>
                <w:lang w:eastAsia="ru-RU"/>
              </w:rPr>
              <w:t>Лекция. Решение задач</w:t>
            </w:r>
          </w:p>
        </w:tc>
      </w:tr>
      <w:tr w:rsidR="00185C52" w:rsidRPr="00185C52" w14:paraId="33BAEBCE" w14:textId="77777777" w:rsidTr="00CC4612">
        <w:tc>
          <w:tcPr>
            <w:tcW w:w="4219" w:type="dxa"/>
          </w:tcPr>
          <w:p w14:paraId="7EB7296F" w14:textId="77777777" w:rsidR="00185C52" w:rsidRPr="00185C52" w:rsidRDefault="00185C52" w:rsidP="00CC4612">
            <w:pPr>
              <w:rPr>
                <w:rFonts w:ascii="Times New Roman" w:hAnsi="Times New Roman" w:cs="Times New Roman"/>
                <w:b/>
                <w:sz w:val="26"/>
                <w:szCs w:val="26"/>
              </w:rPr>
            </w:pPr>
            <w:r w:rsidRPr="00185C52">
              <w:rPr>
                <w:rFonts w:ascii="Times New Roman" w:hAnsi="Times New Roman" w:cs="Times New Roman"/>
                <w:b/>
                <w:sz w:val="26"/>
                <w:szCs w:val="26"/>
              </w:rPr>
              <w:t>Итого</w:t>
            </w:r>
          </w:p>
        </w:tc>
        <w:tc>
          <w:tcPr>
            <w:tcW w:w="2161" w:type="dxa"/>
          </w:tcPr>
          <w:p w14:paraId="53BD856D" w14:textId="77777777" w:rsidR="00185C52" w:rsidRPr="00185C52" w:rsidRDefault="00185C52" w:rsidP="00CC4612">
            <w:pPr>
              <w:jc w:val="center"/>
              <w:rPr>
                <w:rFonts w:ascii="Times New Roman" w:hAnsi="Times New Roman" w:cs="Times New Roman"/>
                <w:b/>
                <w:sz w:val="26"/>
                <w:szCs w:val="26"/>
              </w:rPr>
            </w:pPr>
            <w:r w:rsidRPr="00185C52">
              <w:rPr>
                <w:rFonts w:ascii="Times New Roman" w:hAnsi="Times New Roman" w:cs="Times New Roman"/>
                <w:b/>
                <w:sz w:val="26"/>
                <w:szCs w:val="26"/>
              </w:rPr>
              <w:t>136</w:t>
            </w:r>
          </w:p>
        </w:tc>
        <w:tc>
          <w:tcPr>
            <w:tcW w:w="3191" w:type="dxa"/>
          </w:tcPr>
          <w:p w14:paraId="28B49B6A" w14:textId="77777777" w:rsidR="00185C52" w:rsidRPr="00185C52" w:rsidRDefault="00185C52" w:rsidP="00CC4612">
            <w:pPr>
              <w:jc w:val="center"/>
              <w:rPr>
                <w:rFonts w:ascii="Times New Roman" w:hAnsi="Times New Roman" w:cs="Times New Roman"/>
                <w:sz w:val="26"/>
                <w:szCs w:val="26"/>
              </w:rPr>
            </w:pPr>
          </w:p>
        </w:tc>
      </w:tr>
    </w:tbl>
    <w:p w14:paraId="24F4FD74" w14:textId="77777777" w:rsidR="00185C52" w:rsidRPr="00185C52" w:rsidRDefault="00185C52" w:rsidP="00185C52">
      <w:pPr>
        <w:spacing w:after="0" w:line="240" w:lineRule="auto"/>
        <w:jc w:val="center"/>
        <w:rPr>
          <w:rFonts w:ascii="Times New Roman" w:hAnsi="Times New Roman" w:cs="Times New Roman"/>
          <w:sz w:val="26"/>
          <w:szCs w:val="26"/>
        </w:rPr>
      </w:pPr>
    </w:p>
    <w:p w14:paraId="65AC06C8" w14:textId="77777777" w:rsidR="00185C52" w:rsidRPr="00185C52" w:rsidRDefault="00185C52" w:rsidP="00185C52">
      <w:pPr>
        <w:spacing w:after="0"/>
        <w:jc w:val="center"/>
        <w:rPr>
          <w:rFonts w:ascii="Times New Roman" w:eastAsia="Times New Roman" w:hAnsi="Times New Roman" w:cs="Times New Roman"/>
          <w:b/>
          <w:color w:val="000000"/>
          <w:sz w:val="26"/>
          <w:szCs w:val="26"/>
          <w:lang w:eastAsia="ru-RU"/>
        </w:rPr>
      </w:pPr>
      <w:r w:rsidRPr="00185C52">
        <w:rPr>
          <w:rFonts w:ascii="Times New Roman" w:eastAsia="Times New Roman" w:hAnsi="Times New Roman" w:cs="Times New Roman"/>
          <w:b/>
          <w:color w:val="000000"/>
          <w:sz w:val="26"/>
          <w:szCs w:val="26"/>
          <w:lang w:eastAsia="ru-RU"/>
        </w:rPr>
        <w:t>11 класс</w:t>
      </w:r>
    </w:p>
    <w:p w14:paraId="138D16FA" w14:textId="77777777" w:rsidR="00185C52" w:rsidRPr="00185C52" w:rsidRDefault="00185C52" w:rsidP="00185C52">
      <w:pPr>
        <w:spacing w:after="0"/>
        <w:rPr>
          <w:rFonts w:ascii="Times New Roman" w:eastAsia="Times New Roman" w:hAnsi="Times New Roman" w:cs="Times New Roman"/>
          <w:color w:val="000000"/>
          <w:sz w:val="26"/>
          <w:szCs w:val="26"/>
          <w:lang w:eastAsia="ru-RU"/>
        </w:rPr>
      </w:pPr>
    </w:p>
    <w:tbl>
      <w:tblPr>
        <w:tblStyle w:val="a3"/>
        <w:tblW w:w="9606" w:type="dxa"/>
        <w:tblLook w:val="04A0" w:firstRow="1" w:lastRow="0" w:firstColumn="1" w:lastColumn="0" w:noHBand="0" w:noVBand="1"/>
      </w:tblPr>
      <w:tblGrid>
        <w:gridCol w:w="4219"/>
        <w:gridCol w:w="2126"/>
        <w:gridCol w:w="3261"/>
      </w:tblGrid>
      <w:tr w:rsidR="00185C52" w:rsidRPr="00185C52" w14:paraId="4D813214" w14:textId="77777777" w:rsidTr="00CC4612">
        <w:tc>
          <w:tcPr>
            <w:tcW w:w="4219" w:type="dxa"/>
          </w:tcPr>
          <w:p w14:paraId="26B73303" w14:textId="77777777" w:rsidR="00185C52" w:rsidRPr="00185C52" w:rsidRDefault="00185C52" w:rsidP="00CC4612">
            <w:pPr>
              <w:jc w:val="center"/>
              <w:rPr>
                <w:rFonts w:ascii="Times New Roman" w:hAnsi="Times New Roman" w:cs="Times New Roman"/>
                <w:b/>
                <w:sz w:val="26"/>
                <w:szCs w:val="26"/>
              </w:rPr>
            </w:pPr>
            <w:r w:rsidRPr="00185C52">
              <w:rPr>
                <w:rFonts w:ascii="Times New Roman" w:hAnsi="Times New Roman" w:cs="Times New Roman"/>
                <w:b/>
                <w:sz w:val="26"/>
                <w:szCs w:val="26"/>
              </w:rPr>
              <w:t>Тема</w:t>
            </w:r>
          </w:p>
        </w:tc>
        <w:tc>
          <w:tcPr>
            <w:tcW w:w="2126" w:type="dxa"/>
          </w:tcPr>
          <w:p w14:paraId="5D2CCAC9" w14:textId="77777777" w:rsidR="00185C52" w:rsidRPr="00185C52" w:rsidRDefault="00185C52" w:rsidP="00CC4612">
            <w:pPr>
              <w:jc w:val="center"/>
              <w:rPr>
                <w:rFonts w:ascii="Times New Roman" w:hAnsi="Times New Roman" w:cs="Times New Roman"/>
                <w:b/>
                <w:sz w:val="26"/>
                <w:szCs w:val="26"/>
              </w:rPr>
            </w:pPr>
            <w:r w:rsidRPr="00185C52">
              <w:rPr>
                <w:rFonts w:ascii="Times New Roman" w:hAnsi="Times New Roman" w:cs="Times New Roman"/>
                <w:b/>
                <w:sz w:val="26"/>
                <w:szCs w:val="26"/>
              </w:rPr>
              <w:t>Количество часов</w:t>
            </w:r>
          </w:p>
        </w:tc>
        <w:tc>
          <w:tcPr>
            <w:tcW w:w="3261" w:type="dxa"/>
          </w:tcPr>
          <w:p w14:paraId="1A6C72EA" w14:textId="77777777" w:rsidR="00185C52" w:rsidRPr="00185C52" w:rsidRDefault="00185C52" w:rsidP="00CC4612">
            <w:pPr>
              <w:jc w:val="center"/>
              <w:rPr>
                <w:rFonts w:ascii="Times New Roman" w:hAnsi="Times New Roman" w:cs="Times New Roman"/>
                <w:b/>
                <w:sz w:val="26"/>
                <w:szCs w:val="26"/>
              </w:rPr>
            </w:pPr>
            <w:r w:rsidRPr="00185C52">
              <w:rPr>
                <w:rFonts w:ascii="Times New Roman" w:hAnsi="Times New Roman" w:cs="Times New Roman"/>
                <w:b/>
                <w:sz w:val="26"/>
                <w:szCs w:val="26"/>
              </w:rPr>
              <w:t>Работы констатирующего типа</w:t>
            </w:r>
          </w:p>
        </w:tc>
      </w:tr>
      <w:tr w:rsidR="00185C52" w:rsidRPr="00185C52" w14:paraId="4C2A6784" w14:textId="77777777" w:rsidTr="00CC4612">
        <w:tc>
          <w:tcPr>
            <w:tcW w:w="4219" w:type="dxa"/>
          </w:tcPr>
          <w:p w14:paraId="706B1682" w14:textId="77777777" w:rsidR="00185C52" w:rsidRPr="00185C52" w:rsidRDefault="00185C52" w:rsidP="00CC4612">
            <w:pPr>
              <w:jc w:val="center"/>
              <w:rPr>
                <w:rFonts w:ascii="Times New Roman" w:hAnsi="Times New Roman" w:cs="Times New Roman"/>
                <w:sz w:val="26"/>
                <w:szCs w:val="26"/>
              </w:rPr>
            </w:pPr>
            <w:r w:rsidRPr="00185C52">
              <w:rPr>
                <w:rFonts w:ascii="Times New Roman" w:hAnsi="Times New Roman" w:cs="Times New Roman"/>
                <w:sz w:val="26"/>
                <w:szCs w:val="26"/>
              </w:rPr>
              <w:t xml:space="preserve">Повторение курса математики за 10 класс </w:t>
            </w:r>
          </w:p>
        </w:tc>
        <w:tc>
          <w:tcPr>
            <w:tcW w:w="2126" w:type="dxa"/>
          </w:tcPr>
          <w:p w14:paraId="574B72FC" w14:textId="77777777" w:rsidR="00185C52" w:rsidRPr="00185C52" w:rsidRDefault="00185C52" w:rsidP="00CC4612">
            <w:pPr>
              <w:jc w:val="center"/>
              <w:rPr>
                <w:rFonts w:ascii="Times New Roman" w:hAnsi="Times New Roman" w:cs="Times New Roman"/>
                <w:sz w:val="26"/>
                <w:szCs w:val="26"/>
              </w:rPr>
            </w:pPr>
            <w:r w:rsidRPr="00185C52">
              <w:rPr>
                <w:rFonts w:ascii="Times New Roman" w:hAnsi="Times New Roman" w:cs="Times New Roman"/>
                <w:sz w:val="26"/>
                <w:szCs w:val="26"/>
              </w:rPr>
              <w:t>12</w:t>
            </w:r>
          </w:p>
        </w:tc>
        <w:tc>
          <w:tcPr>
            <w:tcW w:w="3261" w:type="dxa"/>
          </w:tcPr>
          <w:p w14:paraId="04870DD5" w14:textId="77777777" w:rsidR="00185C52" w:rsidRPr="00185C52" w:rsidRDefault="00185C52" w:rsidP="00CC4612">
            <w:pPr>
              <w:jc w:val="center"/>
              <w:rPr>
                <w:rFonts w:ascii="Times New Roman" w:hAnsi="Times New Roman" w:cs="Times New Roman"/>
                <w:sz w:val="26"/>
                <w:szCs w:val="26"/>
              </w:rPr>
            </w:pPr>
            <w:r w:rsidRPr="00185C52">
              <w:rPr>
                <w:rFonts w:ascii="Times New Roman" w:eastAsia="Times New Roman" w:hAnsi="Times New Roman" w:cs="Times New Roman"/>
                <w:bCs/>
                <w:sz w:val="26"/>
                <w:szCs w:val="26"/>
                <w:lang w:eastAsia="ru-RU"/>
              </w:rPr>
              <w:t>Лекция. Решение задач</w:t>
            </w:r>
          </w:p>
        </w:tc>
      </w:tr>
      <w:tr w:rsidR="00185C52" w:rsidRPr="00185C52" w14:paraId="326EF99D" w14:textId="77777777" w:rsidTr="00CC4612">
        <w:tc>
          <w:tcPr>
            <w:tcW w:w="4219" w:type="dxa"/>
          </w:tcPr>
          <w:p w14:paraId="11D20334" w14:textId="77777777" w:rsidR="00185C52" w:rsidRPr="00185C52" w:rsidRDefault="00185C52" w:rsidP="00CC4612">
            <w:pPr>
              <w:rPr>
                <w:rFonts w:ascii="Times New Roman" w:hAnsi="Times New Roman" w:cs="Times New Roman"/>
                <w:sz w:val="26"/>
                <w:szCs w:val="26"/>
              </w:rPr>
            </w:pPr>
            <w:r w:rsidRPr="00185C52">
              <w:rPr>
                <w:rFonts w:ascii="Times New Roman" w:hAnsi="Times New Roman" w:cs="Times New Roman"/>
                <w:sz w:val="26"/>
                <w:szCs w:val="26"/>
              </w:rPr>
              <w:t>Площадь поверхности и объем параллелепипеда призмы и пирамиды</w:t>
            </w:r>
          </w:p>
        </w:tc>
        <w:tc>
          <w:tcPr>
            <w:tcW w:w="2126" w:type="dxa"/>
          </w:tcPr>
          <w:p w14:paraId="40D1A9F9" w14:textId="77777777" w:rsidR="00185C52" w:rsidRPr="00185C52" w:rsidRDefault="00185C52" w:rsidP="00CC4612">
            <w:pPr>
              <w:jc w:val="center"/>
              <w:rPr>
                <w:rFonts w:ascii="Times New Roman" w:hAnsi="Times New Roman" w:cs="Times New Roman"/>
                <w:sz w:val="26"/>
                <w:szCs w:val="26"/>
              </w:rPr>
            </w:pPr>
            <w:r w:rsidRPr="00185C52">
              <w:rPr>
                <w:rFonts w:ascii="Times New Roman" w:hAnsi="Times New Roman" w:cs="Times New Roman"/>
                <w:sz w:val="26"/>
                <w:szCs w:val="26"/>
              </w:rPr>
              <w:t>10</w:t>
            </w:r>
          </w:p>
        </w:tc>
        <w:tc>
          <w:tcPr>
            <w:tcW w:w="3261" w:type="dxa"/>
          </w:tcPr>
          <w:p w14:paraId="46728541" w14:textId="77777777" w:rsidR="00185C52" w:rsidRPr="00185C52" w:rsidRDefault="00185C52" w:rsidP="00CC4612">
            <w:pPr>
              <w:jc w:val="center"/>
              <w:rPr>
                <w:rFonts w:ascii="Times New Roman" w:hAnsi="Times New Roman" w:cs="Times New Roman"/>
                <w:sz w:val="26"/>
                <w:szCs w:val="26"/>
              </w:rPr>
            </w:pPr>
            <w:r w:rsidRPr="00185C52">
              <w:rPr>
                <w:rFonts w:ascii="Times New Roman" w:eastAsia="Times New Roman" w:hAnsi="Times New Roman" w:cs="Times New Roman"/>
                <w:bCs/>
                <w:sz w:val="26"/>
                <w:szCs w:val="26"/>
                <w:lang w:eastAsia="ru-RU"/>
              </w:rPr>
              <w:t>Лекция. Решение задач</w:t>
            </w:r>
          </w:p>
        </w:tc>
      </w:tr>
      <w:tr w:rsidR="00185C52" w:rsidRPr="00185C52" w14:paraId="02C768E8" w14:textId="77777777" w:rsidTr="00CC4612">
        <w:tc>
          <w:tcPr>
            <w:tcW w:w="4219" w:type="dxa"/>
          </w:tcPr>
          <w:p w14:paraId="666ABE32" w14:textId="77777777" w:rsidR="00185C52" w:rsidRPr="00185C52" w:rsidRDefault="00185C52" w:rsidP="00CC4612">
            <w:pPr>
              <w:rPr>
                <w:rFonts w:ascii="Times New Roman" w:hAnsi="Times New Roman" w:cs="Times New Roman"/>
                <w:sz w:val="26"/>
                <w:szCs w:val="26"/>
              </w:rPr>
            </w:pPr>
            <w:r w:rsidRPr="00185C52">
              <w:rPr>
                <w:rFonts w:ascii="Times New Roman" w:hAnsi="Times New Roman" w:cs="Times New Roman"/>
                <w:sz w:val="26"/>
                <w:szCs w:val="26"/>
              </w:rPr>
              <w:t>Степени и корни</w:t>
            </w:r>
          </w:p>
        </w:tc>
        <w:tc>
          <w:tcPr>
            <w:tcW w:w="2126" w:type="dxa"/>
          </w:tcPr>
          <w:p w14:paraId="280F6CEA" w14:textId="77777777" w:rsidR="00185C52" w:rsidRPr="00185C52" w:rsidRDefault="00185C52" w:rsidP="00CC4612">
            <w:pPr>
              <w:jc w:val="center"/>
              <w:rPr>
                <w:rFonts w:ascii="Times New Roman" w:hAnsi="Times New Roman" w:cs="Times New Roman"/>
                <w:sz w:val="26"/>
                <w:szCs w:val="26"/>
              </w:rPr>
            </w:pPr>
            <w:r w:rsidRPr="00185C52">
              <w:rPr>
                <w:rFonts w:ascii="Times New Roman" w:hAnsi="Times New Roman" w:cs="Times New Roman"/>
                <w:sz w:val="26"/>
                <w:szCs w:val="26"/>
              </w:rPr>
              <w:t>12</w:t>
            </w:r>
          </w:p>
        </w:tc>
        <w:tc>
          <w:tcPr>
            <w:tcW w:w="3261" w:type="dxa"/>
          </w:tcPr>
          <w:p w14:paraId="72D2244C" w14:textId="77777777" w:rsidR="00185C52" w:rsidRPr="00185C52" w:rsidRDefault="00185C52" w:rsidP="00CC4612">
            <w:pPr>
              <w:jc w:val="center"/>
              <w:rPr>
                <w:rFonts w:ascii="Times New Roman" w:hAnsi="Times New Roman" w:cs="Times New Roman"/>
                <w:sz w:val="26"/>
                <w:szCs w:val="26"/>
              </w:rPr>
            </w:pPr>
            <w:r w:rsidRPr="00185C52">
              <w:rPr>
                <w:rFonts w:ascii="Times New Roman" w:eastAsia="Times New Roman" w:hAnsi="Times New Roman" w:cs="Times New Roman"/>
                <w:bCs/>
                <w:sz w:val="26"/>
                <w:szCs w:val="26"/>
                <w:lang w:eastAsia="ru-RU"/>
              </w:rPr>
              <w:t>Лекция. Решение задач</w:t>
            </w:r>
          </w:p>
        </w:tc>
      </w:tr>
      <w:tr w:rsidR="00185C52" w:rsidRPr="00185C52" w14:paraId="64CCDD60" w14:textId="77777777" w:rsidTr="00CC4612">
        <w:tc>
          <w:tcPr>
            <w:tcW w:w="4219" w:type="dxa"/>
          </w:tcPr>
          <w:p w14:paraId="371031F9" w14:textId="77777777" w:rsidR="00185C52" w:rsidRPr="00185C52" w:rsidRDefault="00185C52" w:rsidP="00CC4612">
            <w:pPr>
              <w:rPr>
                <w:rFonts w:ascii="Times New Roman" w:hAnsi="Times New Roman" w:cs="Times New Roman"/>
                <w:sz w:val="26"/>
                <w:szCs w:val="26"/>
              </w:rPr>
            </w:pPr>
            <w:r w:rsidRPr="00185C52">
              <w:rPr>
                <w:rFonts w:ascii="Times New Roman" w:hAnsi="Times New Roman" w:cs="Times New Roman"/>
                <w:sz w:val="26"/>
                <w:szCs w:val="26"/>
              </w:rPr>
              <w:t>Показательная функция</w:t>
            </w:r>
          </w:p>
        </w:tc>
        <w:tc>
          <w:tcPr>
            <w:tcW w:w="2126" w:type="dxa"/>
          </w:tcPr>
          <w:p w14:paraId="0359DEF3" w14:textId="77777777" w:rsidR="00185C52" w:rsidRPr="00185C52" w:rsidRDefault="00185C52" w:rsidP="00CC4612">
            <w:pPr>
              <w:jc w:val="center"/>
              <w:rPr>
                <w:rFonts w:ascii="Times New Roman" w:hAnsi="Times New Roman" w:cs="Times New Roman"/>
                <w:sz w:val="26"/>
                <w:szCs w:val="26"/>
              </w:rPr>
            </w:pPr>
            <w:r w:rsidRPr="00185C52">
              <w:rPr>
                <w:rFonts w:ascii="Times New Roman" w:hAnsi="Times New Roman" w:cs="Times New Roman"/>
                <w:sz w:val="26"/>
                <w:szCs w:val="26"/>
              </w:rPr>
              <w:t>16</w:t>
            </w:r>
          </w:p>
        </w:tc>
        <w:tc>
          <w:tcPr>
            <w:tcW w:w="3261" w:type="dxa"/>
          </w:tcPr>
          <w:p w14:paraId="29CAD151" w14:textId="77777777" w:rsidR="00185C52" w:rsidRPr="00185C52" w:rsidRDefault="00185C52" w:rsidP="00CC4612">
            <w:pPr>
              <w:jc w:val="center"/>
              <w:rPr>
                <w:rFonts w:ascii="Times New Roman" w:hAnsi="Times New Roman" w:cs="Times New Roman"/>
                <w:sz w:val="26"/>
                <w:szCs w:val="26"/>
              </w:rPr>
            </w:pPr>
            <w:r w:rsidRPr="00185C52">
              <w:rPr>
                <w:rFonts w:ascii="Times New Roman" w:eastAsia="Times New Roman" w:hAnsi="Times New Roman" w:cs="Times New Roman"/>
                <w:bCs/>
                <w:sz w:val="26"/>
                <w:szCs w:val="26"/>
                <w:lang w:eastAsia="ru-RU"/>
              </w:rPr>
              <w:t>Лекция. Решение задач</w:t>
            </w:r>
          </w:p>
        </w:tc>
      </w:tr>
      <w:tr w:rsidR="00185C52" w:rsidRPr="00185C52" w14:paraId="345038BF" w14:textId="77777777" w:rsidTr="00CC4612">
        <w:tc>
          <w:tcPr>
            <w:tcW w:w="4219" w:type="dxa"/>
          </w:tcPr>
          <w:p w14:paraId="22559A9F" w14:textId="77777777" w:rsidR="00185C52" w:rsidRPr="00185C52" w:rsidRDefault="00185C52" w:rsidP="00CC4612">
            <w:pPr>
              <w:rPr>
                <w:rFonts w:ascii="Times New Roman" w:hAnsi="Times New Roman" w:cs="Times New Roman"/>
                <w:sz w:val="26"/>
                <w:szCs w:val="26"/>
              </w:rPr>
            </w:pPr>
            <w:r w:rsidRPr="00185C52">
              <w:rPr>
                <w:rFonts w:ascii="Times New Roman" w:hAnsi="Times New Roman" w:cs="Times New Roman"/>
                <w:sz w:val="26"/>
                <w:szCs w:val="26"/>
              </w:rPr>
              <w:t>Логарифмическая функция</w:t>
            </w:r>
          </w:p>
        </w:tc>
        <w:tc>
          <w:tcPr>
            <w:tcW w:w="2126" w:type="dxa"/>
          </w:tcPr>
          <w:p w14:paraId="49198B12" w14:textId="77777777" w:rsidR="00185C52" w:rsidRPr="00185C52" w:rsidRDefault="00185C52" w:rsidP="00CC4612">
            <w:pPr>
              <w:jc w:val="center"/>
              <w:rPr>
                <w:rFonts w:ascii="Times New Roman" w:hAnsi="Times New Roman" w:cs="Times New Roman"/>
                <w:sz w:val="26"/>
                <w:szCs w:val="26"/>
              </w:rPr>
            </w:pPr>
            <w:r w:rsidRPr="00185C52">
              <w:rPr>
                <w:rFonts w:ascii="Times New Roman" w:hAnsi="Times New Roman" w:cs="Times New Roman"/>
                <w:sz w:val="26"/>
                <w:szCs w:val="26"/>
              </w:rPr>
              <w:t>14</w:t>
            </w:r>
          </w:p>
        </w:tc>
        <w:tc>
          <w:tcPr>
            <w:tcW w:w="3261" w:type="dxa"/>
          </w:tcPr>
          <w:p w14:paraId="73F90C0D" w14:textId="77777777" w:rsidR="00185C52" w:rsidRPr="00185C52" w:rsidRDefault="00185C52" w:rsidP="00CC4612">
            <w:pPr>
              <w:jc w:val="center"/>
              <w:rPr>
                <w:rFonts w:ascii="Times New Roman" w:hAnsi="Times New Roman" w:cs="Times New Roman"/>
                <w:sz w:val="26"/>
                <w:szCs w:val="26"/>
              </w:rPr>
            </w:pPr>
            <w:r w:rsidRPr="00185C52">
              <w:rPr>
                <w:rFonts w:ascii="Times New Roman" w:eastAsia="Times New Roman" w:hAnsi="Times New Roman" w:cs="Times New Roman"/>
                <w:bCs/>
                <w:sz w:val="26"/>
                <w:szCs w:val="26"/>
                <w:lang w:eastAsia="ru-RU"/>
              </w:rPr>
              <w:t>Лекция. Решение задач</w:t>
            </w:r>
          </w:p>
        </w:tc>
      </w:tr>
      <w:tr w:rsidR="00185C52" w:rsidRPr="00185C52" w14:paraId="0B19642B" w14:textId="77777777" w:rsidTr="00CC4612">
        <w:tc>
          <w:tcPr>
            <w:tcW w:w="4219" w:type="dxa"/>
          </w:tcPr>
          <w:p w14:paraId="049DD221" w14:textId="77777777" w:rsidR="00185C52" w:rsidRPr="00185C52" w:rsidRDefault="00185C52" w:rsidP="00CC4612">
            <w:pPr>
              <w:rPr>
                <w:rFonts w:ascii="Times New Roman" w:hAnsi="Times New Roman" w:cs="Times New Roman"/>
                <w:sz w:val="26"/>
                <w:szCs w:val="26"/>
              </w:rPr>
            </w:pPr>
            <w:r w:rsidRPr="00185C52">
              <w:rPr>
                <w:rFonts w:ascii="Times New Roman" w:hAnsi="Times New Roman" w:cs="Times New Roman"/>
                <w:sz w:val="26"/>
                <w:szCs w:val="26"/>
              </w:rPr>
              <w:t>Тела вращения</w:t>
            </w:r>
          </w:p>
        </w:tc>
        <w:tc>
          <w:tcPr>
            <w:tcW w:w="2126" w:type="dxa"/>
          </w:tcPr>
          <w:p w14:paraId="3592EE31" w14:textId="77777777" w:rsidR="00185C52" w:rsidRPr="00185C52" w:rsidRDefault="00185C52" w:rsidP="00CC4612">
            <w:pPr>
              <w:jc w:val="center"/>
              <w:rPr>
                <w:rFonts w:ascii="Times New Roman" w:hAnsi="Times New Roman" w:cs="Times New Roman"/>
                <w:sz w:val="26"/>
                <w:szCs w:val="26"/>
              </w:rPr>
            </w:pPr>
            <w:r w:rsidRPr="00185C52">
              <w:rPr>
                <w:rFonts w:ascii="Times New Roman" w:hAnsi="Times New Roman" w:cs="Times New Roman"/>
                <w:sz w:val="26"/>
                <w:szCs w:val="26"/>
              </w:rPr>
              <w:t>18</w:t>
            </w:r>
          </w:p>
        </w:tc>
        <w:tc>
          <w:tcPr>
            <w:tcW w:w="3261" w:type="dxa"/>
          </w:tcPr>
          <w:p w14:paraId="60C89C19" w14:textId="77777777" w:rsidR="00185C52" w:rsidRPr="00185C52" w:rsidRDefault="00185C52" w:rsidP="00CC4612">
            <w:pPr>
              <w:jc w:val="center"/>
              <w:rPr>
                <w:rFonts w:ascii="Times New Roman" w:hAnsi="Times New Roman" w:cs="Times New Roman"/>
                <w:sz w:val="26"/>
                <w:szCs w:val="26"/>
              </w:rPr>
            </w:pPr>
            <w:r w:rsidRPr="00185C52">
              <w:rPr>
                <w:rFonts w:ascii="Times New Roman" w:eastAsia="Times New Roman" w:hAnsi="Times New Roman" w:cs="Times New Roman"/>
                <w:bCs/>
                <w:sz w:val="26"/>
                <w:szCs w:val="26"/>
                <w:lang w:eastAsia="ru-RU"/>
              </w:rPr>
              <w:t>Лекция. Решение задач</w:t>
            </w:r>
          </w:p>
        </w:tc>
      </w:tr>
      <w:tr w:rsidR="00185C52" w:rsidRPr="00185C52" w14:paraId="5A2F583D" w14:textId="77777777" w:rsidTr="00CC4612">
        <w:tc>
          <w:tcPr>
            <w:tcW w:w="4219" w:type="dxa"/>
          </w:tcPr>
          <w:p w14:paraId="68248D7A" w14:textId="77777777" w:rsidR="00185C52" w:rsidRPr="00185C52" w:rsidRDefault="00185C52" w:rsidP="00CC4612">
            <w:pPr>
              <w:rPr>
                <w:rFonts w:ascii="Times New Roman" w:hAnsi="Times New Roman" w:cs="Times New Roman"/>
                <w:sz w:val="26"/>
                <w:szCs w:val="26"/>
              </w:rPr>
            </w:pPr>
            <w:r w:rsidRPr="00185C52">
              <w:rPr>
                <w:rFonts w:ascii="Times New Roman" w:hAnsi="Times New Roman" w:cs="Times New Roman"/>
                <w:sz w:val="26"/>
                <w:szCs w:val="26"/>
              </w:rPr>
              <w:t>Первообразная и интеграл</w:t>
            </w:r>
          </w:p>
        </w:tc>
        <w:tc>
          <w:tcPr>
            <w:tcW w:w="2126" w:type="dxa"/>
          </w:tcPr>
          <w:p w14:paraId="5D546293" w14:textId="77777777" w:rsidR="00185C52" w:rsidRPr="00185C52" w:rsidRDefault="00185C52" w:rsidP="00CC4612">
            <w:pPr>
              <w:jc w:val="center"/>
              <w:rPr>
                <w:rFonts w:ascii="Times New Roman" w:hAnsi="Times New Roman" w:cs="Times New Roman"/>
                <w:sz w:val="26"/>
                <w:szCs w:val="26"/>
              </w:rPr>
            </w:pPr>
            <w:r w:rsidRPr="00185C52">
              <w:rPr>
                <w:rFonts w:ascii="Times New Roman" w:hAnsi="Times New Roman" w:cs="Times New Roman"/>
                <w:sz w:val="26"/>
                <w:szCs w:val="26"/>
              </w:rPr>
              <w:t>12</w:t>
            </w:r>
          </w:p>
        </w:tc>
        <w:tc>
          <w:tcPr>
            <w:tcW w:w="3261" w:type="dxa"/>
          </w:tcPr>
          <w:p w14:paraId="095698C4" w14:textId="77777777" w:rsidR="00185C52" w:rsidRPr="00185C52" w:rsidRDefault="00185C52" w:rsidP="00CC4612">
            <w:pPr>
              <w:jc w:val="center"/>
              <w:rPr>
                <w:rFonts w:ascii="Times New Roman" w:hAnsi="Times New Roman" w:cs="Times New Roman"/>
                <w:sz w:val="26"/>
                <w:szCs w:val="26"/>
              </w:rPr>
            </w:pPr>
            <w:r w:rsidRPr="00185C52">
              <w:rPr>
                <w:rFonts w:ascii="Times New Roman" w:eastAsia="Times New Roman" w:hAnsi="Times New Roman" w:cs="Times New Roman"/>
                <w:bCs/>
                <w:sz w:val="26"/>
                <w:szCs w:val="26"/>
                <w:lang w:eastAsia="ru-RU"/>
              </w:rPr>
              <w:t>Лекция. Решение задач</w:t>
            </w:r>
          </w:p>
        </w:tc>
      </w:tr>
      <w:tr w:rsidR="00185C52" w:rsidRPr="00185C52" w14:paraId="74748E8A" w14:textId="77777777" w:rsidTr="00CC4612">
        <w:tc>
          <w:tcPr>
            <w:tcW w:w="4219" w:type="dxa"/>
          </w:tcPr>
          <w:p w14:paraId="65590F79" w14:textId="77777777" w:rsidR="00185C52" w:rsidRPr="00185C52" w:rsidRDefault="00185C52" w:rsidP="00CC4612">
            <w:pPr>
              <w:rPr>
                <w:rFonts w:ascii="Times New Roman" w:hAnsi="Times New Roman" w:cs="Times New Roman"/>
                <w:sz w:val="26"/>
                <w:szCs w:val="26"/>
              </w:rPr>
            </w:pPr>
            <w:r w:rsidRPr="00185C52">
              <w:rPr>
                <w:rFonts w:ascii="Times New Roman" w:hAnsi="Times New Roman" w:cs="Times New Roman"/>
                <w:sz w:val="26"/>
                <w:szCs w:val="26"/>
              </w:rPr>
              <w:t xml:space="preserve">Векторы в пространстве. Элементы математической статистики, комбинаторики и теории вероятностей  </w:t>
            </w:r>
          </w:p>
        </w:tc>
        <w:tc>
          <w:tcPr>
            <w:tcW w:w="2126" w:type="dxa"/>
          </w:tcPr>
          <w:p w14:paraId="24B383B4" w14:textId="77777777" w:rsidR="00185C52" w:rsidRPr="00185C52" w:rsidRDefault="00185C52" w:rsidP="00CC4612">
            <w:pPr>
              <w:jc w:val="center"/>
              <w:rPr>
                <w:rFonts w:ascii="Times New Roman" w:hAnsi="Times New Roman" w:cs="Times New Roman"/>
                <w:sz w:val="26"/>
                <w:szCs w:val="26"/>
              </w:rPr>
            </w:pPr>
            <w:r w:rsidRPr="00185C52">
              <w:rPr>
                <w:rFonts w:ascii="Times New Roman" w:hAnsi="Times New Roman" w:cs="Times New Roman"/>
                <w:sz w:val="26"/>
                <w:szCs w:val="26"/>
              </w:rPr>
              <w:t>20</w:t>
            </w:r>
          </w:p>
        </w:tc>
        <w:tc>
          <w:tcPr>
            <w:tcW w:w="3261" w:type="dxa"/>
          </w:tcPr>
          <w:p w14:paraId="15D055B4" w14:textId="77777777" w:rsidR="00185C52" w:rsidRPr="00185C52" w:rsidRDefault="00185C52" w:rsidP="00CC4612">
            <w:pPr>
              <w:jc w:val="center"/>
              <w:rPr>
                <w:rFonts w:ascii="Times New Roman" w:hAnsi="Times New Roman" w:cs="Times New Roman"/>
                <w:sz w:val="26"/>
                <w:szCs w:val="26"/>
              </w:rPr>
            </w:pPr>
            <w:r w:rsidRPr="00185C52">
              <w:rPr>
                <w:rFonts w:ascii="Times New Roman" w:eastAsia="Times New Roman" w:hAnsi="Times New Roman" w:cs="Times New Roman"/>
                <w:bCs/>
                <w:sz w:val="26"/>
                <w:szCs w:val="26"/>
                <w:lang w:eastAsia="ru-RU"/>
              </w:rPr>
              <w:t>Лекция. Решение задач</w:t>
            </w:r>
          </w:p>
        </w:tc>
      </w:tr>
      <w:tr w:rsidR="00185C52" w:rsidRPr="00185C52" w14:paraId="3D3E6F27" w14:textId="77777777" w:rsidTr="00CC4612">
        <w:tc>
          <w:tcPr>
            <w:tcW w:w="4219" w:type="dxa"/>
          </w:tcPr>
          <w:p w14:paraId="368D2E28" w14:textId="77777777" w:rsidR="00185C52" w:rsidRPr="00185C52" w:rsidRDefault="00185C52" w:rsidP="00CC4612">
            <w:pPr>
              <w:rPr>
                <w:rFonts w:ascii="Times New Roman" w:hAnsi="Times New Roman" w:cs="Times New Roman"/>
                <w:sz w:val="26"/>
                <w:szCs w:val="26"/>
              </w:rPr>
            </w:pPr>
            <w:r w:rsidRPr="00185C52">
              <w:rPr>
                <w:rFonts w:ascii="Times New Roman" w:hAnsi="Times New Roman" w:cs="Times New Roman"/>
                <w:sz w:val="26"/>
                <w:szCs w:val="26"/>
              </w:rPr>
              <w:t>Уравнения и неравенства, системы уравнений и неравенств</w:t>
            </w:r>
          </w:p>
        </w:tc>
        <w:tc>
          <w:tcPr>
            <w:tcW w:w="2126" w:type="dxa"/>
          </w:tcPr>
          <w:p w14:paraId="61308F45" w14:textId="77777777" w:rsidR="00185C52" w:rsidRPr="00185C52" w:rsidRDefault="00185C52" w:rsidP="00CC4612">
            <w:pPr>
              <w:jc w:val="center"/>
              <w:rPr>
                <w:rFonts w:ascii="Times New Roman" w:hAnsi="Times New Roman" w:cs="Times New Roman"/>
                <w:sz w:val="26"/>
                <w:szCs w:val="26"/>
              </w:rPr>
            </w:pPr>
            <w:r w:rsidRPr="00185C52">
              <w:rPr>
                <w:rFonts w:ascii="Times New Roman" w:hAnsi="Times New Roman" w:cs="Times New Roman"/>
                <w:sz w:val="26"/>
                <w:szCs w:val="26"/>
              </w:rPr>
              <w:t>14</w:t>
            </w:r>
          </w:p>
        </w:tc>
        <w:tc>
          <w:tcPr>
            <w:tcW w:w="3261" w:type="dxa"/>
          </w:tcPr>
          <w:p w14:paraId="1EF522A2" w14:textId="77777777" w:rsidR="00185C52" w:rsidRPr="00185C52" w:rsidRDefault="00185C52" w:rsidP="00CC4612">
            <w:pPr>
              <w:jc w:val="center"/>
              <w:rPr>
                <w:rFonts w:ascii="Times New Roman" w:hAnsi="Times New Roman" w:cs="Times New Roman"/>
                <w:sz w:val="26"/>
                <w:szCs w:val="26"/>
              </w:rPr>
            </w:pPr>
            <w:r w:rsidRPr="00185C52">
              <w:rPr>
                <w:rFonts w:ascii="Times New Roman" w:eastAsia="Times New Roman" w:hAnsi="Times New Roman" w:cs="Times New Roman"/>
                <w:bCs/>
                <w:sz w:val="26"/>
                <w:szCs w:val="26"/>
                <w:lang w:eastAsia="ru-RU"/>
              </w:rPr>
              <w:t>Лекция. Решение задач</w:t>
            </w:r>
          </w:p>
        </w:tc>
      </w:tr>
      <w:tr w:rsidR="00185C52" w:rsidRPr="00185C52" w14:paraId="0D922161" w14:textId="77777777" w:rsidTr="00CC4612">
        <w:tc>
          <w:tcPr>
            <w:tcW w:w="4219" w:type="dxa"/>
          </w:tcPr>
          <w:p w14:paraId="1F3AFDE4" w14:textId="77777777" w:rsidR="00185C52" w:rsidRPr="00185C52" w:rsidRDefault="00185C52" w:rsidP="00CC4612">
            <w:pPr>
              <w:rPr>
                <w:rFonts w:ascii="Times New Roman" w:hAnsi="Times New Roman" w:cs="Times New Roman"/>
                <w:sz w:val="26"/>
                <w:szCs w:val="26"/>
              </w:rPr>
            </w:pPr>
            <w:r w:rsidRPr="00185C52">
              <w:rPr>
                <w:rFonts w:ascii="Times New Roman" w:hAnsi="Times New Roman" w:cs="Times New Roman"/>
                <w:sz w:val="26"/>
                <w:szCs w:val="26"/>
              </w:rPr>
              <w:t>Обобщающее повторение</w:t>
            </w:r>
          </w:p>
        </w:tc>
        <w:tc>
          <w:tcPr>
            <w:tcW w:w="2126" w:type="dxa"/>
          </w:tcPr>
          <w:p w14:paraId="352ADBAF" w14:textId="77777777" w:rsidR="00185C52" w:rsidRPr="00185C52" w:rsidRDefault="00185C52" w:rsidP="00CC4612">
            <w:pPr>
              <w:jc w:val="center"/>
              <w:rPr>
                <w:rFonts w:ascii="Times New Roman" w:hAnsi="Times New Roman" w:cs="Times New Roman"/>
                <w:sz w:val="26"/>
                <w:szCs w:val="26"/>
              </w:rPr>
            </w:pPr>
            <w:r w:rsidRPr="00185C52">
              <w:rPr>
                <w:rFonts w:ascii="Times New Roman" w:hAnsi="Times New Roman" w:cs="Times New Roman"/>
                <w:sz w:val="26"/>
                <w:szCs w:val="26"/>
              </w:rPr>
              <w:t>8</w:t>
            </w:r>
          </w:p>
        </w:tc>
        <w:tc>
          <w:tcPr>
            <w:tcW w:w="3261" w:type="dxa"/>
          </w:tcPr>
          <w:p w14:paraId="483AA9D5" w14:textId="77777777" w:rsidR="00185C52" w:rsidRPr="00185C52" w:rsidRDefault="00185C52" w:rsidP="00CC4612">
            <w:pPr>
              <w:jc w:val="center"/>
              <w:rPr>
                <w:rFonts w:ascii="Times New Roman" w:hAnsi="Times New Roman" w:cs="Times New Roman"/>
                <w:sz w:val="26"/>
                <w:szCs w:val="26"/>
              </w:rPr>
            </w:pPr>
            <w:r w:rsidRPr="00185C52">
              <w:rPr>
                <w:rFonts w:ascii="Times New Roman" w:eastAsia="Times New Roman" w:hAnsi="Times New Roman" w:cs="Times New Roman"/>
                <w:bCs/>
                <w:sz w:val="26"/>
                <w:szCs w:val="26"/>
                <w:lang w:eastAsia="ru-RU"/>
              </w:rPr>
              <w:t>Лекция. Решение задач</w:t>
            </w:r>
          </w:p>
        </w:tc>
      </w:tr>
      <w:tr w:rsidR="00185C52" w:rsidRPr="00185C52" w14:paraId="188208E1" w14:textId="77777777" w:rsidTr="00CC4612">
        <w:tc>
          <w:tcPr>
            <w:tcW w:w="4219" w:type="dxa"/>
          </w:tcPr>
          <w:p w14:paraId="3A174747" w14:textId="77777777" w:rsidR="00185C52" w:rsidRPr="00185C52" w:rsidRDefault="00185C52" w:rsidP="00CC4612">
            <w:pPr>
              <w:rPr>
                <w:rFonts w:ascii="Times New Roman" w:hAnsi="Times New Roman" w:cs="Times New Roman"/>
                <w:b/>
                <w:sz w:val="26"/>
                <w:szCs w:val="26"/>
              </w:rPr>
            </w:pPr>
            <w:r w:rsidRPr="00185C52">
              <w:rPr>
                <w:rFonts w:ascii="Times New Roman" w:hAnsi="Times New Roman" w:cs="Times New Roman"/>
                <w:b/>
                <w:sz w:val="26"/>
                <w:szCs w:val="26"/>
              </w:rPr>
              <w:t>Итого</w:t>
            </w:r>
          </w:p>
        </w:tc>
        <w:tc>
          <w:tcPr>
            <w:tcW w:w="2126" w:type="dxa"/>
          </w:tcPr>
          <w:p w14:paraId="2A163BBF" w14:textId="77777777" w:rsidR="00185C52" w:rsidRPr="00185C52" w:rsidRDefault="00185C52" w:rsidP="00CC4612">
            <w:pPr>
              <w:jc w:val="center"/>
              <w:rPr>
                <w:rFonts w:ascii="Times New Roman" w:hAnsi="Times New Roman" w:cs="Times New Roman"/>
                <w:b/>
                <w:sz w:val="26"/>
                <w:szCs w:val="26"/>
              </w:rPr>
            </w:pPr>
            <w:r w:rsidRPr="00185C52">
              <w:rPr>
                <w:rFonts w:ascii="Times New Roman" w:hAnsi="Times New Roman" w:cs="Times New Roman"/>
                <w:b/>
                <w:sz w:val="26"/>
                <w:szCs w:val="26"/>
              </w:rPr>
              <w:t>136</w:t>
            </w:r>
          </w:p>
        </w:tc>
        <w:tc>
          <w:tcPr>
            <w:tcW w:w="3261" w:type="dxa"/>
          </w:tcPr>
          <w:p w14:paraId="31FED6C5" w14:textId="77777777" w:rsidR="00185C52" w:rsidRPr="00185C52" w:rsidRDefault="00185C52" w:rsidP="00CC4612">
            <w:pPr>
              <w:jc w:val="center"/>
              <w:rPr>
                <w:rFonts w:ascii="Times New Roman" w:hAnsi="Times New Roman" w:cs="Times New Roman"/>
                <w:sz w:val="26"/>
                <w:szCs w:val="26"/>
              </w:rPr>
            </w:pPr>
          </w:p>
        </w:tc>
      </w:tr>
    </w:tbl>
    <w:p w14:paraId="4F9B53E3" w14:textId="77777777" w:rsidR="00185C52" w:rsidRPr="00185C52" w:rsidRDefault="00185C52" w:rsidP="00185C52">
      <w:pPr>
        <w:spacing w:after="0" w:line="240" w:lineRule="auto"/>
        <w:rPr>
          <w:rFonts w:ascii="Times New Roman" w:hAnsi="Times New Roman" w:cs="Times New Roman"/>
          <w:sz w:val="26"/>
          <w:szCs w:val="26"/>
        </w:rPr>
      </w:pPr>
    </w:p>
    <w:p w14:paraId="14EE157E" w14:textId="77777777" w:rsidR="00185C52" w:rsidRPr="00185C52" w:rsidRDefault="00185C52" w:rsidP="00185C52">
      <w:pPr>
        <w:spacing w:after="0" w:line="240" w:lineRule="auto"/>
        <w:ind w:firstLine="567"/>
        <w:jc w:val="both"/>
        <w:rPr>
          <w:rFonts w:ascii="Times New Roman" w:eastAsia="Times New Roman" w:hAnsi="Times New Roman" w:cs="Times New Roman"/>
          <w:iCs/>
          <w:sz w:val="26"/>
          <w:szCs w:val="26"/>
          <w:lang w:eastAsia="ru-RU"/>
        </w:rPr>
      </w:pPr>
      <w:r w:rsidRPr="00185C52">
        <w:rPr>
          <w:rFonts w:ascii="Times New Roman" w:eastAsia="Times New Roman" w:hAnsi="Times New Roman" w:cs="Times New Roman"/>
          <w:iCs/>
          <w:sz w:val="26"/>
          <w:szCs w:val="26"/>
          <w:lang w:eastAsia="ru-RU"/>
        </w:rPr>
        <w:t>В воспитании обучающихся приоритетом является создание благоприятных условий для приобретения обучающимися опыта осуществления социально значимых дел:</w:t>
      </w:r>
    </w:p>
    <w:p w14:paraId="0CBB3714" w14:textId="77777777" w:rsidR="00185C52" w:rsidRPr="00185C52" w:rsidRDefault="00185C52" w:rsidP="00185C52">
      <w:pPr>
        <w:spacing w:after="0" w:line="240" w:lineRule="auto"/>
        <w:ind w:firstLine="567"/>
        <w:jc w:val="both"/>
        <w:rPr>
          <w:rFonts w:ascii="Times New Roman" w:eastAsia="Times New Roman" w:hAnsi="Times New Roman" w:cs="Times New Roman"/>
          <w:iCs/>
          <w:sz w:val="26"/>
          <w:szCs w:val="26"/>
          <w:lang w:eastAsia="ru-RU"/>
        </w:rPr>
      </w:pPr>
      <w:r w:rsidRPr="00185C52">
        <w:rPr>
          <w:rFonts w:ascii="Times New Roman" w:eastAsia="Times New Roman" w:hAnsi="Times New Roman" w:cs="Times New Roman"/>
          <w:iCs/>
          <w:sz w:val="26"/>
          <w:szCs w:val="26"/>
          <w:lang w:eastAsia="ru-RU"/>
        </w:rPr>
        <w:t xml:space="preserve">— опыт дел, направленных на заботу о своей семье, родных и близких; </w:t>
      </w:r>
    </w:p>
    <w:p w14:paraId="053CA581" w14:textId="77777777" w:rsidR="00185C52" w:rsidRPr="00185C52" w:rsidRDefault="00185C52" w:rsidP="00185C52">
      <w:pPr>
        <w:spacing w:after="0" w:line="240" w:lineRule="auto"/>
        <w:ind w:firstLine="567"/>
        <w:jc w:val="both"/>
        <w:rPr>
          <w:rFonts w:ascii="Times New Roman" w:eastAsia="Times New Roman" w:hAnsi="Times New Roman" w:cs="Times New Roman"/>
          <w:iCs/>
          <w:sz w:val="26"/>
          <w:szCs w:val="26"/>
          <w:lang w:eastAsia="ru-RU"/>
        </w:rPr>
      </w:pPr>
      <w:r w:rsidRPr="00185C52">
        <w:rPr>
          <w:rFonts w:ascii="Times New Roman" w:eastAsia="Times New Roman" w:hAnsi="Times New Roman" w:cs="Times New Roman"/>
          <w:iCs/>
          <w:sz w:val="26"/>
          <w:szCs w:val="26"/>
          <w:lang w:eastAsia="ru-RU"/>
        </w:rPr>
        <w:t>— трудовой опыт, опыт участия в производственной практике;</w:t>
      </w:r>
    </w:p>
    <w:p w14:paraId="02A5F1ED" w14:textId="77777777" w:rsidR="00185C52" w:rsidRPr="00185C52" w:rsidRDefault="00185C52" w:rsidP="00185C52">
      <w:pPr>
        <w:spacing w:after="0" w:line="240" w:lineRule="auto"/>
        <w:ind w:firstLine="567"/>
        <w:jc w:val="both"/>
        <w:rPr>
          <w:rFonts w:ascii="Times New Roman" w:eastAsia="Times New Roman" w:hAnsi="Times New Roman" w:cs="Times New Roman"/>
          <w:iCs/>
          <w:sz w:val="26"/>
          <w:szCs w:val="26"/>
          <w:lang w:eastAsia="ru-RU"/>
        </w:rPr>
      </w:pPr>
      <w:r w:rsidRPr="00185C52">
        <w:rPr>
          <w:rFonts w:ascii="Times New Roman" w:eastAsia="Times New Roman" w:hAnsi="Times New Roman" w:cs="Times New Roman"/>
          <w:iCs/>
          <w:sz w:val="26"/>
          <w:szCs w:val="26"/>
          <w:lang w:eastAsia="ru-RU"/>
        </w:rPr>
        <w:t xml:space="preserve">— опыт дел, направленных на пользу своему родному городу или селу, стране в целом, опыт деятельного выражения собственной гражданской позиции; </w:t>
      </w:r>
    </w:p>
    <w:p w14:paraId="333EBD15" w14:textId="77777777" w:rsidR="00185C52" w:rsidRPr="00185C52" w:rsidRDefault="00185C52" w:rsidP="00185C52">
      <w:pPr>
        <w:spacing w:after="0" w:line="240" w:lineRule="auto"/>
        <w:ind w:firstLine="567"/>
        <w:jc w:val="both"/>
        <w:rPr>
          <w:rFonts w:ascii="Times New Roman" w:eastAsia="Times New Roman" w:hAnsi="Times New Roman" w:cs="Times New Roman"/>
          <w:iCs/>
          <w:sz w:val="26"/>
          <w:szCs w:val="26"/>
          <w:lang w:eastAsia="ru-RU"/>
        </w:rPr>
      </w:pPr>
      <w:r w:rsidRPr="00185C52">
        <w:rPr>
          <w:rFonts w:ascii="Times New Roman" w:eastAsia="Times New Roman" w:hAnsi="Times New Roman" w:cs="Times New Roman"/>
          <w:iCs/>
          <w:sz w:val="26"/>
          <w:szCs w:val="26"/>
          <w:lang w:eastAsia="ru-RU"/>
        </w:rPr>
        <w:t>— опыт природоохранных дел;</w:t>
      </w:r>
    </w:p>
    <w:p w14:paraId="08E89A03" w14:textId="77777777" w:rsidR="00185C52" w:rsidRPr="00185C52" w:rsidRDefault="00185C52" w:rsidP="00185C52">
      <w:pPr>
        <w:spacing w:after="0" w:line="240" w:lineRule="auto"/>
        <w:ind w:firstLine="567"/>
        <w:jc w:val="both"/>
        <w:rPr>
          <w:rFonts w:ascii="Times New Roman" w:eastAsia="Times New Roman" w:hAnsi="Times New Roman" w:cs="Times New Roman"/>
          <w:iCs/>
          <w:sz w:val="26"/>
          <w:szCs w:val="26"/>
          <w:lang w:eastAsia="ru-RU"/>
        </w:rPr>
      </w:pPr>
      <w:r w:rsidRPr="00185C52">
        <w:rPr>
          <w:rFonts w:ascii="Times New Roman" w:eastAsia="Times New Roman" w:hAnsi="Times New Roman" w:cs="Times New Roman"/>
          <w:iCs/>
          <w:sz w:val="26"/>
          <w:szCs w:val="26"/>
          <w:lang w:eastAsia="ru-RU"/>
        </w:rPr>
        <w:t>— опыт разрешения возникающих конфликтных ситуаций в школе, дома или на улице;</w:t>
      </w:r>
    </w:p>
    <w:p w14:paraId="5E69253A" w14:textId="77777777" w:rsidR="00185C52" w:rsidRPr="00185C52" w:rsidRDefault="00185C52" w:rsidP="00185C52">
      <w:pPr>
        <w:spacing w:after="0" w:line="240" w:lineRule="auto"/>
        <w:ind w:firstLine="567"/>
        <w:jc w:val="both"/>
        <w:rPr>
          <w:rFonts w:ascii="Times New Roman" w:eastAsia="Times New Roman" w:hAnsi="Times New Roman" w:cs="Times New Roman"/>
          <w:iCs/>
          <w:sz w:val="26"/>
          <w:szCs w:val="26"/>
          <w:lang w:eastAsia="ru-RU"/>
        </w:rPr>
      </w:pPr>
      <w:r w:rsidRPr="00185C52">
        <w:rPr>
          <w:rFonts w:ascii="Times New Roman" w:eastAsia="Times New Roman" w:hAnsi="Times New Roman" w:cs="Times New Roman"/>
          <w:iCs/>
          <w:sz w:val="26"/>
          <w:szCs w:val="26"/>
          <w:lang w:eastAsia="ru-RU"/>
        </w:rPr>
        <w:t>— опыт самостоятельного приобретения новых знаний, проведения научных исследований, опыт проектной деятельности;</w:t>
      </w:r>
    </w:p>
    <w:p w14:paraId="02C60E7F" w14:textId="77777777" w:rsidR="00185C52" w:rsidRPr="00185C52" w:rsidRDefault="00185C52" w:rsidP="00185C52">
      <w:pPr>
        <w:spacing w:after="0" w:line="240" w:lineRule="auto"/>
        <w:ind w:firstLine="567"/>
        <w:jc w:val="both"/>
        <w:rPr>
          <w:rFonts w:ascii="Times New Roman" w:eastAsia="Times New Roman" w:hAnsi="Times New Roman" w:cs="Times New Roman"/>
          <w:iCs/>
          <w:sz w:val="26"/>
          <w:szCs w:val="26"/>
          <w:lang w:eastAsia="ru-RU"/>
        </w:rPr>
      </w:pPr>
      <w:r w:rsidRPr="00185C52">
        <w:rPr>
          <w:rFonts w:ascii="Times New Roman" w:eastAsia="Times New Roman" w:hAnsi="Times New Roman" w:cs="Times New Roman"/>
          <w:iCs/>
          <w:sz w:val="26"/>
          <w:szCs w:val="26"/>
          <w:lang w:eastAsia="ru-RU"/>
        </w:rPr>
        <w:t xml:space="preserve">— опыт изучения, защиты и восстановления культурного наследия человечества, опыт создания собственных произведений культуры, опыт творческого самовыражения; </w:t>
      </w:r>
    </w:p>
    <w:p w14:paraId="0326CB3F" w14:textId="77777777" w:rsidR="00185C52" w:rsidRPr="00185C52" w:rsidRDefault="00185C52" w:rsidP="00185C52">
      <w:pPr>
        <w:spacing w:after="0" w:line="240" w:lineRule="auto"/>
        <w:ind w:firstLine="567"/>
        <w:jc w:val="both"/>
        <w:rPr>
          <w:rFonts w:ascii="Times New Roman" w:eastAsia="Times New Roman" w:hAnsi="Times New Roman" w:cs="Times New Roman"/>
          <w:iCs/>
          <w:sz w:val="26"/>
          <w:szCs w:val="26"/>
          <w:lang w:eastAsia="ru-RU"/>
        </w:rPr>
      </w:pPr>
      <w:r w:rsidRPr="00185C52">
        <w:rPr>
          <w:rFonts w:ascii="Times New Roman" w:eastAsia="Times New Roman" w:hAnsi="Times New Roman" w:cs="Times New Roman"/>
          <w:iCs/>
          <w:sz w:val="26"/>
          <w:szCs w:val="26"/>
          <w:lang w:eastAsia="ru-RU"/>
        </w:rPr>
        <w:t xml:space="preserve">— опыт ведения здорового образа жизни и заботы о здоровье других людей; </w:t>
      </w:r>
    </w:p>
    <w:p w14:paraId="024FF0B5" w14:textId="77777777" w:rsidR="00185C52" w:rsidRPr="00185C52" w:rsidRDefault="00185C52" w:rsidP="00185C52">
      <w:pPr>
        <w:spacing w:after="0" w:line="240" w:lineRule="auto"/>
        <w:ind w:firstLine="567"/>
        <w:jc w:val="both"/>
        <w:rPr>
          <w:rFonts w:ascii="Times New Roman" w:eastAsia="Times New Roman" w:hAnsi="Times New Roman" w:cs="Times New Roman"/>
          <w:iCs/>
          <w:sz w:val="26"/>
          <w:szCs w:val="26"/>
          <w:lang w:eastAsia="ru-RU"/>
        </w:rPr>
      </w:pPr>
      <w:r w:rsidRPr="00185C52">
        <w:rPr>
          <w:rFonts w:ascii="Times New Roman" w:eastAsia="Times New Roman" w:hAnsi="Times New Roman" w:cs="Times New Roman"/>
          <w:iCs/>
          <w:sz w:val="26"/>
          <w:szCs w:val="26"/>
          <w:lang w:eastAsia="ru-RU"/>
        </w:rPr>
        <w:t>— опыт оказания помощи окружающим, заботы о малышах или пожилых людях, волонтерский опыт;</w:t>
      </w:r>
    </w:p>
    <w:p w14:paraId="4FD1F86F" w14:textId="77777777" w:rsidR="00185C52" w:rsidRPr="00185C52" w:rsidRDefault="00185C52" w:rsidP="00185C52">
      <w:pPr>
        <w:spacing w:after="0" w:line="240" w:lineRule="auto"/>
        <w:ind w:firstLine="567"/>
        <w:jc w:val="both"/>
        <w:rPr>
          <w:rFonts w:ascii="Times New Roman" w:eastAsia="Times New Roman" w:hAnsi="Times New Roman" w:cs="Times New Roman"/>
          <w:iCs/>
          <w:sz w:val="26"/>
          <w:szCs w:val="26"/>
          <w:lang w:eastAsia="ru-RU"/>
        </w:rPr>
      </w:pPr>
      <w:r w:rsidRPr="00185C52">
        <w:rPr>
          <w:rFonts w:ascii="Times New Roman" w:eastAsia="Times New Roman" w:hAnsi="Times New Roman" w:cs="Times New Roman"/>
          <w:iCs/>
          <w:sz w:val="26"/>
          <w:szCs w:val="26"/>
          <w:lang w:eastAsia="ru-RU"/>
        </w:rPr>
        <w:lastRenderedPageBreak/>
        <w:t>— опыт самопознания и самоанализа, опыт социально приемлемого самовыражения и самореализации.</w:t>
      </w:r>
    </w:p>
    <w:p w14:paraId="4534A4BD" w14:textId="77777777" w:rsidR="00185C52" w:rsidRPr="00185C52" w:rsidRDefault="00185C52" w:rsidP="00185C52">
      <w:pPr>
        <w:spacing w:after="0" w:line="240" w:lineRule="auto"/>
        <w:ind w:firstLine="567"/>
        <w:jc w:val="both"/>
        <w:rPr>
          <w:rFonts w:ascii="Times New Roman" w:eastAsia="Times New Roman" w:hAnsi="Times New Roman" w:cs="Times New Roman"/>
          <w:iCs/>
          <w:sz w:val="26"/>
          <w:szCs w:val="26"/>
          <w:lang w:eastAsia="ru-RU"/>
        </w:rPr>
      </w:pPr>
      <w:r w:rsidRPr="00185C52">
        <w:rPr>
          <w:rFonts w:ascii="Times New Roman" w:eastAsia="Times New Roman" w:hAnsi="Times New Roman" w:cs="Times New Roman"/>
          <w:iCs/>
          <w:sz w:val="26"/>
          <w:szCs w:val="26"/>
          <w:lang w:eastAsia="ru-RU"/>
        </w:rPr>
        <w:t xml:space="preserve">Выделение данного приоритета связано с особенностями обучающихся юношеского возраста: с их потребностью в жизненном самоопределении, в выборе дальнейшего жизненного пути, который открывается перед ними на пороге самостоятельной взрослой жизни. </w:t>
      </w:r>
    </w:p>
    <w:p w14:paraId="0FA0C54C" w14:textId="77777777" w:rsidR="00185C52" w:rsidRPr="00185C52" w:rsidRDefault="00185C52" w:rsidP="00185C52">
      <w:pPr>
        <w:spacing w:after="0"/>
        <w:rPr>
          <w:rFonts w:ascii="Times New Roman" w:hAnsi="Times New Roman" w:cs="Times New Roman"/>
          <w:b/>
          <w:sz w:val="26"/>
          <w:szCs w:val="26"/>
        </w:rPr>
      </w:pPr>
    </w:p>
    <w:p w14:paraId="25BDB7E6" w14:textId="77777777" w:rsidR="00185C52" w:rsidRPr="00185C52" w:rsidRDefault="00185C52" w:rsidP="00185C52">
      <w:pPr>
        <w:ind w:firstLine="567"/>
        <w:rPr>
          <w:rFonts w:ascii="Times New Roman" w:eastAsia="Times New Roman" w:hAnsi="Times New Roman" w:cs="Times New Roman"/>
          <w:b/>
          <w:bCs/>
          <w:sz w:val="26"/>
          <w:szCs w:val="26"/>
        </w:rPr>
      </w:pPr>
      <w:r w:rsidRPr="00185C52">
        <w:rPr>
          <w:rFonts w:ascii="Times New Roman" w:eastAsia="Times New Roman" w:hAnsi="Times New Roman" w:cs="Times New Roman"/>
          <w:b/>
          <w:bCs/>
          <w:sz w:val="26"/>
          <w:szCs w:val="26"/>
        </w:rPr>
        <w:t>Дополнительные материалы</w:t>
      </w:r>
    </w:p>
    <w:p w14:paraId="7A44AA5F" w14:textId="5ED2BF65" w:rsidR="00185C52" w:rsidRPr="00185C52" w:rsidRDefault="00185C52" w:rsidP="00185C52">
      <w:pPr>
        <w:spacing w:after="0" w:line="360" w:lineRule="auto"/>
        <w:jc w:val="both"/>
        <w:rPr>
          <w:rFonts w:ascii="Times New Roman" w:eastAsia="Times New Roman" w:hAnsi="Times New Roman" w:cs="Times New Roman"/>
          <w:b/>
          <w:kern w:val="2"/>
          <w:sz w:val="26"/>
          <w:szCs w:val="26"/>
          <w:lang w:eastAsia="ru-RU"/>
        </w:rPr>
      </w:pPr>
      <w:r w:rsidRPr="00185C52">
        <w:rPr>
          <w:rFonts w:ascii="Times New Roman" w:eastAsia="Times New Roman" w:hAnsi="Times New Roman" w:cs="Times New Roman"/>
          <w:b/>
          <w:sz w:val="26"/>
          <w:szCs w:val="26"/>
          <w:lang w:eastAsia="ru-RU"/>
        </w:rPr>
        <w:t>Описание</w:t>
      </w:r>
      <w:r w:rsidRPr="00185C52">
        <w:rPr>
          <w:rFonts w:ascii="Times New Roman" w:eastAsia="Times New Roman" w:hAnsi="Times New Roman" w:cs="Times New Roman"/>
          <w:b/>
          <w:kern w:val="2"/>
          <w:sz w:val="26"/>
          <w:szCs w:val="26"/>
          <w:lang w:eastAsia="ru-RU"/>
        </w:rPr>
        <w:t xml:space="preserve"> учебно-методического и материально-технического обеспечения образовательного процесса</w:t>
      </w:r>
      <w:r>
        <w:rPr>
          <w:rFonts w:ascii="Times New Roman" w:eastAsia="Times New Roman" w:hAnsi="Times New Roman" w:cs="Times New Roman"/>
          <w:b/>
          <w:kern w:val="2"/>
          <w:sz w:val="26"/>
          <w:szCs w:val="26"/>
          <w:lang w:eastAsia="ru-RU"/>
        </w:rPr>
        <w:t>:</w:t>
      </w:r>
    </w:p>
    <w:p w14:paraId="14BDA8FF" w14:textId="77777777" w:rsidR="00B60E01" w:rsidRPr="00B60E01" w:rsidRDefault="00B60E01" w:rsidP="00B60E01">
      <w:pPr>
        <w:pStyle w:val="a7"/>
        <w:numPr>
          <w:ilvl w:val="0"/>
          <w:numId w:val="32"/>
        </w:numPr>
        <w:spacing w:line="240" w:lineRule="auto"/>
        <w:rPr>
          <w:rFonts w:ascii="Times New Roman" w:hAnsi="Times New Roman" w:cs="Times New Roman"/>
          <w:sz w:val="26"/>
          <w:szCs w:val="26"/>
        </w:rPr>
      </w:pPr>
      <w:bookmarkStart w:id="0" w:name="_Hlk192796284"/>
      <w:r w:rsidRPr="00B60E01">
        <w:rPr>
          <w:rFonts w:ascii="Times New Roman" w:hAnsi="Times New Roman" w:cs="Times New Roman"/>
          <w:sz w:val="26"/>
          <w:szCs w:val="26"/>
        </w:rPr>
        <w:t>Алгебра и начала математического анализа: 10 – 11-е классы: базовый и углубленный уровни: учебник / Ш.А. Алимов, Ю.М. Колягин, М.В. Ткачева и др. – 11-е изд., стер. – М.: Просвещение, 2023.</w:t>
      </w:r>
    </w:p>
    <w:p w14:paraId="355EE49E" w14:textId="632949D6" w:rsidR="00B60E01" w:rsidRPr="00B60E01" w:rsidRDefault="00B60E01" w:rsidP="00B60E01">
      <w:pPr>
        <w:pStyle w:val="a7"/>
        <w:numPr>
          <w:ilvl w:val="0"/>
          <w:numId w:val="32"/>
        </w:numPr>
        <w:spacing w:line="240" w:lineRule="auto"/>
        <w:rPr>
          <w:rFonts w:ascii="Times New Roman" w:hAnsi="Times New Roman" w:cs="Times New Roman"/>
          <w:sz w:val="26"/>
          <w:szCs w:val="26"/>
        </w:rPr>
      </w:pPr>
      <w:r w:rsidRPr="00B60E01">
        <w:rPr>
          <w:rFonts w:ascii="Times New Roman" w:hAnsi="Times New Roman" w:cs="Times New Roman"/>
          <w:sz w:val="26"/>
          <w:szCs w:val="26"/>
        </w:rPr>
        <w:t>Геометрия: 10 – 11-е классы: базовый и углубленный уровни: учебник / Л.С. Атанасян, В.Ф. Бутузов, С.Б. Кадомцев и др. – 12-е изд., стер. – М.: Просвещение, 202</w:t>
      </w:r>
      <w:r w:rsidR="00366C95">
        <w:rPr>
          <w:rFonts w:ascii="Times New Roman" w:hAnsi="Times New Roman" w:cs="Times New Roman"/>
          <w:sz w:val="26"/>
          <w:szCs w:val="26"/>
        </w:rPr>
        <w:t>3</w:t>
      </w:r>
      <w:r w:rsidRPr="00B60E01">
        <w:rPr>
          <w:rFonts w:ascii="Times New Roman" w:hAnsi="Times New Roman" w:cs="Times New Roman"/>
          <w:sz w:val="26"/>
          <w:szCs w:val="26"/>
        </w:rPr>
        <w:t>.</w:t>
      </w:r>
    </w:p>
    <w:bookmarkEnd w:id="0"/>
    <w:p w14:paraId="689839D1" w14:textId="77777777" w:rsidR="00EA7814" w:rsidRPr="00DA3F4C" w:rsidRDefault="00EA7814" w:rsidP="000C7207">
      <w:pPr>
        <w:pStyle w:val="ConsPlusNormal"/>
        <w:ind w:left="720"/>
        <w:jc w:val="both"/>
        <w:rPr>
          <w:sz w:val="26"/>
          <w:szCs w:val="26"/>
        </w:rPr>
      </w:pPr>
    </w:p>
    <w:sectPr w:rsidR="00EA7814" w:rsidRPr="00DA3F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Narrow">
    <w:charset w:val="00"/>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MS Sans Serif">
    <w:charset w:val="01"/>
    <w:family w:val="roman"/>
    <w:pitch w:val="variable"/>
  </w:font>
  <w:font w:name="SimSun">
    <w:altName w:val="宋体"/>
    <w:panose1 w:val="02010600030101010101"/>
    <w:charset w:val="86"/>
    <w:family w:val="auto"/>
    <w:pitch w:val="variable"/>
    <w:sig w:usb0="00000203" w:usb1="288F0000" w:usb2="00000016" w:usb3="00000000" w:csb0="00040001" w:csb1="00000000"/>
  </w:font>
  <w:font w:name="font283">
    <w:altName w:val="Times New Roman"/>
    <w:charset w:val="CC"/>
    <w:family w:val="auto"/>
    <w:pitch w:val="variable"/>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276D9"/>
    <w:multiLevelType w:val="hybridMultilevel"/>
    <w:tmpl w:val="83F8590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5FD78F6"/>
    <w:multiLevelType w:val="hybridMultilevel"/>
    <w:tmpl w:val="89EA723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9BB7AD9"/>
    <w:multiLevelType w:val="hybridMultilevel"/>
    <w:tmpl w:val="6B78687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109D0DC2"/>
    <w:multiLevelType w:val="hybridMultilevel"/>
    <w:tmpl w:val="F3BC02E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130310DF"/>
    <w:multiLevelType w:val="hybridMultilevel"/>
    <w:tmpl w:val="E7F6458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132536CA"/>
    <w:multiLevelType w:val="hybridMultilevel"/>
    <w:tmpl w:val="45E284E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197D7FB3"/>
    <w:multiLevelType w:val="hybridMultilevel"/>
    <w:tmpl w:val="A29CB15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A235A0E"/>
    <w:multiLevelType w:val="hybridMultilevel"/>
    <w:tmpl w:val="193207E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1C0B130E"/>
    <w:multiLevelType w:val="hybridMultilevel"/>
    <w:tmpl w:val="69069A6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2013269F"/>
    <w:multiLevelType w:val="hybridMultilevel"/>
    <w:tmpl w:val="B9A8DC7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215C0C89"/>
    <w:multiLevelType w:val="hybridMultilevel"/>
    <w:tmpl w:val="4B2A0CC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22071BAC"/>
    <w:multiLevelType w:val="hybridMultilevel"/>
    <w:tmpl w:val="BB9A959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22414C36"/>
    <w:multiLevelType w:val="hybridMultilevel"/>
    <w:tmpl w:val="0568C42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2EFC294E"/>
    <w:multiLevelType w:val="hybridMultilevel"/>
    <w:tmpl w:val="FFCA6E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FC66E1D"/>
    <w:multiLevelType w:val="hybridMultilevel"/>
    <w:tmpl w:val="4B08CF4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339C2A9D"/>
    <w:multiLevelType w:val="hybridMultilevel"/>
    <w:tmpl w:val="EEE683B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37C00F3D"/>
    <w:multiLevelType w:val="hybridMultilevel"/>
    <w:tmpl w:val="B6D6C40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3A8A014E"/>
    <w:multiLevelType w:val="hybridMultilevel"/>
    <w:tmpl w:val="90BE507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3F9B4F8F"/>
    <w:multiLevelType w:val="hybridMultilevel"/>
    <w:tmpl w:val="AB26859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47C22411"/>
    <w:multiLevelType w:val="hybridMultilevel"/>
    <w:tmpl w:val="AF2CD58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4C356099"/>
    <w:multiLevelType w:val="hybridMultilevel"/>
    <w:tmpl w:val="5014673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4FDA352F"/>
    <w:multiLevelType w:val="hybridMultilevel"/>
    <w:tmpl w:val="179C2E6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51A01BF7"/>
    <w:multiLevelType w:val="hybridMultilevel"/>
    <w:tmpl w:val="096CB88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521711C5"/>
    <w:multiLevelType w:val="hybridMultilevel"/>
    <w:tmpl w:val="EB58523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57883EEF"/>
    <w:multiLevelType w:val="hybridMultilevel"/>
    <w:tmpl w:val="33CC649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5FE92C80"/>
    <w:multiLevelType w:val="hybridMultilevel"/>
    <w:tmpl w:val="007008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1E7185A"/>
    <w:multiLevelType w:val="hybridMultilevel"/>
    <w:tmpl w:val="BA5A952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66080F1F"/>
    <w:multiLevelType w:val="hybridMultilevel"/>
    <w:tmpl w:val="88DA79B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68CD5139"/>
    <w:multiLevelType w:val="hybridMultilevel"/>
    <w:tmpl w:val="93965B0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6C06790A"/>
    <w:multiLevelType w:val="hybridMultilevel"/>
    <w:tmpl w:val="12640AE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28E0A66"/>
    <w:multiLevelType w:val="hybridMultilevel"/>
    <w:tmpl w:val="22BE441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73C81310"/>
    <w:multiLevelType w:val="hybridMultilevel"/>
    <w:tmpl w:val="2432DDA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0">
    <w:nsid w:val="773612BE"/>
    <w:multiLevelType w:val="hybridMultilevel"/>
    <w:tmpl w:val="8AEAB94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16cid:durableId="264120565">
    <w:abstractNumId w:val="13"/>
  </w:num>
  <w:num w:numId="2" w16cid:durableId="265355573">
    <w:abstractNumId w:val="1"/>
  </w:num>
  <w:num w:numId="3" w16cid:durableId="1311976729">
    <w:abstractNumId w:val="18"/>
  </w:num>
  <w:num w:numId="4" w16cid:durableId="222639795">
    <w:abstractNumId w:val="6"/>
  </w:num>
  <w:num w:numId="5" w16cid:durableId="280378760">
    <w:abstractNumId w:val="23"/>
  </w:num>
  <w:num w:numId="6" w16cid:durableId="1008866234">
    <w:abstractNumId w:val="7"/>
  </w:num>
  <w:num w:numId="7" w16cid:durableId="549154975">
    <w:abstractNumId w:val="30"/>
  </w:num>
  <w:num w:numId="8" w16cid:durableId="806698790">
    <w:abstractNumId w:val="24"/>
  </w:num>
  <w:num w:numId="9" w16cid:durableId="810950745">
    <w:abstractNumId w:val="21"/>
  </w:num>
  <w:num w:numId="10" w16cid:durableId="1218393722">
    <w:abstractNumId w:val="28"/>
  </w:num>
  <w:num w:numId="11" w16cid:durableId="731931189">
    <w:abstractNumId w:val="9"/>
  </w:num>
  <w:num w:numId="12" w16cid:durableId="1761949794">
    <w:abstractNumId w:val="17"/>
  </w:num>
  <w:num w:numId="13" w16cid:durableId="1951207485">
    <w:abstractNumId w:val="32"/>
  </w:num>
  <w:num w:numId="14" w16cid:durableId="815536073">
    <w:abstractNumId w:val="3"/>
  </w:num>
  <w:num w:numId="15" w16cid:durableId="1091854254">
    <w:abstractNumId w:val="2"/>
  </w:num>
  <w:num w:numId="16" w16cid:durableId="1983921372">
    <w:abstractNumId w:val="12"/>
  </w:num>
  <w:num w:numId="17" w16cid:durableId="865144841">
    <w:abstractNumId w:val="26"/>
  </w:num>
  <w:num w:numId="18" w16cid:durableId="957639085">
    <w:abstractNumId w:val="27"/>
  </w:num>
  <w:num w:numId="19" w16cid:durableId="1274552352">
    <w:abstractNumId w:val="31"/>
  </w:num>
  <w:num w:numId="20" w16cid:durableId="1270165011">
    <w:abstractNumId w:val="16"/>
  </w:num>
  <w:num w:numId="21" w16cid:durableId="1949315187">
    <w:abstractNumId w:val="14"/>
  </w:num>
  <w:num w:numId="22" w16cid:durableId="1349941518">
    <w:abstractNumId w:val="15"/>
  </w:num>
  <w:num w:numId="23" w16cid:durableId="1451707349">
    <w:abstractNumId w:val="0"/>
  </w:num>
  <w:num w:numId="24" w16cid:durableId="21563487">
    <w:abstractNumId w:val="8"/>
  </w:num>
  <w:num w:numId="25" w16cid:durableId="1277104717">
    <w:abstractNumId w:val="10"/>
  </w:num>
  <w:num w:numId="26" w16cid:durableId="1095203798">
    <w:abstractNumId w:val="5"/>
  </w:num>
  <w:num w:numId="27" w16cid:durableId="344792067">
    <w:abstractNumId w:val="11"/>
  </w:num>
  <w:num w:numId="28" w16cid:durableId="464935839">
    <w:abstractNumId w:val="20"/>
  </w:num>
  <w:num w:numId="29" w16cid:durableId="585193635">
    <w:abstractNumId w:val="22"/>
  </w:num>
  <w:num w:numId="30" w16cid:durableId="1890918805">
    <w:abstractNumId w:val="4"/>
  </w:num>
  <w:num w:numId="31" w16cid:durableId="356155049">
    <w:abstractNumId w:val="19"/>
  </w:num>
  <w:num w:numId="32" w16cid:durableId="492723343">
    <w:abstractNumId w:val="29"/>
  </w:num>
  <w:num w:numId="33" w16cid:durableId="1370060441">
    <w:abstractNumId w:val="2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151"/>
    <w:rsid w:val="000109AC"/>
    <w:rsid w:val="00072FCA"/>
    <w:rsid w:val="000C7207"/>
    <w:rsid w:val="000D6604"/>
    <w:rsid w:val="00185C52"/>
    <w:rsid w:val="00341954"/>
    <w:rsid w:val="003520F5"/>
    <w:rsid w:val="00352D8A"/>
    <w:rsid w:val="00366C95"/>
    <w:rsid w:val="003A1261"/>
    <w:rsid w:val="00402601"/>
    <w:rsid w:val="00503A7D"/>
    <w:rsid w:val="00536FC0"/>
    <w:rsid w:val="00615858"/>
    <w:rsid w:val="006C103F"/>
    <w:rsid w:val="006D3367"/>
    <w:rsid w:val="00710610"/>
    <w:rsid w:val="0076504A"/>
    <w:rsid w:val="0079318A"/>
    <w:rsid w:val="00823151"/>
    <w:rsid w:val="00833FCE"/>
    <w:rsid w:val="00882607"/>
    <w:rsid w:val="008D6ECE"/>
    <w:rsid w:val="00920B17"/>
    <w:rsid w:val="00987FD3"/>
    <w:rsid w:val="00A03F7D"/>
    <w:rsid w:val="00A31743"/>
    <w:rsid w:val="00B17CD8"/>
    <w:rsid w:val="00B26A95"/>
    <w:rsid w:val="00B60E01"/>
    <w:rsid w:val="00B77C72"/>
    <w:rsid w:val="00C50905"/>
    <w:rsid w:val="00C914D3"/>
    <w:rsid w:val="00D944AC"/>
    <w:rsid w:val="00DA367A"/>
    <w:rsid w:val="00DA3F4C"/>
    <w:rsid w:val="00DA66F1"/>
    <w:rsid w:val="00DB6906"/>
    <w:rsid w:val="00EA7814"/>
    <w:rsid w:val="00F15928"/>
    <w:rsid w:val="00F638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4FA3A44"/>
  <w15:chartTrackingRefBased/>
  <w15:docId w15:val="{65B90EE9-EC10-4EEF-9EB1-8C766CC79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9"/>
    <w:qFormat/>
    <w:rsid w:val="00833FCE"/>
    <w:pPr>
      <w:keepNext/>
      <w:spacing w:after="0" w:line="240" w:lineRule="auto"/>
      <w:jc w:val="center"/>
      <w:outlineLvl w:val="0"/>
    </w:pPr>
    <w:rPr>
      <w:rFonts w:ascii="Times New Roman" w:eastAsia="Times New Roman" w:hAnsi="Times New Roman" w:cs="Times New Roman"/>
      <w:b/>
      <w:bCs/>
      <w:sz w:val="32"/>
      <w:szCs w:val="32"/>
      <w:lang w:eastAsia="ru-RU"/>
    </w:rPr>
  </w:style>
  <w:style w:type="paragraph" w:styleId="2">
    <w:name w:val="heading 2"/>
    <w:basedOn w:val="a"/>
    <w:next w:val="a"/>
    <w:link w:val="20"/>
    <w:uiPriority w:val="99"/>
    <w:qFormat/>
    <w:rsid w:val="00833FCE"/>
    <w:pPr>
      <w:keepNext/>
      <w:spacing w:after="0" w:line="240" w:lineRule="auto"/>
      <w:jc w:val="center"/>
      <w:outlineLvl w:val="1"/>
    </w:pPr>
    <w:rPr>
      <w:rFonts w:ascii="Times New Roman" w:eastAsia="Times New Roman" w:hAnsi="Times New Roman" w:cs="Times New Roman"/>
      <w:sz w:val="32"/>
      <w:szCs w:val="32"/>
      <w:lang w:eastAsia="ru-RU"/>
    </w:rPr>
  </w:style>
  <w:style w:type="paragraph" w:styleId="3">
    <w:name w:val="heading 3"/>
    <w:basedOn w:val="a"/>
    <w:next w:val="a"/>
    <w:link w:val="30"/>
    <w:uiPriority w:val="99"/>
    <w:qFormat/>
    <w:rsid w:val="00833FCE"/>
    <w:pPr>
      <w:keepNext/>
      <w:spacing w:after="0" w:line="240" w:lineRule="auto"/>
      <w:jc w:val="right"/>
      <w:outlineLvl w:val="2"/>
    </w:pPr>
    <w:rPr>
      <w:rFonts w:ascii="Times New Roman" w:eastAsia="Times New Roman" w:hAnsi="Times New Roman" w:cs="Times New Roman"/>
      <w:sz w:val="24"/>
      <w:szCs w:val="24"/>
      <w:lang w:eastAsia="ru-RU"/>
    </w:rPr>
  </w:style>
  <w:style w:type="paragraph" w:styleId="4">
    <w:name w:val="heading 4"/>
    <w:basedOn w:val="a"/>
    <w:next w:val="a"/>
    <w:link w:val="40"/>
    <w:uiPriority w:val="99"/>
    <w:qFormat/>
    <w:rsid w:val="00833FCE"/>
    <w:pPr>
      <w:keepNext/>
      <w:spacing w:after="0" w:line="240" w:lineRule="auto"/>
      <w:jc w:val="center"/>
      <w:outlineLvl w:val="3"/>
    </w:pPr>
    <w:rPr>
      <w:rFonts w:ascii="Times New Roman" w:eastAsia="Times New Roman" w:hAnsi="Times New Roman" w:cs="Times New Roman"/>
      <w:sz w:val="24"/>
      <w:szCs w:val="24"/>
      <w:lang w:eastAsia="ru-RU"/>
    </w:rPr>
  </w:style>
  <w:style w:type="paragraph" w:styleId="5">
    <w:name w:val="heading 5"/>
    <w:basedOn w:val="a"/>
    <w:next w:val="a"/>
    <w:link w:val="50"/>
    <w:uiPriority w:val="99"/>
    <w:qFormat/>
    <w:rsid w:val="00833FCE"/>
    <w:pPr>
      <w:keepNext/>
      <w:spacing w:after="0" w:line="240" w:lineRule="auto"/>
      <w:ind w:right="-60"/>
      <w:jc w:val="center"/>
      <w:outlineLvl w:val="4"/>
    </w:pPr>
    <w:rPr>
      <w:rFonts w:ascii="Times New Roman" w:eastAsia="Times New Roman" w:hAnsi="Times New Roman" w:cs="Times New Roman"/>
      <w:sz w:val="24"/>
      <w:szCs w:val="24"/>
      <w:lang w:eastAsia="ru-RU"/>
    </w:rPr>
  </w:style>
  <w:style w:type="paragraph" w:styleId="6">
    <w:name w:val="heading 6"/>
    <w:basedOn w:val="a"/>
    <w:next w:val="a"/>
    <w:link w:val="60"/>
    <w:uiPriority w:val="99"/>
    <w:qFormat/>
    <w:rsid w:val="00833FCE"/>
    <w:pPr>
      <w:keepNext/>
      <w:spacing w:after="0" w:line="240" w:lineRule="auto"/>
      <w:ind w:right="-70"/>
      <w:jc w:val="center"/>
      <w:outlineLvl w:val="5"/>
    </w:pPr>
    <w:rPr>
      <w:rFonts w:ascii="Times New Roman" w:eastAsia="Times New Roman" w:hAnsi="Times New Roman" w:cs="Times New Roman"/>
      <w:sz w:val="24"/>
      <w:szCs w:val="24"/>
      <w:lang w:eastAsia="ru-RU"/>
    </w:rPr>
  </w:style>
  <w:style w:type="paragraph" w:styleId="7">
    <w:name w:val="heading 7"/>
    <w:basedOn w:val="a"/>
    <w:next w:val="a"/>
    <w:link w:val="70"/>
    <w:uiPriority w:val="99"/>
    <w:qFormat/>
    <w:rsid w:val="00833FCE"/>
    <w:pPr>
      <w:keepNext/>
      <w:spacing w:after="0" w:line="240" w:lineRule="auto"/>
      <w:ind w:right="-71"/>
      <w:jc w:val="center"/>
      <w:outlineLvl w:val="6"/>
    </w:pPr>
    <w:rPr>
      <w:rFonts w:ascii="Times New Roman" w:eastAsia="Times New Roman" w:hAnsi="Times New Roman" w:cs="Times New Roman"/>
      <w:sz w:val="24"/>
      <w:szCs w:val="24"/>
      <w:lang w:eastAsia="ru-RU"/>
    </w:rPr>
  </w:style>
  <w:style w:type="paragraph" w:styleId="8">
    <w:name w:val="heading 8"/>
    <w:basedOn w:val="a"/>
    <w:next w:val="a"/>
    <w:link w:val="80"/>
    <w:uiPriority w:val="99"/>
    <w:qFormat/>
    <w:rsid w:val="00833FCE"/>
    <w:pPr>
      <w:keepNext/>
      <w:spacing w:after="0" w:line="240" w:lineRule="auto"/>
      <w:ind w:right="-63"/>
      <w:outlineLvl w:val="7"/>
    </w:pPr>
    <w:rPr>
      <w:rFonts w:ascii="Times New Roman" w:eastAsia="Times New Roman" w:hAnsi="Times New Roman" w:cs="Times New Roman"/>
      <w:sz w:val="24"/>
      <w:szCs w:val="24"/>
      <w:lang w:eastAsia="ru-RU"/>
    </w:rPr>
  </w:style>
  <w:style w:type="paragraph" w:styleId="9">
    <w:name w:val="heading 9"/>
    <w:basedOn w:val="a"/>
    <w:next w:val="a"/>
    <w:link w:val="90"/>
    <w:uiPriority w:val="99"/>
    <w:qFormat/>
    <w:rsid w:val="00833FCE"/>
    <w:pPr>
      <w:keepNext/>
      <w:spacing w:after="0" w:line="240" w:lineRule="auto"/>
      <w:ind w:right="-1050"/>
      <w:jc w:val="center"/>
      <w:outlineLvl w:val="8"/>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77C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uiPriority w:val="99"/>
    <w:qFormat/>
    <w:rsid w:val="00536FC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4">
    <w:name w:val="Normal (Web)"/>
    <w:basedOn w:val="a"/>
    <w:uiPriority w:val="99"/>
    <w:rsid w:val="00536F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Title"/>
    <w:basedOn w:val="a"/>
    <w:link w:val="a6"/>
    <w:uiPriority w:val="99"/>
    <w:qFormat/>
    <w:rsid w:val="00536FC0"/>
    <w:pPr>
      <w:widowControl w:val="0"/>
      <w:shd w:val="clear" w:color="auto" w:fill="FFFFFF"/>
      <w:autoSpaceDE w:val="0"/>
      <w:autoSpaceDN w:val="0"/>
      <w:adjustRightInd w:val="0"/>
      <w:spacing w:after="0" w:line="240" w:lineRule="auto"/>
      <w:jc w:val="center"/>
    </w:pPr>
    <w:rPr>
      <w:rFonts w:ascii="Times New Roman" w:eastAsia="Times New Roman" w:hAnsi="Times New Roman" w:cs="Times New Roman"/>
      <w:b/>
      <w:bCs/>
      <w:color w:val="000000"/>
      <w:spacing w:val="-2"/>
      <w:sz w:val="28"/>
      <w:szCs w:val="28"/>
      <w:lang w:eastAsia="ru-RU"/>
    </w:rPr>
  </w:style>
  <w:style w:type="character" w:customStyle="1" w:styleId="a6">
    <w:name w:val="Заголовок Знак"/>
    <w:basedOn w:val="a0"/>
    <w:link w:val="a5"/>
    <w:uiPriority w:val="99"/>
    <w:rsid w:val="00536FC0"/>
    <w:rPr>
      <w:rFonts w:ascii="Times New Roman" w:eastAsia="Times New Roman" w:hAnsi="Times New Roman" w:cs="Times New Roman"/>
      <w:b/>
      <w:bCs/>
      <w:color w:val="000000"/>
      <w:spacing w:val="-2"/>
      <w:sz w:val="28"/>
      <w:szCs w:val="28"/>
      <w:shd w:val="clear" w:color="auto" w:fill="FFFFFF"/>
      <w:lang w:eastAsia="ru-RU"/>
    </w:rPr>
  </w:style>
  <w:style w:type="paragraph" w:styleId="a7">
    <w:name w:val="List Paragraph"/>
    <w:basedOn w:val="a"/>
    <w:uiPriority w:val="34"/>
    <w:qFormat/>
    <w:rsid w:val="00882607"/>
    <w:pPr>
      <w:ind w:left="720"/>
      <w:contextualSpacing/>
    </w:pPr>
  </w:style>
  <w:style w:type="character" w:styleId="a8">
    <w:name w:val="Hyperlink"/>
    <w:basedOn w:val="a0"/>
    <w:uiPriority w:val="99"/>
    <w:unhideWhenUsed/>
    <w:rsid w:val="00EA7814"/>
    <w:rPr>
      <w:color w:val="0563C1" w:themeColor="hyperlink"/>
      <w:u w:val="single"/>
    </w:rPr>
  </w:style>
  <w:style w:type="character" w:customStyle="1" w:styleId="11">
    <w:name w:val="Неразрешенное упоминание1"/>
    <w:basedOn w:val="a0"/>
    <w:uiPriority w:val="99"/>
    <w:semiHidden/>
    <w:unhideWhenUsed/>
    <w:rsid w:val="00EA7814"/>
    <w:rPr>
      <w:color w:val="605E5C"/>
      <w:shd w:val="clear" w:color="auto" w:fill="E1DFDD"/>
    </w:rPr>
  </w:style>
  <w:style w:type="paragraph" w:customStyle="1" w:styleId="a9">
    <w:name w:val="Комментарий"/>
    <w:basedOn w:val="a"/>
    <w:next w:val="a"/>
    <w:uiPriority w:val="99"/>
    <w:rsid w:val="00DA3F4C"/>
    <w:pPr>
      <w:widowControl w:val="0"/>
      <w:autoSpaceDE w:val="0"/>
      <w:autoSpaceDN w:val="0"/>
      <w:adjustRightInd w:val="0"/>
      <w:spacing w:before="75" w:after="0" w:line="240" w:lineRule="auto"/>
      <w:ind w:left="118" w:right="118"/>
      <w:jc w:val="both"/>
    </w:pPr>
    <w:rPr>
      <w:rFonts w:ascii="Arial" w:eastAsia="Times New Roman" w:hAnsi="Arial" w:cs="Arial"/>
      <w:i/>
      <w:iCs/>
      <w:vanish/>
      <w:color w:val="800080"/>
      <w:sz w:val="20"/>
      <w:szCs w:val="20"/>
      <w:lang w:eastAsia="ru-RU"/>
    </w:rPr>
  </w:style>
  <w:style w:type="paragraph" w:customStyle="1" w:styleId="TableParagraph">
    <w:name w:val="Table Paragraph"/>
    <w:basedOn w:val="a"/>
    <w:uiPriority w:val="1"/>
    <w:qFormat/>
    <w:rsid w:val="00DA3F4C"/>
    <w:pPr>
      <w:widowControl w:val="0"/>
      <w:autoSpaceDE w:val="0"/>
      <w:autoSpaceDN w:val="0"/>
      <w:spacing w:after="0" w:line="240" w:lineRule="auto"/>
      <w:ind w:left="168"/>
    </w:pPr>
    <w:rPr>
      <w:rFonts w:ascii="Cambria" w:eastAsia="Cambria" w:hAnsi="Cambria" w:cs="Cambria"/>
    </w:rPr>
  </w:style>
  <w:style w:type="character" w:customStyle="1" w:styleId="10">
    <w:name w:val="Заголовок 1 Знак"/>
    <w:basedOn w:val="a0"/>
    <w:link w:val="1"/>
    <w:uiPriority w:val="99"/>
    <w:rsid w:val="00833FCE"/>
    <w:rPr>
      <w:rFonts w:ascii="Times New Roman" w:eastAsia="Times New Roman" w:hAnsi="Times New Roman" w:cs="Times New Roman"/>
      <w:b/>
      <w:bCs/>
      <w:sz w:val="32"/>
      <w:szCs w:val="32"/>
      <w:lang w:eastAsia="ru-RU"/>
    </w:rPr>
  </w:style>
  <w:style w:type="character" w:customStyle="1" w:styleId="20">
    <w:name w:val="Заголовок 2 Знак"/>
    <w:basedOn w:val="a0"/>
    <w:link w:val="2"/>
    <w:uiPriority w:val="99"/>
    <w:rsid w:val="00833FCE"/>
    <w:rPr>
      <w:rFonts w:ascii="Times New Roman" w:eastAsia="Times New Roman" w:hAnsi="Times New Roman" w:cs="Times New Roman"/>
      <w:sz w:val="32"/>
      <w:szCs w:val="32"/>
      <w:lang w:eastAsia="ru-RU"/>
    </w:rPr>
  </w:style>
  <w:style w:type="character" w:customStyle="1" w:styleId="30">
    <w:name w:val="Заголовок 3 Знак"/>
    <w:basedOn w:val="a0"/>
    <w:link w:val="3"/>
    <w:uiPriority w:val="99"/>
    <w:rsid w:val="00833FCE"/>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9"/>
    <w:rsid w:val="00833FCE"/>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9"/>
    <w:rsid w:val="00833FCE"/>
    <w:rPr>
      <w:rFonts w:ascii="Times New Roman" w:eastAsia="Times New Roman" w:hAnsi="Times New Roman" w:cs="Times New Roman"/>
      <w:sz w:val="24"/>
      <w:szCs w:val="24"/>
      <w:lang w:eastAsia="ru-RU"/>
    </w:rPr>
  </w:style>
  <w:style w:type="character" w:customStyle="1" w:styleId="60">
    <w:name w:val="Заголовок 6 Знак"/>
    <w:basedOn w:val="a0"/>
    <w:link w:val="6"/>
    <w:uiPriority w:val="99"/>
    <w:rsid w:val="00833FCE"/>
    <w:rPr>
      <w:rFonts w:ascii="Times New Roman" w:eastAsia="Times New Roman" w:hAnsi="Times New Roman" w:cs="Times New Roman"/>
      <w:sz w:val="24"/>
      <w:szCs w:val="24"/>
      <w:lang w:eastAsia="ru-RU"/>
    </w:rPr>
  </w:style>
  <w:style w:type="character" w:customStyle="1" w:styleId="70">
    <w:name w:val="Заголовок 7 Знак"/>
    <w:basedOn w:val="a0"/>
    <w:link w:val="7"/>
    <w:uiPriority w:val="99"/>
    <w:rsid w:val="00833FCE"/>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9"/>
    <w:rsid w:val="00833FCE"/>
    <w:rPr>
      <w:rFonts w:ascii="Times New Roman" w:eastAsia="Times New Roman" w:hAnsi="Times New Roman" w:cs="Times New Roman"/>
      <w:sz w:val="24"/>
      <w:szCs w:val="24"/>
      <w:lang w:eastAsia="ru-RU"/>
    </w:rPr>
  </w:style>
  <w:style w:type="character" w:customStyle="1" w:styleId="90">
    <w:name w:val="Заголовок 9 Знак"/>
    <w:basedOn w:val="a0"/>
    <w:link w:val="9"/>
    <w:uiPriority w:val="99"/>
    <w:rsid w:val="00833FCE"/>
    <w:rPr>
      <w:rFonts w:ascii="Times New Roman" w:eastAsia="Times New Roman" w:hAnsi="Times New Roman" w:cs="Times New Roman"/>
      <w:b/>
      <w:bCs/>
      <w:sz w:val="24"/>
      <w:szCs w:val="24"/>
      <w:lang w:eastAsia="ru-RU"/>
    </w:rPr>
  </w:style>
  <w:style w:type="character" w:styleId="aa">
    <w:name w:val="annotation reference"/>
    <w:uiPriority w:val="99"/>
    <w:semiHidden/>
    <w:rsid w:val="00833FCE"/>
    <w:rPr>
      <w:sz w:val="16"/>
      <w:szCs w:val="16"/>
    </w:rPr>
  </w:style>
  <w:style w:type="paragraph" w:styleId="ab">
    <w:name w:val="annotation text"/>
    <w:basedOn w:val="a"/>
    <w:link w:val="ac"/>
    <w:uiPriority w:val="99"/>
    <w:semiHidden/>
    <w:rsid w:val="00833FCE"/>
    <w:pPr>
      <w:spacing w:after="200" w:line="276" w:lineRule="auto"/>
    </w:pPr>
    <w:rPr>
      <w:rFonts w:ascii="Calibri" w:eastAsia="Times New Roman" w:hAnsi="Calibri" w:cs="Calibri"/>
      <w:sz w:val="20"/>
      <w:szCs w:val="20"/>
    </w:rPr>
  </w:style>
  <w:style w:type="character" w:customStyle="1" w:styleId="ac">
    <w:name w:val="Текст примечания Знак"/>
    <w:basedOn w:val="a0"/>
    <w:link w:val="ab"/>
    <w:uiPriority w:val="99"/>
    <w:semiHidden/>
    <w:rsid w:val="00833FCE"/>
    <w:rPr>
      <w:rFonts w:ascii="Calibri" w:eastAsia="Times New Roman" w:hAnsi="Calibri" w:cs="Calibri"/>
      <w:sz w:val="20"/>
      <w:szCs w:val="20"/>
    </w:rPr>
  </w:style>
  <w:style w:type="paragraph" w:styleId="ad">
    <w:name w:val="annotation subject"/>
    <w:basedOn w:val="ab"/>
    <w:next w:val="ab"/>
    <w:link w:val="ae"/>
    <w:uiPriority w:val="99"/>
    <w:semiHidden/>
    <w:rsid w:val="00833FCE"/>
    <w:rPr>
      <w:b/>
      <w:bCs/>
    </w:rPr>
  </w:style>
  <w:style w:type="character" w:customStyle="1" w:styleId="ae">
    <w:name w:val="Тема примечания Знак"/>
    <w:basedOn w:val="ac"/>
    <w:link w:val="ad"/>
    <w:uiPriority w:val="99"/>
    <w:semiHidden/>
    <w:rsid w:val="00833FCE"/>
    <w:rPr>
      <w:rFonts w:ascii="Calibri" w:eastAsia="Times New Roman" w:hAnsi="Calibri" w:cs="Calibri"/>
      <w:b/>
      <w:bCs/>
      <w:sz w:val="20"/>
      <w:szCs w:val="20"/>
    </w:rPr>
  </w:style>
  <w:style w:type="paragraph" w:styleId="af">
    <w:name w:val="Balloon Text"/>
    <w:basedOn w:val="a"/>
    <w:link w:val="af0"/>
    <w:uiPriority w:val="99"/>
    <w:semiHidden/>
    <w:rsid w:val="00833FCE"/>
    <w:pPr>
      <w:spacing w:after="0" w:line="240" w:lineRule="auto"/>
    </w:pPr>
    <w:rPr>
      <w:rFonts w:ascii="Segoe UI" w:eastAsia="Times New Roman" w:hAnsi="Segoe UI" w:cs="Segoe UI"/>
      <w:sz w:val="18"/>
      <w:szCs w:val="18"/>
    </w:rPr>
  </w:style>
  <w:style w:type="character" w:customStyle="1" w:styleId="af0">
    <w:name w:val="Текст выноски Знак"/>
    <w:basedOn w:val="a0"/>
    <w:link w:val="af"/>
    <w:uiPriority w:val="99"/>
    <w:semiHidden/>
    <w:rsid w:val="00833FCE"/>
    <w:rPr>
      <w:rFonts w:ascii="Segoe UI" w:eastAsia="Times New Roman" w:hAnsi="Segoe UI" w:cs="Segoe UI"/>
      <w:sz w:val="18"/>
      <w:szCs w:val="18"/>
    </w:rPr>
  </w:style>
  <w:style w:type="paragraph" w:styleId="af1">
    <w:name w:val="Body Text Indent"/>
    <w:basedOn w:val="a"/>
    <w:link w:val="af2"/>
    <w:uiPriority w:val="99"/>
    <w:rsid w:val="00833FCE"/>
    <w:pPr>
      <w:spacing w:after="0" w:line="240" w:lineRule="auto"/>
      <w:ind w:firstLine="720"/>
      <w:jc w:val="both"/>
    </w:pPr>
    <w:rPr>
      <w:rFonts w:ascii="Times New Roman" w:eastAsia="Times New Roman" w:hAnsi="Times New Roman" w:cs="Times New Roman"/>
      <w:sz w:val="24"/>
      <w:szCs w:val="24"/>
      <w:lang w:eastAsia="ru-RU"/>
    </w:rPr>
  </w:style>
  <w:style w:type="character" w:customStyle="1" w:styleId="af2">
    <w:name w:val="Основной текст с отступом Знак"/>
    <w:basedOn w:val="a0"/>
    <w:link w:val="af1"/>
    <w:uiPriority w:val="99"/>
    <w:rsid w:val="00833FCE"/>
    <w:rPr>
      <w:rFonts w:ascii="Times New Roman" w:eastAsia="Times New Roman" w:hAnsi="Times New Roman" w:cs="Times New Roman"/>
      <w:sz w:val="24"/>
      <w:szCs w:val="24"/>
      <w:lang w:eastAsia="ru-RU"/>
    </w:rPr>
  </w:style>
  <w:style w:type="paragraph" w:styleId="31">
    <w:name w:val="Body Text 3"/>
    <w:basedOn w:val="a"/>
    <w:link w:val="32"/>
    <w:uiPriority w:val="99"/>
    <w:rsid w:val="00833FCE"/>
    <w:pPr>
      <w:overflowPunct w:val="0"/>
      <w:autoSpaceDE w:val="0"/>
      <w:autoSpaceDN w:val="0"/>
      <w:adjustRightInd w:val="0"/>
      <w:spacing w:after="0" w:line="240" w:lineRule="auto"/>
      <w:ind w:right="-1"/>
      <w:jc w:val="both"/>
      <w:textAlignment w:val="baseline"/>
    </w:pPr>
    <w:rPr>
      <w:rFonts w:ascii="Times New Roman" w:eastAsia="Times New Roman" w:hAnsi="Times New Roman" w:cs="Times New Roman"/>
      <w:sz w:val="24"/>
      <w:szCs w:val="24"/>
      <w:lang w:eastAsia="ru-RU"/>
    </w:rPr>
  </w:style>
  <w:style w:type="character" w:customStyle="1" w:styleId="32">
    <w:name w:val="Основной текст 3 Знак"/>
    <w:basedOn w:val="a0"/>
    <w:link w:val="31"/>
    <w:uiPriority w:val="99"/>
    <w:rsid w:val="00833FCE"/>
    <w:rPr>
      <w:rFonts w:ascii="Times New Roman" w:eastAsia="Times New Roman" w:hAnsi="Times New Roman" w:cs="Times New Roman"/>
      <w:sz w:val="24"/>
      <w:szCs w:val="24"/>
      <w:lang w:eastAsia="ru-RU"/>
    </w:rPr>
  </w:style>
  <w:style w:type="paragraph" w:styleId="af3">
    <w:name w:val="Body Text"/>
    <w:basedOn w:val="a"/>
    <w:link w:val="af4"/>
    <w:uiPriority w:val="99"/>
    <w:rsid w:val="00833FCE"/>
    <w:pPr>
      <w:spacing w:after="120" w:line="240" w:lineRule="auto"/>
    </w:pPr>
    <w:rPr>
      <w:rFonts w:ascii="Times New Roman" w:eastAsia="Times New Roman" w:hAnsi="Times New Roman" w:cs="Times New Roman"/>
      <w:sz w:val="24"/>
      <w:szCs w:val="24"/>
      <w:lang w:eastAsia="ru-RU"/>
    </w:rPr>
  </w:style>
  <w:style w:type="character" w:customStyle="1" w:styleId="af4">
    <w:name w:val="Основной текст Знак"/>
    <w:basedOn w:val="a0"/>
    <w:link w:val="af3"/>
    <w:uiPriority w:val="99"/>
    <w:rsid w:val="00833FCE"/>
    <w:rPr>
      <w:rFonts w:ascii="Times New Roman" w:eastAsia="Times New Roman" w:hAnsi="Times New Roman" w:cs="Times New Roman"/>
      <w:sz w:val="24"/>
      <w:szCs w:val="24"/>
      <w:lang w:eastAsia="ru-RU"/>
    </w:rPr>
  </w:style>
  <w:style w:type="paragraph" w:styleId="21">
    <w:name w:val="Body Text Indent 2"/>
    <w:basedOn w:val="a"/>
    <w:link w:val="22"/>
    <w:uiPriority w:val="99"/>
    <w:rsid w:val="00833FCE"/>
    <w:pPr>
      <w:spacing w:after="0" w:line="240" w:lineRule="auto"/>
      <w:ind w:right="-1050" w:firstLine="720"/>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uiPriority w:val="99"/>
    <w:rsid w:val="00833FCE"/>
    <w:rPr>
      <w:rFonts w:ascii="Times New Roman" w:eastAsia="Times New Roman" w:hAnsi="Times New Roman" w:cs="Times New Roman"/>
      <w:sz w:val="24"/>
      <w:szCs w:val="24"/>
      <w:lang w:eastAsia="ru-RU"/>
    </w:rPr>
  </w:style>
  <w:style w:type="paragraph" w:styleId="af5">
    <w:name w:val="footer"/>
    <w:basedOn w:val="a"/>
    <w:link w:val="af6"/>
    <w:uiPriority w:val="99"/>
    <w:rsid w:val="00833FCE"/>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6">
    <w:name w:val="Нижний колонтитул Знак"/>
    <w:basedOn w:val="a0"/>
    <w:link w:val="af5"/>
    <w:uiPriority w:val="99"/>
    <w:rsid w:val="00833FCE"/>
    <w:rPr>
      <w:rFonts w:ascii="Times New Roman" w:eastAsia="Times New Roman" w:hAnsi="Times New Roman" w:cs="Times New Roman"/>
      <w:sz w:val="20"/>
      <w:szCs w:val="20"/>
      <w:lang w:eastAsia="ru-RU"/>
    </w:rPr>
  </w:style>
  <w:style w:type="character" w:styleId="af7">
    <w:name w:val="page number"/>
    <w:basedOn w:val="a0"/>
    <w:uiPriority w:val="99"/>
    <w:rsid w:val="00833FCE"/>
  </w:style>
  <w:style w:type="paragraph" w:styleId="af8">
    <w:name w:val="header"/>
    <w:basedOn w:val="a"/>
    <w:link w:val="af9"/>
    <w:uiPriority w:val="99"/>
    <w:rsid w:val="00833FCE"/>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9">
    <w:name w:val="Верхний колонтитул Знак"/>
    <w:basedOn w:val="a0"/>
    <w:link w:val="af8"/>
    <w:uiPriority w:val="99"/>
    <w:rsid w:val="00833FCE"/>
    <w:rPr>
      <w:rFonts w:ascii="Times New Roman" w:eastAsia="Times New Roman" w:hAnsi="Times New Roman" w:cs="Times New Roman"/>
      <w:sz w:val="20"/>
      <w:szCs w:val="20"/>
      <w:lang w:eastAsia="ru-RU"/>
    </w:rPr>
  </w:style>
  <w:style w:type="paragraph" w:styleId="23">
    <w:name w:val="Body Text 2"/>
    <w:basedOn w:val="a"/>
    <w:link w:val="24"/>
    <w:uiPriority w:val="99"/>
    <w:rsid w:val="00833FCE"/>
    <w:pPr>
      <w:spacing w:before="120" w:after="0" w:line="240" w:lineRule="auto"/>
      <w:ind w:right="-1050"/>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uiPriority w:val="99"/>
    <w:rsid w:val="00833FCE"/>
    <w:rPr>
      <w:rFonts w:ascii="Times New Roman" w:eastAsia="Times New Roman" w:hAnsi="Times New Roman" w:cs="Times New Roman"/>
      <w:sz w:val="24"/>
      <w:szCs w:val="24"/>
      <w:lang w:eastAsia="ru-RU"/>
    </w:rPr>
  </w:style>
  <w:style w:type="paragraph" w:styleId="33">
    <w:name w:val="Body Text Indent 3"/>
    <w:basedOn w:val="a"/>
    <w:link w:val="34"/>
    <w:uiPriority w:val="99"/>
    <w:rsid w:val="00833FCE"/>
    <w:pPr>
      <w:spacing w:after="0" w:line="240" w:lineRule="auto"/>
      <w:ind w:right="-1049" w:firstLine="720"/>
    </w:pPr>
    <w:rPr>
      <w:rFonts w:ascii="Times New Roman" w:eastAsia="Times New Roman" w:hAnsi="Times New Roman" w:cs="Times New Roman"/>
      <w:sz w:val="24"/>
      <w:szCs w:val="24"/>
      <w:lang w:eastAsia="ru-RU"/>
    </w:rPr>
  </w:style>
  <w:style w:type="character" w:customStyle="1" w:styleId="34">
    <w:name w:val="Основной текст с отступом 3 Знак"/>
    <w:basedOn w:val="a0"/>
    <w:link w:val="33"/>
    <w:uiPriority w:val="99"/>
    <w:rsid w:val="00833FCE"/>
    <w:rPr>
      <w:rFonts w:ascii="Times New Roman" w:eastAsia="Times New Roman" w:hAnsi="Times New Roman" w:cs="Times New Roman"/>
      <w:sz w:val="24"/>
      <w:szCs w:val="24"/>
      <w:lang w:eastAsia="ru-RU"/>
    </w:rPr>
  </w:style>
  <w:style w:type="paragraph" w:styleId="afa">
    <w:name w:val="Plain Text"/>
    <w:basedOn w:val="a"/>
    <w:link w:val="afb"/>
    <w:uiPriority w:val="99"/>
    <w:rsid w:val="00833FCE"/>
    <w:pPr>
      <w:spacing w:after="0" w:line="240" w:lineRule="auto"/>
    </w:pPr>
    <w:rPr>
      <w:rFonts w:ascii="Courier New" w:eastAsia="Times New Roman" w:hAnsi="Courier New" w:cs="Courier New"/>
      <w:sz w:val="20"/>
      <w:szCs w:val="20"/>
      <w:lang w:eastAsia="ru-RU"/>
    </w:rPr>
  </w:style>
  <w:style w:type="character" w:customStyle="1" w:styleId="afb">
    <w:name w:val="Текст Знак"/>
    <w:basedOn w:val="a0"/>
    <w:link w:val="afa"/>
    <w:uiPriority w:val="99"/>
    <w:rsid w:val="00833FCE"/>
    <w:rPr>
      <w:rFonts w:ascii="Courier New" w:eastAsia="Times New Roman" w:hAnsi="Courier New" w:cs="Courier New"/>
      <w:sz w:val="20"/>
      <w:szCs w:val="20"/>
      <w:lang w:eastAsia="ru-RU"/>
    </w:rPr>
  </w:style>
  <w:style w:type="character" w:customStyle="1" w:styleId="TitleChar">
    <w:name w:val="Title Char"/>
    <w:uiPriority w:val="10"/>
    <w:rsid w:val="00833FCE"/>
    <w:rPr>
      <w:rFonts w:ascii="Cambria" w:eastAsia="Times New Roman" w:hAnsi="Cambria" w:cs="Times New Roman"/>
      <w:b/>
      <w:bCs/>
      <w:kern w:val="28"/>
      <w:sz w:val="32"/>
      <w:szCs w:val="32"/>
      <w:lang w:val="en-US"/>
    </w:rPr>
  </w:style>
  <w:style w:type="paragraph" w:customStyle="1" w:styleId="Style10">
    <w:name w:val="Style10"/>
    <w:basedOn w:val="a"/>
    <w:uiPriority w:val="99"/>
    <w:rsid w:val="00833FCE"/>
    <w:pPr>
      <w:widowControl w:val="0"/>
      <w:autoSpaceDE w:val="0"/>
      <w:autoSpaceDN w:val="0"/>
      <w:adjustRightInd w:val="0"/>
      <w:spacing w:after="0" w:line="240" w:lineRule="auto"/>
    </w:pPr>
    <w:rPr>
      <w:rFonts w:ascii="Arial Narrow" w:eastAsia="Times New Roman" w:hAnsi="Arial Narrow" w:cs="Arial Narrow"/>
      <w:sz w:val="24"/>
      <w:szCs w:val="24"/>
      <w:lang w:eastAsia="ru-RU"/>
    </w:rPr>
  </w:style>
  <w:style w:type="character" w:customStyle="1" w:styleId="FontStyle23">
    <w:name w:val="Font Style23"/>
    <w:uiPriority w:val="99"/>
    <w:rsid w:val="00833FCE"/>
    <w:rPr>
      <w:rFonts w:ascii="Arial Narrow" w:hAnsi="Arial Narrow" w:cs="Arial Narrow"/>
      <w:sz w:val="24"/>
      <w:szCs w:val="24"/>
    </w:rPr>
  </w:style>
  <w:style w:type="paragraph" w:customStyle="1" w:styleId="Style8">
    <w:name w:val="Style8"/>
    <w:basedOn w:val="a"/>
    <w:uiPriority w:val="99"/>
    <w:rsid w:val="00833FCE"/>
    <w:pPr>
      <w:widowControl w:val="0"/>
      <w:autoSpaceDE w:val="0"/>
      <w:autoSpaceDN w:val="0"/>
      <w:adjustRightInd w:val="0"/>
      <w:spacing w:after="0" w:line="274" w:lineRule="exact"/>
      <w:ind w:hanging="139"/>
    </w:pPr>
    <w:rPr>
      <w:rFonts w:ascii="Arial Narrow" w:eastAsia="Times New Roman" w:hAnsi="Arial Narrow" w:cs="Arial Narrow"/>
      <w:sz w:val="24"/>
      <w:szCs w:val="24"/>
      <w:lang w:eastAsia="ru-RU"/>
    </w:rPr>
  </w:style>
  <w:style w:type="character" w:customStyle="1" w:styleId="FontStyle40">
    <w:name w:val="Font Style40"/>
    <w:uiPriority w:val="99"/>
    <w:rsid w:val="00833FCE"/>
    <w:rPr>
      <w:rFonts w:ascii="Arial Narrow" w:hAnsi="Arial Narrow" w:cs="Arial Narrow"/>
      <w:i/>
      <w:iCs/>
      <w:sz w:val="20"/>
      <w:szCs w:val="20"/>
    </w:rPr>
  </w:style>
  <w:style w:type="character" w:customStyle="1" w:styleId="FontStyle31">
    <w:name w:val="Font Style31"/>
    <w:uiPriority w:val="99"/>
    <w:rsid w:val="00833FCE"/>
    <w:rPr>
      <w:rFonts w:ascii="Arial Narrow" w:hAnsi="Arial Narrow" w:cs="Arial Narrow"/>
      <w:sz w:val="20"/>
      <w:szCs w:val="20"/>
    </w:rPr>
  </w:style>
  <w:style w:type="paragraph" w:customStyle="1" w:styleId="Style57">
    <w:name w:val="Style57"/>
    <w:basedOn w:val="a"/>
    <w:uiPriority w:val="99"/>
    <w:rsid w:val="00833FCE"/>
    <w:pPr>
      <w:widowControl w:val="0"/>
      <w:autoSpaceDE w:val="0"/>
      <w:autoSpaceDN w:val="0"/>
      <w:adjustRightInd w:val="0"/>
      <w:spacing w:after="0" w:line="427" w:lineRule="exact"/>
    </w:pPr>
    <w:rPr>
      <w:rFonts w:ascii="Arial Narrow" w:eastAsia="Times New Roman" w:hAnsi="Arial Narrow" w:cs="Arial Narrow"/>
      <w:sz w:val="24"/>
      <w:szCs w:val="24"/>
      <w:lang w:eastAsia="ru-RU"/>
    </w:rPr>
  </w:style>
  <w:style w:type="paragraph" w:customStyle="1" w:styleId="Style62">
    <w:name w:val="Style62"/>
    <w:basedOn w:val="a"/>
    <w:uiPriority w:val="99"/>
    <w:rsid w:val="00833FCE"/>
    <w:pPr>
      <w:widowControl w:val="0"/>
      <w:autoSpaceDE w:val="0"/>
      <w:autoSpaceDN w:val="0"/>
      <w:adjustRightInd w:val="0"/>
      <w:spacing w:after="0" w:line="413" w:lineRule="exact"/>
      <w:ind w:hanging="336"/>
    </w:pPr>
    <w:rPr>
      <w:rFonts w:ascii="Arial Narrow" w:eastAsia="Times New Roman" w:hAnsi="Arial Narrow" w:cs="Arial Narrow"/>
      <w:sz w:val="24"/>
      <w:szCs w:val="24"/>
      <w:lang w:eastAsia="ru-RU"/>
    </w:rPr>
  </w:style>
  <w:style w:type="paragraph" w:customStyle="1" w:styleId="Style66">
    <w:name w:val="Style66"/>
    <w:basedOn w:val="a"/>
    <w:uiPriority w:val="99"/>
    <w:rsid w:val="00833FCE"/>
    <w:pPr>
      <w:widowControl w:val="0"/>
      <w:autoSpaceDE w:val="0"/>
      <w:autoSpaceDN w:val="0"/>
      <w:adjustRightInd w:val="0"/>
      <w:spacing w:after="0" w:line="413" w:lineRule="exact"/>
      <w:ind w:hanging="350"/>
      <w:jc w:val="both"/>
    </w:pPr>
    <w:rPr>
      <w:rFonts w:ascii="Arial Narrow" w:eastAsia="Times New Roman" w:hAnsi="Arial Narrow" w:cs="Arial Narrow"/>
      <w:sz w:val="24"/>
      <w:szCs w:val="24"/>
      <w:lang w:eastAsia="ru-RU"/>
    </w:rPr>
  </w:style>
  <w:style w:type="character" w:customStyle="1" w:styleId="FontStyle73">
    <w:name w:val="Font Style73"/>
    <w:uiPriority w:val="99"/>
    <w:rsid w:val="00833FCE"/>
    <w:rPr>
      <w:rFonts w:ascii="Arial Narrow" w:hAnsi="Arial Narrow" w:cs="Arial Narrow"/>
      <w:i/>
      <w:iCs/>
      <w:sz w:val="22"/>
      <w:szCs w:val="22"/>
    </w:rPr>
  </w:style>
  <w:style w:type="character" w:customStyle="1" w:styleId="FontStyle81">
    <w:name w:val="Font Style81"/>
    <w:uiPriority w:val="99"/>
    <w:rsid w:val="00833FCE"/>
    <w:rPr>
      <w:rFonts w:ascii="Arial Narrow" w:hAnsi="Arial Narrow" w:cs="Arial Narrow"/>
      <w:i/>
      <w:iCs/>
      <w:sz w:val="22"/>
      <w:szCs w:val="22"/>
    </w:rPr>
  </w:style>
  <w:style w:type="character" w:customStyle="1" w:styleId="FontStyle113">
    <w:name w:val="Font Style113"/>
    <w:uiPriority w:val="99"/>
    <w:rsid w:val="00833FCE"/>
    <w:rPr>
      <w:rFonts w:ascii="Arial Narrow" w:hAnsi="Arial Narrow" w:cs="Arial Narrow"/>
      <w:i/>
      <w:iCs/>
      <w:sz w:val="20"/>
      <w:szCs w:val="20"/>
    </w:rPr>
  </w:style>
  <w:style w:type="paragraph" w:customStyle="1" w:styleId="Style4">
    <w:name w:val="Style4"/>
    <w:basedOn w:val="a"/>
    <w:uiPriority w:val="99"/>
    <w:rsid w:val="00833FCE"/>
    <w:pPr>
      <w:widowControl w:val="0"/>
      <w:autoSpaceDE w:val="0"/>
      <w:autoSpaceDN w:val="0"/>
      <w:adjustRightInd w:val="0"/>
      <w:spacing w:after="0" w:line="269" w:lineRule="exact"/>
      <w:ind w:firstLine="710"/>
      <w:jc w:val="both"/>
    </w:pPr>
    <w:rPr>
      <w:rFonts w:ascii="Arial Narrow" w:eastAsia="Times New Roman" w:hAnsi="Arial Narrow" w:cs="Arial Narrow"/>
      <w:sz w:val="24"/>
      <w:szCs w:val="24"/>
      <w:lang w:eastAsia="ru-RU"/>
    </w:rPr>
  </w:style>
  <w:style w:type="character" w:customStyle="1" w:styleId="FontStyle80">
    <w:name w:val="Font Style80"/>
    <w:uiPriority w:val="99"/>
    <w:rsid w:val="00833FCE"/>
    <w:rPr>
      <w:rFonts w:ascii="Franklin Gothic Medium" w:hAnsi="Franklin Gothic Medium" w:cs="Franklin Gothic Medium"/>
      <w:sz w:val="16"/>
      <w:szCs w:val="16"/>
    </w:rPr>
  </w:style>
  <w:style w:type="character" w:customStyle="1" w:styleId="FontStyle83">
    <w:name w:val="Font Style83"/>
    <w:uiPriority w:val="99"/>
    <w:rsid w:val="00833FCE"/>
    <w:rPr>
      <w:rFonts w:ascii="Arial Unicode MS" w:eastAsia="Times New Roman" w:cs="Arial Unicode MS"/>
      <w:b/>
      <w:bCs/>
      <w:sz w:val="14"/>
      <w:szCs w:val="14"/>
    </w:rPr>
  </w:style>
  <w:style w:type="character" w:customStyle="1" w:styleId="FontStyle112">
    <w:name w:val="Font Style112"/>
    <w:uiPriority w:val="99"/>
    <w:rsid w:val="00833FCE"/>
    <w:rPr>
      <w:rFonts w:ascii="Arial Narrow" w:hAnsi="Arial Narrow" w:cs="Arial Narrow"/>
      <w:sz w:val="22"/>
      <w:szCs w:val="22"/>
    </w:rPr>
  </w:style>
  <w:style w:type="paragraph" w:customStyle="1" w:styleId="Style17">
    <w:name w:val="Style17"/>
    <w:basedOn w:val="a"/>
    <w:uiPriority w:val="99"/>
    <w:rsid w:val="00833FCE"/>
    <w:pPr>
      <w:widowControl w:val="0"/>
      <w:autoSpaceDE w:val="0"/>
      <w:autoSpaceDN w:val="0"/>
      <w:adjustRightInd w:val="0"/>
      <w:spacing w:after="0" w:line="432" w:lineRule="exact"/>
      <w:ind w:firstLine="346"/>
    </w:pPr>
    <w:rPr>
      <w:rFonts w:ascii="Arial Narrow" w:eastAsia="Times New Roman" w:hAnsi="Arial Narrow" w:cs="Arial Narrow"/>
      <w:sz w:val="24"/>
      <w:szCs w:val="24"/>
      <w:lang w:eastAsia="ru-RU"/>
    </w:rPr>
  </w:style>
  <w:style w:type="character" w:customStyle="1" w:styleId="FontStyle98">
    <w:name w:val="Font Style98"/>
    <w:uiPriority w:val="99"/>
    <w:rsid w:val="00833FCE"/>
    <w:rPr>
      <w:rFonts w:ascii="Arial Narrow" w:hAnsi="Arial Narrow" w:cs="Arial Narrow"/>
      <w:sz w:val="22"/>
      <w:szCs w:val="22"/>
    </w:rPr>
  </w:style>
  <w:style w:type="character" w:customStyle="1" w:styleId="FontStyle84">
    <w:name w:val="Font Style84"/>
    <w:uiPriority w:val="99"/>
    <w:rsid w:val="00833FCE"/>
    <w:rPr>
      <w:rFonts w:ascii="Arial Narrow" w:hAnsi="Arial Narrow" w:cs="Arial Narrow"/>
      <w:b/>
      <w:bCs/>
      <w:sz w:val="16"/>
      <w:szCs w:val="16"/>
    </w:rPr>
  </w:style>
  <w:style w:type="paragraph" w:customStyle="1" w:styleId="Style6">
    <w:name w:val="Style6"/>
    <w:basedOn w:val="a"/>
    <w:uiPriority w:val="99"/>
    <w:rsid w:val="00833FCE"/>
    <w:pPr>
      <w:widowControl w:val="0"/>
      <w:autoSpaceDE w:val="0"/>
      <w:autoSpaceDN w:val="0"/>
      <w:adjustRightInd w:val="0"/>
      <w:spacing w:after="0" w:line="240" w:lineRule="auto"/>
    </w:pPr>
    <w:rPr>
      <w:rFonts w:ascii="Arial Narrow" w:eastAsia="Times New Roman" w:hAnsi="Arial Narrow" w:cs="Arial Narrow"/>
      <w:sz w:val="24"/>
      <w:szCs w:val="24"/>
      <w:lang w:eastAsia="ru-RU"/>
    </w:rPr>
  </w:style>
  <w:style w:type="paragraph" w:customStyle="1" w:styleId="Style18">
    <w:name w:val="Style18"/>
    <w:basedOn w:val="a"/>
    <w:uiPriority w:val="99"/>
    <w:rsid w:val="00833FCE"/>
    <w:pPr>
      <w:widowControl w:val="0"/>
      <w:autoSpaceDE w:val="0"/>
      <w:autoSpaceDN w:val="0"/>
      <w:adjustRightInd w:val="0"/>
      <w:spacing w:after="0" w:line="350" w:lineRule="exact"/>
      <w:ind w:hanging="346"/>
    </w:pPr>
    <w:rPr>
      <w:rFonts w:ascii="Arial Narrow" w:eastAsia="Times New Roman" w:hAnsi="Arial Narrow" w:cs="Arial Narrow"/>
      <w:sz w:val="24"/>
      <w:szCs w:val="24"/>
      <w:lang w:eastAsia="ru-RU"/>
    </w:rPr>
  </w:style>
  <w:style w:type="paragraph" w:customStyle="1" w:styleId="Style14">
    <w:name w:val="Style14"/>
    <w:basedOn w:val="a"/>
    <w:uiPriority w:val="99"/>
    <w:rsid w:val="00833FCE"/>
    <w:pPr>
      <w:widowControl w:val="0"/>
      <w:autoSpaceDE w:val="0"/>
      <w:autoSpaceDN w:val="0"/>
      <w:adjustRightInd w:val="0"/>
      <w:spacing w:after="0" w:line="413" w:lineRule="exact"/>
      <w:ind w:hanging="341"/>
    </w:pPr>
    <w:rPr>
      <w:rFonts w:ascii="Arial Narrow" w:eastAsia="Times New Roman" w:hAnsi="Arial Narrow" w:cs="Arial Narrow"/>
      <w:sz w:val="24"/>
      <w:szCs w:val="24"/>
      <w:lang w:eastAsia="ru-RU"/>
    </w:rPr>
  </w:style>
  <w:style w:type="character" w:customStyle="1" w:styleId="FontStyle25">
    <w:name w:val="Font Style25"/>
    <w:uiPriority w:val="99"/>
    <w:rsid w:val="00833FCE"/>
    <w:rPr>
      <w:rFonts w:ascii="Arial Narrow" w:hAnsi="Arial Narrow" w:cs="Arial Narrow"/>
      <w:i/>
      <w:iCs/>
      <w:sz w:val="22"/>
      <w:szCs w:val="22"/>
    </w:rPr>
  </w:style>
  <w:style w:type="character" w:customStyle="1" w:styleId="FontStyle26">
    <w:name w:val="Font Style26"/>
    <w:uiPriority w:val="99"/>
    <w:rsid w:val="00833FCE"/>
    <w:rPr>
      <w:rFonts w:ascii="Arial Narrow" w:hAnsi="Arial Narrow" w:cs="Arial Narrow"/>
      <w:i/>
      <w:iCs/>
      <w:sz w:val="22"/>
      <w:szCs w:val="22"/>
    </w:rPr>
  </w:style>
  <w:style w:type="character" w:customStyle="1" w:styleId="FontStyle39">
    <w:name w:val="Font Style39"/>
    <w:uiPriority w:val="99"/>
    <w:rsid w:val="00833FCE"/>
    <w:rPr>
      <w:rFonts w:ascii="Arial Narrow" w:hAnsi="Arial Narrow" w:cs="Arial Narrow"/>
      <w:i/>
      <w:iCs/>
      <w:sz w:val="22"/>
      <w:szCs w:val="22"/>
    </w:rPr>
  </w:style>
  <w:style w:type="paragraph" w:customStyle="1" w:styleId="Style11">
    <w:name w:val="Style11"/>
    <w:basedOn w:val="a"/>
    <w:uiPriority w:val="99"/>
    <w:rsid w:val="00833FCE"/>
    <w:pPr>
      <w:widowControl w:val="0"/>
      <w:autoSpaceDE w:val="0"/>
      <w:autoSpaceDN w:val="0"/>
      <w:adjustRightInd w:val="0"/>
      <w:spacing w:after="0" w:line="413" w:lineRule="exact"/>
      <w:ind w:hanging="346"/>
    </w:pPr>
    <w:rPr>
      <w:rFonts w:ascii="Arial Narrow" w:eastAsia="Times New Roman" w:hAnsi="Arial Narrow" w:cs="Arial Narrow"/>
      <w:sz w:val="24"/>
      <w:szCs w:val="24"/>
      <w:lang w:eastAsia="ru-RU"/>
    </w:rPr>
  </w:style>
  <w:style w:type="paragraph" w:customStyle="1" w:styleId="Style13">
    <w:name w:val="Style13"/>
    <w:basedOn w:val="a"/>
    <w:uiPriority w:val="99"/>
    <w:rsid w:val="00833FCE"/>
    <w:pPr>
      <w:widowControl w:val="0"/>
      <w:autoSpaceDE w:val="0"/>
      <w:autoSpaceDN w:val="0"/>
      <w:adjustRightInd w:val="0"/>
      <w:spacing w:after="0" w:line="288" w:lineRule="exact"/>
      <w:jc w:val="both"/>
    </w:pPr>
    <w:rPr>
      <w:rFonts w:ascii="Arial Narrow" w:eastAsia="Times New Roman" w:hAnsi="Arial Narrow" w:cs="Arial Narrow"/>
      <w:sz w:val="24"/>
      <w:szCs w:val="24"/>
      <w:lang w:eastAsia="ru-RU"/>
    </w:rPr>
  </w:style>
  <w:style w:type="paragraph" w:customStyle="1" w:styleId="Style7">
    <w:name w:val="Style7"/>
    <w:basedOn w:val="a"/>
    <w:uiPriority w:val="99"/>
    <w:rsid w:val="00833FCE"/>
    <w:pPr>
      <w:widowControl w:val="0"/>
      <w:autoSpaceDE w:val="0"/>
      <w:autoSpaceDN w:val="0"/>
      <w:adjustRightInd w:val="0"/>
      <w:spacing w:after="0" w:line="240" w:lineRule="auto"/>
    </w:pPr>
    <w:rPr>
      <w:rFonts w:ascii="Arial Narrow" w:eastAsia="Times New Roman" w:hAnsi="Arial Narrow" w:cs="Arial Narrow"/>
      <w:sz w:val="24"/>
      <w:szCs w:val="24"/>
      <w:lang w:eastAsia="ru-RU"/>
    </w:rPr>
  </w:style>
  <w:style w:type="character" w:customStyle="1" w:styleId="FontStyle32">
    <w:name w:val="Font Style32"/>
    <w:uiPriority w:val="99"/>
    <w:rsid w:val="00833FCE"/>
    <w:rPr>
      <w:rFonts w:ascii="Courier New" w:hAnsi="Courier New" w:cs="Courier New"/>
      <w:b/>
      <w:bCs/>
      <w:sz w:val="10"/>
      <w:szCs w:val="10"/>
    </w:rPr>
  </w:style>
  <w:style w:type="paragraph" w:customStyle="1" w:styleId="Style19">
    <w:name w:val="Style19"/>
    <w:basedOn w:val="a"/>
    <w:uiPriority w:val="99"/>
    <w:rsid w:val="00833FCE"/>
    <w:pPr>
      <w:widowControl w:val="0"/>
      <w:autoSpaceDE w:val="0"/>
      <w:autoSpaceDN w:val="0"/>
      <w:adjustRightInd w:val="0"/>
      <w:spacing w:after="0" w:line="240" w:lineRule="auto"/>
    </w:pPr>
    <w:rPr>
      <w:rFonts w:ascii="Arial Narrow" w:eastAsia="Times New Roman" w:hAnsi="Arial Narrow" w:cs="Arial Narrow"/>
      <w:sz w:val="24"/>
      <w:szCs w:val="24"/>
      <w:lang w:eastAsia="ru-RU"/>
    </w:rPr>
  </w:style>
  <w:style w:type="paragraph" w:customStyle="1" w:styleId="1KGK9">
    <w:name w:val="1KG=K9"/>
    <w:uiPriority w:val="99"/>
    <w:rsid w:val="00833FCE"/>
    <w:pPr>
      <w:widowControl w:val="0"/>
      <w:spacing w:after="0" w:line="240" w:lineRule="auto"/>
    </w:pPr>
    <w:rPr>
      <w:rFonts w:ascii="MS Sans Serif" w:eastAsia="Times New Roman" w:hAnsi="MS Sans Serif" w:cs="MS Sans Serif"/>
      <w:sz w:val="24"/>
      <w:szCs w:val="24"/>
      <w:lang w:eastAsia="ru-RU"/>
    </w:rPr>
  </w:style>
  <w:style w:type="paragraph" w:styleId="afc">
    <w:name w:val="footnote text"/>
    <w:basedOn w:val="a"/>
    <w:link w:val="afd"/>
    <w:uiPriority w:val="99"/>
    <w:semiHidden/>
    <w:rsid w:val="00833FCE"/>
    <w:pPr>
      <w:spacing w:after="0" w:line="240" w:lineRule="auto"/>
    </w:pPr>
    <w:rPr>
      <w:rFonts w:ascii="Times New Roman" w:eastAsia="Times New Roman" w:hAnsi="Times New Roman" w:cs="Times New Roman"/>
      <w:sz w:val="20"/>
      <w:szCs w:val="20"/>
      <w:lang w:eastAsia="ru-RU"/>
    </w:rPr>
  </w:style>
  <w:style w:type="character" w:customStyle="1" w:styleId="afd">
    <w:name w:val="Текст сноски Знак"/>
    <w:basedOn w:val="a0"/>
    <w:link w:val="afc"/>
    <w:uiPriority w:val="99"/>
    <w:semiHidden/>
    <w:rsid w:val="00833FCE"/>
    <w:rPr>
      <w:rFonts w:ascii="Times New Roman" w:eastAsia="Times New Roman" w:hAnsi="Times New Roman" w:cs="Times New Roman"/>
      <w:sz w:val="20"/>
      <w:szCs w:val="20"/>
      <w:lang w:eastAsia="ru-RU"/>
    </w:rPr>
  </w:style>
  <w:style w:type="paragraph" w:customStyle="1" w:styleId="FR1">
    <w:name w:val="FR1"/>
    <w:uiPriority w:val="99"/>
    <w:rsid w:val="00833FCE"/>
    <w:pPr>
      <w:widowControl w:val="0"/>
      <w:autoSpaceDE w:val="0"/>
      <w:autoSpaceDN w:val="0"/>
      <w:adjustRightInd w:val="0"/>
      <w:spacing w:after="0" w:line="260" w:lineRule="auto"/>
      <w:jc w:val="both"/>
    </w:pPr>
    <w:rPr>
      <w:rFonts w:ascii="Arial" w:eastAsia="Times New Roman" w:hAnsi="Arial" w:cs="Arial"/>
      <w:sz w:val="18"/>
      <w:szCs w:val="18"/>
      <w:lang w:eastAsia="ru-RU"/>
    </w:rPr>
  </w:style>
  <w:style w:type="paragraph" w:customStyle="1" w:styleId="12">
    <w:name w:val="Стиль1"/>
    <w:uiPriority w:val="99"/>
    <w:rsid w:val="00833FCE"/>
    <w:pPr>
      <w:spacing w:after="0" w:line="240" w:lineRule="auto"/>
    </w:pPr>
    <w:rPr>
      <w:rFonts w:ascii="Times New Roman" w:eastAsia="Times New Roman" w:hAnsi="Times New Roman" w:cs="Times New Roman"/>
      <w:sz w:val="20"/>
      <w:szCs w:val="20"/>
      <w:lang w:val="en-US" w:eastAsia="ru-RU"/>
    </w:rPr>
  </w:style>
  <w:style w:type="paragraph" w:styleId="afe">
    <w:name w:val="Subtitle"/>
    <w:basedOn w:val="a"/>
    <w:link w:val="aff"/>
    <w:uiPriority w:val="99"/>
    <w:qFormat/>
    <w:rsid w:val="00833FCE"/>
    <w:pPr>
      <w:overflowPunct w:val="0"/>
      <w:autoSpaceDE w:val="0"/>
      <w:autoSpaceDN w:val="0"/>
      <w:adjustRightInd w:val="0"/>
      <w:spacing w:after="0" w:line="240" w:lineRule="auto"/>
      <w:ind w:right="-285"/>
      <w:jc w:val="center"/>
      <w:textAlignment w:val="baseline"/>
    </w:pPr>
    <w:rPr>
      <w:rFonts w:ascii="Times New Roman" w:eastAsia="Times New Roman" w:hAnsi="Times New Roman" w:cs="Times New Roman"/>
      <w:color w:val="000000"/>
      <w:sz w:val="24"/>
      <w:szCs w:val="24"/>
      <w:lang w:eastAsia="ru-RU"/>
    </w:rPr>
  </w:style>
  <w:style w:type="character" w:customStyle="1" w:styleId="aff">
    <w:name w:val="Подзаголовок Знак"/>
    <w:basedOn w:val="a0"/>
    <w:link w:val="afe"/>
    <w:uiPriority w:val="99"/>
    <w:rsid w:val="00833FCE"/>
    <w:rPr>
      <w:rFonts w:ascii="Times New Roman" w:eastAsia="Times New Roman" w:hAnsi="Times New Roman" w:cs="Times New Roman"/>
      <w:color w:val="000000"/>
      <w:sz w:val="24"/>
      <w:szCs w:val="24"/>
      <w:lang w:eastAsia="ru-RU"/>
    </w:rPr>
  </w:style>
  <w:style w:type="paragraph" w:styleId="aff0">
    <w:name w:val="Block Text"/>
    <w:basedOn w:val="a"/>
    <w:uiPriority w:val="99"/>
    <w:rsid w:val="00833FCE"/>
    <w:pPr>
      <w:shd w:val="clear" w:color="auto" w:fill="FFFFFF"/>
      <w:tabs>
        <w:tab w:val="left" w:pos="274"/>
      </w:tabs>
      <w:spacing w:after="0" w:line="240" w:lineRule="auto"/>
      <w:ind w:left="360" w:right="2016"/>
      <w:jc w:val="both"/>
    </w:pPr>
    <w:rPr>
      <w:rFonts w:ascii="Times New Roman" w:eastAsia="Times New Roman" w:hAnsi="Times New Roman" w:cs="Times New Roman"/>
      <w:color w:val="000000"/>
      <w:spacing w:val="-1"/>
      <w:sz w:val="24"/>
      <w:szCs w:val="24"/>
      <w:lang w:eastAsia="ru-RU"/>
    </w:rPr>
  </w:style>
  <w:style w:type="paragraph" w:customStyle="1" w:styleId="13">
    <w:name w:val="1"/>
    <w:basedOn w:val="a"/>
    <w:next w:val="a4"/>
    <w:uiPriority w:val="99"/>
    <w:rsid w:val="00833F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1">
    <w:name w:val="Emphasis"/>
    <w:uiPriority w:val="99"/>
    <w:qFormat/>
    <w:rsid w:val="00833FCE"/>
    <w:rPr>
      <w:i/>
      <w:iCs/>
    </w:rPr>
  </w:style>
  <w:style w:type="character" w:styleId="aff2">
    <w:name w:val="footnote reference"/>
    <w:uiPriority w:val="99"/>
    <w:semiHidden/>
    <w:rsid w:val="00833FCE"/>
    <w:rPr>
      <w:vertAlign w:val="superscript"/>
    </w:rPr>
  </w:style>
  <w:style w:type="paragraph" w:customStyle="1" w:styleId="Default">
    <w:name w:val="Default"/>
    <w:uiPriority w:val="99"/>
    <w:rsid w:val="00833FC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25">
    <w:name w:val="2"/>
    <w:basedOn w:val="a"/>
    <w:uiPriority w:val="99"/>
    <w:rsid w:val="00833FCE"/>
    <w:pPr>
      <w:spacing w:after="0" w:line="240" w:lineRule="auto"/>
      <w:ind w:left="357" w:firstLine="709"/>
      <w:jc w:val="both"/>
    </w:pPr>
    <w:rPr>
      <w:rFonts w:ascii="Times New Roman" w:eastAsia="Times New Roman" w:hAnsi="Times New Roman" w:cs="Times New Roman"/>
      <w:b/>
      <w:bCs/>
      <w:sz w:val="24"/>
      <w:szCs w:val="24"/>
      <w:lang w:eastAsia="ru-RU"/>
    </w:rPr>
  </w:style>
  <w:style w:type="paragraph" w:customStyle="1" w:styleId="14">
    <w:name w:val="Абзац списка1"/>
    <w:basedOn w:val="a"/>
    <w:rsid w:val="00833FCE"/>
    <w:pPr>
      <w:spacing w:after="0" w:line="240" w:lineRule="auto"/>
      <w:ind w:left="720"/>
    </w:pPr>
    <w:rPr>
      <w:rFonts w:ascii="Times New Roman" w:eastAsia="Times New Roman" w:hAnsi="Times New Roman" w:cs="Times New Roman"/>
      <w:sz w:val="24"/>
      <w:szCs w:val="24"/>
      <w:lang w:eastAsia="ru-RU"/>
    </w:rPr>
  </w:style>
  <w:style w:type="character" w:customStyle="1" w:styleId="apple-converted-space">
    <w:name w:val="apple-converted-space"/>
    <w:basedOn w:val="a0"/>
    <w:uiPriority w:val="99"/>
    <w:rsid w:val="00833FCE"/>
  </w:style>
  <w:style w:type="character" w:styleId="aff3">
    <w:name w:val="Strong"/>
    <w:uiPriority w:val="99"/>
    <w:qFormat/>
    <w:rsid w:val="00833FCE"/>
    <w:rPr>
      <w:b/>
      <w:bCs/>
    </w:rPr>
  </w:style>
  <w:style w:type="paragraph" w:customStyle="1" w:styleId="western">
    <w:name w:val="western"/>
    <w:basedOn w:val="a"/>
    <w:uiPriority w:val="99"/>
    <w:rsid w:val="00833FCE"/>
    <w:pPr>
      <w:spacing w:before="100" w:beforeAutospacing="1" w:after="100" w:afterAutospacing="1" w:line="240" w:lineRule="auto"/>
    </w:pPr>
    <w:rPr>
      <w:rFonts w:ascii="Times New Roman" w:eastAsia="Times New Roman" w:hAnsi="Times New Roman" w:cs="Times New Roman"/>
      <w:b/>
      <w:bCs/>
      <w:color w:val="000000"/>
      <w:sz w:val="18"/>
      <w:szCs w:val="18"/>
      <w:lang w:eastAsia="ru-RU"/>
    </w:rPr>
  </w:style>
  <w:style w:type="character" w:customStyle="1" w:styleId="productchar-value">
    <w:name w:val="product__char-value"/>
    <w:basedOn w:val="a0"/>
    <w:rsid w:val="00833FCE"/>
  </w:style>
  <w:style w:type="paragraph" w:customStyle="1" w:styleId="aff4">
    <w:name w:val="Содержимое таблицы"/>
    <w:basedOn w:val="a"/>
    <w:rsid w:val="00833FCE"/>
    <w:pPr>
      <w:suppressLineNumbers/>
      <w:suppressAutoHyphens/>
      <w:spacing w:after="200" w:line="276" w:lineRule="auto"/>
    </w:pPr>
    <w:rPr>
      <w:rFonts w:ascii="Calibri" w:eastAsia="SimSun" w:hAnsi="Calibri" w:cs="font283"/>
      <w:lang w:eastAsia="ar-SA"/>
    </w:rPr>
  </w:style>
  <w:style w:type="character" w:customStyle="1" w:styleId="action-labeltext">
    <w:name w:val="action-label__text"/>
    <w:basedOn w:val="a0"/>
    <w:rsid w:val="00833FCE"/>
  </w:style>
  <w:style w:type="character" w:customStyle="1" w:styleId="action-labelspace">
    <w:name w:val="action-label__space"/>
    <w:basedOn w:val="a0"/>
    <w:rsid w:val="00833FCE"/>
  </w:style>
  <w:style w:type="character" w:customStyle="1" w:styleId="ucoz-forum-post">
    <w:name w:val="ucoz-forum-post"/>
    <w:basedOn w:val="a0"/>
    <w:rsid w:val="00833FCE"/>
  </w:style>
  <w:style w:type="paragraph" w:styleId="aff5">
    <w:name w:val="No Spacing"/>
    <w:uiPriority w:val="1"/>
    <w:qFormat/>
    <w:rsid w:val="00C50905"/>
    <w:pPr>
      <w:spacing w:after="0" w:line="240" w:lineRule="auto"/>
      <w:ind w:left="7876" w:hanging="10"/>
      <w:jc w:val="both"/>
    </w:pPr>
    <w:rPr>
      <w:rFonts w:ascii="Times New Roman" w:eastAsia="Times New Roman" w:hAnsi="Times New Roman" w:cs="Times New Roman"/>
      <w:color w:val="000000"/>
      <w:sz w:val="24"/>
      <w:lang w:eastAsia="ru-RU"/>
    </w:rPr>
  </w:style>
  <w:style w:type="table" w:customStyle="1" w:styleId="15">
    <w:name w:val="Сетка таблицы1"/>
    <w:basedOn w:val="a1"/>
    <w:next w:val="a3"/>
    <w:uiPriority w:val="39"/>
    <w:rsid w:val="00D944A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
    <w:rsid w:val="007650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wrap">
    <w:name w:val="nowrap"/>
    <w:basedOn w:val="a0"/>
    <w:rsid w:val="000C72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2756</Words>
  <Characters>15715</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Polina Makalova</dc:creator>
  <cp:keywords/>
  <dc:description/>
  <cp:lastModifiedBy>Anna Gilyarovskaya</cp:lastModifiedBy>
  <cp:revision>8</cp:revision>
  <dcterms:created xsi:type="dcterms:W3CDTF">2023-05-10T21:19:00Z</dcterms:created>
  <dcterms:modified xsi:type="dcterms:W3CDTF">2025-03-13T19:35:00Z</dcterms:modified>
</cp:coreProperties>
</file>