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Layout w:type="fixed"/>
        <w:tblLook w:val="0000" w:firstRow="0" w:lastRow="0" w:firstColumn="0" w:lastColumn="0" w:noHBand="0" w:noVBand="0"/>
      </w:tblPr>
      <w:tblGrid>
        <w:gridCol w:w="5778"/>
        <w:gridCol w:w="3960"/>
      </w:tblGrid>
      <w:tr w:rsidR="00536FC0" w:rsidRPr="003A1261" w14:paraId="426A0DE2" w14:textId="77777777" w:rsidTr="00F40575">
        <w:tc>
          <w:tcPr>
            <w:tcW w:w="5778" w:type="dxa"/>
          </w:tcPr>
          <w:p w14:paraId="4F5B3C61"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Национальный </w:t>
            </w:r>
          </w:p>
          <w:p w14:paraId="7A283BA9"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исследовательский университет </w:t>
            </w:r>
          </w:p>
          <w:p w14:paraId="7485CE35"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«Высшая школа экономики»</w:t>
            </w:r>
          </w:p>
          <w:p w14:paraId="4C44C55C" w14:textId="77777777" w:rsidR="00536FC0" w:rsidRPr="003A1261" w:rsidRDefault="00536FC0" w:rsidP="00F40575">
            <w:pPr>
              <w:pStyle w:val="a5"/>
              <w:tabs>
                <w:tab w:val="left" w:pos="709"/>
              </w:tabs>
              <w:spacing w:line="276" w:lineRule="auto"/>
              <w:contextualSpacing/>
              <w:jc w:val="both"/>
              <w:rPr>
                <w:sz w:val="26"/>
                <w:szCs w:val="26"/>
              </w:rPr>
            </w:pPr>
          </w:p>
          <w:p w14:paraId="055428E0"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r w:rsidRPr="003A1261">
              <w:rPr>
                <w:b/>
                <w:bCs/>
                <w:sz w:val="26"/>
                <w:szCs w:val="26"/>
              </w:rPr>
              <w:t>Лицей</w:t>
            </w:r>
          </w:p>
          <w:p w14:paraId="08B0D3AC"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p>
          <w:p w14:paraId="02B52D1A" w14:textId="77777777" w:rsidR="00536FC0" w:rsidRPr="003A1261" w:rsidRDefault="00536FC0" w:rsidP="00F40575">
            <w:pPr>
              <w:spacing w:line="276" w:lineRule="auto"/>
              <w:contextualSpacing/>
              <w:rPr>
                <w:sz w:val="26"/>
                <w:szCs w:val="26"/>
              </w:rPr>
            </w:pPr>
          </w:p>
          <w:p w14:paraId="7B8FFA16" w14:textId="77777777" w:rsidR="00536FC0" w:rsidRPr="003A1261" w:rsidRDefault="00536FC0" w:rsidP="00F40575">
            <w:pPr>
              <w:contextualSpacing/>
              <w:rPr>
                <w:sz w:val="26"/>
                <w:szCs w:val="26"/>
              </w:rPr>
            </w:pPr>
          </w:p>
        </w:tc>
        <w:tc>
          <w:tcPr>
            <w:tcW w:w="3960" w:type="dxa"/>
          </w:tcPr>
          <w:p w14:paraId="5D7A0E50" w14:textId="19410AE3" w:rsidR="00536FC0" w:rsidRPr="003A1261" w:rsidRDefault="00536FC0" w:rsidP="00A31743">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sidR="000C7207">
              <w:rPr>
                <w:rFonts w:ascii="Times New Roman" w:hAnsi="Times New Roman" w:cs="Times New Roman"/>
                <w:b/>
                <w:sz w:val="26"/>
                <w:szCs w:val="26"/>
              </w:rPr>
              <w:t>5</w:t>
            </w:r>
            <w:r w:rsidR="00185C52">
              <w:rPr>
                <w:rFonts w:ascii="Times New Roman" w:hAnsi="Times New Roman" w:cs="Times New Roman"/>
                <w:b/>
                <w:sz w:val="26"/>
                <w:szCs w:val="26"/>
              </w:rPr>
              <w:t>4</w:t>
            </w:r>
            <w:r w:rsidR="00A24D49">
              <w:rPr>
                <w:rFonts w:ascii="Times New Roman" w:hAnsi="Times New Roman" w:cs="Times New Roman"/>
                <w:b/>
                <w:sz w:val="26"/>
                <w:szCs w:val="26"/>
              </w:rPr>
              <w:t>2</w:t>
            </w:r>
          </w:p>
          <w:p w14:paraId="1571F39C"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УТВЕРЖДЕНО</w:t>
            </w:r>
          </w:p>
          <w:p w14:paraId="4F9B7406"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19BEE78B"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Лицея НИУ ВШЭ</w:t>
            </w:r>
          </w:p>
          <w:p w14:paraId="4BC57F69" w14:textId="07CB5B14" w:rsidR="00536FC0" w:rsidRPr="003A1261" w:rsidRDefault="003A1261" w:rsidP="00F40575">
            <w:pPr>
              <w:pStyle w:val="a5"/>
              <w:tabs>
                <w:tab w:val="left" w:pos="709"/>
              </w:tabs>
              <w:spacing w:line="276" w:lineRule="auto"/>
              <w:contextualSpacing/>
              <w:jc w:val="left"/>
              <w:rPr>
                <w:b w:val="0"/>
                <w:sz w:val="26"/>
                <w:szCs w:val="26"/>
              </w:rPr>
            </w:pPr>
            <w:r>
              <w:rPr>
                <w:b w:val="0"/>
                <w:sz w:val="26"/>
                <w:szCs w:val="26"/>
              </w:rPr>
              <w:t>протокол № 10 от 26.04.2023</w:t>
            </w:r>
          </w:p>
          <w:p w14:paraId="72B5B6A8" w14:textId="77777777" w:rsidR="00536FC0" w:rsidRPr="003A1261" w:rsidRDefault="00536FC0" w:rsidP="00F40575">
            <w:pPr>
              <w:pStyle w:val="a5"/>
              <w:tabs>
                <w:tab w:val="left" w:pos="709"/>
              </w:tabs>
              <w:spacing w:line="276" w:lineRule="auto"/>
              <w:contextualSpacing/>
              <w:jc w:val="left"/>
              <w:rPr>
                <w:sz w:val="26"/>
                <w:szCs w:val="26"/>
              </w:rPr>
            </w:pPr>
          </w:p>
          <w:p w14:paraId="402D513A" w14:textId="77777777" w:rsidR="00536FC0" w:rsidRPr="003A1261" w:rsidRDefault="00536FC0" w:rsidP="00F40575">
            <w:pPr>
              <w:pStyle w:val="a5"/>
              <w:tabs>
                <w:tab w:val="left" w:pos="709"/>
              </w:tabs>
              <w:spacing w:line="276" w:lineRule="auto"/>
              <w:contextualSpacing/>
              <w:jc w:val="left"/>
              <w:rPr>
                <w:sz w:val="26"/>
                <w:szCs w:val="26"/>
              </w:rPr>
            </w:pPr>
          </w:p>
          <w:p w14:paraId="25920433" w14:textId="77777777" w:rsidR="00536FC0" w:rsidRPr="003A1261" w:rsidRDefault="00536FC0" w:rsidP="00F40575">
            <w:pPr>
              <w:pStyle w:val="a5"/>
              <w:tabs>
                <w:tab w:val="left" w:pos="709"/>
              </w:tabs>
              <w:spacing w:line="276" w:lineRule="auto"/>
              <w:contextualSpacing/>
              <w:jc w:val="left"/>
              <w:rPr>
                <w:sz w:val="26"/>
                <w:szCs w:val="26"/>
              </w:rPr>
            </w:pPr>
          </w:p>
          <w:p w14:paraId="6DB7E21B" w14:textId="77777777" w:rsidR="00536FC0" w:rsidRPr="003A1261" w:rsidRDefault="00536FC0" w:rsidP="00F40575">
            <w:pPr>
              <w:pStyle w:val="a5"/>
              <w:tabs>
                <w:tab w:val="left" w:pos="709"/>
              </w:tabs>
              <w:spacing w:line="276" w:lineRule="auto"/>
              <w:contextualSpacing/>
              <w:jc w:val="left"/>
              <w:rPr>
                <w:sz w:val="26"/>
                <w:szCs w:val="26"/>
              </w:rPr>
            </w:pPr>
          </w:p>
        </w:tc>
      </w:tr>
    </w:tbl>
    <w:p w14:paraId="79A37C7A" w14:textId="77777777" w:rsidR="00536FC0" w:rsidRPr="003A1261" w:rsidRDefault="00536FC0" w:rsidP="00536FC0">
      <w:pPr>
        <w:pStyle w:val="ConsPlusNormal"/>
        <w:jc w:val="both"/>
        <w:rPr>
          <w:rFonts w:ascii="Times New Roman" w:hAnsi="Times New Roman" w:cs="Times New Roman"/>
          <w:sz w:val="26"/>
          <w:szCs w:val="26"/>
        </w:rPr>
      </w:pPr>
    </w:p>
    <w:p w14:paraId="0FEB4B4F" w14:textId="77777777" w:rsidR="00536FC0" w:rsidRPr="003A1261" w:rsidRDefault="00536FC0" w:rsidP="00536FC0">
      <w:pPr>
        <w:pStyle w:val="ConsPlusNormal"/>
        <w:jc w:val="both"/>
        <w:rPr>
          <w:rFonts w:ascii="Times New Roman" w:hAnsi="Times New Roman" w:cs="Times New Roman"/>
          <w:sz w:val="26"/>
          <w:szCs w:val="26"/>
        </w:rPr>
      </w:pPr>
    </w:p>
    <w:p w14:paraId="50B4DA42" w14:textId="2D7A9A17" w:rsidR="00536FC0" w:rsidRDefault="00536FC0" w:rsidP="00536FC0">
      <w:pPr>
        <w:pStyle w:val="ConsPlusNormal"/>
        <w:jc w:val="center"/>
        <w:rPr>
          <w:rFonts w:ascii="Times New Roman" w:hAnsi="Times New Roman" w:cs="Times New Roman"/>
          <w:b/>
          <w:bCs/>
          <w:sz w:val="26"/>
          <w:szCs w:val="26"/>
        </w:rPr>
      </w:pPr>
    </w:p>
    <w:p w14:paraId="537642D7" w14:textId="77777777" w:rsidR="00A31743" w:rsidRPr="003A1261" w:rsidRDefault="00A31743" w:rsidP="00536FC0">
      <w:pPr>
        <w:pStyle w:val="ConsPlusNormal"/>
        <w:jc w:val="center"/>
        <w:rPr>
          <w:rFonts w:ascii="Times New Roman" w:hAnsi="Times New Roman" w:cs="Times New Roman"/>
          <w:b/>
          <w:bCs/>
          <w:sz w:val="26"/>
          <w:szCs w:val="26"/>
        </w:rPr>
      </w:pPr>
    </w:p>
    <w:p w14:paraId="4525F789" w14:textId="77777777" w:rsidR="00536FC0" w:rsidRPr="003A1261" w:rsidRDefault="00536FC0" w:rsidP="00536FC0">
      <w:pPr>
        <w:pStyle w:val="ConsPlusNormal"/>
        <w:jc w:val="center"/>
        <w:rPr>
          <w:rFonts w:ascii="Times New Roman" w:hAnsi="Times New Roman" w:cs="Times New Roman"/>
          <w:b/>
          <w:bCs/>
          <w:sz w:val="26"/>
          <w:szCs w:val="26"/>
        </w:rPr>
      </w:pPr>
    </w:p>
    <w:p w14:paraId="5C960947" w14:textId="77777777" w:rsidR="00536FC0" w:rsidRPr="003A1261" w:rsidRDefault="00536FC0" w:rsidP="00536FC0">
      <w:pPr>
        <w:pStyle w:val="ConsPlusNormal"/>
        <w:jc w:val="center"/>
        <w:rPr>
          <w:rFonts w:ascii="Times New Roman" w:hAnsi="Times New Roman" w:cs="Times New Roman"/>
          <w:b/>
          <w:bCs/>
          <w:sz w:val="26"/>
          <w:szCs w:val="26"/>
        </w:rPr>
      </w:pPr>
    </w:p>
    <w:p w14:paraId="02EEBFB7" w14:textId="77777777" w:rsidR="00536FC0" w:rsidRPr="003A1261" w:rsidRDefault="00536FC0" w:rsidP="00536FC0">
      <w:pPr>
        <w:pStyle w:val="ConsPlusNormal"/>
        <w:jc w:val="center"/>
        <w:rPr>
          <w:rFonts w:ascii="Times New Roman" w:hAnsi="Times New Roman" w:cs="Times New Roman"/>
          <w:b/>
          <w:bCs/>
          <w:sz w:val="26"/>
          <w:szCs w:val="26"/>
        </w:rPr>
      </w:pPr>
    </w:p>
    <w:p w14:paraId="1C3D7792" w14:textId="6867193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7D20D655" w14:textId="1F5D853D"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sidR="00185C52">
        <w:rPr>
          <w:rFonts w:ascii="Times New Roman" w:hAnsi="Times New Roman" w:cs="Times New Roman"/>
          <w:bCs/>
          <w:sz w:val="26"/>
          <w:szCs w:val="26"/>
        </w:rPr>
        <w:t>Математика</w:t>
      </w:r>
      <w:r w:rsidR="009D4A75">
        <w:rPr>
          <w:rFonts w:ascii="Times New Roman" w:hAnsi="Times New Roman" w:cs="Times New Roman"/>
          <w:bCs/>
          <w:sz w:val="26"/>
          <w:szCs w:val="26"/>
        </w:rPr>
        <w:t xml:space="preserve"> (углубленный уровень) </w:t>
      </w:r>
      <w:r w:rsidR="000C532E" w:rsidRPr="000C532E">
        <w:rPr>
          <w:rFonts w:ascii="Times New Roman" w:hAnsi="Times New Roman" w:cs="Times New Roman"/>
          <w:bCs/>
          <w:sz w:val="26"/>
          <w:szCs w:val="26"/>
        </w:rPr>
        <w:t>(8-часовой профиль)</w:t>
      </w:r>
      <w:r w:rsidRPr="003A1261">
        <w:rPr>
          <w:rFonts w:ascii="Times New Roman" w:hAnsi="Times New Roman" w:cs="Times New Roman"/>
          <w:bCs/>
          <w:sz w:val="26"/>
          <w:szCs w:val="26"/>
        </w:rPr>
        <w:t>»</w:t>
      </w:r>
      <w:r w:rsidR="00536FC0" w:rsidRPr="003A1261">
        <w:rPr>
          <w:rFonts w:ascii="Times New Roman" w:hAnsi="Times New Roman" w:cs="Times New Roman"/>
          <w:bCs/>
          <w:sz w:val="26"/>
          <w:szCs w:val="26"/>
        </w:rPr>
        <w:t xml:space="preserve">  </w:t>
      </w:r>
    </w:p>
    <w:p w14:paraId="6FCB77DB" w14:textId="03DC0DD5" w:rsidR="00536FC0" w:rsidRPr="003A1261" w:rsidRDefault="000C7207" w:rsidP="00536FC0">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10</w:t>
      </w:r>
      <w:r w:rsidR="0076504A">
        <w:rPr>
          <w:rFonts w:ascii="Times New Roman" w:hAnsi="Times New Roman" w:cs="Times New Roman"/>
          <w:bCs/>
          <w:sz w:val="26"/>
          <w:szCs w:val="26"/>
        </w:rPr>
        <w:t>-</w:t>
      </w:r>
      <w:r>
        <w:rPr>
          <w:rFonts w:ascii="Times New Roman" w:hAnsi="Times New Roman" w:cs="Times New Roman"/>
          <w:bCs/>
          <w:sz w:val="26"/>
          <w:szCs w:val="26"/>
        </w:rPr>
        <w:t xml:space="preserve">11 </w:t>
      </w:r>
      <w:r w:rsidR="00536FC0" w:rsidRPr="003A1261">
        <w:rPr>
          <w:rFonts w:ascii="Times New Roman" w:hAnsi="Times New Roman" w:cs="Times New Roman"/>
          <w:bCs/>
          <w:sz w:val="26"/>
          <w:szCs w:val="26"/>
        </w:rPr>
        <w:t>класс</w:t>
      </w:r>
    </w:p>
    <w:p w14:paraId="6BC20BDC" w14:textId="77777777" w:rsidR="00536FC0" w:rsidRPr="003A1261" w:rsidRDefault="00536FC0" w:rsidP="00536FC0">
      <w:pPr>
        <w:pStyle w:val="ConsPlusNormal"/>
        <w:jc w:val="center"/>
        <w:rPr>
          <w:rFonts w:ascii="Times New Roman" w:hAnsi="Times New Roman" w:cs="Times New Roman"/>
          <w:sz w:val="26"/>
          <w:szCs w:val="26"/>
        </w:rPr>
      </w:pPr>
    </w:p>
    <w:p w14:paraId="0E4DE824" w14:textId="77777777" w:rsidR="00536FC0" w:rsidRPr="003A1261" w:rsidRDefault="00536FC0" w:rsidP="00536FC0">
      <w:pPr>
        <w:pStyle w:val="ConsPlusNormal"/>
        <w:jc w:val="center"/>
        <w:rPr>
          <w:rFonts w:ascii="Times New Roman" w:hAnsi="Times New Roman" w:cs="Times New Roman"/>
          <w:sz w:val="26"/>
          <w:szCs w:val="26"/>
        </w:rPr>
      </w:pPr>
    </w:p>
    <w:p w14:paraId="5DCF723C" w14:textId="77777777" w:rsidR="00536FC0" w:rsidRPr="003A1261" w:rsidRDefault="00536FC0" w:rsidP="00536FC0">
      <w:pPr>
        <w:pStyle w:val="ConsPlusNormal"/>
        <w:jc w:val="center"/>
        <w:rPr>
          <w:rFonts w:ascii="Times New Roman" w:hAnsi="Times New Roman" w:cs="Times New Roman"/>
          <w:sz w:val="26"/>
          <w:szCs w:val="26"/>
        </w:rPr>
      </w:pPr>
    </w:p>
    <w:p w14:paraId="10CBD091" w14:textId="77777777" w:rsidR="00536FC0" w:rsidRPr="003A1261" w:rsidRDefault="00536FC0" w:rsidP="00536FC0">
      <w:pPr>
        <w:pStyle w:val="ConsPlusNormal"/>
        <w:jc w:val="center"/>
        <w:rPr>
          <w:rFonts w:ascii="Times New Roman" w:hAnsi="Times New Roman" w:cs="Times New Roman"/>
          <w:sz w:val="26"/>
          <w:szCs w:val="26"/>
        </w:rPr>
      </w:pPr>
    </w:p>
    <w:p w14:paraId="760CFE4C" w14:textId="77777777" w:rsidR="00536FC0" w:rsidRPr="003A1261" w:rsidRDefault="00536FC0" w:rsidP="00536FC0">
      <w:pPr>
        <w:pStyle w:val="ConsPlusNormal"/>
        <w:jc w:val="center"/>
        <w:rPr>
          <w:rFonts w:ascii="Times New Roman" w:hAnsi="Times New Roman" w:cs="Times New Roman"/>
          <w:sz w:val="26"/>
          <w:szCs w:val="26"/>
        </w:rPr>
      </w:pPr>
    </w:p>
    <w:p w14:paraId="1FBA4AD8" w14:textId="77777777" w:rsidR="00536FC0" w:rsidRPr="003A1261" w:rsidRDefault="00536FC0" w:rsidP="00536FC0">
      <w:pPr>
        <w:pStyle w:val="ConsPlusNormal"/>
        <w:jc w:val="center"/>
        <w:rPr>
          <w:rFonts w:ascii="Times New Roman" w:hAnsi="Times New Roman" w:cs="Times New Roman"/>
          <w:sz w:val="26"/>
          <w:szCs w:val="26"/>
        </w:rPr>
      </w:pPr>
    </w:p>
    <w:p w14:paraId="569CD2D0" w14:textId="77777777" w:rsidR="00536FC0" w:rsidRPr="003A1261" w:rsidRDefault="00536FC0" w:rsidP="00536FC0">
      <w:pPr>
        <w:pStyle w:val="ConsPlusNormal"/>
        <w:jc w:val="center"/>
        <w:rPr>
          <w:rFonts w:ascii="Times New Roman" w:hAnsi="Times New Roman" w:cs="Times New Roman"/>
          <w:sz w:val="26"/>
          <w:szCs w:val="26"/>
        </w:rPr>
      </w:pPr>
    </w:p>
    <w:p w14:paraId="59505A91" w14:textId="77777777" w:rsidR="00536FC0" w:rsidRPr="003A1261" w:rsidRDefault="00536FC0" w:rsidP="00536FC0">
      <w:pPr>
        <w:pStyle w:val="ConsPlusNormal"/>
        <w:jc w:val="center"/>
        <w:rPr>
          <w:rFonts w:ascii="Times New Roman" w:hAnsi="Times New Roman" w:cs="Times New Roman"/>
          <w:sz w:val="26"/>
          <w:szCs w:val="26"/>
        </w:rPr>
      </w:pPr>
    </w:p>
    <w:p w14:paraId="7AAF40D1" w14:textId="77777777" w:rsidR="00536FC0" w:rsidRPr="003A1261" w:rsidRDefault="00536FC0" w:rsidP="00536FC0">
      <w:pPr>
        <w:pStyle w:val="ConsPlusNormal"/>
        <w:jc w:val="center"/>
        <w:rPr>
          <w:rFonts w:ascii="Times New Roman" w:hAnsi="Times New Roman" w:cs="Times New Roman"/>
          <w:sz w:val="26"/>
          <w:szCs w:val="26"/>
        </w:rPr>
      </w:pPr>
    </w:p>
    <w:p w14:paraId="30569174" w14:textId="77777777" w:rsidR="00536FC0" w:rsidRPr="003A1261" w:rsidRDefault="00536FC0" w:rsidP="00536FC0">
      <w:pPr>
        <w:pStyle w:val="ConsPlusNormal"/>
        <w:jc w:val="center"/>
        <w:rPr>
          <w:rFonts w:ascii="Times New Roman" w:hAnsi="Times New Roman" w:cs="Times New Roman"/>
          <w:sz w:val="26"/>
          <w:szCs w:val="26"/>
        </w:rPr>
      </w:pPr>
    </w:p>
    <w:p w14:paraId="0416EEFA" w14:textId="6503AC5E" w:rsidR="00536FC0" w:rsidRPr="003A1261" w:rsidRDefault="00536FC0" w:rsidP="00536FC0">
      <w:pPr>
        <w:pStyle w:val="ConsPlusNormal"/>
        <w:jc w:val="right"/>
        <w:rPr>
          <w:rFonts w:ascii="Times New Roman" w:hAnsi="Times New Roman" w:cs="Times New Roman"/>
          <w:sz w:val="26"/>
          <w:szCs w:val="26"/>
        </w:rPr>
      </w:pPr>
      <w:r w:rsidRPr="003A1261">
        <w:rPr>
          <w:rFonts w:ascii="Times New Roman" w:hAnsi="Times New Roman" w:cs="Times New Roman"/>
          <w:bCs/>
          <w:sz w:val="26"/>
          <w:szCs w:val="26"/>
        </w:rPr>
        <w:t>Автор:</w:t>
      </w:r>
      <w:r w:rsidRPr="003A1261">
        <w:rPr>
          <w:rFonts w:ascii="Times New Roman" w:hAnsi="Times New Roman" w:cs="Times New Roman"/>
          <w:sz w:val="26"/>
          <w:szCs w:val="26"/>
        </w:rPr>
        <w:t xml:space="preserve"> </w:t>
      </w:r>
    </w:p>
    <w:p w14:paraId="6F3DAB59" w14:textId="6F37B820" w:rsidR="0076504A" w:rsidRPr="003A1261" w:rsidRDefault="00185C52" w:rsidP="0076504A">
      <w:pPr>
        <w:pStyle w:val="ConsPlusNormal"/>
        <w:jc w:val="right"/>
        <w:rPr>
          <w:rFonts w:ascii="Times New Roman" w:hAnsi="Times New Roman" w:cs="Times New Roman"/>
          <w:sz w:val="26"/>
          <w:szCs w:val="26"/>
        </w:rPr>
      </w:pPr>
      <w:r>
        <w:rPr>
          <w:rFonts w:ascii="Times New Roman" w:hAnsi="Times New Roman" w:cs="Times New Roman"/>
          <w:sz w:val="26"/>
          <w:szCs w:val="26"/>
        </w:rPr>
        <w:t>Чистяков Д.С</w:t>
      </w:r>
      <w:r w:rsidR="0076504A" w:rsidRPr="0076504A">
        <w:rPr>
          <w:rFonts w:ascii="Times New Roman" w:hAnsi="Times New Roman" w:cs="Times New Roman"/>
          <w:sz w:val="26"/>
          <w:szCs w:val="26"/>
        </w:rPr>
        <w:t>.</w:t>
      </w:r>
    </w:p>
    <w:p w14:paraId="235DF0CD" w14:textId="58F86CE3" w:rsidR="00536FC0" w:rsidRDefault="00536FC0" w:rsidP="00536FC0">
      <w:pPr>
        <w:pStyle w:val="ConsPlusNormal"/>
        <w:jc w:val="right"/>
        <w:rPr>
          <w:rFonts w:ascii="Times New Roman" w:hAnsi="Times New Roman" w:cs="Times New Roman"/>
          <w:sz w:val="26"/>
          <w:szCs w:val="26"/>
        </w:rPr>
      </w:pPr>
    </w:p>
    <w:p w14:paraId="4D761908" w14:textId="46AB1635" w:rsidR="000C7207" w:rsidRDefault="000C7207" w:rsidP="00536FC0">
      <w:pPr>
        <w:pStyle w:val="ConsPlusNormal"/>
        <w:jc w:val="right"/>
        <w:rPr>
          <w:rFonts w:ascii="Times New Roman" w:hAnsi="Times New Roman" w:cs="Times New Roman"/>
          <w:sz w:val="26"/>
          <w:szCs w:val="26"/>
        </w:rPr>
      </w:pPr>
    </w:p>
    <w:p w14:paraId="2C7FC1FA" w14:textId="3C415BAD" w:rsidR="000C7207" w:rsidRDefault="000C7207" w:rsidP="00536FC0">
      <w:pPr>
        <w:pStyle w:val="ConsPlusNormal"/>
        <w:jc w:val="right"/>
        <w:rPr>
          <w:rFonts w:ascii="Times New Roman" w:hAnsi="Times New Roman" w:cs="Times New Roman"/>
          <w:sz w:val="26"/>
          <w:szCs w:val="26"/>
        </w:rPr>
      </w:pPr>
    </w:p>
    <w:p w14:paraId="3266DD1B" w14:textId="77777777" w:rsidR="000C7207" w:rsidRPr="003A1261" w:rsidRDefault="000C7207" w:rsidP="00536FC0">
      <w:pPr>
        <w:pStyle w:val="ConsPlusNormal"/>
        <w:jc w:val="right"/>
        <w:rPr>
          <w:rFonts w:ascii="Times New Roman" w:hAnsi="Times New Roman" w:cs="Times New Roman"/>
          <w:sz w:val="26"/>
          <w:szCs w:val="26"/>
        </w:rPr>
      </w:pPr>
    </w:p>
    <w:p w14:paraId="65EBAE01" w14:textId="77777777" w:rsidR="00536FC0" w:rsidRPr="003A1261" w:rsidRDefault="00536FC0" w:rsidP="00536FC0">
      <w:pPr>
        <w:pStyle w:val="ConsPlusNormal"/>
        <w:jc w:val="right"/>
        <w:rPr>
          <w:rFonts w:ascii="Times New Roman" w:hAnsi="Times New Roman" w:cs="Times New Roman"/>
          <w:sz w:val="26"/>
          <w:szCs w:val="26"/>
        </w:rPr>
      </w:pPr>
    </w:p>
    <w:p w14:paraId="1D7F4BC9" w14:textId="51B54942" w:rsidR="00536FC0" w:rsidRDefault="00536FC0" w:rsidP="00536FC0">
      <w:pPr>
        <w:pStyle w:val="ConsPlusNormal"/>
        <w:jc w:val="right"/>
        <w:rPr>
          <w:rFonts w:ascii="Times New Roman" w:hAnsi="Times New Roman" w:cs="Times New Roman"/>
          <w:sz w:val="26"/>
          <w:szCs w:val="26"/>
        </w:rPr>
      </w:pPr>
    </w:p>
    <w:p w14:paraId="32C840B8" w14:textId="3745AF6A" w:rsidR="003A1261" w:rsidRDefault="00DA3F4C" w:rsidP="00DA3F4C">
      <w:pPr>
        <w:pStyle w:val="ConsPlusNormal"/>
        <w:tabs>
          <w:tab w:val="left" w:pos="8610"/>
        </w:tabs>
        <w:rPr>
          <w:rFonts w:ascii="Times New Roman" w:hAnsi="Times New Roman" w:cs="Times New Roman"/>
          <w:sz w:val="26"/>
          <w:szCs w:val="26"/>
        </w:rPr>
      </w:pPr>
      <w:r>
        <w:rPr>
          <w:rFonts w:ascii="Times New Roman" w:hAnsi="Times New Roman" w:cs="Times New Roman"/>
          <w:sz w:val="26"/>
          <w:szCs w:val="26"/>
        </w:rPr>
        <w:tab/>
      </w:r>
    </w:p>
    <w:p w14:paraId="07673CFE" w14:textId="77777777" w:rsidR="00DA3F4C" w:rsidRDefault="00DA3F4C" w:rsidP="00DA3F4C">
      <w:pPr>
        <w:pStyle w:val="ConsPlusNormal"/>
        <w:tabs>
          <w:tab w:val="left" w:pos="8610"/>
        </w:tabs>
        <w:rPr>
          <w:rFonts w:ascii="Times New Roman" w:hAnsi="Times New Roman" w:cs="Times New Roman"/>
          <w:sz w:val="26"/>
          <w:szCs w:val="26"/>
        </w:rPr>
      </w:pPr>
    </w:p>
    <w:p w14:paraId="6DA0BB08" w14:textId="4A340C01" w:rsidR="003A1261" w:rsidRDefault="003A1261" w:rsidP="00536FC0">
      <w:pPr>
        <w:pStyle w:val="ConsPlusNormal"/>
        <w:jc w:val="right"/>
        <w:rPr>
          <w:rFonts w:ascii="Times New Roman" w:hAnsi="Times New Roman" w:cs="Times New Roman"/>
          <w:sz w:val="26"/>
          <w:szCs w:val="26"/>
        </w:rPr>
      </w:pPr>
    </w:p>
    <w:p w14:paraId="49BD63FF" w14:textId="77777777" w:rsidR="003A1261" w:rsidRPr="003A1261" w:rsidRDefault="003A1261" w:rsidP="00536FC0">
      <w:pPr>
        <w:pStyle w:val="ConsPlusNormal"/>
        <w:jc w:val="right"/>
        <w:rPr>
          <w:rFonts w:ascii="Times New Roman" w:hAnsi="Times New Roman" w:cs="Times New Roman"/>
          <w:sz w:val="26"/>
          <w:szCs w:val="26"/>
        </w:rPr>
      </w:pPr>
    </w:p>
    <w:p w14:paraId="378B1551" w14:textId="61CD311A" w:rsidR="00536FC0" w:rsidRDefault="00536FC0" w:rsidP="00536FC0">
      <w:pPr>
        <w:pStyle w:val="ConsPlusNormal"/>
        <w:jc w:val="right"/>
        <w:rPr>
          <w:rFonts w:ascii="Times New Roman" w:hAnsi="Times New Roman" w:cs="Times New Roman"/>
          <w:sz w:val="26"/>
          <w:szCs w:val="26"/>
        </w:rPr>
      </w:pPr>
    </w:p>
    <w:p w14:paraId="17E19847" w14:textId="77777777" w:rsidR="000C532E" w:rsidRPr="003A1261" w:rsidRDefault="000C532E" w:rsidP="00536FC0">
      <w:pPr>
        <w:pStyle w:val="ConsPlusNormal"/>
        <w:jc w:val="right"/>
        <w:rPr>
          <w:rFonts w:ascii="Times New Roman" w:hAnsi="Times New Roman" w:cs="Times New Roman"/>
          <w:sz w:val="26"/>
          <w:szCs w:val="26"/>
        </w:rPr>
      </w:pPr>
    </w:p>
    <w:p w14:paraId="6DBDA036" w14:textId="6CEED976" w:rsidR="00536FC0" w:rsidRDefault="00536FC0" w:rsidP="00536FC0">
      <w:pPr>
        <w:pStyle w:val="ConsPlusNormal"/>
        <w:jc w:val="right"/>
        <w:rPr>
          <w:rFonts w:ascii="Times New Roman" w:hAnsi="Times New Roman" w:cs="Times New Roman"/>
          <w:sz w:val="26"/>
          <w:szCs w:val="26"/>
        </w:rPr>
      </w:pPr>
    </w:p>
    <w:p w14:paraId="2219784F" w14:textId="77777777" w:rsidR="003520F5" w:rsidRPr="003A1261" w:rsidRDefault="003520F5" w:rsidP="00536FC0">
      <w:pPr>
        <w:pStyle w:val="ConsPlusNormal"/>
        <w:jc w:val="right"/>
        <w:rPr>
          <w:rFonts w:ascii="Times New Roman" w:hAnsi="Times New Roman" w:cs="Times New Roman"/>
          <w:sz w:val="26"/>
          <w:szCs w:val="26"/>
        </w:rPr>
      </w:pPr>
    </w:p>
    <w:p w14:paraId="1EB82504" w14:textId="77777777" w:rsidR="00536FC0" w:rsidRPr="003A1261" w:rsidRDefault="00536FC0" w:rsidP="00536FC0">
      <w:pPr>
        <w:pStyle w:val="ConsPlusNormal"/>
        <w:jc w:val="right"/>
        <w:rPr>
          <w:rFonts w:ascii="Times New Roman" w:hAnsi="Times New Roman" w:cs="Times New Roman"/>
          <w:sz w:val="26"/>
          <w:szCs w:val="26"/>
        </w:rPr>
      </w:pPr>
    </w:p>
    <w:p w14:paraId="6F4B55AB" w14:textId="3C40D586" w:rsidR="00A24D49" w:rsidRPr="00A24D49" w:rsidRDefault="00A24D49" w:rsidP="00A24D49">
      <w:pPr>
        <w:pStyle w:val="a7"/>
        <w:numPr>
          <w:ilvl w:val="0"/>
          <w:numId w:val="36"/>
        </w:numPr>
        <w:tabs>
          <w:tab w:val="left" w:pos="851"/>
        </w:tabs>
        <w:ind w:hanging="513"/>
        <w:rPr>
          <w:rFonts w:ascii="Times New Roman" w:hAnsi="Times New Roman" w:cs="Times New Roman"/>
          <w:b/>
          <w:sz w:val="26"/>
          <w:szCs w:val="26"/>
        </w:rPr>
      </w:pPr>
      <w:r w:rsidRPr="00A24D49">
        <w:rPr>
          <w:rFonts w:ascii="Times New Roman" w:hAnsi="Times New Roman" w:cs="Times New Roman"/>
          <w:b/>
          <w:sz w:val="26"/>
          <w:szCs w:val="26"/>
        </w:rPr>
        <w:lastRenderedPageBreak/>
        <w:t>Планируемые результаты освоения предмета</w:t>
      </w:r>
    </w:p>
    <w:p w14:paraId="38226B98" w14:textId="77777777" w:rsidR="00A24D49" w:rsidRPr="00A24D49" w:rsidRDefault="00A24D49" w:rsidP="00A24D49">
      <w:pPr>
        <w:spacing w:before="300" w:after="300" w:line="240" w:lineRule="auto"/>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spacing w:val="2"/>
          <w:sz w:val="26"/>
          <w:szCs w:val="26"/>
          <w:lang w:eastAsia="ru-RU"/>
        </w:rPr>
        <w:t>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w:t>
      </w:r>
    </w:p>
    <w:p w14:paraId="1B868468"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b/>
          <w:bCs/>
          <w:spacing w:val="2"/>
          <w:sz w:val="26"/>
          <w:szCs w:val="26"/>
          <w:lang w:eastAsia="ru-RU"/>
        </w:rPr>
        <w:t>личностным</w:t>
      </w:r>
      <w:r w:rsidRPr="00A24D49">
        <w:rPr>
          <w:rFonts w:ascii="Times New Roman" w:eastAsia="Times New Roman" w:hAnsi="Times New Roman" w:cs="Times New Roman"/>
          <w:spacing w:val="2"/>
          <w:sz w:val="26"/>
          <w:szCs w:val="26"/>
          <w:lang w:eastAsia="ru-RU"/>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129249A0"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b/>
          <w:bCs/>
          <w:spacing w:val="2"/>
          <w:sz w:val="26"/>
          <w:szCs w:val="26"/>
          <w:lang w:eastAsia="ru-RU"/>
        </w:rPr>
        <w:t>метапредметным</w:t>
      </w:r>
      <w:r w:rsidRPr="00A24D49">
        <w:rPr>
          <w:rFonts w:ascii="Times New Roman" w:eastAsia="Times New Roman" w:hAnsi="Times New Roman" w:cs="Times New Roman"/>
          <w:spacing w:val="2"/>
          <w:sz w:val="26"/>
          <w:szCs w:val="26"/>
          <w:lang w:eastAsia="ru-RU"/>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111F2950"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b/>
          <w:bCs/>
          <w:spacing w:val="2"/>
          <w:sz w:val="26"/>
          <w:szCs w:val="26"/>
          <w:lang w:eastAsia="ru-RU"/>
        </w:rPr>
        <w:t>предметным</w:t>
      </w:r>
      <w:r w:rsidRPr="00A24D49">
        <w:rPr>
          <w:rFonts w:ascii="Times New Roman" w:eastAsia="Times New Roman" w:hAnsi="Times New Roman" w:cs="Times New Roman"/>
          <w:spacing w:val="2"/>
          <w:sz w:val="26"/>
          <w:szCs w:val="26"/>
          <w:lang w:eastAsia="ru-RU"/>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14:paraId="73809FA7"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p>
    <w:p w14:paraId="2879AF59"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b/>
          <w:bCs/>
          <w:spacing w:val="2"/>
          <w:sz w:val="26"/>
          <w:szCs w:val="26"/>
          <w:lang w:eastAsia="ru-RU"/>
        </w:rPr>
      </w:pPr>
      <w:r w:rsidRPr="00A24D49">
        <w:rPr>
          <w:rFonts w:ascii="Times New Roman" w:eastAsia="Times New Roman" w:hAnsi="Times New Roman" w:cs="Times New Roman"/>
          <w:b/>
          <w:bCs/>
          <w:spacing w:val="2"/>
          <w:sz w:val="26"/>
          <w:szCs w:val="26"/>
          <w:lang w:eastAsia="ru-RU"/>
        </w:rPr>
        <w:t>Личностные результаты</w:t>
      </w:r>
    </w:p>
    <w:p w14:paraId="5F48AF8A" w14:textId="77777777" w:rsidR="00A24D49" w:rsidRPr="00A24D49" w:rsidRDefault="00A24D49" w:rsidP="000C532E">
      <w:pPr>
        <w:spacing w:after="0" w:line="240" w:lineRule="auto"/>
        <w:jc w:val="both"/>
        <w:rPr>
          <w:rFonts w:ascii="Times New Roman" w:hAnsi="Times New Roman" w:cs="Times New Roman"/>
          <w:sz w:val="26"/>
          <w:szCs w:val="26"/>
        </w:rPr>
      </w:pPr>
      <w:r w:rsidRPr="00A24D49">
        <w:rPr>
          <w:rFonts w:ascii="Times New Roman" w:hAnsi="Times New Roman" w:cs="Times New Roman"/>
          <w:sz w:val="26"/>
          <w:szCs w:val="26"/>
        </w:rPr>
        <w:t xml:space="preserve">1) учащийся умеет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0283228B" w14:textId="77777777" w:rsidR="00A24D49" w:rsidRPr="00A24D49" w:rsidRDefault="00A24D49" w:rsidP="000C532E">
      <w:pPr>
        <w:spacing w:after="0" w:line="240" w:lineRule="auto"/>
        <w:jc w:val="both"/>
        <w:rPr>
          <w:rFonts w:ascii="Times New Roman" w:hAnsi="Times New Roman" w:cs="Times New Roman"/>
          <w:sz w:val="26"/>
          <w:szCs w:val="26"/>
        </w:rPr>
      </w:pPr>
      <w:r w:rsidRPr="00A24D49">
        <w:rPr>
          <w:rFonts w:ascii="Times New Roman" w:hAnsi="Times New Roman" w:cs="Times New Roman"/>
          <w:sz w:val="26"/>
          <w:szCs w:val="26"/>
        </w:rPr>
        <w:t xml:space="preserve">2) учащийся умеет продуктивно общаться и взаимодействовать в процессе совместной деятельности, учитывать позиции других участников деятельности; </w:t>
      </w:r>
    </w:p>
    <w:p w14:paraId="7BD0E710" w14:textId="77777777" w:rsidR="00A24D49" w:rsidRPr="00A24D49" w:rsidRDefault="00A24D49" w:rsidP="000C532E">
      <w:pPr>
        <w:spacing w:after="0" w:line="240" w:lineRule="auto"/>
        <w:jc w:val="both"/>
        <w:rPr>
          <w:rFonts w:ascii="Times New Roman" w:hAnsi="Times New Roman" w:cs="Times New Roman"/>
          <w:sz w:val="26"/>
          <w:szCs w:val="26"/>
        </w:rPr>
      </w:pPr>
      <w:r w:rsidRPr="00A24D49">
        <w:rPr>
          <w:rFonts w:ascii="Times New Roman" w:hAnsi="Times New Roman" w:cs="Times New Roman"/>
          <w:sz w:val="26"/>
          <w:szCs w:val="26"/>
        </w:rPr>
        <w:t>3)  учащийся владеет навыками познавательной,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83D5657" w14:textId="77777777" w:rsidR="00A24D49" w:rsidRPr="00A24D49" w:rsidRDefault="00A24D49" w:rsidP="000C532E">
      <w:pPr>
        <w:spacing w:after="0" w:line="240" w:lineRule="auto"/>
        <w:jc w:val="both"/>
        <w:rPr>
          <w:rFonts w:ascii="Times New Roman" w:hAnsi="Times New Roman" w:cs="Times New Roman"/>
          <w:sz w:val="26"/>
          <w:szCs w:val="26"/>
        </w:rPr>
      </w:pPr>
      <w:r w:rsidRPr="00A24D49">
        <w:rPr>
          <w:rFonts w:ascii="Times New Roman" w:hAnsi="Times New Roman" w:cs="Times New Roman"/>
          <w:sz w:val="26"/>
          <w:szCs w:val="26"/>
        </w:rPr>
        <w:t>4)  учащийся готов и способен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04260606" w14:textId="77777777" w:rsidR="00A24D49" w:rsidRPr="00A24D49" w:rsidRDefault="00A24D49" w:rsidP="000C532E">
      <w:pPr>
        <w:spacing w:after="0" w:line="240" w:lineRule="auto"/>
        <w:jc w:val="both"/>
        <w:rPr>
          <w:rFonts w:ascii="Times New Roman" w:hAnsi="Times New Roman" w:cs="Times New Roman"/>
          <w:sz w:val="26"/>
          <w:szCs w:val="26"/>
        </w:rPr>
      </w:pPr>
      <w:r w:rsidRPr="00A24D49">
        <w:rPr>
          <w:rFonts w:ascii="Times New Roman" w:hAnsi="Times New Roman" w:cs="Times New Roman"/>
          <w:sz w:val="26"/>
          <w:szCs w:val="26"/>
        </w:rPr>
        <w:t xml:space="preserve">5)  учащийся владеет языковыми средствами – умеет ясно, логично и точно излагать свою точку зрения, использует адекватные языковые средства. </w:t>
      </w:r>
    </w:p>
    <w:p w14:paraId="41C1D36B"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b/>
          <w:bCs/>
          <w:spacing w:val="2"/>
          <w:sz w:val="26"/>
          <w:szCs w:val="26"/>
          <w:lang w:eastAsia="ru-RU"/>
        </w:rPr>
      </w:pPr>
      <w:r w:rsidRPr="00A24D49">
        <w:rPr>
          <w:rFonts w:ascii="Times New Roman" w:eastAsia="Times New Roman" w:hAnsi="Times New Roman" w:cs="Times New Roman"/>
          <w:b/>
          <w:bCs/>
          <w:spacing w:val="2"/>
          <w:sz w:val="26"/>
          <w:szCs w:val="26"/>
          <w:lang w:eastAsia="ru-RU"/>
        </w:rPr>
        <w:lastRenderedPageBreak/>
        <w:t>Метапредметные результаты</w:t>
      </w:r>
    </w:p>
    <w:p w14:paraId="43D89566"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b/>
          <w:bCs/>
          <w:spacing w:val="2"/>
          <w:sz w:val="26"/>
          <w:szCs w:val="26"/>
          <w:lang w:eastAsia="ru-RU"/>
        </w:rPr>
      </w:pPr>
    </w:p>
    <w:p w14:paraId="66E8489D"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spacing w:val="2"/>
          <w:sz w:val="26"/>
          <w:szCs w:val="26"/>
          <w:lang w:eastAsia="ru-RU"/>
        </w:rPr>
        <w:t>1) учащийся умеет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83691B6"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spacing w:val="2"/>
          <w:sz w:val="26"/>
          <w:szCs w:val="26"/>
          <w:lang w:eastAsia="ru-RU"/>
        </w:rPr>
        <w:t>2) учащийся умеет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080FBC9"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spacing w:val="2"/>
          <w:sz w:val="26"/>
          <w:szCs w:val="26"/>
          <w:lang w:eastAsia="ru-RU"/>
        </w:rPr>
        <w:t>3) учащийся владеет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4F4833D9"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spacing w:val="2"/>
          <w:sz w:val="26"/>
          <w:szCs w:val="26"/>
          <w:lang w:eastAsia="ru-RU"/>
        </w:rPr>
        <w:t>4) учащийся демонстрирует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1FF9DFE7" w14:textId="77777777"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A24D49">
        <w:rPr>
          <w:rFonts w:ascii="Times New Roman" w:eastAsia="Times New Roman" w:hAnsi="Times New Roman" w:cs="Times New Roman"/>
          <w:spacing w:val="2"/>
          <w:sz w:val="26"/>
          <w:szCs w:val="26"/>
          <w:lang w:eastAsia="ru-RU"/>
        </w:rPr>
        <w:t>5) учащийся умеет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0F731D" w14:textId="74EAF0F6"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w:t>
      </w:r>
      <w:r w:rsidRPr="00A24D49">
        <w:rPr>
          <w:rFonts w:ascii="Times New Roman" w:eastAsia="Times New Roman" w:hAnsi="Times New Roman" w:cs="Times New Roman"/>
          <w:spacing w:val="2"/>
          <w:sz w:val="26"/>
          <w:szCs w:val="26"/>
          <w:lang w:eastAsia="ru-RU"/>
        </w:rPr>
        <w:t>) учащийся умеет самостоятельно оценивать и принимать решения, определяющие стратегию поведения, с учетом гражданских и нравственных ценностей;</w:t>
      </w:r>
    </w:p>
    <w:p w14:paraId="7BC00356" w14:textId="2EA3DA9A"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7</w:t>
      </w:r>
      <w:r w:rsidRPr="00A24D49">
        <w:rPr>
          <w:rFonts w:ascii="Times New Roman" w:eastAsia="Times New Roman" w:hAnsi="Times New Roman" w:cs="Times New Roman"/>
          <w:spacing w:val="2"/>
          <w:sz w:val="26"/>
          <w:szCs w:val="26"/>
          <w:lang w:eastAsia="ru-RU"/>
        </w:rPr>
        <w:t>) учащийся владеет языковыми средствами - умение ясно, логично и точно излагать свою точку зрения, использовать адекватные языковые средства;</w:t>
      </w:r>
    </w:p>
    <w:p w14:paraId="104CF85A" w14:textId="09546FD1" w:rsidR="00A24D49" w:rsidRPr="00A24D49" w:rsidRDefault="00A24D49" w:rsidP="00A24D49">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8</w:t>
      </w:r>
      <w:r w:rsidRPr="00A24D49">
        <w:rPr>
          <w:rFonts w:ascii="Times New Roman" w:eastAsia="Times New Roman" w:hAnsi="Times New Roman" w:cs="Times New Roman"/>
          <w:spacing w:val="2"/>
          <w:sz w:val="26"/>
          <w:szCs w:val="26"/>
          <w:lang w:eastAsia="ru-RU"/>
        </w:rPr>
        <w:t>) учащийся владеет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C88A54F" w14:textId="77777777" w:rsidR="00A24D49" w:rsidRPr="00A24D49" w:rsidRDefault="00A24D49" w:rsidP="00A24D49">
      <w:pPr>
        <w:spacing w:line="240" w:lineRule="auto"/>
        <w:jc w:val="both"/>
        <w:rPr>
          <w:rFonts w:ascii="Times New Roman" w:eastAsia="Times New Roman" w:hAnsi="Times New Roman" w:cs="Times New Roman"/>
          <w:b/>
          <w:bCs/>
          <w:spacing w:val="2"/>
          <w:sz w:val="26"/>
          <w:szCs w:val="26"/>
          <w:lang w:eastAsia="ru-RU"/>
        </w:rPr>
      </w:pPr>
      <w:r w:rsidRPr="00A24D49">
        <w:rPr>
          <w:rFonts w:ascii="Times New Roman" w:eastAsia="Times New Roman" w:hAnsi="Times New Roman" w:cs="Times New Roman"/>
          <w:b/>
          <w:bCs/>
          <w:spacing w:val="2"/>
          <w:sz w:val="26"/>
          <w:szCs w:val="26"/>
          <w:lang w:eastAsia="ru-RU"/>
        </w:rPr>
        <w:t>Предметные результаты</w:t>
      </w:r>
    </w:p>
    <w:p w14:paraId="213AD431"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8EB2574"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2008C230"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0B0E6643"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w:t>
      </w:r>
      <w:r w:rsidRPr="00A24D49">
        <w:rPr>
          <w:sz w:val="26"/>
          <w:szCs w:val="26"/>
        </w:rPr>
        <w:lastRenderedPageBreak/>
        <w:t>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4275BC02"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9BA5DE3"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DB09A0B"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B1263E6"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B8F4878"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2DBFC3C"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C685F10"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B13DDC7"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lastRenderedPageBreak/>
        <w:t>12) умение вычислять геометрические величины (длина, угол, площадь, объем, площадь поверхности), используя изученные формулы и методы;</w:t>
      </w:r>
    </w:p>
    <w:p w14:paraId="342FE386"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C38696B"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B30EA44"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15)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6E97F59D"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16)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56B669BE"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17)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2F037278"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18)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324B3445"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19)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0A210A45"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20)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093AC52"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21)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2C46828F"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 xml:space="preserve">22)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w:t>
      </w:r>
      <w:r w:rsidRPr="00A24D49">
        <w:rPr>
          <w:sz w:val="26"/>
          <w:szCs w:val="26"/>
        </w:rPr>
        <w:lastRenderedPageBreak/>
        <w:t>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80B6757"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23)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88841B5"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 xml:space="preserve"> 24)умение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E4D9311"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25) 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010FFCF9"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26)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5D68916E"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27)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0FA012EA"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28)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0B0253CF"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29)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355D389"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30)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3EA11678"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 xml:space="preserve">31)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w:t>
      </w:r>
      <w:r w:rsidRPr="00A24D49">
        <w:rPr>
          <w:sz w:val="26"/>
          <w:szCs w:val="26"/>
        </w:rPr>
        <w:lastRenderedPageBreak/>
        <w:t>исследований; умение приводить примеры проявления закона больших чисел в природных и общественных явлениях;</w:t>
      </w:r>
    </w:p>
    <w:p w14:paraId="44E7E26B"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32)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EE60122"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33)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28C63C29"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34)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57FEBD52"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35)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62B1D71E"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36)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5B967C0E" w14:textId="77777777" w:rsidR="00A24D49" w:rsidRPr="00A24D49" w:rsidRDefault="00A24D49" w:rsidP="00A24D49">
      <w:pPr>
        <w:pStyle w:val="s1"/>
        <w:spacing w:before="0" w:beforeAutospacing="0" w:after="0" w:afterAutospacing="0"/>
        <w:jc w:val="both"/>
        <w:rPr>
          <w:sz w:val="26"/>
          <w:szCs w:val="26"/>
        </w:rPr>
      </w:pPr>
      <w:r w:rsidRPr="00A24D49">
        <w:rPr>
          <w:sz w:val="26"/>
          <w:szCs w:val="26"/>
        </w:rPr>
        <w:t xml:space="preserve">37) умение выбирать подходящий метод для решения задачи; понимание значимости математики в изучении природных и общественных процессов и явлений; умение </w:t>
      </w:r>
      <w:r w:rsidRPr="00A24D49">
        <w:rPr>
          <w:sz w:val="26"/>
          <w:szCs w:val="26"/>
        </w:rPr>
        <w:lastRenderedPageBreak/>
        <w:t>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07DD52CE" w14:textId="4BF683AD" w:rsidR="00A24D49" w:rsidRDefault="00A24D49" w:rsidP="00A24D49">
      <w:pPr>
        <w:pStyle w:val="a7"/>
        <w:numPr>
          <w:ilvl w:val="0"/>
          <w:numId w:val="36"/>
        </w:numPr>
        <w:spacing w:before="240" w:after="240" w:line="240" w:lineRule="auto"/>
        <w:ind w:left="851" w:hanging="284"/>
        <w:rPr>
          <w:rFonts w:ascii="Times New Roman" w:hAnsi="Times New Roman" w:cs="Times New Roman"/>
          <w:b/>
          <w:sz w:val="26"/>
          <w:szCs w:val="26"/>
        </w:rPr>
      </w:pPr>
      <w:r w:rsidRPr="00A24D49">
        <w:rPr>
          <w:rFonts w:ascii="Times New Roman" w:hAnsi="Times New Roman" w:cs="Times New Roman"/>
          <w:b/>
          <w:sz w:val="26"/>
          <w:szCs w:val="26"/>
        </w:rPr>
        <w:t>Содержание учебного предмета</w:t>
      </w:r>
      <w:r>
        <w:rPr>
          <w:rFonts w:ascii="Times New Roman" w:hAnsi="Times New Roman" w:cs="Times New Roman"/>
          <w:b/>
          <w:sz w:val="26"/>
          <w:szCs w:val="26"/>
        </w:rPr>
        <w:t xml:space="preserve"> (курса)</w:t>
      </w:r>
    </w:p>
    <w:p w14:paraId="4B265764" w14:textId="77777777" w:rsidR="00A24D49" w:rsidRDefault="00A24D49" w:rsidP="00A24D49">
      <w:pPr>
        <w:pStyle w:val="a7"/>
        <w:spacing w:before="240" w:after="240" w:line="240" w:lineRule="auto"/>
        <w:ind w:left="851"/>
        <w:rPr>
          <w:rFonts w:ascii="Times New Roman" w:hAnsi="Times New Roman" w:cs="Times New Roman"/>
          <w:b/>
          <w:sz w:val="26"/>
          <w:szCs w:val="26"/>
        </w:rPr>
      </w:pPr>
    </w:p>
    <w:p w14:paraId="7CA380F9" w14:textId="51544D3F" w:rsidR="00A24D49" w:rsidRPr="00A24D49" w:rsidRDefault="00A24D49" w:rsidP="00A24D49">
      <w:pPr>
        <w:pStyle w:val="a7"/>
        <w:spacing w:before="240" w:after="240" w:line="240" w:lineRule="auto"/>
        <w:ind w:left="851"/>
        <w:jc w:val="center"/>
        <w:rPr>
          <w:rFonts w:ascii="Times New Roman" w:hAnsi="Times New Roman" w:cs="Times New Roman"/>
          <w:b/>
          <w:sz w:val="26"/>
          <w:szCs w:val="26"/>
        </w:rPr>
      </w:pPr>
      <w:r w:rsidRPr="00A24D49">
        <w:rPr>
          <w:rFonts w:ascii="Times New Roman" w:hAnsi="Times New Roman" w:cs="Times New Roman"/>
          <w:b/>
          <w:sz w:val="26"/>
          <w:szCs w:val="26"/>
        </w:rPr>
        <w:t>Содержание учебного предмета «Алгебра и начала анализа»</w:t>
      </w:r>
    </w:p>
    <w:p w14:paraId="2797D801"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ДЕЙСТВИТЕЛЬНЫЕ ЧИСЛА</w:t>
      </w:r>
    </w:p>
    <w:p w14:paraId="07466879"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Натуральные и целые числа. Делимость чисел. Решение уравнений в целых числах. Основная теорема арифметики натуральных чисел. Рациональные, иррациональные действительные числа. Числовые неравенства. Аксиоматика действительных чисел. Модуль действительного числа. Решение уравнений и неравенств с модулем. Метод математической индукции.</w:t>
      </w:r>
    </w:p>
    <w:p w14:paraId="33228FB9"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МНОГОЧЛЕНЫ. РАЦИОНАЛЬНЫЕ УРАВНЕНИЯ И НЕРАВЕНСТВА. ИРРАЦИОНАЛЬНЫЕ УРАВНЕНИЯ И НЕРАВЕНСТВА</w:t>
      </w:r>
    </w:p>
    <w:p w14:paraId="4FF074A9"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 xml:space="preserve"> 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 Уравнения, приводящиеся к квадратным, теоремы Виета. Системы и совокупности уравнений; линейные и квадратные уравнения и неравенства с параметром; рациональные уравнения высших степеней; уравнения и неравенства с двумя переменными; построение фигур на координатной плоскости, заданных уравнениями и неравенствами.  Рациональные неравенства. Метод интервалов. Иррациональные уравнения и неравенства.</w:t>
      </w:r>
    </w:p>
    <w:p w14:paraId="56B86A09"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ЧИСЛОВЫЕ ФУНКЦИИ</w:t>
      </w:r>
    </w:p>
    <w:p w14:paraId="7BC8B1A9"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 xml:space="preserve">Функции. Область определения и множество значений. График функции. Построение графиков    функций, заданных различными способами. Линейная и дробно-линейная функции и их графики.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14:paraId="5D548ACB"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14:paraId="10A7BB96"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ПРЕОБРАЗОВАНИЕ ТРИГОНОМЕТРИЧЕСКИХ ВЫРАЖЕНИЙ</w:t>
      </w:r>
    </w:p>
    <w:p w14:paraId="0DD42A3C"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Формулы сложения, приведения, двойного, тройного и половинного аргумента. Преобразование суммы тригонометрических функций в произведение и произведение в сумму.</w:t>
      </w:r>
    </w:p>
    <w:p w14:paraId="1F64F0E1"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lastRenderedPageBreak/>
        <w:t>ТРИГОНОМЕТРИЧЕСКИЕ ФУНКЦИИ</w:t>
      </w:r>
    </w:p>
    <w:p w14:paraId="7E799A3D"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 xml:space="preserve">Тригонометрические функции, их свойства и графики, периодичность, основной период. Обратные тригонометрические функции, их свойства и графики.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 </w:t>
      </w:r>
    </w:p>
    <w:p w14:paraId="1A1F0056"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ТРИГОНОМЕТРИЧЕСКИЕ УРАВНЕНИЯ И НЕРАВЕНСТВА</w:t>
      </w:r>
    </w:p>
    <w:p w14:paraId="325CA58E"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Простейшие тригонометрические уравнения и неравенства. Методы решения тригонометрических уравнений и неравенств: метод замены переменной, метод разложения на множители, однородные тригонометрические уравнения, метод введения дополнительного угла, метод универсальной подстановки. Применение свойств функций для решения уравнений и неравенств.</w:t>
      </w:r>
    </w:p>
    <w:p w14:paraId="274808E9"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КОМПЛЕКСНЫЕ ЧИСЛА</w:t>
      </w:r>
    </w:p>
    <w:p w14:paraId="118AA1B2"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Комплексные числа и арифметические операции над ними. Комплексные числа и координатная плоскость.  Тригонометрическая форма записи комплексного числа. Комплексные числа и квадратные уравнения. Возведение комплексного числа в степень. Извлечение квадратного и кубического корня из комплексного числа.</w:t>
      </w:r>
    </w:p>
    <w:p w14:paraId="0E69F558"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НАЧАЛА МАТЕМАТИЧЕСКОГО АНАЛИЗА</w:t>
      </w:r>
    </w:p>
    <w:p w14:paraId="11F5F5FB"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Понятие о пределе последовательности. Существование предела монотонной ограниченной последовательности. Предел числовой последовательности, свойства сходящихся последовательностей. Сумма бесконечной геометрической прогрессии. Предел функции на бесконечности и в точке. Нахождение вертикальный, горизонтальных и наклонных асимптот графика функции.</w:t>
      </w:r>
    </w:p>
    <w:p w14:paraId="23EA5CD3"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Определение производной, вычисление производных. Дифференцирование сложной функции, обратной функции. Уравнение касательной к графику функции. Применение производной к исследованию функций на монотонность и экстремумы. Построение графиков функций. Применение производной для отыскания наибольшего и наименьшего значений непрерывной функции на промежутке. Задачи на оптимизацию.</w:t>
      </w:r>
    </w:p>
    <w:p w14:paraId="70F7DECB"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МНОГОЧЛЕНЫ</w:t>
      </w:r>
    </w:p>
    <w:p w14:paraId="702B1145"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Многочлены от одной и нескольких переменных. Симметрические и однородные уравнения. Теорема Безу. Схема Горнера. Уравнения высших степеней.</w:t>
      </w:r>
    </w:p>
    <w:p w14:paraId="3F428A43"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СТЕПЕНИ И КОРНИ. СТЕПЕННЫЕ ФУНКЦИИ</w:t>
      </w:r>
    </w:p>
    <w:p w14:paraId="76BF1277"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 xml:space="preserve">Понятие корня n-ной степени из действительного числа. Функции, их свойства и графики. Свойства корня n-ной степени. Преобразование выражений, содержащих радикалы. Обобщение понятия о показателе степени. Степенные функции, их свойства и графики. Дифференцирование и интегрирование. </w:t>
      </w:r>
    </w:p>
    <w:p w14:paraId="1B344F2D"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ПОКАЗАТЕЛЬНАЯ И ЛОГАРИФМИЧЕСКАЯ ФУНКЦИЯ</w:t>
      </w:r>
    </w:p>
    <w:p w14:paraId="40CE3336"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lastRenderedPageBreak/>
        <w:t>Показательная функция, ее свойства и график Показательные уравнения и неравенства. Понятие логарифма. Логарифмическая функция, ее свойства и график. Свойства логарифмов. Логарифмические уравнения и неравенства. Дифференцирование показательной и логарифмической функций.</w:t>
      </w:r>
    </w:p>
    <w:p w14:paraId="418F6B7E"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ИНТЕГРАЛ</w:t>
      </w:r>
    </w:p>
    <w:p w14:paraId="361BA88D"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Первообразная и неопределенный интеграл. Определенный интеграл, его вычисления и свойства. Вычисление площадей плоских фигур. Примеры применения интеграла в физике.</w:t>
      </w:r>
    </w:p>
    <w:p w14:paraId="5E1DF2A7"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УРАВНЕНИЯ И НЕРАВЕНСТВА. СИСТЕМЫ УРАВНЕНИЙ И НЕРАВЕНСТВ</w:t>
      </w:r>
    </w:p>
    <w:p w14:paraId="3DF2CACF"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 xml:space="preserve">Равносильность уравнений. Общие методы решений уравнений. Уравнения с модулями. Иррациональные уравнения. Решение рациональных неравенств с одной переменной. Неравенства с модулями. Иррациональные неравенства. Уравнения и неравенства с двумя переменными. </w:t>
      </w:r>
      <w:proofErr w:type="spellStart"/>
      <w:r w:rsidRPr="00A24D49">
        <w:rPr>
          <w:rFonts w:ascii="Times New Roman" w:hAnsi="Times New Roman" w:cs="Times New Roman"/>
          <w:sz w:val="26"/>
          <w:szCs w:val="26"/>
        </w:rPr>
        <w:t>Диофантовы</w:t>
      </w:r>
      <w:proofErr w:type="spellEnd"/>
      <w:r w:rsidRPr="00A24D49">
        <w:rPr>
          <w:rFonts w:ascii="Times New Roman" w:hAnsi="Times New Roman" w:cs="Times New Roman"/>
          <w:sz w:val="26"/>
          <w:szCs w:val="26"/>
        </w:rPr>
        <w:t xml:space="preserve"> уравнения. Системы уравнений. Уравнения и неравенства с параметром.</w:t>
      </w:r>
    </w:p>
    <w:p w14:paraId="6E838C7E" w14:textId="77777777" w:rsidR="00A24D49" w:rsidRPr="00A24D49" w:rsidRDefault="00A24D49" w:rsidP="00A24D49">
      <w:pPr>
        <w:spacing w:after="0" w:line="240" w:lineRule="auto"/>
        <w:ind w:firstLine="567"/>
        <w:jc w:val="center"/>
        <w:rPr>
          <w:rFonts w:ascii="Times New Roman" w:eastAsia="Times New Roman" w:hAnsi="Times New Roman" w:cs="Times New Roman"/>
          <w:b/>
          <w:bCs/>
          <w:iCs/>
          <w:sz w:val="26"/>
          <w:szCs w:val="26"/>
          <w:lang w:eastAsia="ru-RU"/>
        </w:rPr>
      </w:pPr>
      <w:r w:rsidRPr="00A24D49">
        <w:rPr>
          <w:rFonts w:ascii="Times New Roman" w:eastAsia="Times New Roman" w:hAnsi="Times New Roman" w:cs="Times New Roman"/>
          <w:b/>
          <w:bCs/>
          <w:iCs/>
          <w:sz w:val="26"/>
          <w:szCs w:val="26"/>
          <w:lang w:eastAsia="ru-RU"/>
        </w:rPr>
        <w:t>Содержание учебного предмета: «Геометрия»</w:t>
      </w:r>
    </w:p>
    <w:p w14:paraId="47B1A39A"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p>
    <w:p w14:paraId="04DE1F18" w14:textId="77777777" w:rsidR="00A24D49" w:rsidRPr="00A24D49" w:rsidRDefault="00A24D49" w:rsidP="00A24D49">
      <w:pPr>
        <w:spacing w:after="120" w:line="240" w:lineRule="auto"/>
        <w:ind w:firstLine="425"/>
        <w:rPr>
          <w:rFonts w:ascii="Times New Roman" w:eastAsia="Times New Roman" w:hAnsi="Times New Roman" w:cs="Times New Roman"/>
          <w:b/>
          <w:sz w:val="26"/>
          <w:szCs w:val="26"/>
          <w:lang w:eastAsia="ru-RU"/>
        </w:rPr>
      </w:pPr>
      <w:r w:rsidRPr="00A24D49">
        <w:rPr>
          <w:rFonts w:ascii="Times New Roman" w:eastAsia="Times New Roman" w:hAnsi="Times New Roman" w:cs="Times New Roman"/>
          <w:b/>
          <w:sz w:val="26"/>
          <w:szCs w:val="26"/>
          <w:lang w:eastAsia="ru-RU"/>
        </w:rPr>
        <w:t>Геометрия на плоскости</w:t>
      </w:r>
    </w:p>
    <w:p w14:paraId="585B8E85"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 xml:space="preserve">Треугольники. Свойство биссектрисы угла треугольника. Решение треугольников. Вычисление биссектрис, медиан, высот, радиусов вписанной описанной и вневписанной окружностей. Формулы площади треугольника: формула Герона, выражение площади треугольника через радиус вписанной и описанной окружностей. Теорема </w:t>
      </w:r>
      <w:proofErr w:type="spellStart"/>
      <w:r w:rsidRPr="00A24D49">
        <w:rPr>
          <w:rFonts w:ascii="Times New Roman" w:eastAsia="Times New Roman" w:hAnsi="Times New Roman" w:cs="Times New Roman"/>
          <w:sz w:val="26"/>
          <w:szCs w:val="26"/>
          <w:lang w:eastAsia="ru-RU"/>
        </w:rPr>
        <w:t>Чевы</w:t>
      </w:r>
      <w:proofErr w:type="spellEnd"/>
      <w:r w:rsidRPr="00A24D49">
        <w:rPr>
          <w:rFonts w:ascii="Times New Roman" w:eastAsia="Times New Roman" w:hAnsi="Times New Roman" w:cs="Times New Roman"/>
          <w:sz w:val="26"/>
          <w:szCs w:val="26"/>
          <w:lang w:eastAsia="ru-RU"/>
        </w:rPr>
        <w:t xml:space="preserve"> и теорема Менелая. Неразрешимость классических задач на построение. </w:t>
      </w:r>
    </w:p>
    <w:p w14:paraId="4B776400" w14:textId="77777777" w:rsidR="00A24D49" w:rsidRPr="00A24D49" w:rsidRDefault="00A24D49" w:rsidP="00A24D49">
      <w:pPr>
        <w:spacing w:after="120" w:line="240" w:lineRule="auto"/>
        <w:ind w:firstLine="425"/>
        <w:jc w:val="both"/>
        <w:rPr>
          <w:rFonts w:ascii="Times New Roman" w:eastAsia="Times New Roman" w:hAnsi="Times New Roman" w:cs="Times New Roman"/>
          <w:b/>
          <w:sz w:val="26"/>
          <w:szCs w:val="26"/>
          <w:lang w:eastAsia="ru-RU"/>
        </w:rPr>
      </w:pPr>
      <w:r w:rsidRPr="00A24D49">
        <w:rPr>
          <w:rFonts w:ascii="Times New Roman" w:eastAsia="Times New Roman" w:hAnsi="Times New Roman" w:cs="Times New Roman"/>
          <w:sz w:val="26"/>
          <w:szCs w:val="26"/>
          <w:lang w:eastAsia="ru-RU"/>
        </w:rPr>
        <w:t xml:space="preserve">Вычисление углов с вершиной внутри и вне круга, угла между хордой и касательной. Теорема о произведении отрезков хорд. Теорема о касательной и секущей.  Теорема о сумме квадратов сторон и диагоналей параллелограмма. Вписанные и описанные и вписанные многоугольники. Свойства и признаки вписанных и описанных четырехугольников. Геометрические места точек. Решение задач с помощью геометрических преобразований и геометрических мест. </w:t>
      </w:r>
    </w:p>
    <w:p w14:paraId="3E442C1E"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b/>
          <w:sz w:val="26"/>
          <w:szCs w:val="26"/>
          <w:lang w:eastAsia="ru-RU"/>
        </w:rPr>
        <w:t>Прямые и плоскости в пространстве</w:t>
      </w:r>
    </w:p>
    <w:p w14:paraId="585D45C0"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Основные понятия стереометрии (точка, прямая, плоскость, пространство). Понятие об аксиоматическом способе построения геометрии.</w:t>
      </w:r>
    </w:p>
    <w:p w14:paraId="0D49C233"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Пересекающиеся, параллельные и скрещивающиеся прямые. Угол между прямыми в пространстве. Перпендикулярность прямых.</w:t>
      </w:r>
      <w:r w:rsidRPr="00A24D49">
        <w:rPr>
          <w:rFonts w:ascii="Times New Roman" w:eastAsia="Times New Roman" w:hAnsi="Times New Roman" w:cs="Times New Roman"/>
          <w:i/>
          <w:sz w:val="26"/>
          <w:szCs w:val="26"/>
          <w:lang w:eastAsia="ru-RU"/>
        </w:rPr>
        <w:t xml:space="preserve"> </w:t>
      </w:r>
      <w:r w:rsidRPr="00A24D49">
        <w:rPr>
          <w:rFonts w:ascii="Times New Roman" w:eastAsia="Times New Roman" w:hAnsi="Times New Roman" w:cs="Times New Roman"/>
          <w:sz w:val="26"/>
          <w:szCs w:val="26"/>
          <w:lang w:eastAsia="ru-RU"/>
        </w:rPr>
        <w:t xml:space="preserve">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w:t>
      </w:r>
    </w:p>
    <w:p w14:paraId="61ABE422"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 xml:space="preserve">Параллельность плоскостей, перпендикулярность плоскостей, признаки и свойства. </w:t>
      </w:r>
      <w:r w:rsidRPr="00A24D49">
        <w:rPr>
          <w:rFonts w:ascii="Times New Roman" w:eastAsia="Times New Roman" w:hAnsi="Times New Roman" w:cs="Times New Roman"/>
          <w:iCs/>
          <w:sz w:val="26"/>
          <w:szCs w:val="26"/>
          <w:lang w:eastAsia="ru-RU"/>
        </w:rPr>
        <w:t>Двугранный угол, линейный угол двугранного угла.</w:t>
      </w:r>
      <w:r w:rsidRPr="00A24D49">
        <w:rPr>
          <w:rFonts w:ascii="Times New Roman" w:eastAsia="Times New Roman" w:hAnsi="Times New Roman" w:cs="Times New Roman"/>
          <w:sz w:val="26"/>
          <w:szCs w:val="26"/>
          <w:lang w:eastAsia="ru-RU"/>
        </w:rPr>
        <w:t xml:space="preserve"> </w:t>
      </w:r>
    </w:p>
    <w:p w14:paraId="1A5BE2BE"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w:t>
      </w:r>
      <w:r w:rsidRPr="00A24D49">
        <w:rPr>
          <w:rFonts w:ascii="Times New Roman" w:eastAsia="Times New Roman" w:hAnsi="Times New Roman" w:cs="Times New Roman"/>
          <w:iCs/>
          <w:sz w:val="26"/>
          <w:szCs w:val="26"/>
          <w:lang w:eastAsia="ru-RU"/>
        </w:rPr>
        <w:t xml:space="preserve"> прямыми.</w:t>
      </w:r>
    </w:p>
    <w:p w14:paraId="52164633"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lastRenderedPageBreak/>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14:paraId="3B8FEEB1" w14:textId="77777777" w:rsidR="00A24D49" w:rsidRPr="00A24D49" w:rsidRDefault="00A24D49" w:rsidP="00A24D49">
      <w:pPr>
        <w:spacing w:after="120" w:line="240" w:lineRule="auto"/>
        <w:ind w:firstLine="425"/>
        <w:jc w:val="both"/>
        <w:rPr>
          <w:rFonts w:ascii="Times New Roman" w:eastAsia="Times New Roman" w:hAnsi="Times New Roman" w:cs="Times New Roman"/>
          <w:b/>
          <w:sz w:val="26"/>
          <w:szCs w:val="26"/>
          <w:lang w:eastAsia="ru-RU"/>
        </w:rPr>
      </w:pPr>
      <w:r w:rsidRPr="00A24D49">
        <w:rPr>
          <w:rFonts w:ascii="Times New Roman" w:eastAsia="Times New Roman" w:hAnsi="Times New Roman" w:cs="Times New Roman"/>
          <w:b/>
          <w:sz w:val="26"/>
          <w:szCs w:val="26"/>
          <w:lang w:eastAsia="ru-RU"/>
        </w:rPr>
        <w:t>Многогранники</w:t>
      </w:r>
    </w:p>
    <w:p w14:paraId="1BC4BFD0"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 xml:space="preserve">Вершины, ребра, грани многогранника. </w:t>
      </w:r>
      <w:r w:rsidRPr="00A24D49">
        <w:rPr>
          <w:rFonts w:ascii="Times New Roman" w:eastAsia="Times New Roman" w:hAnsi="Times New Roman" w:cs="Times New Roman"/>
          <w:iCs/>
          <w:sz w:val="26"/>
          <w:szCs w:val="26"/>
          <w:lang w:eastAsia="ru-RU"/>
        </w:rPr>
        <w:t>Развертка</w:t>
      </w:r>
      <w:r w:rsidRPr="00A24D49">
        <w:rPr>
          <w:rFonts w:ascii="Times New Roman" w:eastAsia="Times New Roman" w:hAnsi="Times New Roman" w:cs="Times New Roman"/>
          <w:sz w:val="26"/>
          <w:szCs w:val="26"/>
          <w:lang w:eastAsia="ru-RU"/>
        </w:rPr>
        <w:t xml:space="preserve">. </w:t>
      </w:r>
      <w:r w:rsidRPr="00A24D49">
        <w:rPr>
          <w:rFonts w:ascii="Times New Roman" w:eastAsia="Times New Roman" w:hAnsi="Times New Roman" w:cs="Times New Roman"/>
          <w:iCs/>
          <w:sz w:val="26"/>
          <w:szCs w:val="26"/>
          <w:lang w:eastAsia="ru-RU"/>
        </w:rPr>
        <w:t>Многогранные углы. Выпуклые многогранники.</w:t>
      </w:r>
      <w:r w:rsidRPr="00A24D49">
        <w:rPr>
          <w:rFonts w:ascii="Times New Roman" w:eastAsia="Times New Roman" w:hAnsi="Times New Roman" w:cs="Times New Roman"/>
          <w:sz w:val="26"/>
          <w:szCs w:val="26"/>
          <w:lang w:eastAsia="ru-RU"/>
        </w:rPr>
        <w:t xml:space="preserve"> Теорема Эйлера.</w:t>
      </w:r>
    </w:p>
    <w:p w14:paraId="65FF5B49"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 xml:space="preserve">Призма, ее основания, боковые ребра, высота, боковая поверхность. Прямая </w:t>
      </w:r>
      <w:r w:rsidRPr="00A24D49">
        <w:rPr>
          <w:rFonts w:ascii="Times New Roman" w:eastAsia="Times New Roman" w:hAnsi="Times New Roman" w:cs="Times New Roman"/>
          <w:iCs/>
          <w:sz w:val="26"/>
          <w:szCs w:val="26"/>
          <w:lang w:eastAsia="ru-RU"/>
        </w:rPr>
        <w:t>и наклонная</w:t>
      </w:r>
      <w:r w:rsidRPr="00A24D49">
        <w:rPr>
          <w:rFonts w:ascii="Times New Roman" w:eastAsia="Times New Roman" w:hAnsi="Times New Roman" w:cs="Times New Roman"/>
          <w:sz w:val="26"/>
          <w:szCs w:val="26"/>
          <w:lang w:eastAsia="ru-RU"/>
        </w:rPr>
        <w:t xml:space="preserve"> приз</w:t>
      </w:r>
      <w:r w:rsidRPr="00A24D49">
        <w:rPr>
          <w:rFonts w:ascii="Times New Roman" w:eastAsia="Times New Roman" w:hAnsi="Times New Roman" w:cs="Times New Roman"/>
          <w:sz w:val="26"/>
          <w:szCs w:val="26"/>
          <w:lang w:eastAsia="ru-RU"/>
        </w:rPr>
        <w:softHyphen/>
        <w:t xml:space="preserve">ма. Правильная призма. Параллелепипед. Куб. </w:t>
      </w:r>
    </w:p>
    <w:p w14:paraId="105DFFBA"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 xml:space="preserve">Пирамида, ее основание, боковые ребра, высота, боковая поверхность. Треугольная пирамида. </w:t>
      </w:r>
      <w:r w:rsidRPr="00A24D49">
        <w:rPr>
          <w:rFonts w:ascii="Times New Roman" w:eastAsia="Times New Roman" w:hAnsi="Times New Roman" w:cs="Times New Roman"/>
          <w:iCs/>
          <w:sz w:val="26"/>
          <w:szCs w:val="26"/>
          <w:lang w:eastAsia="ru-RU"/>
        </w:rPr>
        <w:t xml:space="preserve">Правильная пирамида. Усеченная пирамида.  </w:t>
      </w:r>
      <w:r w:rsidRPr="00A24D49">
        <w:rPr>
          <w:rFonts w:ascii="Times New Roman" w:eastAsia="Times New Roman" w:hAnsi="Times New Roman" w:cs="Times New Roman"/>
          <w:sz w:val="26"/>
          <w:szCs w:val="26"/>
          <w:lang w:eastAsia="ru-RU"/>
        </w:rPr>
        <w:t>Вычисление объемов призмы и пирамиды. Симметрии в кубе, в параллелепипеде, в призме и пирамиде.</w:t>
      </w:r>
    </w:p>
    <w:p w14:paraId="01282DE2"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Понятие о симметрии в пространстве (центральная, осевая, зеркальная).</w:t>
      </w:r>
    </w:p>
    <w:p w14:paraId="7D74EA20"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Сечения многогранников. Построение сечений.</w:t>
      </w:r>
    </w:p>
    <w:p w14:paraId="0946C238" w14:textId="77777777" w:rsidR="00A24D49" w:rsidRPr="00A24D49" w:rsidRDefault="00A24D49" w:rsidP="00A24D49">
      <w:pPr>
        <w:spacing w:after="12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Представление о правильных многогранниках (тетраэдр, куб, октаэдр, додекаэдр и икосаэдр). Вычисление объемов призмы и пирамиды.</w:t>
      </w:r>
    </w:p>
    <w:p w14:paraId="7A958F45" w14:textId="77777777" w:rsidR="00A24D49" w:rsidRPr="00A24D49" w:rsidRDefault="00A24D49" w:rsidP="00A24D49">
      <w:pPr>
        <w:spacing w:after="0" w:line="240" w:lineRule="auto"/>
        <w:ind w:firstLine="425"/>
        <w:jc w:val="both"/>
        <w:rPr>
          <w:rFonts w:ascii="Times New Roman" w:eastAsia="Times New Roman" w:hAnsi="Times New Roman" w:cs="Times New Roman"/>
          <w:b/>
          <w:sz w:val="26"/>
          <w:szCs w:val="26"/>
          <w:lang w:eastAsia="ru-RU"/>
        </w:rPr>
      </w:pPr>
      <w:r w:rsidRPr="00A24D49">
        <w:rPr>
          <w:rFonts w:ascii="Times New Roman" w:eastAsia="Times New Roman" w:hAnsi="Times New Roman" w:cs="Times New Roman"/>
          <w:b/>
          <w:sz w:val="26"/>
          <w:szCs w:val="26"/>
          <w:lang w:eastAsia="ru-RU"/>
        </w:rPr>
        <w:t>Векторы в пространстве, метод координат в пространстве</w:t>
      </w:r>
    </w:p>
    <w:p w14:paraId="56A63B5B" w14:textId="77777777" w:rsidR="00A24D49" w:rsidRPr="00A24D49" w:rsidRDefault="00A24D49" w:rsidP="00A24D49">
      <w:pPr>
        <w:spacing w:after="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Понятие вектора, равенство векторов, операции над векторами. Компланарные векторы, разложение вектора по трем некомпланарным векторам.</w:t>
      </w:r>
    </w:p>
    <w:p w14:paraId="42400479" w14:textId="77777777" w:rsidR="00A24D49" w:rsidRPr="00A24D49" w:rsidRDefault="00A24D49" w:rsidP="00A24D49">
      <w:pPr>
        <w:spacing w:after="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Координаты точки в пространстве, простейшие задачи в координатах. Координаты вектора и действия над векторами в координатной форме. Скалярное произведение векторов. Уравнение плоскости. Расстояние от точки до плоскости, угол между прямой и плоскостью, угол между плоскостями. Применение векторов к решению геометрических задач.</w:t>
      </w:r>
    </w:p>
    <w:p w14:paraId="2CF87DCF" w14:textId="77777777" w:rsidR="00A24D49" w:rsidRPr="00A24D49" w:rsidRDefault="00A24D49" w:rsidP="00A24D49">
      <w:pPr>
        <w:spacing w:after="0" w:line="240" w:lineRule="auto"/>
        <w:ind w:firstLine="425"/>
        <w:jc w:val="both"/>
        <w:rPr>
          <w:rFonts w:ascii="Times New Roman" w:eastAsia="Times New Roman" w:hAnsi="Times New Roman" w:cs="Times New Roman"/>
          <w:b/>
          <w:sz w:val="26"/>
          <w:szCs w:val="26"/>
          <w:lang w:eastAsia="ru-RU"/>
        </w:rPr>
      </w:pPr>
    </w:p>
    <w:p w14:paraId="53FF3E99" w14:textId="77777777" w:rsidR="00A24D49" w:rsidRPr="00A24D49" w:rsidRDefault="00A24D49" w:rsidP="00A24D49">
      <w:pPr>
        <w:spacing w:after="0" w:line="240" w:lineRule="auto"/>
        <w:ind w:firstLine="425"/>
        <w:jc w:val="both"/>
        <w:rPr>
          <w:rFonts w:ascii="Times New Roman" w:eastAsia="Times New Roman" w:hAnsi="Times New Roman" w:cs="Times New Roman"/>
          <w:b/>
          <w:sz w:val="26"/>
          <w:szCs w:val="26"/>
          <w:lang w:eastAsia="ru-RU"/>
        </w:rPr>
      </w:pPr>
      <w:r w:rsidRPr="00A24D49">
        <w:rPr>
          <w:rFonts w:ascii="Times New Roman" w:eastAsia="Times New Roman" w:hAnsi="Times New Roman" w:cs="Times New Roman"/>
          <w:b/>
          <w:sz w:val="26"/>
          <w:szCs w:val="26"/>
          <w:lang w:eastAsia="ru-RU"/>
        </w:rPr>
        <w:t>Круглые тела</w:t>
      </w:r>
    </w:p>
    <w:p w14:paraId="0211499B" w14:textId="77777777" w:rsidR="00A24D49" w:rsidRPr="00A24D49" w:rsidRDefault="00A24D49" w:rsidP="00A24D49">
      <w:pPr>
        <w:spacing w:after="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Цилиндр, конус и усечённый конус. Вычисление элементов, площадей поверхностей и объёмов.</w:t>
      </w:r>
    </w:p>
    <w:p w14:paraId="6C416080" w14:textId="1ECC24FB" w:rsidR="00A24D49" w:rsidRDefault="00A24D49" w:rsidP="00A24D49">
      <w:pPr>
        <w:spacing w:after="0" w:line="240" w:lineRule="auto"/>
        <w:ind w:firstLine="425"/>
        <w:jc w:val="both"/>
        <w:rPr>
          <w:rFonts w:ascii="Times New Roman" w:eastAsia="Times New Roman" w:hAnsi="Times New Roman" w:cs="Times New Roman"/>
          <w:sz w:val="26"/>
          <w:szCs w:val="26"/>
          <w:lang w:eastAsia="ru-RU"/>
        </w:rPr>
      </w:pPr>
      <w:r w:rsidRPr="00A24D49">
        <w:rPr>
          <w:rFonts w:ascii="Times New Roman" w:eastAsia="Times New Roman" w:hAnsi="Times New Roman" w:cs="Times New Roman"/>
          <w:sz w:val="26"/>
          <w:szCs w:val="26"/>
          <w:lang w:eastAsia="ru-RU"/>
        </w:rPr>
        <w:t xml:space="preserve">Уравнение сферы, сечение шара плоскостью. Площадь поверхности сферы и объём шара. </w:t>
      </w:r>
    </w:p>
    <w:p w14:paraId="18B36171" w14:textId="77777777" w:rsidR="00A24D49" w:rsidRPr="00A24D49" w:rsidRDefault="00A24D49" w:rsidP="00A24D49">
      <w:pPr>
        <w:spacing w:after="0" w:line="240" w:lineRule="auto"/>
        <w:ind w:firstLine="425"/>
        <w:jc w:val="both"/>
        <w:rPr>
          <w:rFonts w:ascii="Times New Roman" w:eastAsia="Times New Roman" w:hAnsi="Times New Roman" w:cs="Times New Roman"/>
          <w:sz w:val="26"/>
          <w:szCs w:val="26"/>
          <w:lang w:eastAsia="ru-RU"/>
        </w:rPr>
      </w:pPr>
    </w:p>
    <w:p w14:paraId="6B8F2C99" w14:textId="77777777" w:rsidR="00A24D49" w:rsidRPr="00A24D49" w:rsidRDefault="00A24D49" w:rsidP="00A24D49">
      <w:pPr>
        <w:pStyle w:val="a7"/>
        <w:jc w:val="center"/>
        <w:rPr>
          <w:rFonts w:ascii="Times New Roman" w:hAnsi="Times New Roman" w:cs="Times New Roman"/>
          <w:b/>
          <w:sz w:val="26"/>
          <w:szCs w:val="26"/>
        </w:rPr>
      </w:pPr>
      <w:r w:rsidRPr="00A24D49">
        <w:rPr>
          <w:rFonts w:ascii="Times New Roman" w:hAnsi="Times New Roman" w:cs="Times New Roman"/>
          <w:b/>
          <w:sz w:val="26"/>
          <w:szCs w:val="26"/>
        </w:rPr>
        <w:t>Содержание учебного предмета: «Вероятность и статистика»</w:t>
      </w:r>
    </w:p>
    <w:p w14:paraId="6EAEE4E9" w14:textId="77777777" w:rsidR="00A24D49" w:rsidRPr="00A24D49" w:rsidRDefault="00A24D49" w:rsidP="00A24D49">
      <w:pPr>
        <w:rPr>
          <w:rFonts w:ascii="Times New Roman" w:hAnsi="Times New Roman" w:cs="Times New Roman"/>
          <w:color w:val="000000"/>
          <w:sz w:val="26"/>
          <w:szCs w:val="26"/>
          <w:shd w:val="clear" w:color="auto" w:fill="FFFFFF"/>
        </w:rPr>
      </w:pPr>
      <w:r w:rsidRPr="00A24D49">
        <w:rPr>
          <w:rFonts w:ascii="Times New Roman" w:hAnsi="Times New Roman" w:cs="Times New Roman"/>
          <w:color w:val="000000"/>
          <w:sz w:val="26"/>
          <w:szCs w:val="26"/>
          <w:shd w:val="clear" w:color="auto" w:fill="FFFFFF"/>
        </w:rPr>
        <w:t>ЭЛЕМЕНТЫ КОМБИНАТОРИКИ</w:t>
      </w:r>
    </w:p>
    <w:p w14:paraId="4690BE3F" w14:textId="77777777" w:rsidR="00A24D49" w:rsidRPr="00A24D49" w:rsidRDefault="00A24D49" w:rsidP="00A24D49">
      <w:pPr>
        <w:rPr>
          <w:rFonts w:ascii="Times New Roman" w:hAnsi="Times New Roman" w:cs="Times New Roman"/>
          <w:color w:val="000000"/>
          <w:sz w:val="26"/>
          <w:szCs w:val="26"/>
          <w:shd w:val="clear" w:color="auto" w:fill="FFFFFF"/>
        </w:rPr>
      </w:pPr>
      <w:r w:rsidRPr="00A24D49">
        <w:rPr>
          <w:rFonts w:ascii="Times New Roman" w:hAnsi="Times New Roman" w:cs="Times New Roman"/>
          <w:color w:val="000000"/>
          <w:sz w:val="26"/>
          <w:szCs w:val="26"/>
          <w:shd w:val="clear" w:color="auto" w:fill="FFFFFF"/>
        </w:rPr>
        <w:t>Перестановки, размещения, сочетания. Формула бинома Ньютона. Свойства биномиальных коэффициентов.</w:t>
      </w:r>
    </w:p>
    <w:p w14:paraId="39DF5D9D" w14:textId="77777777" w:rsidR="00A24D49" w:rsidRPr="00A24D49" w:rsidRDefault="00A24D49" w:rsidP="00A24D49">
      <w:pPr>
        <w:rPr>
          <w:rFonts w:ascii="Times New Roman" w:hAnsi="Times New Roman" w:cs="Times New Roman"/>
          <w:color w:val="000000"/>
          <w:sz w:val="26"/>
          <w:szCs w:val="26"/>
          <w:shd w:val="clear" w:color="auto" w:fill="FFFFFF"/>
        </w:rPr>
      </w:pPr>
      <w:r w:rsidRPr="00A24D49">
        <w:rPr>
          <w:rFonts w:ascii="Times New Roman" w:hAnsi="Times New Roman" w:cs="Times New Roman"/>
          <w:color w:val="000000"/>
          <w:sz w:val="26"/>
          <w:szCs w:val="26"/>
          <w:shd w:val="clear" w:color="auto" w:fill="FFFFFF"/>
        </w:rPr>
        <w:t>СЛУЧАЙНЫЕ СОБЫТИЯ</w:t>
      </w:r>
    </w:p>
    <w:p w14:paraId="49172AFF" w14:textId="77777777" w:rsidR="00A24D49" w:rsidRPr="00A24D49" w:rsidRDefault="00A24D49" w:rsidP="00A24D49">
      <w:pPr>
        <w:rPr>
          <w:rFonts w:ascii="Times New Roman" w:hAnsi="Times New Roman" w:cs="Times New Roman"/>
          <w:color w:val="000000"/>
          <w:sz w:val="26"/>
          <w:szCs w:val="26"/>
          <w:shd w:val="clear" w:color="auto" w:fill="FFFFFF"/>
        </w:rPr>
      </w:pPr>
      <w:r w:rsidRPr="00A24D49">
        <w:rPr>
          <w:rFonts w:ascii="Times New Roman" w:hAnsi="Times New Roman" w:cs="Times New Roman"/>
          <w:color w:val="000000"/>
          <w:sz w:val="26"/>
          <w:szCs w:val="26"/>
          <w:shd w:val="clear" w:color="auto" w:fill="FFFFFF"/>
        </w:rPr>
        <w:t>События. Операции над событиями. Основные теоремы. Условная вероятность. Формула Байеса. Схема Бернулли.</w:t>
      </w:r>
    </w:p>
    <w:p w14:paraId="18D9661C" w14:textId="77777777" w:rsidR="00A24D49" w:rsidRPr="00A24D49" w:rsidRDefault="00A24D49" w:rsidP="00A24D49">
      <w:pPr>
        <w:rPr>
          <w:rFonts w:ascii="Times New Roman" w:hAnsi="Times New Roman" w:cs="Times New Roman"/>
          <w:color w:val="000000"/>
          <w:sz w:val="26"/>
          <w:szCs w:val="26"/>
          <w:shd w:val="clear" w:color="auto" w:fill="FFFFFF"/>
        </w:rPr>
      </w:pPr>
      <w:r w:rsidRPr="00A24D49">
        <w:rPr>
          <w:rFonts w:ascii="Times New Roman" w:hAnsi="Times New Roman" w:cs="Times New Roman"/>
          <w:color w:val="000000"/>
          <w:sz w:val="26"/>
          <w:szCs w:val="26"/>
          <w:shd w:val="clear" w:color="auto" w:fill="FFFFFF"/>
        </w:rPr>
        <w:t>СЛУЧАЙНЫЕ ВЕЛИЧИНЫ</w:t>
      </w:r>
    </w:p>
    <w:p w14:paraId="672F021B" w14:textId="77777777" w:rsidR="00A24D49" w:rsidRPr="00A24D49" w:rsidRDefault="00A24D49" w:rsidP="00A24D49">
      <w:pPr>
        <w:rPr>
          <w:rFonts w:ascii="Times New Roman" w:hAnsi="Times New Roman" w:cs="Times New Roman"/>
          <w:color w:val="000000"/>
          <w:sz w:val="26"/>
          <w:szCs w:val="26"/>
          <w:shd w:val="clear" w:color="auto" w:fill="FFFFFF"/>
        </w:rPr>
      </w:pPr>
      <w:r w:rsidRPr="00A24D49">
        <w:rPr>
          <w:rFonts w:ascii="Times New Roman" w:hAnsi="Times New Roman" w:cs="Times New Roman"/>
          <w:color w:val="000000"/>
          <w:sz w:val="26"/>
          <w:szCs w:val="26"/>
          <w:shd w:val="clear" w:color="auto" w:fill="FFFFFF"/>
        </w:rPr>
        <w:t xml:space="preserve">Дискретные случайные величины. Закон распределения дискретной случайной величины. Числовые характеристики дискретной случайной величины. </w:t>
      </w:r>
      <w:r w:rsidRPr="00A24D49">
        <w:rPr>
          <w:rFonts w:ascii="Times New Roman" w:hAnsi="Times New Roman" w:cs="Times New Roman"/>
          <w:color w:val="000000"/>
          <w:sz w:val="26"/>
          <w:szCs w:val="26"/>
          <w:shd w:val="clear" w:color="auto" w:fill="FFFFFF"/>
        </w:rPr>
        <w:lastRenderedPageBreak/>
        <w:t>Непрерывные случайные величины. Закон распределения и плотность распределения непрерывной случайной величины. Предельные теоремы.</w:t>
      </w:r>
    </w:p>
    <w:p w14:paraId="1170C005" w14:textId="77777777" w:rsidR="00A24D49" w:rsidRPr="00A24D49" w:rsidRDefault="00A24D49" w:rsidP="00A24D49">
      <w:pPr>
        <w:rPr>
          <w:rFonts w:ascii="Times New Roman" w:hAnsi="Times New Roman" w:cs="Times New Roman"/>
          <w:b/>
          <w:sz w:val="26"/>
          <w:szCs w:val="26"/>
        </w:rPr>
      </w:pPr>
      <w:r w:rsidRPr="00A24D49">
        <w:rPr>
          <w:rFonts w:ascii="Times New Roman" w:hAnsi="Times New Roman" w:cs="Times New Roman"/>
          <w:color w:val="000000"/>
          <w:sz w:val="26"/>
          <w:szCs w:val="26"/>
          <w:shd w:val="clear" w:color="auto" w:fill="FFFFFF"/>
        </w:rPr>
        <w:t>ЭЛЕМЕНТЫ СТАТИСТИКИ</w:t>
      </w:r>
    </w:p>
    <w:p w14:paraId="2D833D1C" w14:textId="77777777" w:rsidR="00A24D49" w:rsidRPr="00A24D49" w:rsidRDefault="00A24D49" w:rsidP="00A24D49">
      <w:pPr>
        <w:jc w:val="both"/>
        <w:rPr>
          <w:rFonts w:ascii="Times New Roman" w:hAnsi="Times New Roman" w:cs="Times New Roman"/>
          <w:sz w:val="26"/>
          <w:szCs w:val="26"/>
        </w:rPr>
      </w:pPr>
      <w:r w:rsidRPr="00A24D49">
        <w:rPr>
          <w:rFonts w:ascii="Times New Roman" w:hAnsi="Times New Roman" w:cs="Times New Roman"/>
          <w:sz w:val="26"/>
          <w:szCs w:val="26"/>
        </w:rPr>
        <w:t>Основные понятия статистики. Средние величины.</w:t>
      </w:r>
    </w:p>
    <w:p w14:paraId="3E41F769" w14:textId="77777777" w:rsidR="00A24D49" w:rsidRDefault="00A24D49" w:rsidP="00A24D49">
      <w:pPr>
        <w:pStyle w:val="a7"/>
        <w:spacing w:line="240" w:lineRule="auto"/>
        <w:jc w:val="center"/>
        <w:rPr>
          <w:rFonts w:ascii="Times New Roman" w:hAnsi="Times New Roman" w:cs="Times New Roman"/>
          <w:b/>
          <w:sz w:val="26"/>
          <w:szCs w:val="26"/>
        </w:rPr>
      </w:pPr>
    </w:p>
    <w:p w14:paraId="248AAEA5" w14:textId="5F49D64E" w:rsidR="00A24D49" w:rsidRPr="00A24D49" w:rsidRDefault="00A24D49" w:rsidP="00A24D49">
      <w:pPr>
        <w:pStyle w:val="a7"/>
        <w:numPr>
          <w:ilvl w:val="0"/>
          <w:numId w:val="36"/>
        </w:numPr>
        <w:rPr>
          <w:rFonts w:ascii="Times New Roman" w:eastAsia="Times New Roman" w:hAnsi="Times New Roman" w:cs="Times New Roman"/>
          <w:b/>
          <w:sz w:val="26"/>
          <w:szCs w:val="26"/>
          <w:lang w:eastAsia="ru-RU"/>
        </w:rPr>
      </w:pPr>
      <w:r w:rsidRPr="00A24D49">
        <w:rPr>
          <w:rFonts w:ascii="Times New Roman" w:eastAsia="Times New Roman" w:hAnsi="Times New Roman" w:cs="Times New Roman"/>
          <w:b/>
          <w:sz w:val="26"/>
          <w:szCs w:val="26"/>
          <w:lang w:eastAsia="ru-RU"/>
        </w:rPr>
        <w:t xml:space="preserve">Тематическое планирование </w:t>
      </w:r>
    </w:p>
    <w:p w14:paraId="775AB5EC" w14:textId="77777777" w:rsidR="00A24D49" w:rsidRDefault="00A24D49" w:rsidP="00A24D49">
      <w:pPr>
        <w:pStyle w:val="a7"/>
        <w:ind w:left="851"/>
        <w:rPr>
          <w:rFonts w:ascii="Times New Roman" w:eastAsia="Times New Roman" w:hAnsi="Times New Roman" w:cs="Times New Roman"/>
          <w:b/>
          <w:sz w:val="26"/>
          <w:szCs w:val="26"/>
          <w:lang w:eastAsia="ru-RU"/>
        </w:rPr>
      </w:pPr>
    </w:p>
    <w:p w14:paraId="6E021199" w14:textId="38522176" w:rsidR="00A24D49" w:rsidRPr="00A24D49" w:rsidRDefault="00A24D49" w:rsidP="00A24D49">
      <w:pPr>
        <w:pStyle w:val="a7"/>
        <w:ind w:left="851"/>
        <w:rPr>
          <w:rFonts w:ascii="Times New Roman" w:eastAsia="Times New Roman" w:hAnsi="Times New Roman" w:cs="Times New Roman"/>
          <w:b/>
          <w:sz w:val="26"/>
          <w:szCs w:val="26"/>
          <w:lang w:eastAsia="ru-RU"/>
        </w:rPr>
      </w:pPr>
      <w:r w:rsidRPr="00A24D49">
        <w:rPr>
          <w:rFonts w:ascii="Times New Roman" w:eastAsia="Times New Roman" w:hAnsi="Times New Roman" w:cs="Times New Roman"/>
          <w:b/>
          <w:sz w:val="26"/>
          <w:szCs w:val="26"/>
          <w:lang w:eastAsia="ru-RU"/>
        </w:rPr>
        <w:t xml:space="preserve"> Тематическое планирование «Алгебра и начала анализа» </w:t>
      </w:r>
    </w:p>
    <w:p w14:paraId="606A05F4" w14:textId="77777777" w:rsidR="00A24D49" w:rsidRPr="00A24D49" w:rsidRDefault="00A24D49" w:rsidP="000C532E">
      <w:pPr>
        <w:spacing w:after="120" w:line="240" w:lineRule="auto"/>
        <w:jc w:val="center"/>
        <w:rPr>
          <w:rFonts w:ascii="Times New Roman" w:hAnsi="Times New Roman" w:cs="Times New Roman"/>
          <w:b/>
          <w:sz w:val="26"/>
          <w:szCs w:val="26"/>
        </w:rPr>
      </w:pPr>
      <w:r w:rsidRPr="00A24D49">
        <w:rPr>
          <w:rFonts w:ascii="Times New Roman" w:eastAsia="Times New Roman" w:hAnsi="Times New Roman" w:cs="Times New Roman"/>
          <w:b/>
          <w:sz w:val="26"/>
          <w:szCs w:val="26"/>
          <w:lang w:eastAsia="ru-RU"/>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1778"/>
        <w:gridCol w:w="2299"/>
      </w:tblGrid>
      <w:tr w:rsidR="00A24D49" w:rsidRPr="00A24D49" w14:paraId="6DFD7B6A" w14:textId="77777777" w:rsidTr="0083262E">
        <w:tc>
          <w:tcPr>
            <w:tcW w:w="5268" w:type="dxa"/>
            <w:shd w:val="clear" w:color="auto" w:fill="auto"/>
          </w:tcPr>
          <w:p w14:paraId="5E7346B8"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Тема</w:t>
            </w:r>
          </w:p>
        </w:tc>
        <w:tc>
          <w:tcPr>
            <w:tcW w:w="1778" w:type="dxa"/>
            <w:shd w:val="clear" w:color="auto" w:fill="auto"/>
          </w:tcPr>
          <w:p w14:paraId="076CDBF6"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Количество часов</w:t>
            </w:r>
          </w:p>
        </w:tc>
        <w:tc>
          <w:tcPr>
            <w:tcW w:w="2299" w:type="dxa"/>
            <w:shd w:val="clear" w:color="auto" w:fill="auto"/>
          </w:tcPr>
          <w:p w14:paraId="763F1B0B"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Основные виды деятельности</w:t>
            </w:r>
          </w:p>
        </w:tc>
      </w:tr>
      <w:tr w:rsidR="00A24D49" w:rsidRPr="00A24D49" w14:paraId="094D6043" w14:textId="77777777" w:rsidTr="0083262E">
        <w:tc>
          <w:tcPr>
            <w:tcW w:w="5268" w:type="dxa"/>
            <w:shd w:val="clear" w:color="auto" w:fill="auto"/>
          </w:tcPr>
          <w:p w14:paraId="30748C9E"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Действительные числа</w:t>
            </w:r>
          </w:p>
        </w:tc>
        <w:tc>
          <w:tcPr>
            <w:tcW w:w="1778" w:type="dxa"/>
            <w:shd w:val="clear" w:color="auto" w:fill="auto"/>
          </w:tcPr>
          <w:p w14:paraId="02434DAA"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24</w:t>
            </w:r>
          </w:p>
        </w:tc>
        <w:tc>
          <w:tcPr>
            <w:tcW w:w="2299" w:type="dxa"/>
            <w:shd w:val="clear" w:color="auto" w:fill="auto"/>
          </w:tcPr>
          <w:p w14:paraId="6B071213"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4CEC0AB6" w14:textId="77777777" w:rsidTr="0083262E">
        <w:tc>
          <w:tcPr>
            <w:tcW w:w="5268" w:type="dxa"/>
            <w:shd w:val="clear" w:color="auto" w:fill="auto"/>
          </w:tcPr>
          <w:p w14:paraId="7872B065"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Рациональные уравнения и неравенства </w:t>
            </w:r>
          </w:p>
        </w:tc>
        <w:tc>
          <w:tcPr>
            <w:tcW w:w="1778" w:type="dxa"/>
            <w:shd w:val="clear" w:color="auto" w:fill="auto"/>
          </w:tcPr>
          <w:p w14:paraId="62E60C86"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28</w:t>
            </w:r>
          </w:p>
        </w:tc>
        <w:tc>
          <w:tcPr>
            <w:tcW w:w="2299" w:type="dxa"/>
            <w:shd w:val="clear" w:color="auto" w:fill="auto"/>
          </w:tcPr>
          <w:p w14:paraId="2E7B5802"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4386A94B" w14:textId="77777777" w:rsidTr="0083262E">
        <w:tc>
          <w:tcPr>
            <w:tcW w:w="5268" w:type="dxa"/>
            <w:shd w:val="clear" w:color="auto" w:fill="auto"/>
          </w:tcPr>
          <w:p w14:paraId="1663B49F"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Функции </w:t>
            </w:r>
          </w:p>
        </w:tc>
        <w:tc>
          <w:tcPr>
            <w:tcW w:w="1778" w:type="dxa"/>
            <w:shd w:val="clear" w:color="auto" w:fill="auto"/>
          </w:tcPr>
          <w:p w14:paraId="0A14FCB3"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24</w:t>
            </w:r>
          </w:p>
        </w:tc>
        <w:tc>
          <w:tcPr>
            <w:tcW w:w="2299" w:type="dxa"/>
            <w:shd w:val="clear" w:color="auto" w:fill="auto"/>
          </w:tcPr>
          <w:p w14:paraId="622F16B3"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7F937530" w14:textId="77777777" w:rsidTr="0083262E">
        <w:tc>
          <w:tcPr>
            <w:tcW w:w="5268" w:type="dxa"/>
            <w:shd w:val="clear" w:color="auto" w:fill="auto"/>
          </w:tcPr>
          <w:p w14:paraId="20197B0A"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Тригонометрические функции</w:t>
            </w:r>
          </w:p>
        </w:tc>
        <w:tc>
          <w:tcPr>
            <w:tcW w:w="1778" w:type="dxa"/>
            <w:shd w:val="clear" w:color="auto" w:fill="auto"/>
          </w:tcPr>
          <w:p w14:paraId="0C91EB7A"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14</w:t>
            </w:r>
          </w:p>
        </w:tc>
        <w:tc>
          <w:tcPr>
            <w:tcW w:w="2299" w:type="dxa"/>
            <w:shd w:val="clear" w:color="auto" w:fill="auto"/>
          </w:tcPr>
          <w:p w14:paraId="55036DAD"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3DBD1A2E" w14:textId="77777777" w:rsidTr="0083262E">
        <w:tc>
          <w:tcPr>
            <w:tcW w:w="5268" w:type="dxa"/>
            <w:shd w:val="clear" w:color="auto" w:fill="auto"/>
          </w:tcPr>
          <w:p w14:paraId="5703AF7E"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Обратные тригонометрические функции. Простейшие тригонометрические уравнения и неравенства</w:t>
            </w:r>
          </w:p>
        </w:tc>
        <w:tc>
          <w:tcPr>
            <w:tcW w:w="1778" w:type="dxa"/>
            <w:shd w:val="clear" w:color="auto" w:fill="auto"/>
          </w:tcPr>
          <w:p w14:paraId="437054C2"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18</w:t>
            </w:r>
          </w:p>
        </w:tc>
        <w:tc>
          <w:tcPr>
            <w:tcW w:w="2299" w:type="dxa"/>
            <w:shd w:val="clear" w:color="auto" w:fill="auto"/>
          </w:tcPr>
          <w:p w14:paraId="4770641A"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61E0D23E" w14:textId="77777777" w:rsidTr="0083262E">
        <w:tc>
          <w:tcPr>
            <w:tcW w:w="5268" w:type="dxa"/>
            <w:shd w:val="clear" w:color="auto" w:fill="auto"/>
          </w:tcPr>
          <w:p w14:paraId="1AA21D4C"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Тригонометрические уравнения и неравенства</w:t>
            </w:r>
          </w:p>
        </w:tc>
        <w:tc>
          <w:tcPr>
            <w:tcW w:w="1778" w:type="dxa"/>
            <w:shd w:val="clear" w:color="auto" w:fill="auto"/>
          </w:tcPr>
          <w:p w14:paraId="584AA421"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16</w:t>
            </w:r>
          </w:p>
        </w:tc>
        <w:tc>
          <w:tcPr>
            <w:tcW w:w="2299" w:type="dxa"/>
            <w:shd w:val="clear" w:color="auto" w:fill="auto"/>
          </w:tcPr>
          <w:p w14:paraId="428776AE"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16FD12BD" w14:textId="77777777" w:rsidTr="0083262E">
        <w:tc>
          <w:tcPr>
            <w:tcW w:w="5268" w:type="dxa"/>
            <w:shd w:val="clear" w:color="auto" w:fill="auto"/>
          </w:tcPr>
          <w:p w14:paraId="08EE76FC"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Производная и ее приложения</w:t>
            </w:r>
          </w:p>
        </w:tc>
        <w:tc>
          <w:tcPr>
            <w:tcW w:w="1778" w:type="dxa"/>
            <w:shd w:val="clear" w:color="auto" w:fill="auto"/>
          </w:tcPr>
          <w:p w14:paraId="3F574896"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22</w:t>
            </w:r>
          </w:p>
        </w:tc>
        <w:tc>
          <w:tcPr>
            <w:tcW w:w="2299" w:type="dxa"/>
            <w:shd w:val="clear" w:color="auto" w:fill="auto"/>
          </w:tcPr>
          <w:p w14:paraId="12886E53"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75189C30" w14:textId="77777777" w:rsidTr="0083262E">
        <w:tc>
          <w:tcPr>
            <w:tcW w:w="5268" w:type="dxa"/>
            <w:shd w:val="clear" w:color="auto" w:fill="auto"/>
          </w:tcPr>
          <w:p w14:paraId="05C49310"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Применение производной для исследования функций</w:t>
            </w:r>
          </w:p>
        </w:tc>
        <w:tc>
          <w:tcPr>
            <w:tcW w:w="1778" w:type="dxa"/>
            <w:shd w:val="clear" w:color="auto" w:fill="auto"/>
          </w:tcPr>
          <w:p w14:paraId="614A7B57"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24</w:t>
            </w:r>
          </w:p>
        </w:tc>
        <w:tc>
          <w:tcPr>
            <w:tcW w:w="2299" w:type="dxa"/>
            <w:shd w:val="clear" w:color="auto" w:fill="auto"/>
          </w:tcPr>
          <w:p w14:paraId="016AB118"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6DC9D896" w14:textId="77777777" w:rsidTr="0083262E">
        <w:tc>
          <w:tcPr>
            <w:tcW w:w="5268" w:type="dxa"/>
            <w:shd w:val="clear" w:color="auto" w:fill="auto"/>
          </w:tcPr>
          <w:p w14:paraId="4C2CDFAA" w14:textId="77777777" w:rsidR="00A24D49" w:rsidRPr="00A24D49" w:rsidRDefault="00A24D49" w:rsidP="0083262E">
            <w:pPr>
              <w:spacing w:after="0" w:line="360" w:lineRule="auto"/>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Итого</w:t>
            </w:r>
          </w:p>
        </w:tc>
        <w:tc>
          <w:tcPr>
            <w:tcW w:w="1778" w:type="dxa"/>
            <w:shd w:val="clear" w:color="auto" w:fill="auto"/>
          </w:tcPr>
          <w:p w14:paraId="708D564B"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170</w:t>
            </w:r>
          </w:p>
        </w:tc>
        <w:tc>
          <w:tcPr>
            <w:tcW w:w="2299" w:type="dxa"/>
            <w:shd w:val="clear" w:color="auto" w:fill="auto"/>
          </w:tcPr>
          <w:p w14:paraId="79347DC5"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p>
        </w:tc>
      </w:tr>
    </w:tbl>
    <w:p w14:paraId="7386F397" w14:textId="77777777" w:rsidR="00A24D49" w:rsidRPr="00A24D49" w:rsidRDefault="00A24D49" w:rsidP="00A24D49">
      <w:pPr>
        <w:spacing w:after="0" w:line="240" w:lineRule="auto"/>
        <w:jc w:val="center"/>
        <w:rPr>
          <w:rFonts w:ascii="Times New Roman" w:eastAsia="Times New Roman" w:hAnsi="Times New Roman" w:cs="Times New Roman"/>
          <w:b/>
          <w:bCs/>
          <w:sz w:val="26"/>
          <w:szCs w:val="26"/>
          <w:lang w:eastAsia="ru-RU"/>
        </w:rPr>
      </w:pPr>
    </w:p>
    <w:p w14:paraId="1B3BE6DD" w14:textId="36EAC10C" w:rsidR="00A24D49" w:rsidRPr="00A24D49" w:rsidRDefault="00A24D49" w:rsidP="000C532E">
      <w:pPr>
        <w:spacing w:after="120" w:line="240" w:lineRule="auto"/>
        <w:jc w:val="center"/>
        <w:rPr>
          <w:rFonts w:ascii="Times New Roman" w:eastAsia="Times New Roman" w:hAnsi="Times New Roman" w:cs="Times New Roman"/>
          <w:b/>
          <w:bCs/>
          <w:sz w:val="26"/>
          <w:szCs w:val="26"/>
        </w:rPr>
      </w:pPr>
      <w:r w:rsidRPr="00A24D49">
        <w:rPr>
          <w:rFonts w:ascii="Times New Roman" w:eastAsia="Times New Roman" w:hAnsi="Times New Roman" w:cs="Times New Roman"/>
          <w:b/>
          <w:bCs/>
          <w:sz w:val="26"/>
          <w:szCs w:val="26"/>
          <w:lang w:eastAsia="ru-RU"/>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gridCol w:w="2391"/>
      </w:tblGrid>
      <w:tr w:rsidR="00A24D49" w:rsidRPr="00A24D49" w14:paraId="1BAE57A1" w14:textId="77777777" w:rsidTr="0083262E">
        <w:tc>
          <w:tcPr>
            <w:tcW w:w="4957" w:type="dxa"/>
            <w:shd w:val="clear" w:color="auto" w:fill="auto"/>
          </w:tcPr>
          <w:p w14:paraId="7BFE1545"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Тема</w:t>
            </w:r>
          </w:p>
        </w:tc>
        <w:tc>
          <w:tcPr>
            <w:tcW w:w="1984" w:type="dxa"/>
            <w:shd w:val="clear" w:color="auto" w:fill="auto"/>
          </w:tcPr>
          <w:p w14:paraId="5D82E28A"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Количество часов</w:t>
            </w:r>
          </w:p>
        </w:tc>
        <w:tc>
          <w:tcPr>
            <w:tcW w:w="2391" w:type="dxa"/>
          </w:tcPr>
          <w:p w14:paraId="0139A652"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Calibri" w:hAnsi="Times New Roman" w:cs="Times New Roman"/>
                <w:sz w:val="26"/>
                <w:szCs w:val="26"/>
              </w:rPr>
              <w:t>Основные виды деятельности</w:t>
            </w:r>
          </w:p>
        </w:tc>
      </w:tr>
      <w:tr w:rsidR="00A24D49" w:rsidRPr="00A24D49" w14:paraId="294B6B5B" w14:textId="77777777" w:rsidTr="0083262E">
        <w:tc>
          <w:tcPr>
            <w:tcW w:w="4957" w:type="dxa"/>
            <w:shd w:val="clear" w:color="auto" w:fill="auto"/>
          </w:tcPr>
          <w:p w14:paraId="0A648C0A"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lastRenderedPageBreak/>
              <w:t xml:space="preserve">Степени и корни. Степенные функции </w:t>
            </w:r>
          </w:p>
        </w:tc>
        <w:tc>
          <w:tcPr>
            <w:tcW w:w="1984" w:type="dxa"/>
            <w:shd w:val="clear" w:color="auto" w:fill="auto"/>
          </w:tcPr>
          <w:p w14:paraId="4E5D24BA"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16</w:t>
            </w:r>
          </w:p>
        </w:tc>
        <w:tc>
          <w:tcPr>
            <w:tcW w:w="2391" w:type="dxa"/>
          </w:tcPr>
          <w:p w14:paraId="6656C188"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50EF3A3A" w14:textId="77777777" w:rsidTr="0083262E">
        <w:tc>
          <w:tcPr>
            <w:tcW w:w="4957" w:type="dxa"/>
            <w:shd w:val="clear" w:color="auto" w:fill="auto"/>
          </w:tcPr>
          <w:p w14:paraId="4D623994"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Логарифмы. Показательная функция </w:t>
            </w:r>
          </w:p>
        </w:tc>
        <w:tc>
          <w:tcPr>
            <w:tcW w:w="1984" w:type="dxa"/>
            <w:shd w:val="clear" w:color="auto" w:fill="auto"/>
          </w:tcPr>
          <w:p w14:paraId="4C47D375"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28</w:t>
            </w:r>
          </w:p>
        </w:tc>
        <w:tc>
          <w:tcPr>
            <w:tcW w:w="2391" w:type="dxa"/>
          </w:tcPr>
          <w:p w14:paraId="7A881088"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12EAF2E6" w14:textId="77777777" w:rsidTr="0083262E">
        <w:tc>
          <w:tcPr>
            <w:tcW w:w="4957" w:type="dxa"/>
            <w:shd w:val="clear" w:color="auto" w:fill="auto"/>
          </w:tcPr>
          <w:p w14:paraId="049990A0"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Логарифмическая функция. Дифференцирование показательной и логарифмической функций </w:t>
            </w:r>
          </w:p>
        </w:tc>
        <w:tc>
          <w:tcPr>
            <w:tcW w:w="1984" w:type="dxa"/>
            <w:shd w:val="clear" w:color="auto" w:fill="auto"/>
          </w:tcPr>
          <w:p w14:paraId="124DFD87"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28</w:t>
            </w:r>
          </w:p>
        </w:tc>
        <w:tc>
          <w:tcPr>
            <w:tcW w:w="2391" w:type="dxa"/>
          </w:tcPr>
          <w:p w14:paraId="5503EEBF"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516B2C21" w14:textId="77777777" w:rsidTr="0083262E">
        <w:tc>
          <w:tcPr>
            <w:tcW w:w="4957" w:type="dxa"/>
            <w:shd w:val="clear" w:color="auto" w:fill="auto"/>
          </w:tcPr>
          <w:p w14:paraId="5A752F67"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Иррациональные уравнения и неравенства </w:t>
            </w:r>
          </w:p>
        </w:tc>
        <w:tc>
          <w:tcPr>
            <w:tcW w:w="1984" w:type="dxa"/>
            <w:shd w:val="clear" w:color="auto" w:fill="auto"/>
          </w:tcPr>
          <w:p w14:paraId="5CA8780E"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28</w:t>
            </w:r>
          </w:p>
        </w:tc>
        <w:tc>
          <w:tcPr>
            <w:tcW w:w="2391" w:type="dxa"/>
          </w:tcPr>
          <w:p w14:paraId="461291AB"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68962411" w14:textId="77777777" w:rsidTr="0083262E">
        <w:tc>
          <w:tcPr>
            <w:tcW w:w="4957" w:type="dxa"/>
            <w:shd w:val="clear" w:color="auto" w:fill="auto"/>
          </w:tcPr>
          <w:p w14:paraId="1788D41E"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Первообразная и интеграл. Определенный интеграл. Вычисление площадей криволинейных фигур</w:t>
            </w:r>
          </w:p>
        </w:tc>
        <w:tc>
          <w:tcPr>
            <w:tcW w:w="1984" w:type="dxa"/>
            <w:shd w:val="clear" w:color="auto" w:fill="auto"/>
          </w:tcPr>
          <w:p w14:paraId="773E4C7A"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14</w:t>
            </w:r>
          </w:p>
        </w:tc>
        <w:tc>
          <w:tcPr>
            <w:tcW w:w="2391" w:type="dxa"/>
          </w:tcPr>
          <w:p w14:paraId="2C08CC66"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787E9C8D" w14:textId="77777777" w:rsidTr="0083262E">
        <w:tc>
          <w:tcPr>
            <w:tcW w:w="4957" w:type="dxa"/>
            <w:shd w:val="clear" w:color="auto" w:fill="auto"/>
          </w:tcPr>
          <w:p w14:paraId="62F29729"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Уравнения и неравенства. Системы уравнений и неравенств</w:t>
            </w:r>
          </w:p>
        </w:tc>
        <w:tc>
          <w:tcPr>
            <w:tcW w:w="1984" w:type="dxa"/>
            <w:shd w:val="clear" w:color="auto" w:fill="auto"/>
          </w:tcPr>
          <w:p w14:paraId="0F9DEAD2"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24</w:t>
            </w:r>
          </w:p>
        </w:tc>
        <w:tc>
          <w:tcPr>
            <w:tcW w:w="2391" w:type="dxa"/>
          </w:tcPr>
          <w:p w14:paraId="3846357C"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004D2EFA" w14:textId="77777777" w:rsidTr="0083262E">
        <w:tc>
          <w:tcPr>
            <w:tcW w:w="4957" w:type="dxa"/>
            <w:shd w:val="clear" w:color="auto" w:fill="auto"/>
          </w:tcPr>
          <w:p w14:paraId="2C48CA81"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Тематическое повторение. Подготовка к ЕГЭ</w:t>
            </w:r>
          </w:p>
        </w:tc>
        <w:tc>
          <w:tcPr>
            <w:tcW w:w="1984" w:type="dxa"/>
            <w:shd w:val="clear" w:color="auto" w:fill="auto"/>
          </w:tcPr>
          <w:p w14:paraId="7F8D854F"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32</w:t>
            </w:r>
          </w:p>
        </w:tc>
        <w:tc>
          <w:tcPr>
            <w:tcW w:w="2391" w:type="dxa"/>
          </w:tcPr>
          <w:p w14:paraId="73402EB8"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42203888" w14:textId="77777777" w:rsidTr="0083262E">
        <w:tc>
          <w:tcPr>
            <w:tcW w:w="4957" w:type="dxa"/>
            <w:shd w:val="clear" w:color="auto" w:fill="auto"/>
          </w:tcPr>
          <w:p w14:paraId="2C0FD01D" w14:textId="77777777" w:rsidR="00A24D49" w:rsidRPr="00A24D49" w:rsidRDefault="00A24D49" w:rsidP="0083262E">
            <w:pPr>
              <w:spacing w:after="0" w:line="360" w:lineRule="auto"/>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Итого</w:t>
            </w:r>
          </w:p>
        </w:tc>
        <w:tc>
          <w:tcPr>
            <w:tcW w:w="1984" w:type="dxa"/>
            <w:shd w:val="clear" w:color="auto" w:fill="auto"/>
          </w:tcPr>
          <w:p w14:paraId="75AFB137"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170</w:t>
            </w:r>
          </w:p>
        </w:tc>
        <w:tc>
          <w:tcPr>
            <w:tcW w:w="2391" w:type="dxa"/>
          </w:tcPr>
          <w:p w14:paraId="702E7A8C"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p>
        </w:tc>
      </w:tr>
    </w:tbl>
    <w:p w14:paraId="1BA1AD86" w14:textId="77777777" w:rsidR="00A24D49" w:rsidRPr="00A24D49" w:rsidRDefault="00A24D49" w:rsidP="00A24D49">
      <w:pPr>
        <w:spacing w:line="240" w:lineRule="auto"/>
        <w:rPr>
          <w:rFonts w:ascii="Times New Roman" w:hAnsi="Times New Roman" w:cs="Times New Roman"/>
          <w:b/>
          <w:sz w:val="26"/>
          <w:szCs w:val="26"/>
        </w:rPr>
      </w:pPr>
    </w:p>
    <w:p w14:paraId="75021CE1" w14:textId="3172C94F" w:rsidR="00A24D49" w:rsidRPr="00A24D49" w:rsidRDefault="00A24D49" w:rsidP="00A24D49">
      <w:pPr>
        <w:pStyle w:val="a7"/>
        <w:spacing w:line="240" w:lineRule="auto"/>
        <w:jc w:val="center"/>
        <w:rPr>
          <w:rFonts w:ascii="Times New Roman" w:hAnsi="Times New Roman" w:cs="Times New Roman"/>
          <w:b/>
          <w:sz w:val="26"/>
          <w:szCs w:val="26"/>
        </w:rPr>
      </w:pPr>
      <w:r w:rsidRPr="00A24D49">
        <w:rPr>
          <w:rFonts w:ascii="Times New Roman" w:hAnsi="Times New Roman" w:cs="Times New Roman"/>
          <w:b/>
          <w:sz w:val="26"/>
          <w:szCs w:val="26"/>
        </w:rPr>
        <w:t>Тематическое планирование: «Геометрия»</w:t>
      </w:r>
    </w:p>
    <w:p w14:paraId="6D1AD2C8" w14:textId="77777777" w:rsidR="00A24D49" w:rsidRPr="00A24D49" w:rsidRDefault="00A24D49" w:rsidP="00A24D49">
      <w:pPr>
        <w:pStyle w:val="a7"/>
        <w:spacing w:line="240" w:lineRule="auto"/>
        <w:jc w:val="center"/>
        <w:rPr>
          <w:rFonts w:ascii="Times New Roman" w:hAnsi="Times New Roman" w:cs="Times New Roman"/>
          <w:b/>
          <w:sz w:val="26"/>
          <w:szCs w:val="26"/>
        </w:rPr>
      </w:pPr>
      <w:r w:rsidRPr="00A24D49">
        <w:rPr>
          <w:rFonts w:ascii="Times New Roman" w:hAnsi="Times New Roman" w:cs="Times New Roman"/>
          <w:b/>
          <w:sz w:val="26"/>
          <w:szCs w:val="26"/>
        </w:rPr>
        <w:t xml:space="preserve">10 класс, </w:t>
      </w:r>
      <w:r w:rsidRPr="00A24D49">
        <w:rPr>
          <w:rFonts w:ascii="Times New Roman" w:eastAsia="Times New Roman" w:hAnsi="Times New Roman" w:cs="Times New Roman"/>
          <w:b/>
          <w:bCs/>
          <w:sz w:val="26"/>
          <w:szCs w:val="26"/>
        </w:rPr>
        <w:t>2ч/н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825"/>
        <w:gridCol w:w="3659"/>
      </w:tblGrid>
      <w:tr w:rsidR="00A24D49" w:rsidRPr="00A24D49" w14:paraId="1A9CC066" w14:textId="77777777" w:rsidTr="0083262E">
        <w:tc>
          <w:tcPr>
            <w:tcW w:w="3964" w:type="dxa"/>
            <w:shd w:val="clear" w:color="auto" w:fill="auto"/>
          </w:tcPr>
          <w:p w14:paraId="391523FD"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Тема</w:t>
            </w:r>
          </w:p>
        </w:tc>
        <w:tc>
          <w:tcPr>
            <w:tcW w:w="1843" w:type="dxa"/>
            <w:shd w:val="clear" w:color="auto" w:fill="auto"/>
          </w:tcPr>
          <w:p w14:paraId="7B1278F3"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Количество часов</w:t>
            </w:r>
          </w:p>
        </w:tc>
        <w:tc>
          <w:tcPr>
            <w:tcW w:w="3764" w:type="dxa"/>
            <w:shd w:val="clear" w:color="auto" w:fill="auto"/>
          </w:tcPr>
          <w:p w14:paraId="0EB6EC87"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Контрольные виды деятельности констатирующего типа</w:t>
            </w:r>
          </w:p>
        </w:tc>
      </w:tr>
      <w:tr w:rsidR="00A24D49" w:rsidRPr="00A24D49" w14:paraId="7D6CB006" w14:textId="77777777" w:rsidTr="0083262E">
        <w:tc>
          <w:tcPr>
            <w:tcW w:w="3964" w:type="dxa"/>
            <w:shd w:val="clear" w:color="auto" w:fill="auto"/>
          </w:tcPr>
          <w:p w14:paraId="0A8DDC3B"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Повторение курса планиметрии </w:t>
            </w:r>
          </w:p>
        </w:tc>
        <w:tc>
          <w:tcPr>
            <w:tcW w:w="1843" w:type="dxa"/>
            <w:shd w:val="clear" w:color="auto" w:fill="auto"/>
          </w:tcPr>
          <w:p w14:paraId="7F46685F"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10</w:t>
            </w:r>
          </w:p>
        </w:tc>
        <w:tc>
          <w:tcPr>
            <w:tcW w:w="3764" w:type="dxa"/>
            <w:shd w:val="clear" w:color="auto" w:fill="auto"/>
          </w:tcPr>
          <w:p w14:paraId="4B1EF368"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64322AD0" w14:textId="77777777" w:rsidTr="0083262E">
        <w:tc>
          <w:tcPr>
            <w:tcW w:w="3964" w:type="dxa"/>
            <w:shd w:val="clear" w:color="auto" w:fill="auto"/>
          </w:tcPr>
          <w:p w14:paraId="4DA9CED0"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Аксиомы стереометрии. Параллельность прямых и плоскостей в пространстве </w:t>
            </w:r>
          </w:p>
        </w:tc>
        <w:tc>
          <w:tcPr>
            <w:tcW w:w="1843" w:type="dxa"/>
            <w:shd w:val="clear" w:color="auto" w:fill="auto"/>
          </w:tcPr>
          <w:p w14:paraId="066FEC7D"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12</w:t>
            </w:r>
          </w:p>
        </w:tc>
        <w:tc>
          <w:tcPr>
            <w:tcW w:w="3764" w:type="dxa"/>
            <w:shd w:val="clear" w:color="auto" w:fill="auto"/>
          </w:tcPr>
          <w:p w14:paraId="0ED0329B"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5E042864" w14:textId="77777777" w:rsidTr="0083262E">
        <w:tc>
          <w:tcPr>
            <w:tcW w:w="3964" w:type="dxa"/>
            <w:shd w:val="clear" w:color="auto" w:fill="auto"/>
          </w:tcPr>
          <w:p w14:paraId="73A16AD7"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Параллельность плоскостей </w:t>
            </w:r>
          </w:p>
        </w:tc>
        <w:tc>
          <w:tcPr>
            <w:tcW w:w="1843" w:type="dxa"/>
            <w:shd w:val="clear" w:color="auto" w:fill="auto"/>
          </w:tcPr>
          <w:p w14:paraId="128CAEEC"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14</w:t>
            </w:r>
          </w:p>
        </w:tc>
        <w:tc>
          <w:tcPr>
            <w:tcW w:w="3764" w:type="dxa"/>
            <w:shd w:val="clear" w:color="auto" w:fill="auto"/>
          </w:tcPr>
          <w:p w14:paraId="3A1F4E1B"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46109564" w14:textId="77777777" w:rsidTr="0083262E">
        <w:tc>
          <w:tcPr>
            <w:tcW w:w="3964" w:type="dxa"/>
            <w:shd w:val="clear" w:color="auto" w:fill="auto"/>
          </w:tcPr>
          <w:p w14:paraId="608E6236"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Перпендикулярность прямых и плоскостей</w:t>
            </w:r>
          </w:p>
        </w:tc>
        <w:tc>
          <w:tcPr>
            <w:tcW w:w="1843" w:type="dxa"/>
            <w:shd w:val="clear" w:color="auto" w:fill="auto"/>
          </w:tcPr>
          <w:p w14:paraId="515AA24F"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18</w:t>
            </w:r>
          </w:p>
        </w:tc>
        <w:tc>
          <w:tcPr>
            <w:tcW w:w="3764" w:type="dxa"/>
            <w:shd w:val="clear" w:color="auto" w:fill="auto"/>
          </w:tcPr>
          <w:p w14:paraId="1D1191BC"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027BA5C9" w14:textId="77777777" w:rsidTr="0083262E">
        <w:tc>
          <w:tcPr>
            <w:tcW w:w="3964" w:type="dxa"/>
            <w:shd w:val="clear" w:color="auto" w:fill="auto"/>
          </w:tcPr>
          <w:p w14:paraId="053FEABC"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Многогранники</w:t>
            </w:r>
          </w:p>
        </w:tc>
        <w:tc>
          <w:tcPr>
            <w:tcW w:w="1843" w:type="dxa"/>
            <w:shd w:val="clear" w:color="auto" w:fill="auto"/>
          </w:tcPr>
          <w:p w14:paraId="001CD3C4"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14</w:t>
            </w:r>
          </w:p>
        </w:tc>
        <w:tc>
          <w:tcPr>
            <w:tcW w:w="3764" w:type="dxa"/>
            <w:shd w:val="clear" w:color="auto" w:fill="auto"/>
          </w:tcPr>
          <w:p w14:paraId="6CF4B2C8"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4E7A36ED" w14:textId="77777777" w:rsidTr="0083262E">
        <w:tc>
          <w:tcPr>
            <w:tcW w:w="3964" w:type="dxa"/>
            <w:shd w:val="clear" w:color="auto" w:fill="auto"/>
          </w:tcPr>
          <w:p w14:paraId="5C93CCEF" w14:textId="77777777" w:rsidR="00A24D49" w:rsidRPr="00A24D49" w:rsidRDefault="00A24D49" w:rsidP="0083262E">
            <w:pPr>
              <w:spacing w:after="0" w:line="360" w:lineRule="auto"/>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Итого</w:t>
            </w:r>
          </w:p>
        </w:tc>
        <w:tc>
          <w:tcPr>
            <w:tcW w:w="1843" w:type="dxa"/>
            <w:shd w:val="clear" w:color="auto" w:fill="auto"/>
          </w:tcPr>
          <w:p w14:paraId="2D29E084"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68</w:t>
            </w:r>
          </w:p>
        </w:tc>
        <w:tc>
          <w:tcPr>
            <w:tcW w:w="3764" w:type="dxa"/>
            <w:shd w:val="clear" w:color="auto" w:fill="auto"/>
          </w:tcPr>
          <w:p w14:paraId="3A9703D1"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p>
        </w:tc>
      </w:tr>
    </w:tbl>
    <w:p w14:paraId="4BE4520A" w14:textId="77777777" w:rsidR="00A24D49" w:rsidRPr="00A24D49" w:rsidRDefault="00A24D49" w:rsidP="00A24D49">
      <w:pPr>
        <w:spacing w:line="240" w:lineRule="auto"/>
        <w:jc w:val="center"/>
        <w:rPr>
          <w:rFonts w:ascii="Times New Roman" w:eastAsia="Times New Roman" w:hAnsi="Times New Roman" w:cs="Times New Roman"/>
          <w:b/>
          <w:bCs/>
          <w:sz w:val="26"/>
          <w:szCs w:val="26"/>
        </w:rPr>
      </w:pPr>
      <w:r w:rsidRPr="00A24D49">
        <w:rPr>
          <w:rFonts w:ascii="Times New Roman" w:eastAsia="Times New Roman" w:hAnsi="Times New Roman" w:cs="Times New Roman"/>
          <w:b/>
          <w:bCs/>
          <w:sz w:val="26"/>
          <w:szCs w:val="26"/>
        </w:rPr>
        <w:lastRenderedPageBreak/>
        <w:t xml:space="preserve">11 класс, 2ч/н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gridCol w:w="3515"/>
      </w:tblGrid>
      <w:tr w:rsidR="00A24D49" w:rsidRPr="00A24D49" w14:paraId="150834FC" w14:textId="77777777" w:rsidTr="0083262E">
        <w:tc>
          <w:tcPr>
            <w:tcW w:w="3964" w:type="dxa"/>
            <w:shd w:val="clear" w:color="auto" w:fill="auto"/>
          </w:tcPr>
          <w:p w14:paraId="112C2965"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Тема</w:t>
            </w:r>
          </w:p>
        </w:tc>
        <w:tc>
          <w:tcPr>
            <w:tcW w:w="2127" w:type="dxa"/>
            <w:shd w:val="clear" w:color="auto" w:fill="auto"/>
          </w:tcPr>
          <w:p w14:paraId="663CC069"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Количество часов</w:t>
            </w:r>
          </w:p>
        </w:tc>
        <w:tc>
          <w:tcPr>
            <w:tcW w:w="3515" w:type="dxa"/>
            <w:shd w:val="clear" w:color="auto" w:fill="auto"/>
          </w:tcPr>
          <w:p w14:paraId="43AE693D"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Основные виды деятельности</w:t>
            </w:r>
          </w:p>
        </w:tc>
      </w:tr>
      <w:tr w:rsidR="00A24D49" w:rsidRPr="00A24D49" w14:paraId="28DAAA21" w14:textId="77777777" w:rsidTr="0083262E">
        <w:tc>
          <w:tcPr>
            <w:tcW w:w="3964" w:type="dxa"/>
            <w:shd w:val="clear" w:color="auto" w:fill="auto"/>
          </w:tcPr>
          <w:p w14:paraId="76E569A1"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Векторы в пространстве</w:t>
            </w:r>
          </w:p>
        </w:tc>
        <w:tc>
          <w:tcPr>
            <w:tcW w:w="2127" w:type="dxa"/>
            <w:shd w:val="clear" w:color="auto" w:fill="auto"/>
          </w:tcPr>
          <w:p w14:paraId="5A124DA2"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16</w:t>
            </w:r>
          </w:p>
        </w:tc>
        <w:tc>
          <w:tcPr>
            <w:tcW w:w="3515" w:type="dxa"/>
            <w:shd w:val="clear" w:color="auto" w:fill="auto"/>
          </w:tcPr>
          <w:p w14:paraId="0B391B58"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502E79E2" w14:textId="77777777" w:rsidTr="0083262E">
        <w:tc>
          <w:tcPr>
            <w:tcW w:w="3964" w:type="dxa"/>
            <w:shd w:val="clear" w:color="auto" w:fill="auto"/>
          </w:tcPr>
          <w:p w14:paraId="67BD7F70"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Метод координат в пространстве</w:t>
            </w:r>
          </w:p>
        </w:tc>
        <w:tc>
          <w:tcPr>
            <w:tcW w:w="2127" w:type="dxa"/>
            <w:shd w:val="clear" w:color="auto" w:fill="auto"/>
          </w:tcPr>
          <w:p w14:paraId="6BCEE884"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14</w:t>
            </w:r>
          </w:p>
        </w:tc>
        <w:tc>
          <w:tcPr>
            <w:tcW w:w="3515" w:type="dxa"/>
            <w:shd w:val="clear" w:color="auto" w:fill="auto"/>
          </w:tcPr>
          <w:p w14:paraId="7BBB0151"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776CB234" w14:textId="77777777" w:rsidTr="0083262E">
        <w:tc>
          <w:tcPr>
            <w:tcW w:w="3964" w:type="dxa"/>
            <w:shd w:val="clear" w:color="auto" w:fill="auto"/>
          </w:tcPr>
          <w:p w14:paraId="2206BDE0"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Круглые тела: цилиндр, конус, усеченный конус</w:t>
            </w:r>
          </w:p>
        </w:tc>
        <w:tc>
          <w:tcPr>
            <w:tcW w:w="2127" w:type="dxa"/>
            <w:shd w:val="clear" w:color="auto" w:fill="auto"/>
          </w:tcPr>
          <w:p w14:paraId="77AF0DFE"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12</w:t>
            </w:r>
          </w:p>
        </w:tc>
        <w:tc>
          <w:tcPr>
            <w:tcW w:w="3515" w:type="dxa"/>
            <w:shd w:val="clear" w:color="auto" w:fill="auto"/>
          </w:tcPr>
          <w:p w14:paraId="11B8BE64"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6C5F0FF2" w14:textId="77777777" w:rsidTr="0083262E">
        <w:tc>
          <w:tcPr>
            <w:tcW w:w="3964" w:type="dxa"/>
            <w:shd w:val="clear" w:color="auto" w:fill="auto"/>
          </w:tcPr>
          <w:p w14:paraId="1FFD77B8"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Сфера и шар</w:t>
            </w:r>
          </w:p>
        </w:tc>
        <w:tc>
          <w:tcPr>
            <w:tcW w:w="2127" w:type="dxa"/>
            <w:shd w:val="clear" w:color="auto" w:fill="auto"/>
          </w:tcPr>
          <w:p w14:paraId="59E68703"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12</w:t>
            </w:r>
          </w:p>
        </w:tc>
        <w:tc>
          <w:tcPr>
            <w:tcW w:w="3515" w:type="dxa"/>
            <w:shd w:val="clear" w:color="auto" w:fill="auto"/>
          </w:tcPr>
          <w:p w14:paraId="7BD66EA1"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3FBE0F16" w14:textId="77777777" w:rsidTr="0083262E">
        <w:tc>
          <w:tcPr>
            <w:tcW w:w="3964" w:type="dxa"/>
            <w:shd w:val="clear" w:color="auto" w:fill="auto"/>
          </w:tcPr>
          <w:p w14:paraId="15F3A1B1"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Тематическое повторение курса</w:t>
            </w:r>
          </w:p>
        </w:tc>
        <w:tc>
          <w:tcPr>
            <w:tcW w:w="2127" w:type="dxa"/>
            <w:shd w:val="clear" w:color="auto" w:fill="auto"/>
          </w:tcPr>
          <w:p w14:paraId="3E8EB0A2"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14</w:t>
            </w:r>
          </w:p>
        </w:tc>
        <w:tc>
          <w:tcPr>
            <w:tcW w:w="3515" w:type="dxa"/>
            <w:shd w:val="clear" w:color="auto" w:fill="auto"/>
          </w:tcPr>
          <w:p w14:paraId="031B0C93"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17730173" w14:textId="77777777" w:rsidTr="0083262E">
        <w:tc>
          <w:tcPr>
            <w:tcW w:w="3964" w:type="dxa"/>
            <w:shd w:val="clear" w:color="auto" w:fill="auto"/>
          </w:tcPr>
          <w:p w14:paraId="795594DC" w14:textId="77777777" w:rsidR="00A24D49" w:rsidRPr="00A24D49" w:rsidRDefault="00A24D49" w:rsidP="0083262E">
            <w:pPr>
              <w:spacing w:after="0" w:line="360" w:lineRule="auto"/>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Итого</w:t>
            </w:r>
          </w:p>
        </w:tc>
        <w:tc>
          <w:tcPr>
            <w:tcW w:w="2127" w:type="dxa"/>
            <w:shd w:val="clear" w:color="auto" w:fill="auto"/>
          </w:tcPr>
          <w:p w14:paraId="633CB2E8"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68</w:t>
            </w:r>
          </w:p>
        </w:tc>
        <w:tc>
          <w:tcPr>
            <w:tcW w:w="3515" w:type="dxa"/>
            <w:shd w:val="clear" w:color="auto" w:fill="auto"/>
          </w:tcPr>
          <w:p w14:paraId="2AA85935"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p>
        </w:tc>
      </w:tr>
    </w:tbl>
    <w:p w14:paraId="5C1782F5" w14:textId="77777777" w:rsidR="000C532E" w:rsidRDefault="000C532E" w:rsidP="00A24D49">
      <w:pPr>
        <w:jc w:val="center"/>
        <w:rPr>
          <w:rFonts w:ascii="Times New Roman" w:hAnsi="Times New Roman" w:cs="Times New Roman"/>
          <w:b/>
          <w:sz w:val="26"/>
          <w:szCs w:val="26"/>
        </w:rPr>
      </w:pPr>
    </w:p>
    <w:p w14:paraId="7AC647BE" w14:textId="1C3944F7" w:rsidR="00A24D49" w:rsidRPr="00A24D49" w:rsidRDefault="00A24D49" w:rsidP="00A24D49">
      <w:pPr>
        <w:jc w:val="center"/>
        <w:rPr>
          <w:rFonts w:ascii="Times New Roman" w:hAnsi="Times New Roman" w:cs="Times New Roman"/>
          <w:b/>
          <w:sz w:val="26"/>
          <w:szCs w:val="26"/>
        </w:rPr>
      </w:pPr>
      <w:r w:rsidRPr="00A24D49">
        <w:rPr>
          <w:rFonts w:ascii="Times New Roman" w:hAnsi="Times New Roman" w:cs="Times New Roman"/>
          <w:b/>
          <w:sz w:val="26"/>
          <w:szCs w:val="26"/>
        </w:rPr>
        <w:t xml:space="preserve">Тематическое планирование: «Вероятность и статистика» </w:t>
      </w:r>
    </w:p>
    <w:p w14:paraId="631E0C44" w14:textId="0D07D8EF" w:rsidR="00A24D49" w:rsidRPr="000C532E" w:rsidRDefault="00A24D49" w:rsidP="000C532E">
      <w:pPr>
        <w:jc w:val="center"/>
        <w:rPr>
          <w:rFonts w:ascii="Times New Roman" w:hAnsi="Times New Roman" w:cs="Times New Roman"/>
          <w:b/>
          <w:sz w:val="26"/>
          <w:szCs w:val="26"/>
        </w:rPr>
      </w:pPr>
      <w:r w:rsidRPr="00A24D49">
        <w:rPr>
          <w:rFonts w:ascii="Times New Roman" w:eastAsia="Times New Roman" w:hAnsi="Times New Roman" w:cs="Times New Roman"/>
          <w:b/>
          <w:sz w:val="26"/>
          <w:szCs w:val="26"/>
          <w:lang w:eastAsia="ru-RU"/>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1695"/>
        <w:gridCol w:w="3025"/>
      </w:tblGrid>
      <w:tr w:rsidR="00A24D49" w:rsidRPr="00A24D49" w14:paraId="799BE21E" w14:textId="77777777" w:rsidTr="0083262E">
        <w:tc>
          <w:tcPr>
            <w:tcW w:w="4815" w:type="dxa"/>
            <w:shd w:val="clear" w:color="auto" w:fill="auto"/>
          </w:tcPr>
          <w:p w14:paraId="12C9718F"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Тема</w:t>
            </w:r>
          </w:p>
        </w:tc>
        <w:tc>
          <w:tcPr>
            <w:tcW w:w="1701" w:type="dxa"/>
            <w:shd w:val="clear" w:color="auto" w:fill="auto"/>
          </w:tcPr>
          <w:p w14:paraId="55164128"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Количество часов</w:t>
            </w:r>
          </w:p>
        </w:tc>
        <w:tc>
          <w:tcPr>
            <w:tcW w:w="3111" w:type="dxa"/>
            <w:shd w:val="clear" w:color="auto" w:fill="auto"/>
          </w:tcPr>
          <w:p w14:paraId="51CE7CF0"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Основные виды деятельности</w:t>
            </w:r>
          </w:p>
        </w:tc>
      </w:tr>
      <w:tr w:rsidR="00A24D49" w:rsidRPr="00A24D49" w14:paraId="0A2A7B29" w14:textId="77777777" w:rsidTr="0083262E">
        <w:tc>
          <w:tcPr>
            <w:tcW w:w="4815" w:type="dxa"/>
            <w:shd w:val="clear" w:color="auto" w:fill="auto"/>
          </w:tcPr>
          <w:p w14:paraId="6C3E9E6B"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Элементы комбинаторики</w:t>
            </w:r>
          </w:p>
        </w:tc>
        <w:tc>
          <w:tcPr>
            <w:tcW w:w="1701" w:type="dxa"/>
            <w:shd w:val="clear" w:color="auto" w:fill="auto"/>
          </w:tcPr>
          <w:p w14:paraId="39506316"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10</w:t>
            </w:r>
          </w:p>
        </w:tc>
        <w:tc>
          <w:tcPr>
            <w:tcW w:w="3111" w:type="dxa"/>
            <w:shd w:val="clear" w:color="auto" w:fill="auto"/>
          </w:tcPr>
          <w:p w14:paraId="5BF61257"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533A7B4B" w14:textId="77777777" w:rsidTr="0083262E">
        <w:tc>
          <w:tcPr>
            <w:tcW w:w="4815" w:type="dxa"/>
            <w:shd w:val="clear" w:color="auto" w:fill="auto"/>
          </w:tcPr>
          <w:p w14:paraId="1AC3886C"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 xml:space="preserve">Случайные события </w:t>
            </w:r>
          </w:p>
        </w:tc>
        <w:tc>
          <w:tcPr>
            <w:tcW w:w="1701" w:type="dxa"/>
            <w:shd w:val="clear" w:color="auto" w:fill="auto"/>
          </w:tcPr>
          <w:p w14:paraId="5A55575F"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16</w:t>
            </w:r>
          </w:p>
        </w:tc>
        <w:tc>
          <w:tcPr>
            <w:tcW w:w="3111" w:type="dxa"/>
            <w:shd w:val="clear" w:color="auto" w:fill="auto"/>
          </w:tcPr>
          <w:p w14:paraId="1705C3F0"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641C0E1F" w14:textId="77777777" w:rsidTr="0083262E">
        <w:tc>
          <w:tcPr>
            <w:tcW w:w="4815" w:type="dxa"/>
            <w:shd w:val="clear" w:color="auto" w:fill="auto"/>
          </w:tcPr>
          <w:p w14:paraId="0598D36D"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Случайные величины</w:t>
            </w:r>
          </w:p>
        </w:tc>
        <w:tc>
          <w:tcPr>
            <w:tcW w:w="1701" w:type="dxa"/>
            <w:shd w:val="clear" w:color="auto" w:fill="auto"/>
          </w:tcPr>
          <w:p w14:paraId="52F3B4A5"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8</w:t>
            </w:r>
          </w:p>
        </w:tc>
        <w:tc>
          <w:tcPr>
            <w:tcW w:w="3111" w:type="dxa"/>
            <w:shd w:val="clear" w:color="auto" w:fill="auto"/>
          </w:tcPr>
          <w:p w14:paraId="6A65F2AF"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367F7386" w14:textId="77777777" w:rsidTr="0083262E">
        <w:tc>
          <w:tcPr>
            <w:tcW w:w="4815" w:type="dxa"/>
            <w:shd w:val="clear" w:color="auto" w:fill="auto"/>
          </w:tcPr>
          <w:p w14:paraId="2356A058" w14:textId="77777777" w:rsidR="00A24D49" w:rsidRPr="00A24D49" w:rsidRDefault="00A24D49" w:rsidP="0083262E">
            <w:pPr>
              <w:spacing w:after="0" w:line="360" w:lineRule="auto"/>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Итого</w:t>
            </w:r>
          </w:p>
        </w:tc>
        <w:tc>
          <w:tcPr>
            <w:tcW w:w="1701" w:type="dxa"/>
            <w:shd w:val="clear" w:color="auto" w:fill="auto"/>
          </w:tcPr>
          <w:p w14:paraId="4D5204B8"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34</w:t>
            </w:r>
          </w:p>
        </w:tc>
        <w:tc>
          <w:tcPr>
            <w:tcW w:w="3111" w:type="dxa"/>
            <w:shd w:val="clear" w:color="auto" w:fill="auto"/>
          </w:tcPr>
          <w:p w14:paraId="5E8BDBE3"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p>
        </w:tc>
      </w:tr>
    </w:tbl>
    <w:p w14:paraId="079A4A0B" w14:textId="77777777" w:rsidR="00A24D49" w:rsidRPr="00A24D49" w:rsidRDefault="00A24D49" w:rsidP="000C532E">
      <w:pPr>
        <w:spacing w:before="120" w:after="120" w:line="24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 xml:space="preserve">11 класс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3118"/>
      </w:tblGrid>
      <w:tr w:rsidR="00A24D49" w:rsidRPr="00A24D49" w14:paraId="2034476D" w14:textId="77777777" w:rsidTr="0083262E">
        <w:tc>
          <w:tcPr>
            <w:tcW w:w="4815" w:type="dxa"/>
            <w:shd w:val="clear" w:color="auto" w:fill="auto"/>
          </w:tcPr>
          <w:p w14:paraId="2A3CC101"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Тема</w:t>
            </w:r>
          </w:p>
        </w:tc>
        <w:tc>
          <w:tcPr>
            <w:tcW w:w="1843" w:type="dxa"/>
            <w:shd w:val="clear" w:color="auto" w:fill="auto"/>
          </w:tcPr>
          <w:p w14:paraId="77C51F72"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Количество часов</w:t>
            </w:r>
          </w:p>
        </w:tc>
        <w:tc>
          <w:tcPr>
            <w:tcW w:w="3118" w:type="dxa"/>
          </w:tcPr>
          <w:p w14:paraId="605461AE"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Calibri" w:hAnsi="Times New Roman" w:cs="Times New Roman"/>
                <w:sz w:val="26"/>
                <w:szCs w:val="26"/>
              </w:rPr>
              <w:t>Основные виды деятельности</w:t>
            </w:r>
          </w:p>
        </w:tc>
      </w:tr>
      <w:tr w:rsidR="00A24D49" w:rsidRPr="00A24D49" w14:paraId="0E3FA6F6" w14:textId="77777777" w:rsidTr="0083262E">
        <w:tc>
          <w:tcPr>
            <w:tcW w:w="4815" w:type="dxa"/>
            <w:shd w:val="clear" w:color="auto" w:fill="auto"/>
          </w:tcPr>
          <w:p w14:paraId="10A4D3B4"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Случайные величины</w:t>
            </w:r>
          </w:p>
        </w:tc>
        <w:tc>
          <w:tcPr>
            <w:tcW w:w="1843" w:type="dxa"/>
            <w:shd w:val="clear" w:color="auto" w:fill="auto"/>
          </w:tcPr>
          <w:p w14:paraId="1E5A4F39"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10</w:t>
            </w:r>
          </w:p>
        </w:tc>
        <w:tc>
          <w:tcPr>
            <w:tcW w:w="3118" w:type="dxa"/>
          </w:tcPr>
          <w:p w14:paraId="099E0558"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32190F5A" w14:textId="77777777" w:rsidTr="0083262E">
        <w:tc>
          <w:tcPr>
            <w:tcW w:w="4815" w:type="dxa"/>
            <w:shd w:val="clear" w:color="auto" w:fill="auto"/>
          </w:tcPr>
          <w:p w14:paraId="3AF4E25D"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Элементы статистики</w:t>
            </w:r>
          </w:p>
        </w:tc>
        <w:tc>
          <w:tcPr>
            <w:tcW w:w="1843" w:type="dxa"/>
            <w:shd w:val="clear" w:color="auto" w:fill="auto"/>
          </w:tcPr>
          <w:p w14:paraId="5F9CF010"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10</w:t>
            </w:r>
          </w:p>
        </w:tc>
        <w:tc>
          <w:tcPr>
            <w:tcW w:w="3118" w:type="dxa"/>
          </w:tcPr>
          <w:p w14:paraId="22B26D55"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0CABDC84" w14:textId="77777777" w:rsidTr="0083262E">
        <w:tc>
          <w:tcPr>
            <w:tcW w:w="4815" w:type="dxa"/>
            <w:shd w:val="clear" w:color="auto" w:fill="auto"/>
          </w:tcPr>
          <w:p w14:paraId="066EAF63" w14:textId="77777777" w:rsidR="00A24D49" w:rsidRPr="00A24D49" w:rsidRDefault="00A24D49" w:rsidP="0083262E">
            <w:pPr>
              <w:spacing w:after="0" w:line="360" w:lineRule="auto"/>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Повторение</w:t>
            </w:r>
          </w:p>
        </w:tc>
        <w:tc>
          <w:tcPr>
            <w:tcW w:w="1843" w:type="dxa"/>
            <w:shd w:val="clear" w:color="auto" w:fill="auto"/>
          </w:tcPr>
          <w:p w14:paraId="5F4B2B93"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14</w:t>
            </w:r>
          </w:p>
        </w:tc>
        <w:tc>
          <w:tcPr>
            <w:tcW w:w="3118" w:type="dxa"/>
          </w:tcPr>
          <w:p w14:paraId="61D39299" w14:textId="77777777" w:rsidR="00A24D49" w:rsidRPr="00A24D49" w:rsidRDefault="00A24D49" w:rsidP="0083262E">
            <w:pPr>
              <w:spacing w:after="0" w:line="360" w:lineRule="auto"/>
              <w:jc w:val="center"/>
              <w:rPr>
                <w:rFonts w:ascii="Times New Roman" w:eastAsia="Times New Roman" w:hAnsi="Times New Roman" w:cs="Times New Roman"/>
                <w:bCs/>
                <w:sz w:val="26"/>
                <w:szCs w:val="26"/>
                <w:lang w:eastAsia="ru-RU"/>
              </w:rPr>
            </w:pPr>
            <w:r w:rsidRPr="00A24D49">
              <w:rPr>
                <w:rFonts w:ascii="Times New Roman" w:eastAsia="Times New Roman" w:hAnsi="Times New Roman" w:cs="Times New Roman"/>
                <w:bCs/>
                <w:sz w:val="26"/>
                <w:szCs w:val="26"/>
                <w:lang w:eastAsia="ru-RU"/>
              </w:rPr>
              <w:t>Лекция. Решение задач</w:t>
            </w:r>
          </w:p>
        </w:tc>
      </w:tr>
      <w:tr w:rsidR="00A24D49" w:rsidRPr="00A24D49" w14:paraId="72593E7A" w14:textId="77777777" w:rsidTr="0083262E">
        <w:tc>
          <w:tcPr>
            <w:tcW w:w="4815" w:type="dxa"/>
            <w:shd w:val="clear" w:color="auto" w:fill="auto"/>
          </w:tcPr>
          <w:p w14:paraId="38375AC4" w14:textId="77777777" w:rsidR="00A24D49" w:rsidRPr="00A24D49" w:rsidRDefault="00A24D49" w:rsidP="0083262E">
            <w:pPr>
              <w:spacing w:after="0" w:line="360" w:lineRule="auto"/>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Итого</w:t>
            </w:r>
          </w:p>
        </w:tc>
        <w:tc>
          <w:tcPr>
            <w:tcW w:w="1843" w:type="dxa"/>
            <w:shd w:val="clear" w:color="auto" w:fill="auto"/>
          </w:tcPr>
          <w:p w14:paraId="3EA1EE7D"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r w:rsidRPr="00A24D49">
              <w:rPr>
                <w:rFonts w:ascii="Times New Roman" w:eastAsia="Times New Roman" w:hAnsi="Times New Roman" w:cs="Times New Roman"/>
                <w:b/>
                <w:bCs/>
                <w:sz w:val="26"/>
                <w:szCs w:val="26"/>
                <w:lang w:eastAsia="ru-RU"/>
              </w:rPr>
              <w:t>34</w:t>
            </w:r>
          </w:p>
        </w:tc>
        <w:tc>
          <w:tcPr>
            <w:tcW w:w="3118" w:type="dxa"/>
          </w:tcPr>
          <w:p w14:paraId="654710B8" w14:textId="77777777" w:rsidR="00A24D49" w:rsidRPr="00A24D49" w:rsidRDefault="00A24D49" w:rsidP="0083262E">
            <w:pPr>
              <w:spacing w:after="0" w:line="360" w:lineRule="auto"/>
              <w:jc w:val="center"/>
              <w:rPr>
                <w:rFonts w:ascii="Times New Roman" w:eastAsia="Times New Roman" w:hAnsi="Times New Roman" w:cs="Times New Roman"/>
                <w:b/>
                <w:bCs/>
                <w:sz w:val="26"/>
                <w:szCs w:val="26"/>
                <w:lang w:eastAsia="ru-RU"/>
              </w:rPr>
            </w:pPr>
          </w:p>
        </w:tc>
      </w:tr>
    </w:tbl>
    <w:p w14:paraId="320B5F49" w14:textId="77777777" w:rsidR="00A24D49" w:rsidRPr="00A24D49" w:rsidRDefault="00A24D49" w:rsidP="00A24D49">
      <w:pPr>
        <w:spacing w:after="0" w:line="240" w:lineRule="auto"/>
        <w:jc w:val="both"/>
        <w:rPr>
          <w:rFonts w:ascii="Times New Roman" w:eastAsia="Times New Roman" w:hAnsi="Times New Roman" w:cs="Times New Roman"/>
          <w:iCs/>
          <w:sz w:val="26"/>
          <w:szCs w:val="26"/>
          <w:lang w:eastAsia="ru-RU"/>
        </w:rPr>
      </w:pPr>
    </w:p>
    <w:p w14:paraId="79534A6F"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0B5B7924"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xml:space="preserve">— опыт дел, направленных на заботу о своей семье, родных и близких; </w:t>
      </w:r>
    </w:p>
    <w:p w14:paraId="4F431472"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трудовой опыт, опыт участия в производственной практике;</w:t>
      </w:r>
    </w:p>
    <w:p w14:paraId="5B74465C"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16BC154F"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lastRenderedPageBreak/>
        <w:t>— опыт природоохранных дел;</w:t>
      </w:r>
    </w:p>
    <w:p w14:paraId="488A4207"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опыт разрешения возникающих конфликтных ситуаций в школе, дома или на улице;</w:t>
      </w:r>
    </w:p>
    <w:p w14:paraId="7B13E792"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опыт самостоятельного приобретения новых знаний, проведения научных исследований, опыт проектной деятельности;</w:t>
      </w:r>
    </w:p>
    <w:p w14:paraId="45A7D4DC"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529DC979"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xml:space="preserve">— опыт ведения здорового образа жизни и заботы о здоровье других людей; </w:t>
      </w:r>
    </w:p>
    <w:p w14:paraId="0A4700BA"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опыт оказания помощи окружающим, заботы о малышах или пожилых людях, волонтерский опыт;</w:t>
      </w:r>
    </w:p>
    <w:p w14:paraId="60F383E9"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опыт самопознания и самоанализа, опыт социально приемлемого самовыражения и самореализации.</w:t>
      </w:r>
    </w:p>
    <w:p w14:paraId="79185F27" w14:textId="77777777" w:rsidR="00A24D49" w:rsidRPr="00A24D49" w:rsidRDefault="00A24D49" w:rsidP="00A24D49">
      <w:pPr>
        <w:spacing w:after="0" w:line="240" w:lineRule="auto"/>
        <w:ind w:firstLine="567"/>
        <w:jc w:val="both"/>
        <w:rPr>
          <w:rFonts w:ascii="Times New Roman" w:eastAsia="Times New Roman" w:hAnsi="Times New Roman" w:cs="Times New Roman"/>
          <w:iCs/>
          <w:sz w:val="26"/>
          <w:szCs w:val="26"/>
          <w:lang w:eastAsia="ru-RU"/>
        </w:rPr>
      </w:pPr>
      <w:r w:rsidRPr="00A24D49">
        <w:rPr>
          <w:rFonts w:ascii="Times New Roman" w:eastAsia="Times New Roman" w:hAnsi="Times New Roman" w:cs="Times New Roman"/>
          <w:iCs/>
          <w:sz w:val="26"/>
          <w:szCs w:val="26"/>
          <w:lang w:eastAsia="ru-RU"/>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37074F62" w14:textId="77777777" w:rsidR="00A24D49" w:rsidRPr="00A24D49" w:rsidRDefault="00A24D49" w:rsidP="00A24D49">
      <w:pPr>
        <w:rPr>
          <w:rFonts w:ascii="Times New Roman" w:eastAsia="Times New Roman" w:hAnsi="Times New Roman" w:cs="Times New Roman"/>
          <w:b/>
          <w:bCs/>
          <w:sz w:val="26"/>
          <w:szCs w:val="26"/>
        </w:rPr>
      </w:pPr>
    </w:p>
    <w:p w14:paraId="2E7D31F4" w14:textId="77777777" w:rsidR="00A24D49" w:rsidRPr="00A24D49" w:rsidRDefault="00A24D49" w:rsidP="00A24D49">
      <w:pPr>
        <w:ind w:firstLine="567"/>
        <w:rPr>
          <w:rFonts w:ascii="Times New Roman" w:eastAsia="Times New Roman" w:hAnsi="Times New Roman" w:cs="Times New Roman"/>
          <w:b/>
          <w:bCs/>
          <w:sz w:val="26"/>
          <w:szCs w:val="26"/>
        </w:rPr>
      </w:pPr>
      <w:r w:rsidRPr="00A24D49">
        <w:rPr>
          <w:rFonts w:ascii="Times New Roman" w:eastAsia="Times New Roman" w:hAnsi="Times New Roman" w:cs="Times New Roman"/>
          <w:b/>
          <w:bCs/>
          <w:sz w:val="26"/>
          <w:szCs w:val="26"/>
        </w:rPr>
        <w:t>Дополнительные материалы</w:t>
      </w:r>
    </w:p>
    <w:p w14:paraId="13F21ED5" w14:textId="612D1054" w:rsidR="00A24D49" w:rsidRPr="00A24D49" w:rsidRDefault="00A24D49" w:rsidP="00A24D49">
      <w:pPr>
        <w:spacing w:after="0" w:line="360" w:lineRule="auto"/>
        <w:jc w:val="both"/>
        <w:rPr>
          <w:rFonts w:ascii="Times New Roman" w:eastAsia="Times New Roman" w:hAnsi="Times New Roman" w:cs="Times New Roman"/>
          <w:b/>
          <w:kern w:val="2"/>
          <w:sz w:val="26"/>
          <w:szCs w:val="26"/>
          <w:lang w:eastAsia="ru-RU"/>
        </w:rPr>
      </w:pPr>
      <w:r w:rsidRPr="00A24D49">
        <w:rPr>
          <w:rFonts w:ascii="Times New Roman" w:eastAsia="Times New Roman" w:hAnsi="Times New Roman" w:cs="Times New Roman"/>
          <w:b/>
          <w:sz w:val="26"/>
          <w:szCs w:val="26"/>
          <w:lang w:eastAsia="ru-RU"/>
        </w:rPr>
        <w:t>Описание</w:t>
      </w:r>
      <w:r w:rsidRPr="00A24D49">
        <w:rPr>
          <w:rFonts w:ascii="Times New Roman" w:eastAsia="Times New Roman" w:hAnsi="Times New Roman" w:cs="Times New Roman"/>
          <w:b/>
          <w:kern w:val="2"/>
          <w:sz w:val="26"/>
          <w:szCs w:val="26"/>
          <w:lang w:eastAsia="ru-RU"/>
        </w:rPr>
        <w:t xml:space="preserve"> учебно-методического и материально-технического обеспечения образовательного процесса</w:t>
      </w:r>
      <w:r>
        <w:rPr>
          <w:rFonts w:ascii="Times New Roman" w:eastAsia="Times New Roman" w:hAnsi="Times New Roman" w:cs="Times New Roman"/>
          <w:b/>
          <w:kern w:val="2"/>
          <w:sz w:val="26"/>
          <w:szCs w:val="26"/>
          <w:lang w:eastAsia="ru-RU"/>
        </w:rPr>
        <w:t>:</w:t>
      </w:r>
    </w:p>
    <w:p w14:paraId="15E98C2F" w14:textId="77777777" w:rsidR="00D4494B" w:rsidRPr="000D3521" w:rsidRDefault="00D4494B" w:rsidP="00D4494B">
      <w:pPr>
        <w:pStyle w:val="a7"/>
        <w:numPr>
          <w:ilvl w:val="0"/>
          <w:numId w:val="34"/>
        </w:numPr>
        <w:spacing w:line="240" w:lineRule="auto"/>
        <w:rPr>
          <w:rFonts w:ascii="Times New Roman" w:hAnsi="Times New Roman" w:cs="Times New Roman"/>
          <w:sz w:val="26"/>
          <w:szCs w:val="26"/>
        </w:rPr>
      </w:pPr>
      <w:bookmarkStart w:id="0" w:name="_Hlk192796513"/>
      <w:r w:rsidRPr="000D3521">
        <w:rPr>
          <w:rFonts w:ascii="Times New Roman" w:hAnsi="Times New Roman" w:cs="Times New Roman"/>
          <w:sz w:val="26"/>
          <w:szCs w:val="26"/>
        </w:rPr>
        <w:t xml:space="preserve">Алгебра и начала математического анализа: 10 класс: углубленный уровень: учебник / А.Г. Мерзляк, Д.А. </w:t>
      </w:r>
      <w:proofErr w:type="spellStart"/>
      <w:r w:rsidRPr="000D3521">
        <w:rPr>
          <w:rFonts w:ascii="Times New Roman" w:hAnsi="Times New Roman" w:cs="Times New Roman"/>
          <w:sz w:val="26"/>
          <w:szCs w:val="26"/>
        </w:rPr>
        <w:t>Номировский</w:t>
      </w:r>
      <w:proofErr w:type="spellEnd"/>
      <w:r w:rsidRPr="000D3521">
        <w:rPr>
          <w:rFonts w:ascii="Times New Roman" w:hAnsi="Times New Roman" w:cs="Times New Roman"/>
          <w:sz w:val="26"/>
          <w:szCs w:val="26"/>
        </w:rPr>
        <w:t xml:space="preserve">, В.М. Поляков. – </w:t>
      </w:r>
      <w:r>
        <w:rPr>
          <w:rFonts w:ascii="Times New Roman" w:hAnsi="Times New Roman" w:cs="Times New Roman"/>
          <w:sz w:val="26"/>
          <w:szCs w:val="26"/>
        </w:rPr>
        <w:t>7</w:t>
      </w:r>
      <w:r w:rsidRPr="000D3521">
        <w:rPr>
          <w:rFonts w:ascii="Times New Roman" w:hAnsi="Times New Roman" w:cs="Times New Roman"/>
          <w:sz w:val="26"/>
          <w:szCs w:val="26"/>
        </w:rPr>
        <w:t>-е изд., стер. – М.: Просвещение, 202</w:t>
      </w:r>
      <w:r>
        <w:rPr>
          <w:rFonts w:ascii="Times New Roman" w:hAnsi="Times New Roman" w:cs="Times New Roman"/>
          <w:sz w:val="26"/>
          <w:szCs w:val="26"/>
        </w:rPr>
        <w:t>3</w:t>
      </w:r>
      <w:r w:rsidRPr="000D3521">
        <w:rPr>
          <w:rFonts w:ascii="Times New Roman" w:hAnsi="Times New Roman" w:cs="Times New Roman"/>
          <w:sz w:val="26"/>
          <w:szCs w:val="26"/>
        </w:rPr>
        <w:t>.</w:t>
      </w:r>
    </w:p>
    <w:p w14:paraId="3BB3AA6F" w14:textId="77777777" w:rsidR="00D4494B" w:rsidRPr="00A72D77" w:rsidRDefault="00D4494B" w:rsidP="00D4494B">
      <w:pPr>
        <w:pStyle w:val="a7"/>
        <w:numPr>
          <w:ilvl w:val="0"/>
          <w:numId w:val="34"/>
        </w:numPr>
        <w:spacing w:line="240" w:lineRule="auto"/>
        <w:rPr>
          <w:rFonts w:ascii="Times New Roman" w:hAnsi="Times New Roman" w:cs="Times New Roman"/>
          <w:sz w:val="26"/>
          <w:szCs w:val="26"/>
        </w:rPr>
      </w:pPr>
      <w:bookmarkStart w:id="1" w:name="_Hlk192796719"/>
      <w:bookmarkEnd w:id="0"/>
      <w:r w:rsidRPr="00A72D77">
        <w:rPr>
          <w:rFonts w:ascii="Times New Roman" w:hAnsi="Times New Roman" w:cs="Times New Roman"/>
          <w:sz w:val="26"/>
          <w:szCs w:val="26"/>
        </w:rPr>
        <w:t xml:space="preserve">Алгебра и начала математического анализа: 11 класс: углубленный уровень: учебник / А.Г. Мерзляк, Д.А. </w:t>
      </w:r>
      <w:proofErr w:type="spellStart"/>
      <w:r w:rsidRPr="00A72D77">
        <w:rPr>
          <w:rFonts w:ascii="Times New Roman" w:hAnsi="Times New Roman" w:cs="Times New Roman"/>
          <w:sz w:val="26"/>
          <w:szCs w:val="26"/>
        </w:rPr>
        <w:t>Номировский</w:t>
      </w:r>
      <w:proofErr w:type="spellEnd"/>
      <w:r w:rsidRPr="00A72D77">
        <w:rPr>
          <w:rFonts w:ascii="Times New Roman" w:hAnsi="Times New Roman" w:cs="Times New Roman"/>
          <w:sz w:val="26"/>
          <w:szCs w:val="26"/>
        </w:rPr>
        <w:t>, В.М. Поляков. – 7-е изд., стер. – М.: Просвещение, 2023.</w:t>
      </w:r>
    </w:p>
    <w:bookmarkEnd w:id="1"/>
    <w:p w14:paraId="769E4979" w14:textId="77777777" w:rsidR="00D4494B" w:rsidRPr="00A72D77" w:rsidRDefault="00D4494B" w:rsidP="00D4494B">
      <w:pPr>
        <w:pStyle w:val="a7"/>
        <w:numPr>
          <w:ilvl w:val="0"/>
          <w:numId w:val="34"/>
        </w:numPr>
        <w:spacing w:line="240" w:lineRule="auto"/>
        <w:rPr>
          <w:rFonts w:ascii="Times New Roman" w:hAnsi="Times New Roman" w:cs="Times New Roman"/>
          <w:sz w:val="26"/>
          <w:szCs w:val="26"/>
        </w:rPr>
      </w:pPr>
      <w:r w:rsidRPr="00A72D77">
        <w:rPr>
          <w:rFonts w:ascii="Times New Roman" w:hAnsi="Times New Roman" w:cs="Times New Roman"/>
          <w:sz w:val="26"/>
          <w:szCs w:val="26"/>
        </w:rPr>
        <w:t xml:space="preserve">Геометрия: 10 класс: углубленный уровень: учебник / А.Г. Мерзляк, Д.А. </w:t>
      </w:r>
      <w:proofErr w:type="spellStart"/>
      <w:r w:rsidRPr="00A72D77">
        <w:rPr>
          <w:rFonts w:ascii="Times New Roman" w:hAnsi="Times New Roman" w:cs="Times New Roman"/>
          <w:sz w:val="26"/>
          <w:szCs w:val="26"/>
        </w:rPr>
        <w:t>Номировский</w:t>
      </w:r>
      <w:proofErr w:type="spellEnd"/>
      <w:r w:rsidRPr="00A72D77">
        <w:rPr>
          <w:rFonts w:ascii="Times New Roman" w:hAnsi="Times New Roman" w:cs="Times New Roman"/>
          <w:sz w:val="26"/>
          <w:szCs w:val="26"/>
        </w:rPr>
        <w:t>, В.М. Поляков; под ред. В.Е. Подольского. – 7-е изд., стер. – М.: Просвещение, 2023.</w:t>
      </w:r>
    </w:p>
    <w:p w14:paraId="3175AF67" w14:textId="77777777" w:rsidR="00D4494B" w:rsidRPr="00A72D77" w:rsidRDefault="00D4494B" w:rsidP="00D4494B">
      <w:pPr>
        <w:pStyle w:val="a7"/>
        <w:numPr>
          <w:ilvl w:val="0"/>
          <w:numId w:val="34"/>
        </w:numPr>
        <w:spacing w:line="240" w:lineRule="auto"/>
        <w:rPr>
          <w:rFonts w:ascii="Times New Roman" w:hAnsi="Times New Roman" w:cs="Times New Roman"/>
          <w:sz w:val="26"/>
          <w:szCs w:val="26"/>
        </w:rPr>
      </w:pPr>
      <w:r w:rsidRPr="00A72D77">
        <w:rPr>
          <w:rFonts w:ascii="Times New Roman" w:hAnsi="Times New Roman" w:cs="Times New Roman"/>
          <w:sz w:val="26"/>
          <w:szCs w:val="26"/>
        </w:rPr>
        <w:t xml:space="preserve">Геометрия: 11 класс: углубленный уровень: учебник / А.Г. Мерзляк, Д.А. </w:t>
      </w:r>
      <w:proofErr w:type="spellStart"/>
      <w:r w:rsidRPr="00A72D77">
        <w:rPr>
          <w:rFonts w:ascii="Times New Roman" w:hAnsi="Times New Roman" w:cs="Times New Roman"/>
          <w:sz w:val="26"/>
          <w:szCs w:val="26"/>
        </w:rPr>
        <w:t>Номировский</w:t>
      </w:r>
      <w:proofErr w:type="spellEnd"/>
      <w:r w:rsidRPr="00A72D77">
        <w:rPr>
          <w:rFonts w:ascii="Times New Roman" w:hAnsi="Times New Roman" w:cs="Times New Roman"/>
          <w:sz w:val="26"/>
          <w:szCs w:val="26"/>
        </w:rPr>
        <w:t>, В.М. Поляков; под ред. В.Е. Подольского. – 7-е изд., стер. – М.: Просвещение, 2023.</w:t>
      </w:r>
    </w:p>
    <w:p w14:paraId="0AD6D36B" w14:textId="77777777" w:rsidR="00D4494B" w:rsidRPr="000D3521" w:rsidRDefault="00D4494B" w:rsidP="00D4494B">
      <w:pPr>
        <w:pStyle w:val="a7"/>
        <w:numPr>
          <w:ilvl w:val="0"/>
          <w:numId w:val="34"/>
        </w:numPr>
        <w:spacing w:line="240" w:lineRule="auto"/>
        <w:rPr>
          <w:rFonts w:ascii="Times New Roman" w:hAnsi="Times New Roman" w:cs="Times New Roman"/>
          <w:sz w:val="26"/>
          <w:szCs w:val="26"/>
        </w:rPr>
      </w:pPr>
      <w:r w:rsidRPr="000D3521">
        <w:rPr>
          <w:rFonts w:ascii="Times New Roman" w:hAnsi="Times New Roman" w:cs="Times New Roman"/>
          <w:sz w:val="26"/>
          <w:szCs w:val="26"/>
        </w:rPr>
        <w:t>Геометрия: 10 – 11-е классы: базовый и углубленный уровни: учебник / Л.С. Атанасян, В.Ф. Бутузов, С.Б. Кадомцев и др. – 1</w:t>
      </w:r>
      <w:r>
        <w:rPr>
          <w:rFonts w:ascii="Times New Roman" w:hAnsi="Times New Roman" w:cs="Times New Roman"/>
          <w:sz w:val="26"/>
          <w:szCs w:val="26"/>
        </w:rPr>
        <w:t>1</w:t>
      </w:r>
      <w:r w:rsidRPr="000D3521">
        <w:rPr>
          <w:rFonts w:ascii="Times New Roman" w:hAnsi="Times New Roman" w:cs="Times New Roman"/>
          <w:sz w:val="26"/>
          <w:szCs w:val="26"/>
        </w:rPr>
        <w:t>-е изд., стер. – М.: Просвещение, 202</w:t>
      </w:r>
      <w:r>
        <w:rPr>
          <w:rFonts w:ascii="Times New Roman" w:hAnsi="Times New Roman" w:cs="Times New Roman"/>
          <w:sz w:val="26"/>
          <w:szCs w:val="26"/>
        </w:rPr>
        <w:t>3</w:t>
      </w:r>
      <w:r w:rsidRPr="000D3521">
        <w:rPr>
          <w:rFonts w:ascii="Times New Roman" w:hAnsi="Times New Roman" w:cs="Times New Roman"/>
          <w:sz w:val="26"/>
          <w:szCs w:val="26"/>
        </w:rPr>
        <w:t>.</w:t>
      </w:r>
    </w:p>
    <w:p w14:paraId="0863AB54" w14:textId="77777777" w:rsidR="00A24D49" w:rsidRPr="008C4190" w:rsidRDefault="00A24D49" w:rsidP="00A24D49">
      <w:pPr>
        <w:pStyle w:val="a7"/>
        <w:rPr>
          <w:rFonts w:eastAsia="Times New Roman" w:cstheme="minorHAnsi"/>
          <w:sz w:val="28"/>
          <w:szCs w:val="28"/>
          <w:lang w:eastAsia="ru-RU"/>
        </w:rPr>
      </w:pPr>
    </w:p>
    <w:p w14:paraId="689839D1" w14:textId="77777777" w:rsidR="00EA7814" w:rsidRPr="00A24D49" w:rsidRDefault="00EA7814" w:rsidP="00A24D49">
      <w:pPr>
        <w:tabs>
          <w:tab w:val="left" w:pos="851"/>
        </w:tabs>
        <w:rPr>
          <w:sz w:val="26"/>
          <w:szCs w:val="26"/>
        </w:rPr>
      </w:pPr>
    </w:p>
    <w:sectPr w:rsidR="00EA7814" w:rsidRPr="00A24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Sans Serif">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font283">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6D9"/>
    <w:multiLevelType w:val="hybridMultilevel"/>
    <w:tmpl w:val="83F85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65125F"/>
    <w:multiLevelType w:val="multilevel"/>
    <w:tmpl w:val="DC228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BB7AD9"/>
    <w:multiLevelType w:val="hybridMultilevel"/>
    <w:tmpl w:val="6B78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9D0DC2"/>
    <w:multiLevelType w:val="hybridMultilevel"/>
    <w:tmpl w:val="F3BC0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0310DF"/>
    <w:multiLevelType w:val="hybridMultilevel"/>
    <w:tmpl w:val="E7F64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2536CA"/>
    <w:multiLevelType w:val="hybridMultilevel"/>
    <w:tmpl w:val="45E2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7D7FB3"/>
    <w:multiLevelType w:val="hybridMultilevel"/>
    <w:tmpl w:val="A29CB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A235A0E"/>
    <w:multiLevelType w:val="hybridMultilevel"/>
    <w:tmpl w:val="19320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0B130E"/>
    <w:multiLevelType w:val="hybridMultilevel"/>
    <w:tmpl w:val="69069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13269F"/>
    <w:multiLevelType w:val="hybridMultilevel"/>
    <w:tmpl w:val="B9A8D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15C0C89"/>
    <w:multiLevelType w:val="hybridMultilevel"/>
    <w:tmpl w:val="4B2A0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071BAC"/>
    <w:multiLevelType w:val="hybridMultilevel"/>
    <w:tmpl w:val="BB9A9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2414C36"/>
    <w:multiLevelType w:val="hybridMultilevel"/>
    <w:tmpl w:val="0568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66E1D"/>
    <w:multiLevelType w:val="hybridMultilevel"/>
    <w:tmpl w:val="4B08C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9C2A9D"/>
    <w:multiLevelType w:val="hybridMultilevel"/>
    <w:tmpl w:val="EEE68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7C00F3D"/>
    <w:multiLevelType w:val="hybridMultilevel"/>
    <w:tmpl w:val="B6D6C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A8A014E"/>
    <w:multiLevelType w:val="hybridMultilevel"/>
    <w:tmpl w:val="90BE5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E2B3D18"/>
    <w:multiLevelType w:val="hybridMultilevel"/>
    <w:tmpl w:val="836C3E56"/>
    <w:lvl w:ilvl="0" w:tplc="EF82C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F9B4F8F"/>
    <w:multiLevelType w:val="hybridMultilevel"/>
    <w:tmpl w:val="AB268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7C22411"/>
    <w:multiLevelType w:val="hybridMultilevel"/>
    <w:tmpl w:val="AF2CD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C356099"/>
    <w:multiLevelType w:val="hybridMultilevel"/>
    <w:tmpl w:val="50146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FDA352F"/>
    <w:multiLevelType w:val="hybridMultilevel"/>
    <w:tmpl w:val="179C2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A01BF7"/>
    <w:multiLevelType w:val="hybridMultilevel"/>
    <w:tmpl w:val="096CB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1711C5"/>
    <w:multiLevelType w:val="hybridMultilevel"/>
    <w:tmpl w:val="EB585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7883EEF"/>
    <w:multiLevelType w:val="hybridMultilevel"/>
    <w:tmpl w:val="33CC6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95E261E"/>
    <w:multiLevelType w:val="hybridMultilevel"/>
    <w:tmpl w:val="836C3E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FE92C80"/>
    <w:multiLevelType w:val="hybridMultilevel"/>
    <w:tmpl w:val="00700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083A73"/>
    <w:multiLevelType w:val="hybridMultilevel"/>
    <w:tmpl w:val="BCCE9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E7185A"/>
    <w:multiLevelType w:val="hybridMultilevel"/>
    <w:tmpl w:val="BA5A9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080F1F"/>
    <w:multiLevelType w:val="hybridMultilevel"/>
    <w:tmpl w:val="88DA7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8CD5139"/>
    <w:multiLevelType w:val="hybridMultilevel"/>
    <w:tmpl w:val="93965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C06790A"/>
    <w:multiLevelType w:val="hybridMultilevel"/>
    <w:tmpl w:val="12640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8E0A66"/>
    <w:multiLevelType w:val="hybridMultilevel"/>
    <w:tmpl w:val="22BE4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3C81310"/>
    <w:multiLevelType w:val="hybridMultilevel"/>
    <w:tmpl w:val="2432D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73612BE"/>
    <w:multiLevelType w:val="hybridMultilevel"/>
    <w:tmpl w:val="8AEAB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41702677">
    <w:abstractNumId w:val="14"/>
  </w:num>
  <w:num w:numId="2" w16cid:durableId="2005472728">
    <w:abstractNumId w:val="2"/>
  </w:num>
  <w:num w:numId="3" w16cid:durableId="1265308308">
    <w:abstractNumId w:val="20"/>
  </w:num>
  <w:num w:numId="4" w16cid:durableId="1984507050">
    <w:abstractNumId w:val="7"/>
  </w:num>
  <w:num w:numId="5" w16cid:durableId="640305826">
    <w:abstractNumId w:val="25"/>
  </w:num>
  <w:num w:numId="6" w16cid:durableId="1841895357">
    <w:abstractNumId w:val="8"/>
  </w:num>
  <w:num w:numId="7" w16cid:durableId="1639218000">
    <w:abstractNumId w:val="34"/>
  </w:num>
  <w:num w:numId="8" w16cid:durableId="211037002">
    <w:abstractNumId w:val="26"/>
  </w:num>
  <w:num w:numId="9" w16cid:durableId="1806434609">
    <w:abstractNumId w:val="23"/>
  </w:num>
  <w:num w:numId="10" w16cid:durableId="1430420147">
    <w:abstractNumId w:val="32"/>
  </w:num>
  <w:num w:numId="11" w16cid:durableId="1805586451">
    <w:abstractNumId w:val="10"/>
  </w:num>
  <w:num w:numId="12" w16cid:durableId="1839810512">
    <w:abstractNumId w:val="18"/>
  </w:num>
  <w:num w:numId="13" w16cid:durableId="787772319">
    <w:abstractNumId w:val="36"/>
  </w:num>
  <w:num w:numId="14" w16cid:durableId="2096707941">
    <w:abstractNumId w:val="4"/>
  </w:num>
  <w:num w:numId="15" w16cid:durableId="383873618">
    <w:abstractNumId w:val="3"/>
  </w:num>
  <w:num w:numId="16" w16cid:durableId="250965546">
    <w:abstractNumId w:val="13"/>
  </w:num>
  <w:num w:numId="17" w16cid:durableId="270672647">
    <w:abstractNumId w:val="30"/>
  </w:num>
  <w:num w:numId="18" w16cid:durableId="106048624">
    <w:abstractNumId w:val="31"/>
  </w:num>
  <w:num w:numId="19" w16cid:durableId="239870199">
    <w:abstractNumId w:val="35"/>
  </w:num>
  <w:num w:numId="20" w16cid:durableId="1565529356">
    <w:abstractNumId w:val="17"/>
  </w:num>
  <w:num w:numId="21" w16cid:durableId="476991643">
    <w:abstractNumId w:val="15"/>
  </w:num>
  <w:num w:numId="22" w16cid:durableId="2118942524">
    <w:abstractNumId w:val="16"/>
  </w:num>
  <w:num w:numId="23" w16cid:durableId="1871796263">
    <w:abstractNumId w:val="0"/>
  </w:num>
  <w:num w:numId="24" w16cid:durableId="327948615">
    <w:abstractNumId w:val="9"/>
  </w:num>
  <w:num w:numId="25" w16cid:durableId="1992827185">
    <w:abstractNumId w:val="11"/>
  </w:num>
  <w:num w:numId="26" w16cid:durableId="163053901">
    <w:abstractNumId w:val="6"/>
  </w:num>
  <w:num w:numId="27" w16cid:durableId="306596407">
    <w:abstractNumId w:val="12"/>
  </w:num>
  <w:num w:numId="28" w16cid:durableId="1913544858">
    <w:abstractNumId w:val="22"/>
  </w:num>
  <w:num w:numId="29" w16cid:durableId="937056224">
    <w:abstractNumId w:val="24"/>
  </w:num>
  <w:num w:numId="30" w16cid:durableId="1783724322">
    <w:abstractNumId w:val="5"/>
  </w:num>
  <w:num w:numId="31" w16cid:durableId="1787002618">
    <w:abstractNumId w:val="21"/>
  </w:num>
  <w:num w:numId="32" w16cid:durableId="521818367">
    <w:abstractNumId w:val="33"/>
  </w:num>
  <w:num w:numId="33" w16cid:durableId="196940820">
    <w:abstractNumId w:val="28"/>
  </w:num>
  <w:num w:numId="34" w16cid:durableId="1778600644">
    <w:abstractNumId w:val="1"/>
  </w:num>
  <w:num w:numId="35" w16cid:durableId="1999773008">
    <w:abstractNumId w:val="29"/>
  </w:num>
  <w:num w:numId="36" w16cid:durableId="2082287575">
    <w:abstractNumId w:val="19"/>
  </w:num>
  <w:num w:numId="37" w16cid:durableId="208942206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51"/>
    <w:rsid w:val="000109AC"/>
    <w:rsid w:val="00072FCA"/>
    <w:rsid w:val="000C532E"/>
    <w:rsid w:val="000C7207"/>
    <w:rsid w:val="00185C52"/>
    <w:rsid w:val="00341954"/>
    <w:rsid w:val="003520F5"/>
    <w:rsid w:val="00352D8A"/>
    <w:rsid w:val="003A1261"/>
    <w:rsid w:val="00402601"/>
    <w:rsid w:val="00503A7D"/>
    <w:rsid w:val="00536FC0"/>
    <w:rsid w:val="00615858"/>
    <w:rsid w:val="006C103F"/>
    <w:rsid w:val="006D3367"/>
    <w:rsid w:val="00710610"/>
    <w:rsid w:val="0076504A"/>
    <w:rsid w:val="0079318A"/>
    <w:rsid w:val="00823151"/>
    <w:rsid w:val="00833FCE"/>
    <w:rsid w:val="00882607"/>
    <w:rsid w:val="008D6ECE"/>
    <w:rsid w:val="00920B17"/>
    <w:rsid w:val="00987FD3"/>
    <w:rsid w:val="009D4A75"/>
    <w:rsid w:val="00A03F7D"/>
    <w:rsid w:val="00A24D49"/>
    <w:rsid w:val="00A31743"/>
    <w:rsid w:val="00B17CD8"/>
    <w:rsid w:val="00B26A95"/>
    <w:rsid w:val="00B77C72"/>
    <w:rsid w:val="00C50905"/>
    <w:rsid w:val="00C914D3"/>
    <w:rsid w:val="00D4494B"/>
    <w:rsid w:val="00D944AC"/>
    <w:rsid w:val="00DA367A"/>
    <w:rsid w:val="00DA3F4C"/>
    <w:rsid w:val="00DA66F1"/>
    <w:rsid w:val="00DB6906"/>
    <w:rsid w:val="00EA7814"/>
    <w:rsid w:val="00F6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3A44"/>
  <w15:chartTrackingRefBased/>
  <w15:docId w15:val="{65B90EE9-EC10-4EEF-9EB1-8C766CC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833FCE"/>
    <w:pPr>
      <w:keepNext/>
      <w:spacing w:after="0" w:line="240" w:lineRule="auto"/>
      <w:jc w:val="center"/>
      <w:outlineLvl w:val="0"/>
    </w:pPr>
    <w:rPr>
      <w:rFonts w:ascii="Times New Roman" w:eastAsia="Times New Roman" w:hAnsi="Times New Roman" w:cs="Times New Roman"/>
      <w:b/>
      <w:bCs/>
      <w:sz w:val="32"/>
      <w:szCs w:val="32"/>
      <w:lang w:eastAsia="ru-RU"/>
    </w:rPr>
  </w:style>
  <w:style w:type="paragraph" w:styleId="2">
    <w:name w:val="heading 2"/>
    <w:basedOn w:val="a"/>
    <w:next w:val="a"/>
    <w:link w:val="20"/>
    <w:uiPriority w:val="99"/>
    <w:qFormat/>
    <w:rsid w:val="00833FCE"/>
    <w:pPr>
      <w:keepNext/>
      <w:spacing w:after="0" w:line="240" w:lineRule="auto"/>
      <w:jc w:val="center"/>
      <w:outlineLvl w:val="1"/>
    </w:pPr>
    <w:rPr>
      <w:rFonts w:ascii="Times New Roman" w:eastAsia="Times New Roman" w:hAnsi="Times New Roman" w:cs="Times New Roman"/>
      <w:sz w:val="32"/>
      <w:szCs w:val="32"/>
      <w:lang w:eastAsia="ru-RU"/>
    </w:rPr>
  </w:style>
  <w:style w:type="paragraph" w:styleId="3">
    <w:name w:val="heading 3"/>
    <w:basedOn w:val="a"/>
    <w:next w:val="a"/>
    <w:link w:val="30"/>
    <w:uiPriority w:val="99"/>
    <w:qFormat/>
    <w:rsid w:val="00833FCE"/>
    <w:pPr>
      <w:keepNext/>
      <w:spacing w:after="0" w:line="240" w:lineRule="auto"/>
      <w:jc w:val="right"/>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833FCE"/>
    <w:pPr>
      <w:keepNext/>
      <w:spacing w:after="0" w:line="24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833FCE"/>
    <w:pPr>
      <w:keepNext/>
      <w:spacing w:after="0" w:line="240" w:lineRule="auto"/>
      <w:ind w:right="-60"/>
      <w:jc w:val="center"/>
      <w:outlineLvl w:val="4"/>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833FCE"/>
    <w:pPr>
      <w:keepNext/>
      <w:spacing w:after="0" w:line="240" w:lineRule="auto"/>
      <w:ind w:right="-70"/>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833FCE"/>
    <w:pPr>
      <w:keepNext/>
      <w:spacing w:after="0" w:line="240" w:lineRule="auto"/>
      <w:ind w:right="-71"/>
      <w:jc w:val="center"/>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833FCE"/>
    <w:pPr>
      <w:keepNext/>
      <w:spacing w:after="0" w:line="240" w:lineRule="auto"/>
      <w:ind w:right="-63"/>
      <w:outlineLvl w:val="7"/>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833FCE"/>
    <w:pPr>
      <w:keepNext/>
      <w:spacing w:after="0" w:line="240" w:lineRule="auto"/>
      <w:ind w:right="-1050"/>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6F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536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536FC0"/>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6">
    <w:name w:val="Заголовок Знак"/>
    <w:basedOn w:val="a0"/>
    <w:link w:val="a5"/>
    <w:uiPriority w:val="99"/>
    <w:rsid w:val="00536FC0"/>
    <w:rPr>
      <w:rFonts w:ascii="Times New Roman" w:eastAsia="Times New Roman" w:hAnsi="Times New Roman" w:cs="Times New Roman"/>
      <w:b/>
      <w:bCs/>
      <w:color w:val="000000"/>
      <w:spacing w:val="-2"/>
      <w:sz w:val="28"/>
      <w:szCs w:val="28"/>
      <w:shd w:val="clear" w:color="auto" w:fill="FFFFFF"/>
      <w:lang w:eastAsia="ru-RU"/>
    </w:rPr>
  </w:style>
  <w:style w:type="paragraph" w:styleId="a7">
    <w:name w:val="List Paragraph"/>
    <w:basedOn w:val="a"/>
    <w:uiPriority w:val="34"/>
    <w:qFormat/>
    <w:rsid w:val="00882607"/>
    <w:pPr>
      <w:ind w:left="720"/>
      <w:contextualSpacing/>
    </w:pPr>
  </w:style>
  <w:style w:type="character" w:styleId="a8">
    <w:name w:val="Hyperlink"/>
    <w:basedOn w:val="a0"/>
    <w:uiPriority w:val="99"/>
    <w:unhideWhenUsed/>
    <w:rsid w:val="00EA7814"/>
    <w:rPr>
      <w:color w:val="0563C1" w:themeColor="hyperlink"/>
      <w:u w:val="single"/>
    </w:rPr>
  </w:style>
  <w:style w:type="character" w:customStyle="1" w:styleId="11">
    <w:name w:val="Неразрешенное упоминание1"/>
    <w:basedOn w:val="a0"/>
    <w:uiPriority w:val="99"/>
    <w:semiHidden/>
    <w:unhideWhenUsed/>
    <w:rsid w:val="00EA7814"/>
    <w:rPr>
      <w:color w:val="605E5C"/>
      <w:shd w:val="clear" w:color="auto" w:fill="E1DFDD"/>
    </w:rPr>
  </w:style>
  <w:style w:type="paragraph" w:customStyle="1" w:styleId="a9">
    <w:name w:val="Комментарий"/>
    <w:basedOn w:val="a"/>
    <w:next w:val="a"/>
    <w:uiPriority w:val="99"/>
    <w:rsid w:val="00DA3F4C"/>
    <w:pPr>
      <w:widowControl w:val="0"/>
      <w:autoSpaceDE w:val="0"/>
      <w:autoSpaceDN w:val="0"/>
      <w:adjustRightInd w:val="0"/>
      <w:spacing w:before="75" w:after="0" w:line="240" w:lineRule="auto"/>
      <w:ind w:left="118" w:right="118"/>
      <w:jc w:val="both"/>
    </w:pPr>
    <w:rPr>
      <w:rFonts w:ascii="Arial" w:eastAsia="Times New Roman" w:hAnsi="Arial" w:cs="Arial"/>
      <w:i/>
      <w:iCs/>
      <w:vanish/>
      <w:color w:val="800080"/>
      <w:sz w:val="20"/>
      <w:szCs w:val="20"/>
      <w:lang w:eastAsia="ru-RU"/>
    </w:rPr>
  </w:style>
  <w:style w:type="paragraph" w:customStyle="1" w:styleId="TableParagraph">
    <w:name w:val="Table Paragraph"/>
    <w:basedOn w:val="a"/>
    <w:uiPriority w:val="1"/>
    <w:qFormat/>
    <w:rsid w:val="00DA3F4C"/>
    <w:pPr>
      <w:widowControl w:val="0"/>
      <w:autoSpaceDE w:val="0"/>
      <w:autoSpaceDN w:val="0"/>
      <w:spacing w:after="0" w:line="240" w:lineRule="auto"/>
      <w:ind w:left="168"/>
    </w:pPr>
    <w:rPr>
      <w:rFonts w:ascii="Cambria" w:eastAsia="Cambria" w:hAnsi="Cambria" w:cs="Cambria"/>
    </w:rPr>
  </w:style>
  <w:style w:type="character" w:customStyle="1" w:styleId="10">
    <w:name w:val="Заголовок 1 Знак"/>
    <w:basedOn w:val="a0"/>
    <w:link w:val="1"/>
    <w:uiPriority w:val="99"/>
    <w:rsid w:val="00833FCE"/>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rsid w:val="00833FCE"/>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rsid w:val="00833FC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833FC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833FC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833FCE"/>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833FC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33FCE"/>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833FCE"/>
    <w:rPr>
      <w:rFonts w:ascii="Times New Roman" w:eastAsia="Times New Roman" w:hAnsi="Times New Roman" w:cs="Times New Roman"/>
      <w:b/>
      <w:bCs/>
      <w:sz w:val="24"/>
      <w:szCs w:val="24"/>
      <w:lang w:eastAsia="ru-RU"/>
    </w:rPr>
  </w:style>
  <w:style w:type="character" w:styleId="aa">
    <w:name w:val="annotation reference"/>
    <w:uiPriority w:val="99"/>
    <w:semiHidden/>
    <w:rsid w:val="00833FCE"/>
    <w:rPr>
      <w:sz w:val="16"/>
      <w:szCs w:val="16"/>
    </w:rPr>
  </w:style>
  <w:style w:type="paragraph" w:styleId="ab">
    <w:name w:val="annotation text"/>
    <w:basedOn w:val="a"/>
    <w:link w:val="ac"/>
    <w:uiPriority w:val="99"/>
    <w:semiHidden/>
    <w:rsid w:val="00833FCE"/>
    <w:pPr>
      <w:spacing w:after="200" w:line="276" w:lineRule="auto"/>
    </w:pPr>
    <w:rPr>
      <w:rFonts w:ascii="Calibri" w:eastAsia="Times New Roman" w:hAnsi="Calibri" w:cs="Calibri"/>
      <w:sz w:val="20"/>
      <w:szCs w:val="20"/>
    </w:rPr>
  </w:style>
  <w:style w:type="character" w:customStyle="1" w:styleId="ac">
    <w:name w:val="Текст примечания Знак"/>
    <w:basedOn w:val="a0"/>
    <w:link w:val="ab"/>
    <w:uiPriority w:val="99"/>
    <w:semiHidden/>
    <w:rsid w:val="00833FCE"/>
    <w:rPr>
      <w:rFonts w:ascii="Calibri" w:eastAsia="Times New Roman" w:hAnsi="Calibri" w:cs="Calibri"/>
      <w:sz w:val="20"/>
      <w:szCs w:val="20"/>
    </w:rPr>
  </w:style>
  <w:style w:type="paragraph" w:styleId="ad">
    <w:name w:val="annotation subject"/>
    <w:basedOn w:val="ab"/>
    <w:next w:val="ab"/>
    <w:link w:val="ae"/>
    <w:uiPriority w:val="99"/>
    <w:semiHidden/>
    <w:rsid w:val="00833FCE"/>
    <w:rPr>
      <w:b/>
      <w:bCs/>
    </w:rPr>
  </w:style>
  <w:style w:type="character" w:customStyle="1" w:styleId="ae">
    <w:name w:val="Тема примечания Знак"/>
    <w:basedOn w:val="ac"/>
    <w:link w:val="ad"/>
    <w:uiPriority w:val="99"/>
    <w:semiHidden/>
    <w:rsid w:val="00833FCE"/>
    <w:rPr>
      <w:rFonts w:ascii="Calibri" w:eastAsia="Times New Roman" w:hAnsi="Calibri" w:cs="Calibri"/>
      <w:b/>
      <w:bCs/>
      <w:sz w:val="20"/>
      <w:szCs w:val="20"/>
    </w:rPr>
  </w:style>
  <w:style w:type="paragraph" w:styleId="af">
    <w:name w:val="Balloon Text"/>
    <w:basedOn w:val="a"/>
    <w:link w:val="af0"/>
    <w:uiPriority w:val="99"/>
    <w:semiHidden/>
    <w:rsid w:val="00833FCE"/>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833FCE"/>
    <w:rPr>
      <w:rFonts w:ascii="Segoe UI" w:eastAsia="Times New Roman" w:hAnsi="Segoe UI" w:cs="Segoe UI"/>
      <w:sz w:val="18"/>
      <w:szCs w:val="18"/>
    </w:rPr>
  </w:style>
  <w:style w:type="paragraph" w:styleId="af1">
    <w:name w:val="Body Text Indent"/>
    <w:basedOn w:val="a"/>
    <w:link w:val="af2"/>
    <w:uiPriority w:val="99"/>
    <w:rsid w:val="00833FCE"/>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833FCE"/>
    <w:rPr>
      <w:rFonts w:ascii="Times New Roman" w:eastAsia="Times New Roman" w:hAnsi="Times New Roman" w:cs="Times New Roman"/>
      <w:sz w:val="24"/>
      <w:szCs w:val="24"/>
      <w:lang w:eastAsia="ru-RU"/>
    </w:rPr>
  </w:style>
  <w:style w:type="paragraph" w:styleId="31">
    <w:name w:val="Body Text 3"/>
    <w:basedOn w:val="a"/>
    <w:link w:val="32"/>
    <w:uiPriority w:val="99"/>
    <w:rsid w:val="00833FCE"/>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833FCE"/>
    <w:rPr>
      <w:rFonts w:ascii="Times New Roman" w:eastAsia="Times New Roman" w:hAnsi="Times New Roman" w:cs="Times New Roman"/>
      <w:sz w:val="24"/>
      <w:szCs w:val="24"/>
      <w:lang w:eastAsia="ru-RU"/>
    </w:rPr>
  </w:style>
  <w:style w:type="paragraph" w:styleId="af3">
    <w:name w:val="Body Text"/>
    <w:basedOn w:val="a"/>
    <w:link w:val="af4"/>
    <w:uiPriority w:val="99"/>
    <w:rsid w:val="00833FC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833FC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833FCE"/>
    <w:pPr>
      <w:spacing w:after="0" w:line="240" w:lineRule="auto"/>
      <w:ind w:right="-1050" w:firstLine="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833FCE"/>
    <w:rPr>
      <w:rFonts w:ascii="Times New Roman" w:eastAsia="Times New Roman" w:hAnsi="Times New Roman" w:cs="Times New Roman"/>
      <w:sz w:val="24"/>
      <w:szCs w:val="24"/>
      <w:lang w:eastAsia="ru-RU"/>
    </w:rPr>
  </w:style>
  <w:style w:type="paragraph" w:styleId="af5">
    <w:name w:val="footer"/>
    <w:basedOn w:val="a"/>
    <w:link w:val="af6"/>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833FCE"/>
    <w:rPr>
      <w:rFonts w:ascii="Times New Roman" w:eastAsia="Times New Roman" w:hAnsi="Times New Roman" w:cs="Times New Roman"/>
      <w:sz w:val="20"/>
      <w:szCs w:val="20"/>
      <w:lang w:eastAsia="ru-RU"/>
    </w:rPr>
  </w:style>
  <w:style w:type="character" w:styleId="af7">
    <w:name w:val="page number"/>
    <w:basedOn w:val="a0"/>
    <w:uiPriority w:val="99"/>
    <w:rsid w:val="00833FCE"/>
  </w:style>
  <w:style w:type="paragraph" w:styleId="af8">
    <w:name w:val="header"/>
    <w:basedOn w:val="a"/>
    <w:link w:val="af9"/>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833FCE"/>
    <w:rPr>
      <w:rFonts w:ascii="Times New Roman" w:eastAsia="Times New Roman" w:hAnsi="Times New Roman" w:cs="Times New Roman"/>
      <w:sz w:val="20"/>
      <w:szCs w:val="20"/>
      <w:lang w:eastAsia="ru-RU"/>
    </w:rPr>
  </w:style>
  <w:style w:type="paragraph" w:styleId="23">
    <w:name w:val="Body Text 2"/>
    <w:basedOn w:val="a"/>
    <w:link w:val="24"/>
    <w:uiPriority w:val="99"/>
    <w:rsid w:val="00833FCE"/>
    <w:pPr>
      <w:spacing w:before="120" w:after="0" w:line="240" w:lineRule="auto"/>
      <w:ind w:right="-1050"/>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833FC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833FCE"/>
    <w:pPr>
      <w:spacing w:after="0" w:line="240" w:lineRule="auto"/>
      <w:ind w:right="-1049" w:firstLine="72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rsid w:val="00833FCE"/>
    <w:rPr>
      <w:rFonts w:ascii="Times New Roman" w:eastAsia="Times New Roman" w:hAnsi="Times New Roman" w:cs="Times New Roman"/>
      <w:sz w:val="24"/>
      <w:szCs w:val="24"/>
      <w:lang w:eastAsia="ru-RU"/>
    </w:rPr>
  </w:style>
  <w:style w:type="paragraph" w:styleId="afa">
    <w:name w:val="Plain Text"/>
    <w:basedOn w:val="a"/>
    <w:link w:val="afb"/>
    <w:uiPriority w:val="99"/>
    <w:rsid w:val="00833FCE"/>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uiPriority w:val="99"/>
    <w:rsid w:val="00833FCE"/>
    <w:rPr>
      <w:rFonts w:ascii="Courier New" w:eastAsia="Times New Roman" w:hAnsi="Courier New" w:cs="Courier New"/>
      <w:sz w:val="20"/>
      <w:szCs w:val="20"/>
      <w:lang w:eastAsia="ru-RU"/>
    </w:rPr>
  </w:style>
  <w:style w:type="character" w:customStyle="1" w:styleId="TitleChar">
    <w:name w:val="Title Char"/>
    <w:uiPriority w:val="10"/>
    <w:rsid w:val="00833FCE"/>
    <w:rPr>
      <w:rFonts w:ascii="Cambria" w:eastAsia="Times New Roman" w:hAnsi="Cambria" w:cs="Times New Roman"/>
      <w:b/>
      <w:bCs/>
      <w:kern w:val="28"/>
      <w:sz w:val="32"/>
      <w:szCs w:val="32"/>
      <w:lang w:val="en-US"/>
    </w:rPr>
  </w:style>
  <w:style w:type="paragraph" w:customStyle="1" w:styleId="Style10">
    <w:name w:val="Style10"/>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23">
    <w:name w:val="Font Style23"/>
    <w:uiPriority w:val="99"/>
    <w:rsid w:val="00833FCE"/>
    <w:rPr>
      <w:rFonts w:ascii="Arial Narrow" w:hAnsi="Arial Narrow" w:cs="Arial Narrow"/>
      <w:sz w:val="24"/>
      <w:szCs w:val="24"/>
    </w:rPr>
  </w:style>
  <w:style w:type="paragraph" w:customStyle="1" w:styleId="Style8">
    <w:name w:val="Style8"/>
    <w:basedOn w:val="a"/>
    <w:uiPriority w:val="99"/>
    <w:rsid w:val="00833FCE"/>
    <w:pPr>
      <w:widowControl w:val="0"/>
      <w:autoSpaceDE w:val="0"/>
      <w:autoSpaceDN w:val="0"/>
      <w:adjustRightInd w:val="0"/>
      <w:spacing w:after="0" w:line="274" w:lineRule="exact"/>
      <w:ind w:hanging="139"/>
    </w:pPr>
    <w:rPr>
      <w:rFonts w:ascii="Arial Narrow" w:eastAsia="Times New Roman" w:hAnsi="Arial Narrow" w:cs="Arial Narrow"/>
      <w:sz w:val="24"/>
      <w:szCs w:val="24"/>
      <w:lang w:eastAsia="ru-RU"/>
    </w:rPr>
  </w:style>
  <w:style w:type="character" w:customStyle="1" w:styleId="FontStyle40">
    <w:name w:val="Font Style40"/>
    <w:uiPriority w:val="99"/>
    <w:rsid w:val="00833FCE"/>
    <w:rPr>
      <w:rFonts w:ascii="Arial Narrow" w:hAnsi="Arial Narrow" w:cs="Arial Narrow"/>
      <w:i/>
      <w:iCs/>
      <w:sz w:val="20"/>
      <w:szCs w:val="20"/>
    </w:rPr>
  </w:style>
  <w:style w:type="character" w:customStyle="1" w:styleId="FontStyle31">
    <w:name w:val="Font Style31"/>
    <w:uiPriority w:val="99"/>
    <w:rsid w:val="00833FCE"/>
    <w:rPr>
      <w:rFonts w:ascii="Arial Narrow" w:hAnsi="Arial Narrow" w:cs="Arial Narrow"/>
      <w:sz w:val="20"/>
      <w:szCs w:val="20"/>
    </w:rPr>
  </w:style>
  <w:style w:type="paragraph" w:customStyle="1" w:styleId="Style57">
    <w:name w:val="Style57"/>
    <w:basedOn w:val="a"/>
    <w:uiPriority w:val="99"/>
    <w:rsid w:val="00833FCE"/>
    <w:pPr>
      <w:widowControl w:val="0"/>
      <w:autoSpaceDE w:val="0"/>
      <w:autoSpaceDN w:val="0"/>
      <w:adjustRightInd w:val="0"/>
      <w:spacing w:after="0" w:line="427" w:lineRule="exact"/>
    </w:pPr>
    <w:rPr>
      <w:rFonts w:ascii="Arial Narrow" w:eastAsia="Times New Roman" w:hAnsi="Arial Narrow" w:cs="Arial Narrow"/>
      <w:sz w:val="24"/>
      <w:szCs w:val="24"/>
      <w:lang w:eastAsia="ru-RU"/>
    </w:rPr>
  </w:style>
  <w:style w:type="paragraph" w:customStyle="1" w:styleId="Style62">
    <w:name w:val="Style62"/>
    <w:basedOn w:val="a"/>
    <w:uiPriority w:val="99"/>
    <w:rsid w:val="00833FCE"/>
    <w:pPr>
      <w:widowControl w:val="0"/>
      <w:autoSpaceDE w:val="0"/>
      <w:autoSpaceDN w:val="0"/>
      <w:adjustRightInd w:val="0"/>
      <w:spacing w:after="0" w:line="413" w:lineRule="exact"/>
      <w:ind w:hanging="336"/>
    </w:pPr>
    <w:rPr>
      <w:rFonts w:ascii="Arial Narrow" w:eastAsia="Times New Roman" w:hAnsi="Arial Narrow" w:cs="Arial Narrow"/>
      <w:sz w:val="24"/>
      <w:szCs w:val="24"/>
      <w:lang w:eastAsia="ru-RU"/>
    </w:rPr>
  </w:style>
  <w:style w:type="paragraph" w:customStyle="1" w:styleId="Style66">
    <w:name w:val="Style66"/>
    <w:basedOn w:val="a"/>
    <w:uiPriority w:val="99"/>
    <w:rsid w:val="00833FCE"/>
    <w:pPr>
      <w:widowControl w:val="0"/>
      <w:autoSpaceDE w:val="0"/>
      <w:autoSpaceDN w:val="0"/>
      <w:adjustRightInd w:val="0"/>
      <w:spacing w:after="0" w:line="413" w:lineRule="exact"/>
      <w:ind w:hanging="350"/>
      <w:jc w:val="both"/>
    </w:pPr>
    <w:rPr>
      <w:rFonts w:ascii="Arial Narrow" w:eastAsia="Times New Roman" w:hAnsi="Arial Narrow" w:cs="Arial Narrow"/>
      <w:sz w:val="24"/>
      <w:szCs w:val="24"/>
      <w:lang w:eastAsia="ru-RU"/>
    </w:rPr>
  </w:style>
  <w:style w:type="character" w:customStyle="1" w:styleId="FontStyle73">
    <w:name w:val="Font Style73"/>
    <w:uiPriority w:val="99"/>
    <w:rsid w:val="00833FCE"/>
    <w:rPr>
      <w:rFonts w:ascii="Arial Narrow" w:hAnsi="Arial Narrow" w:cs="Arial Narrow"/>
      <w:i/>
      <w:iCs/>
      <w:sz w:val="22"/>
      <w:szCs w:val="22"/>
    </w:rPr>
  </w:style>
  <w:style w:type="character" w:customStyle="1" w:styleId="FontStyle81">
    <w:name w:val="Font Style81"/>
    <w:uiPriority w:val="99"/>
    <w:rsid w:val="00833FCE"/>
    <w:rPr>
      <w:rFonts w:ascii="Arial Narrow" w:hAnsi="Arial Narrow" w:cs="Arial Narrow"/>
      <w:i/>
      <w:iCs/>
      <w:sz w:val="22"/>
      <w:szCs w:val="22"/>
    </w:rPr>
  </w:style>
  <w:style w:type="character" w:customStyle="1" w:styleId="FontStyle113">
    <w:name w:val="Font Style113"/>
    <w:uiPriority w:val="99"/>
    <w:rsid w:val="00833FCE"/>
    <w:rPr>
      <w:rFonts w:ascii="Arial Narrow" w:hAnsi="Arial Narrow" w:cs="Arial Narrow"/>
      <w:i/>
      <w:iCs/>
      <w:sz w:val="20"/>
      <w:szCs w:val="20"/>
    </w:rPr>
  </w:style>
  <w:style w:type="paragraph" w:customStyle="1" w:styleId="Style4">
    <w:name w:val="Style4"/>
    <w:basedOn w:val="a"/>
    <w:uiPriority w:val="99"/>
    <w:rsid w:val="00833FCE"/>
    <w:pPr>
      <w:widowControl w:val="0"/>
      <w:autoSpaceDE w:val="0"/>
      <w:autoSpaceDN w:val="0"/>
      <w:adjustRightInd w:val="0"/>
      <w:spacing w:after="0" w:line="269" w:lineRule="exact"/>
      <w:ind w:firstLine="710"/>
      <w:jc w:val="both"/>
    </w:pPr>
    <w:rPr>
      <w:rFonts w:ascii="Arial Narrow" w:eastAsia="Times New Roman" w:hAnsi="Arial Narrow" w:cs="Arial Narrow"/>
      <w:sz w:val="24"/>
      <w:szCs w:val="24"/>
      <w:lang w:eastAsia="ru-RU"/>
    </w:rPr>
  </w:style>
  <w:style w:type="character" w:customStyle="1" w:styleId="FontStyle80">
    <w:name w:val="Font Style80"/>
    <w:uiPriority w:val="99"/>
    <w:rsid w:val="00833FCE"/>
    <w:rPr>
      <w:rFonts w:ascii="Franklin Gothic Medium" w:hAnsi="Franklin Gothic Medium" w:cs="Franklin Gothic Medium"/>
      <w:sz w:val="16"/>
      <w:szCs w:val="16"/>
    </w:rPr>
  </w:style>
  <w:style w:type="character" w:customStyle="1" w:styleId="FontStyle83">
    <w:name w:val="Font Style83"/>
    <w:uiPriority w:val="99"/>
    <w:rsid w:val="00833FCE"/>
    <w:rPr>
      <w:rFonts w:ascii="Arial Unicode MS" w:eastAsia="Times New Roman" w:cs="Arial Unicode MS"/>
      <w:b/>
      <w:bCs/>
      <w:sz w:val="14"/>
      <w:szCs w:val="14"/>
    </w:rPr>
  </w:style>
  <w:style w:type="character" w:customStyle="1" w:styleId="FontStyle112">
    <w:name w:val="Font Style112"/>
    <w:uiPriority w:val="99"/>
    <w:rsid w:val="00833FCE"/>
    <w:rPr>
      <w:rFonts w:ascii="Arial Narrow" w:hAnsi="Arial Narrow" w:cs="Arial Narrow"/>
      <w:sz w:val="22"/>
      <w:szCs w:val="22"/>
    </w:rPr>
  </w:style>
  <w:style w:type="paragraph" w:customStyle="1" w:styleId="Style17">
    <w:name w:val="Style17"/>
    <w:basedOn w:val="a"/>
    <w:uiPriority w:val="99"/>
    <w:rsid w:val="00833FCE"/>
    <w:pPr>
      <w:widowControl w:val="0"/>
      <w:autoSpaceDE w:val="0"/>
      <w:autoSpaceDN w:val="0"/>
      <w:adjustRightInd w:val="0"/>
      <w:spacing w:after="0" w:line="432" w:lineRule="exact"/>
      <w:ind w:firstLine="346"/>
    </w:pPr>
    <w:rPr>
      <w:rFonts w:ascii="Arial Narrow" w:eastAsia="Times New Roman" w:hAnsi="Arial Narrow" w:cs="Arial Narrow"/>
      <w:sz w:val="24"/>
      <w:szCs w:val="24"/>
      <w:lang w:eastAsia="ru-RU"/>
    </w:rPr>
  </w:style>
  <w:style w:type="character" w:customStyle="1" w:styleId="FontStyle98">
    <w:name w:val="Font Style98"/>
    <w:uiPriority w:val="99"/>
    <w:rsid w:val="00833FCE"/>
    <w:rPr>
      <w:rFonts w:ascii="Arial Narrow" w:hAnsi="Arial Narrow" w:cs="Arial Narrow"/>
      <w:sz w:val="22"/>
      <w:szCs w:val="22"/>
    </w:rPr>
  </w:style>
  <w:style w:type="character" w:customStyle="1" w:styleId="FontStyle84">
    <w:name w:val="Font Style84"/>
    <w:uiPriority w:val="99"/>
    <w:rsid w:val="00833FCE"/>
    <w:rPr>
      <w:rFonts w:ascii="Arial Narrow" w:hAnsi="Arial Narrow" w:cs="Arial Narrow"/>
      <w:b/>
      <w:bCs/>
      <w:sz w:val="16"/>
      <w:szCs w:val="16"/>
    </w:rPr>
  </w:style>
  <w:style w:type="paragraph" w:customStyle="1" w:styleId="Style6">
    <w:name w:val="Style6"/>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Style18">
    <w:name w:val="Style18"/>
    <w:basedOn w:val="a"/>
    <w:uiPriority w:val="99"/>
    <w:rsid w:val="00833FCE"/>
    <w:pPr>
      <w:widowControl w:val="0"/>
      <w:autoSpaceDE w:val="0"/>
      <w:autoSpaceDN w:val="0"/>
      <w:adjustRightInd w:val="0"/>
      <w:spacing w:after="0" w:line="350" w:lineRule="exact"/>
      <w:ind w:hanging="346"/>
    </w:pPr>
    <w:rPr>
      <w:rFonts w:ascii="Arial Narrow" w:eastAsia="Times New Roman" w:hAnsi="Arial Narrow" w:cs="Arial Narrow"/>
      <w:sz w:val="24"/>
      <w:szCs w:val="24"/>
      <w:lang w:eastAsia="ru-RU"/>
    </w:rPr>
  </w:style>
  <w:style w:type="paragraph" w:customStyle="1" w:styleId="Style14">
    <w:name w:val="Style14"/>
    <w:basedOn w:val="a"/>
    <w:uiPriority w:val="99"/>
    <w:rsid w:val="00833FCE"/>
    <w:pPr>
      <w:widowControl w:val="0"/>
      <w:autoSpaceDE w:val="0"/>
      <w:autoSpaceDN w:val="0"/>
      <w:adjustRightInd w:val="0"/>
      <w:spacing w:after="0" w:line="413" w:lineRule="exact"/>
      <w:ind w:hanging="341"/>
    </w:pPr>
    <w:rPr>
      <w:rFonts w:ascii="Arial Narrow" w:eastAsia="Times New Roman" w:hAnsi="Arial Narrow" w:cs="Arial Narrow"/>
      <w:sz w:val="24"/>
      <w:szCs w:val="24"/>
      <w:lang w:eastAsia="ru-RU"/>
    </w:rPr>
  </w:style>
  <w:style w:type="character" w:customStyle="1" w:styleId="FontStyle25">
    <w:name w:val="Font Style25"/>
    <w:uiPriority w:val="99"/>
    <w:rsid w:val="00833FCE"/>
    <w:rPr>
      <w:rFonts w:ascii="Arial Narrow" w:hAnsi="Arial Narrow" w:cs="Arial Narrow"/>
      <w:i/>
      <w:iCs/>
      <w:sz w:val="22"/>
      <w:szCs w:val="22"/>
    </w:rPr>
  </w:style>
  <w:style w:type="character" w:customStyle="1" w:styleId="FontStyle26">
    <w:name w:val="Font Style26"/>
    <w:uiPriority w:val="99"/>
    <w:rsid w:val="00833FCE"/>
    <w:rPr>
      <w:rFonts w:ascii="Arial Narrow" w:hAnsi="Arial Narrow" w:cs="Arial Narrow"/>
      <w:i/>
      <w:iCs/>
      <w:sz w:val="22"/>
      <w:szCs w:val="22"/>
    </w:rPr>
  </w:style>
  <w:style w:type="character" w:customStyle="1" w:styleId="FontStyle39">
    <w:name w:val="Font Style39"/>
    <w:uiPriority w:val="99"/>
    <w:rsid w:val="00833FCE"/>
    <w:rPr>
      <w:rFonts w:ascii="Arial Narrow" w:hAnsi="Arial Narrow" w:cs="Arial Narrow"/>
      <w:i/>
      <w:iCs/>
      <w:sz w:val="22"/>
      <w:szCs w:val="22"/>
    </w:rPr>
  </w:style>
  <w:style w:type="paragraph" w:customStyle="1" w:styleId="Style11">
    <w:name w:val="Style11"/>
    <w:basedOn w:val="a"/>
    <w:uiPriority w:val="99"/>
    <w:rsid w:val="00833FCE"/>
    <w:pPr>
      <w:widowControl w:val="0"/>
      <w:autoSpaceDE w:val="0"/>
      <w:autoSpaceDN w:val="0"/>
      <w:adjustRightInd w:val="0"/>
      <w:spacing w:after="0" w:line="413" w:lineRule="exact"/>
      <w:ind w:hanging="346"/>
    </w:pPr>
    <w:rPr>
      <w:rFonts w:ascii="Arial Narrow" w:eastAsia="Times New Roman" w:hAnsi="Arial Narrow" w:cs="Arial Narrow"/>
      <w:sz w:val="24"/>
      <w:szCs w:val="24"/>
      <w:lang w:eastAsia="ru-RU"/>
    </w:rPr>
  </w:style>
  <w:style w:type="paragraph" w:customStyle="1" w:styleId="Style13">
    <w:name w:val="Style13"/>
    <w:basedOn w:val="a"/>
    <w:uiPriority w:val="99"/>
    <w:rsid w:val="00833FCE"/>
    <w:pPr>
      <w:widowControl w:val="0"/>
      <w:autoSpaceDE w:val="0"/>
      <w:autoSpaceDN w:val="0"/>
      <w:adjustRightInd w:val="0"/>
      <w:spacing w:after="0" w:line="288" w:lineRule="exact"/>
      <w:jc w:val="both"/>
    </w:pPr>
    <w:rPr>
      <w:rFonts w:ascii="Arial Narrow" w:eastAsia="Times New Roman" w:hAnsi="Arial Narrow" w:cs="Arial Narrow"/>
      <w:sz w:val="24"/>
      <w:szCs w:val="24"/>
      <w:lang w:eastAsia="ru-RU"/>
    </w:rPr>
  </w:style>
  <w:style w:type="paragraph" w:customStyle="1" w:styleId="Style7">
    <w:name w:val="Style7"/>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32">
    <w:name w:val="Font Style32"/>
    <w:uiPriority w:val="99"/>
    <w:rsid w:val="00833FCE"/>
    <w:rPr>
      <w:rFonts w:ascii="Courier New" w:hAnsi="Courier New" w:cs="Courier New"/>
      <w:b/>
      <w:bCs/>
      <w:sz w:val="10"/>
      <w:szCs w:val="10"/>
    </w:rPr>
  </w:style>
  <w:style w:type="paragraph" w:customStyle="1" w:styleId="Style19">
    <w:name w:val="Style19"/>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1KGK9">
    <w:name w:val="1KG=K9"/>
    <w:uiPriority w:val="99"/>
    <w:rsid w:val="00833FCE"/>
    <w:pPr>
      <w:widowControl w:val="0"/>
      <w:spacing w:after="0" w:line="240" w:lineRule="auto"/>
    </w:pPr>
    <w:rPr>
      <w:rFonts w:ascii="MS Sans Serif" w:eastAsia="Times New Roman" w:hAnsi="MS Sans Serif" w:cs="MS Sans Serif"/>
      <w:sz w:val="24"/>
      <w:szCs w:val="24"/>
      <w:lang w:eastAsia="ru-RU"/>
    </w:rPr>
  </w:style>
  <w:style w:type="paragraph" w:styleId="afc">
    <w:name w:val="footnote text"/>
    <w:basedOn w:val="a"/>
    <w:link w:val="afd"/>
    <w:uiPriority w:val="99"/>
    <w:semiHidden/>
    <w:rsid w:val="00833FCE"/>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semiHidden/>
    <w:rsid w:val="00833FCE"/>
    <w:rPr>
      <w:rFonts w:ascii="Times New Roman" w:eastAsia="Times New Roman" w:hAnsi="Times New Roman" w:cs="Times New Roman"/>
      <w:sz w:val="20"/>
      <w:szCs w:val="20"/>
      <w:lang w:eastAsia="ru-RU"/>
    </w:rPr>
  </w:style>
  <w:style w:type="paragraph" w:customStyle="1" w:styleId="FR1">
    <w:name w:val="FR1"/>
    <w:uiPriority w:val="99"/>
    <w:rsid w:val="00833FCE"/>
    <w:pPr>
      <w:widowControl w:val="0"/>
      <w:autoSpaceDE w:val="0"/>
      <w:autoSpaceDN w:val="0"/>
      <w:adjustRightInd w:val="0"/>
      <w:spacing w:after="0" w:line="260" w:lineRule="auto"/>
      <w:jc w:val="both"/>
    </w:pPr>
    <w:rPr>
      <w:rFonts w:ascii="Arial" w:eastAsia="Times New Roman" w:hAnsi="Arial" w:cs="Arial"/>
      <w:sz w:val="18"/>
      <w:szCs w:val="18"/>
      <w:lang w:eastAsia="ru-RU"/>
    </w:rPr>
  </w:style>
  <w:style w:type="paragraph" w:customStyle="1" w:styleId="12">
    <w:name w:val="Стиль1"/>
    <w:uiPriority w:val="99"/>
    <w:rsid w:val="00833FCE"/>
    <w:pPr>
      <w:spacing w:after="0" w:line="240" w:lineRule="auto"/>
    </w:pPr>
    <w:rPr>
      <w:rFonts w:ascii="Times New Roman" w:eastAsia="Times New Roman" w:hAnsi="Times New Roman" w:cs="Times New Roman"/>
      <w:sz w:val="20"/>
      <w:szCs w:val="20"/>
      <w:lang w:val="en-US" w:eastAsia="ru-RU"/>
    </w:rPr>
  </w:style>
  <w:style w:type="paragraph" w:styleId="afe">
    <w:name w:val="Subtitle"/>
    <w:basedOn w:val="a"/>
    <w:link w:val="aff"/>
    <w:uiPriority w:val="99"/>
    <w:qFormat/>
    <w:rsid w:val="00833FCE"/>
    <w:pPr>
      <w:overflowPunct w:val="0"/>
      <w:autoSpaceDE w:val="0"/>
      <w:autoSpaceDN w:val="0"/>
      <w:adjustRightInd w:val="0"/>
      <w:spacing w:after="0" w:line="240" w:lineRule="auto"/>
      <w:ind w:right="-285"/>
      <w:jc w:val="center"/>
      <w:textAlignment w:val="baseline"/>
    </w:pPr>
    <w:rPr>
      <w:rFonts w:ascii="Times New Roman" w:eastAsia="Times New Roman" w:hAnsi="Times New Roman" w:cs="Times New Roman"/>
      <w:color w:val="000000"/>
      <w:sz w:val="24"/>
      <w:szCs w:val="24"/>
      <w:lang w:eastAsia="ru-RU"/>
    </w:rPr>
  </w:style>
  <w:style w:type="character" w:customStyle="1" w:styleId="aff">
    <w:name w:val="Подзаголовок Знак"/>
    <w:basedOn w:val="a0"/>
    <w:link w:val="afe"/>
    <w:uiPriority w:val="99"/>
    <w:rsid w:val="00833FCE"/>
    <w:rPr>
      <w:rFonts w:ascii="Times New Roman" w:eastAsia="Times New Roman" w:hAnsi="Times New Roman" w:cs="Times New Roman"/>
      <w:color w:val="000000"/>
      <w:sz w:val="24"/>
      <w:szCs w:val="24"/>
      <w:lang w:eastAsia="ru-RU"/>
    </w:rPr>
  </w:style>
  <w:style w:type="paragraph" w:styleId="aff0">
    <w:name w:val="Block Text"/>
    <w:basedOn w:val="a"/>
    <w:uiPriority w:val="99"/>
    <w:rsid w:val="00833FCE"/>
    <w:pPr>
      <w:shd w:val="clear" w:color="auto" w:fill="FFFFFF"/>
      <w:tabs>
        <w:tab w:val="left" w:pos="274"/>
      </w:tabs>
      <w:spacing w:after="0" w:line="240" w:lineRule="auto"/>
      <w:ind w:left="360" w:right="2016"/>
      <w:jc w:val="both"/>
    </w:pPr>
    <w:rPr>
      <w:rFonts w:ascii="Times New Roman" w:eastAsia="Times New Roman" w:hAnsi="Times New Roman" w:cs="Times New Roman"/>
      <w:color w:val="000000"/>
      <w:spacing w:val="-1"/>
      <w:sz w:val="24"/>
      <w:szCs w:val="24"/>
      <w:lang w:eastAsia="ru-RU"/>
    </w:rPr>
  </w:style>
  <w:style w:type="paragraph" w:customStyle="1" w:styleId="13">
    <w:name w:val="1"/>
    <w:basedOn w:val="a"/>
    <w:next w:val="a4"/>
    <w:uiPriority w:val="99"/>
    <w:rsid w:val="00833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833FCE"/>
    <w:rPr>
      <w:i/>
      <w:iCs/>
    </w:rPr>
  </w:style>
  <w:style w:type="character" w:styleId="aff2">
    <w:name w:val="footnote reference"/>
    <w:uiPriority w:val="99"/>
    <w:semiHidden/>
    <w:rsid w:val="00833FCE"/>
    <w:rPr>
      <w:vertAlign w:val="superscript"/>
    </w:rPr>
  </w:style>
  <w:style w:type="paragraph" w:customStyle="1" w:styleId="Default">
    <w:name w:val="Default"/>
    <w:uiPriority w:val="99"/>
    <w:rsid w:val="00833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2"/>
    <w:basedOn w:val="a"/>
    <w:uiPriority w:val="99"/>
    <w:rsid w:val="00833FCE"/>
    <w:pPr>
      <w:spacing w:after="0" w:line="240" w:lineRule="auto"/>
      <w:ind w:left="357" w:firstLine="709"/>
      <w:jc w:val="both"/>
    </w:pPr>
    <w:rPr>
      <w:rFonts w:ascii="Times New Roman" w:eastAsia="Times New Roman" w:hAnsi="Times New Roman" w:cs="Times New Roman"/>
      <w:b/>
      <w:bCs/>
      <w:sz w:val="24"/>
      <w:szCs w:val="24"/>
      <w:lang w:eastAsia="ru-RU"/>
    </w:rPr>
  </w:style>
  <w:style w:type="paragraph" w:customStyle="1" w:styleId="14">
    <w:name w:val="Абзац списка1"/>
    <w:basedOn w:val="a"/>
    <w:rsid w:val="00833FCE"/>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33FCE"/>
  </w:style>
  <w:style w:type="character" w:styleId="aff3">
    <w:name w:val="Strong"/>
    <w:uiPriority w:val="99"/>
    <w:qFormat/>
    <w:rsid w:val="00833FCE"/>
    <w:rPr>
      <w:b/>
      <w:bCs/>
    </w:rPr>
  </w:style>
  <w:style w:type="paragraph" w:customStyle="1" w:styleId="western">
    <w:name w:val="western"/>
    <w:basedOn w:val="a"/>
    <w:uiPriority w:val="99"/>
    <w:rsid w:val="00833FCE"/>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character" w:customStyle="1" w:styleId="productchar-value">
    <w:name w:val="product__char-value"/>
    <w:basedOn w:val="a0"/>
    <w:rsid w:val="00833FCE"/>
  </w:style>
  <w:style w:type="paragraph" w:customStyle="1" w:styleId="aff4">
    <w:name w:val="Содержимое таблицы"/>
    <w:basedOn w:val="a"/>
    <w:rsid w:val="00833FCE"/>
    <w:pPr>
      <w:suppressLineNumbers/>
      <w:suppressAutoHyphens/>
      <w:spacing w:after="200" w:line="276" w:lineRule="auto"/>
    </w:pPr>
    <w:rPr>
      <w:rFonts w:ascii="Calibri" w:eastAsia="SimSun" w:hAnsi="Calibri" w:cs="font283"/>
      <w:lang w:eastAsia="ar-SA"/>
    </w:rPr>
  </w:style>
  <w:style w:type="character" w:customStyle="1" w:styleId="action-labeltext">
    <w:name w:val="action-label__text"/>
    <w:basedOn w:val="a0"/>
    <w:rsid w:val="00833FCE"/>
  </w:style>
  <w:style w:type="character" w:customStyle="1" w:styleId="action-labelspace">
    <w:name w:val="action-label__space"/>
    <w:basedOn w:val="a0"/>
    <w:rsid w:val="00833FCE"/>
  </w:style>
  <w:style w:type="character" w:customStyle="1" w:styleId="ucoz-forum-post">
    <w:name w:val="ucoz-forum-post"/>
    <w:basedOn w:val="a0"/>
    <w:rsid w:val="00833FCE"/>
  </w:style>
  <w:style w:type="paragraph" w:styleId="aff5">
    <w:name w:val="No Spacing"/>
    <w:uiPriority w:val="1"/>
    <w:qFormat/>
    <w:rsid w:val="00C50905"/>
    <w:pPr>
      <w:spacing w:after="0" w:line="240" w:lineRule="auto"/>
      <w:ind w:left="7876" w:hanging="10"/>
      <w:jc w:val="both"/>
    </w:pPr>
    <w:rPr>
      <w:rFonts w:ascii="Times New Roman" w:eastAsia="Times New Roman" w:hAnsi="Times New Roman" w:cs="Times New Roman"/>
      <w:color w:val="000000"/>
      <w:sz w:val="24"/>
      <w:lang w:eastAsia="ru-RU"/>
    </w:rPr>
  </w:style>
  <w:style w:type="table" w:customStyle="1" w:styleId="15">
    <w:name w:val="Сетка таблицы1"/>
    <w:basedOn w:val="a1"/>
    <w:next w:val="a3"/>
    <w:uiPriority w:val="39"/>
    <w:rsid w:val="00D944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6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0C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4918</Words>
  <Characters>28034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Makalova</dc:creator>
  <cp:keywords/>
  <dc:description/>
  <cp:lastModifiedBy>Anna Gilyarovskaya</cp:lastModifiedBy>
  <cp:revision>3</cp:revision>
  <dcterms:created xsi:type="dcterms:W3CDTF">2023-05-10T21:49:00Z</dcterms:created>
  <dcterms:modified xsi:type="dcterms:W3CDTF">2025-03-13T19:40:00Z</dcterms:modified>
</cp:coreProperties>
</file>