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38"/>
        <w:gridCol w:w="4111"/>
      </w:tblGrid>
      <w:tr w:rsidR="00AB5FFE" w:rsidTr="005D0473">
        <w:trPr>
          <w:trHeight w:val="377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FFE" w:rsidRPr="00852602" w:rsidRDefault="00AB5FFE" w:rsidP="005D04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Национальный </w:t>
            </w:r>
          </w:p>
          <w:p w:rsidR="00AB5FFE" w:rsidRPr="00852602" w:rsidRDefault="00AB5FFE" w:rsidP="005D04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исследовательский университет </w:t>
            </w:r>
          </w:p>
          <w:p w:rsidR="00AB5FFE" w:rsidRPr="00852602" w:rsidRDefault="00AB5FFE" w:rsidP="005D04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«Высшая школа экономики»</w:t>
            </w:r>
          </w:p>
          <w:p w:rsidR="00AB5FFE" w:rsidRDefault="00AB5FFE" w:rsidP="005D0473">
            <w:pPr>
              <w:rPr>
                <w:b/>
                <w:bCs/>
                <w:sz w:val="26"/>
                <w:szCs w:val="26"/>
              </w:rPr>
            </w:pPr>
          </w:p>
          <w:p w:rsidR="00AB5FFE" w:rsidRDefault="00AB5FFE" w:rsidP="005D04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AB5FFE" w:rsidRDefault="00AB5FFE" w:rsidP="005D0473">
            <w:pPr>
              <w:rPr>
                <w:sz w:val="26"/>
                <w:szCs w:val="26"/>
              </w:rPr>
            </w:pPr>
          </w:p>
          <w:p w:rsidR="00AB5FFE" w:rsidRDefault="00AB5FFE" w:rsidP="005D0473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FFE" w:rsidRPr="00852602" w:rsidRDefault="00AB5FFE" w:rsidP="005D0473">
            <w:pPr>
              <w:tabs>
                <w:tab w:val="left" w:pos="2775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 63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  <w:p w:rsidR="00AB5FFE" w:rsidRDefault="00AB5FFE" w:rsidP="005D0473">
            <w:pPr>
              <w:rPr>
                <w:sz w:val="26"/>
                <w:szCs w:val="26"/>
              </w:rPr>
            </w:pPr>
          </w:p>
          <w:p w:rsidR="00AB5FFE" w:rsidRPr="00852602" w:rsidRDefault="00AB5FFE" w:rsidP="005D0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AB5FFE" w:rsidRPr="00852602" w:rsidRDefault="00AB5FFE" w:rsidP="005D0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педагогическим советом </w:t>
            </w:r>
          </w:p>
          <w:p w:rsidR="00AB5FFE" w:rsidRPr="00852602" w:rsidRDefault="00AB5FFE" w:rsidP="005D0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Лицея НИУ ВШЭ</w:t>
            </w:r>
          </w:p>
          <w:p w:rsidR="00AB5FFE" w:rsidRDefault="00AB5FFE" w:rsidP="005D0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13 от 21.06.2024</w:t>
            </w:r>
          </w:p>
          <w:p w:rsidR="00AB5FFE" w:rsidRDefault="00AB5FFE" w:rsidP="005D0473">
            <w:pPr>
              <w:rPr>
                <w:sz w:val="26"/>
                <w:szCs w:val="26"/>
              </w:rPr>
            </w:pPr>
          </w:p>
          <w:p w:rsidR="00AB5FFE" w:rsidRDefault="00AB5FFE" w:rsidP="005D0473">
            <w:pPr>
              <w:rPr>
                <w:sz w:val="26"/>
                <w:szCs w:val="26"/>
              </w:rPr>
            </w:pPr>
          </w:p>
          <w:p w:rsidR="00AB5FFE" w:rsidRDefault="00AB5FFE" w:rsidP="005D0473"/>
        </w:tc>
      </w:tr>
    </w:tbl>
    <w:p w:rsidR="00AB5FFE" w:rsidRPr="0029692A" w:rsidRDefault="00AB5FFE" w:rsidP="00AB5FFE">
      <w:pPr>
        <w:ind w:firstLine="567"/>
        <w:jc w:val="center"/>
      </w:pPr>
    </w:p>
    <w:p w:rsidR="00AB5FFE" w:rsidRDefault="00AB5FFE" w:rsidP="00AB5FFE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AB5FFE" w:rsidRDefault="00AB5FFE" w:rsidP="00AB5FFE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AB5FFE" w:rsidRDefault="00AB5FFE" w:rsidP="00AB5FFE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AB5FFE" w:rsidRDefault="00AB5FFE" w:rsidP="00AB5FFE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AB5FFE" w:rsidRDefault="00AB5FFE" w:rsidP="00AB5FFE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AB5FFE" w:rsidRDefault="00AB5FFE" w:rsidP="00AB5FFE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AB5FFE" w:rsidRDefault="00AB5FFE" w:rsidP="00AB5FFE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0B4958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Рабочая программа по учебному предмету (курсу)</w:t>
      </w:r>
    </w:p>
    <w:p w:rsidR="00AB5FFE" w:rsidRDefault="00AB5FFE" w:rsidP="00AB5FFE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«Второй иностранный язык (к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орейский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)» </w:t>
      </w:r>
    </w:p>
    <w:p w:rsidR="00AB5FFE" w:rsidRDefault="00AB5FFE" w:rsidP="00AB5FFE">
      <w:pPr>
        <w:pStyle w:val="a5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331ECB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(углубленный уровень)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 (для продолжающих)</w:t>
      </w:r>
    </w:p>
    <w:p w:rsidR="00AB5FFE" w:rsidRPr="00AC2DE2" w:rsidRDefault="00AB5FFE" w:rsidP="00AB5FFE">
      <w:pPr>
        <w:pStyle w:val="a5"/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11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  <w:t>класс</w:t>
      </w:r>
    </w:p>
    <w:p w:rsidR="00956B52" w:rsidRDefault="00956B52">
      <w:pPr>
        <w:spacing w:before="1"/>
        <w:ind w:right="89"/>
        <w:jc w:val="center"/>
        <w:rPr>
          <w:b/>
          <w:sz w:val="26"/>
        </w:rPr>
      </w:pPr>
    </w:p>
    <w:p w:rsidR="00956B52" w:rsidRDefault="00956B52">
      <w:pPr>
        <w:pStyle w:val="a3"/>
        <w:ind w:left="0" w:firstLine="0"/>
        <w:rPr>
          <w:b/>
          <w:sz w:val="26"/>
        </w:rPr>
      </w:pPr>
    </w:p>
    <w:p w:rsidR="00956B52" w:rsidRDefault="00956B52">
      <w:pPr>
        <w:pStyle w:val="a3"/>
        <w:ind w:left="0" w:firstLine="0"/>
        <w:rPr>
          <w:b/>
          <w:sz w:val="26"/>
        </w:rPr>
      </w:pPr>
    </w:p>
    <w:p w:rsidR="00956B52" w:rsidRDefault="00956B52">
      <w:pPr>
        <w:pStyle w:val="a3"/>
        <w:ind w:left="0" w:firstLine="0"/>
        <w:rPr>
          <w:b/>
          <w:sz w:val="26"/>
        </w:rPr>
      </w:pPr>
    </w:p>
    <w:p w:rsidR="00956B52" w:rsidRDefault="00956B52">
      <w:pPr>
        <w:pStyle w:val="a3"/>
        <w:ind w:left="0" w:firstLine="0"/>
        <w:rPr>
          <w:b/>
          <w:sz w:val="26"/>
        </w:rPr>
      </w:pPr>
    </w:p>
    <w:p w:rsidR="00956B52" w:rsidRDefault="00956B52">
      <w:pPr>
        <w:pStyle w:val="a3"/>
        <w:ind w:left="0" w:firstLine="0"/>
        <w:rPr>
          <w:b/>
          <w:sz w:val="26"/>
        </w:rPr>
      </w:pPr>
    </w:p>
    <w:p w:rsidR="00956B52" w:rsidRDefault="00956B52">
      <w:pPr>
        <w:pStyle w:val="a3"/>
        <w:ind w:left="0" w:firstLine="0"/>
        <w:rPr>
          <w:b/>
          <w:sz w:val="26"/>
        </w:rPr>
      </w:pPr>
    </w:p>
    <w:p w:rsidR="00956B52" w:rsidRDefault="00956B52">
      <w:pPr>
        <w:pStyle w:val="a3"/>
        <w:ind w:left="0" w:firstLine="0"/>
        <w:rPr>
          <w:b/>
          <w:sz w:val="26"/>
        </w:rPr>
      </w:pPr>
    </w:p>
    <w:p w:rsidR="00956B52" w:rsidRDefault="00956B52">
      <w:pPr>
        <w:pStyle w:val="a3"/>
        <w:ind w:left="0" w:firstLine="0"/>
        <w:rPr>
          <w:b/>
          <w:sz w:val="26"/>
        </w:rPr>
      </w:pPr>
    </w:p>
    <w:p w:rsidR="00956B52" w:rsidRDefault="00956B52">
      <w:pPr>
        <w:pStyle w:val="a3"/>
        <w:spacing w:before="150"/>
        <w:ind w:left="0" w:firstLine="0"/>
        <w:rPr>
          <w:b/>
          <w:sz w:val="26"/>
        </w:rPr>
      </w:pPr>
    </w:p>
    <w:p w:rsidR="00956B52" w:rsidRPr="00AB5FFE" w:rsidRDefault="00702DF3">
      <w:pPr>
        <w:ind w:right="185"/>
        <w:jc w:val="right"/>
        <w:rPr>
          <w:sz w:val="26"/>
        </w:rPr>
      </w:pPr>
      <w:r w:rsidRPr="00AB5FFE">
        <w:rPr>
          <w:spacing w:val="-2"/>
          <w:sz w:val="26"/>
        </w:rPr>
        <w:t>Авторы:</w:t>
      </w:r>
    </w:p>
    <w:p w:rsidR="00956B52" w:rsidRDefault="00702DF3">
      <w:pPr>
        <w:pStyle w:val="a3"/>
        <w:spacing w:before="142"/>
        <w:ind w:left="0" w:right="186" w:firstLine="0"/>
        <w:jc w:val="right"/>
      </w:pPr>
      <w:r>
        <w:rPr>
          <w:u w:val="single"/>
        </w:rPr>
        <w:t>Чан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Б.С.</w:t>
      </w:r>
    </w:p>
    <w:p w:rsidR="00956B52" w:rsidRDefault="00702DF3">
      <w:pPr>
        <w:pStyle w:val="a3"/>
        <w:spacing w:line="242" w:lineRule="auto"/>
        <w:ind w:left="7949" w:right="186" w:firstLine="144"/>
        <w:jc w:val="right"/>
      </w:pPr>
      <w:proofErr w:type="spellStart"/>
      <w:r>
        <w:rPr>
          <w:u w:val="single"/>
        </w:rPr>
        <w:t>Щинова</w:t>
      </w:r>
      <w:proofErr w:type="spellEnd"/>
      <w:r>
        <w:rPr>
          <w:spacing w:val="-15"/>
          <w:u w:val="single"/>
        </w:rPr>
        <w:t xml:space="preserve"> </w:t>
      </w:r>
      <w:r>
        <w:rPr>
          <w:u w:val="single"/>
        </w:rPr>
        <w:t>А.И.</w:t>
      </w:r>
      <w:r>
        <w:t xml:space="preserve"> </w:t>
      </w:r>
      <w:r>
        <w:rPr>
          <w:u w:val="single"/>
        </w:rPr>
        <w:t>Манакова</w:t>
      </w:r>
      <w:r>
        <w:rPr>
          <w:spacing w:val="-4"/>
          <w:u w:val="single"/>
        </w:rPr>
        <w:t xml:space="preserve"> Э.В.</w:t>
      </w:r>
    </w:p>
    <w:p w:rsidR="00956B52" w:rsidRDefault="00956B52">
      <w:pPr>
        <w:spacing w:line="242" w:lineRule="auto"/>
        <w:jc w:val="right"/>
        <w:sectPr w:rsidR="00956B52">
          <w:type w:val="continuous"/>
          <w:pgSz w:w="11910" w:h="16840"/>
          <w:pgMar w:top="1100" w:right="660" w:bottom="280" w:left="1600" w:header="720" w:footer="720" w:gutter="0"/>
          <w:cols w:space="720"/>
        </w:sectPr>
      </w:pPr>
    </w:p>
    <w:p w:rsidR="00956B52" w:rsidRDefault="00702DF3">
      <w:pPr>
        <w:pStyle w:val="1"/>
        <w:numPr>
          <w:ilvl w:val="0"/>
          <w:numId w:val="10"/>
        </w:numPr>
        <w:tabs>
          <w:tab w:val="left" w:pos="1090"/>
        </w:tabs>
        <w:spacing w:before="77"/>
        <w:ind w:hanging="280"/>
        <w:jc w:val="left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956B52" w:rsidRDefault="00956B52">
      <w:pPr>
        <w:pStyle w:val="a3"/>
        <w:spacing w:before="317"/>
        <w:ind w:left="0" w:firstLine="0"/>
        <w:rPr>
          <w:b/>
          <w:sz w:val="28"/>
        </w:rPr>
      </w:pPr>
    </w:p>
    <w:p w:rsidR="00956B52" w:rsidRDefault="00702DF3">
      <w:pPr>
        <w:pStyle w:val="a3"/>
        <w:spacing w:line="360" w:lineRule="auto"/>
        <w:ind w:right="182"/>
        <w:jc w:val="both"/>
      </w:pPr>
      <w:r>
        <w:t xml:space="preserve">Цель освоения дисциплины </w:t>
      </w:r>
      <w:r>
        <w:rPr>
          <w:b/>
        </w:rPr>
        <w:t xml:space="preserve">«Корейский язык» </w:t>
      </w:r>
      <w:r>
        <w:t>– развитие иноязычной коммуникативной</w:t>
      </w:r>
      <w:r>
        <w:rPr>
          <w:spacing w:val="-12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единстве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составляющих:</w:t>
      </w:r>
      <w:r>
        <w:rPr>
          <w:spacing w:val="-12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 xml:space="preserve">речевой, межкультурной и академической компетенций. Иноязычная профессионально- коммуникативная компетенция представляет собой готовность и способность осуществлять иноязычное общение в условиях межкультурной профессиональной </w:t>
      </w:r>
      <w:r>
        <w:rPr>
          <w:spacing w:val="-2"/>
        </w:rPr>
        <w:t>коммуникации.</w:t>
      </w:r>
    </w:p>
    <w:p w:rsidR="00956B52" w:rsidRDefault="00702DF3">
      <w:pPr>
        <w:pStyle w:val="a3"/>
        <w:spacing w:before="1" w:line="360" w:lineRule="auto"/>
        <w:ind w:right="186"/>
        <w:jc w:val="both"/>
      </w:pPr>
      <w:r>
        <w:t>К концу обучения учащиеся, изучающие корейский язык, в среднем достигают международного уровня A2 по шкале требований «Общеевропейских компетенций владения иностранным языком: изучение, преподавание, оценка»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— CEFR) или уровня 3 из 6 национального экзамена по определению уровня владения корейским языком TOPIK. Программа направлена на достижение максимального соответствия уровня иноязычной подготовки учащихся международным стандартам в обучении иностранным языкам.</w:t>
      </w:r>
    </w:p>
    <w:p w:rsidR="00956B52" w:rsidRDefault="00956B52">
      <w:pPr>
        <w:pStyle w:val="a3"/>
        <w:spacing w:before="144"/>
        <w:ind w:left="0" w:firstLine="0"/>
      </w:pPr>
    </w:p>
    <w:p w:rsidR="00956B52" w:rsidRDefault="00702DF3">
      <w:pPr>
        <w:ind w:left="81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56B52" w:rsidRDefault="00956B52">
      <w:pPr>
        <w:pStyle w:val="a3"/>
        <w:spacing w:before="271"/>
        <w:ind w:left="0" w:firstLine="0"/>
        <w:rPr>
          <w:b/>
        </w:rPr>
      </w:pPr>
    </w:p>
    <w:p w:rsidR="00956B52" w:rsidRDefault="00702DF3">
      <w:pPr>
        <w:pStyle w:val="a3"/>
        <w:spacing w:line="360" w:lineRule="auto"/>
        <w:ind w:right="185"/>
        <w:jc w:val="both"/>
      </w:pPr>
      <w: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организаций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56B52" w:rsidRDefault="00702DF3">
      <w:pPr>
        <w:pStyle w:val="a3"/>
        <w:spacing w:before="1" w:line="360" w:lineRule="auto"/>
        <w:ind w:right="183"/>
        <w:jc w:val="both"/>
      </w:pPr>
      <w:r>
        <w:t>Личностные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5"/>
        </w:rPr>
        <w:t xml:space="preserve"> </w:t>
      </w:r>
      <w:r>
        <w:t>рабочей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иностранному (корейскому) языку должны отражать готовность и способность обучающихся руководствоваться</w:t>
      </w:r>
      <w:r>
        <w:rPr>
          <w:spacing w:val="-11"/>
        </w:rPr>
        <w:t xml:space="preserve"> </w:t>
      </w:r>
      <w:r>
        <w:t>сформированной</w:t>
      </w:r>
      <w:r>
        <w:rPr>
          <w:spacing w:val="-10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позицией</w:t>
      </w:r>
      <w:r>
        <w:rPr>
          <w:spacing w:val="-10"/>
        </w:rPr>
        <w:t xml:space="preserve"> </w:t>
      </w:r>
      <w:r>
        <w:t>личности,</w:t>
      </w:r>
      <w:r>
        <w:rPr>
          <w:spacing w:val="-14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ценностных ориентаций, позитивных внутренних убеждений, соответствующих традиционным ценностям</w:t>
      </w:r>
      <w:r>
        <w:rPr>
          <w:spacing w:val="8"/>
        </w:rPr>
        <w:t xml:space="preserve"> </w:t>
      </w:r>
      <w:r>
        <w:t>российского</w:t>
      </w:r>
      <w:r>
        <w:rPr>
          <w:spacing w:val="8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расширение</w:t>
      </w:r>
      <w:r>
        <w:rPr>
          <w:spacing w:val="12"/>
        </w:rPr>
        <w:t xml:space="preserve"> </w:t>
      </w:r>
      <w:r>
        <w:t>жизненного</w:t>
      </w:r>
      <w:r>
        <w:rPr>
          <w:spacing w:val="11"/>
        </w:rPr>
        <w:t xml:space="preserve"> </w:t>
      </w:r>
      <w:r>
        <w:t>опыта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опыта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rPr>
          <w:spacing w:val="-10"/>
        </w:rPr>
        <w:t>в</w:t>
      </w:r>
    </w:p>
    <w:p w:rsidR="00956B52" w:rsidRDefault="00956B52">
      <w:pPr>
        <w:spacing w:line="360" w:lineRule="auto"/>
        <w:jc w:val="both"/>
        <w:sectPr w:rsidR="00956B52">
          <w:pgSz w:w="11910" w:h="16840"/>
          <w:pgMar w:top="1520" w:right="660" w:bottom="280" w:left="1600" w:header="720" w:footer="720" w:gutter="0"/>
          <w:cols w:space="720"/>
        </w:sectPr>
      </w:pPr>
    </w:p>
    <w:p w:rsidR="00956B52" w:rsidRDefault="00702DF3">
      <w:pPr>
        <w:pStyle w:val="a3"/>
        <w:spacing w:before="68" w:line="362" w:lineRule="auto"/>
        <w:ind w:firstLine="0"/>
      </w:pPr>
      <w:r>
        <w:lastRenderedPageBreak/>
        <w:t xml:space="preserve">процессе реализации основных направлений воспитательной деятельности, в том числе в </w:t>
      </w:r>
      <w:r>
        <w:rPr>
          <w:spacing w:val="-2"/>
        </w:rPr>
        <w:t>части: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5"/>
        </w:tabs>
        <w:spacing w:line="272" w:lineRule="exact"/>
        <w:ind w:left="1065" w:hanging="255"/>
        <w:rPr>
          <w:i/>
          <w:sz w:val="24"/>
        </w:rPr>
      </w:pPr>
      <w:r>
        <w:rPr>
          <w:i/>
          <w:sz w:val="24"/>
        </w:rPr>
        <w:t>Гражданского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371"/>
        </w:tabs>
        <w:spacing w:before="139" w:line="360" w:lineRule="auto"/>
        <w:ind w:right="184" w:firstLine="707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 ответственного члена российского общества;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75"/>
        </w:tabs>
        <w:spacing w:line="360" w:lineRule="auto"/>
        <w:ind w:right="184" w:firstLine="70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своих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правопорядка;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line="360" w:lineRule="auto"/>
        <w:ind w:left="810" w:right="2380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общечеловеческих гуманистических и демократических ценностей;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12"/>
        </w:tabs>
        <w:spacing w:before="1" w:line="360" w:lineRule="auto"/>
        <w:ind w:right="193" w:firstLine="707"/>
        <w:jc w:val="left"/>
        <w:rPr>
          <w:sz w:val="24"/>
        </w:rPr>
      </w:pPr>
      <w:r>
        <w:rPr>
          <w:sz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3"/>
        </w:tabs>
        <w:spacing w:line="360" w:lineRule="auto"/>
        <w:ind w:right="188" w:firstLine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 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 участвовать в самоуправлении в школе и детско-юношеских организациях;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68"/>
        </w:tabs>
        <w:spacing w:line="360" w:lineRule="auto"/>
        <w:ind w:right="185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их функциями и назначением;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37"/>
        <w:ind w:left="1068" w:hanging="258"/>
        <w:rPr>
          <w:i/>
          <w:sz w:val="24"/>
        </w:rPr>
      </w:pPr>
      <w:r>
        <w:rPr>
          <w:i/>
          <w:sz w:val="24"/>
        </w:rPr>
        <w:t>Патриотического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23"/>
        </w:tabs>
        <w:spacing w:before="139" w:line="360" w:lineRule="auto"/>
        <w:ind w:right="184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российской гражданской идентичности, патриотизма, 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край, свою Родину, свой язык и культуру, прошлое и настоящее многонационального народа </w:t>
      </w:r>
      <w:r>
        <w:rPr>
          <w:spacing w:val="-2"/>
          <w:sz w:val="24"/>
        </w:rPr>
        <w:t>России;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13"/>
        </w:tabs>
        <w:spacing w:before="1" w:line="360" w:lineRule="auto"/>
        <w:ind w:right="187" w:firstLine="707"/>
        <w:rPr>
          <w:sz w:val="24"/>
        </w:rPr>
      </w:pPr>
      <w:r>
        <w:rPr>
          <w:sz w:val="24"/>
        </w:rPr>
        <w:t>ценностное отношение к государственным символам, историческому и природному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 языка; достижениям России и страны/стран изучаемого языка в науке, искусстве, спорте, технологиях, труде;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52"/>
        </w:tabs>
        <w:spacing w:line="360" w:lineRule="auto"/>
        <w:ind w:right="195" w:firstLine="707"/>
        <w:rPr>
          <w:sz w:val="24"/>
        </w:rPr>
      </w:pPr>
      <w:r>
        <w:rPr>
          <w:sz w:val="24"/>
        </w:rPr>
        <w:t>идейная убеждённость, готовность к служению и защите Отечества, ответственность за его судьбу.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5"/>
        </w:tabs>
        <w:ind w:left="1065" w:hanging="255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7"/>
        <w:ind w:left="1170" w:hanging="360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народа;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9"/>
        <w:ind w:left="1170" w:hanging="36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7" w:line="360" w:lineRule="auto"/>
        <w:ind w:left="810" w:right="2413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осознанные решения, ориентируясь на морально-нравственные нормы</w:t>
      </w:r>
    </w:p>
    <w:p w:rsidR="00956B52" w:rsidRDefault="00702DF3">
      <w:pPr>
        <w:pStyle w:val="a3"/>
        <w:spacing w:before="1"/>
        <w:ind w:left="810" w:firstLine="0"/>
      </w:pPr>
      <w:r>
        <w:t>и</w:t>
      </w:r>
      <w:r>
        <w:rPr>
          <w:spacing w:val="-1"/>
        </w:rPr>
        <w:t xml:space="preserve"> </w:t>
      </w:r>
      <w:r>
        <w:rPr>
          <w:spacing w:val="-2"/>
        </w:rPr>
        <w:t>ценности;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9"/>
        <w:ind w:left="1170" w:hanging="36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будущего;</w:t>
      </w:r>
    </w:p>
    <w:p w:rsidR="00956B52" w:rsidRDefault="00956B52">
      <w:pPr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9"/>
        </w:numPr>
        <w:tabs>
          <w:tab w:val="left" w:pos="1333"/>
        </w:tabs>
        <w:spacing w:before="68" w:line="362" w:lineRule="auto"/>
        <w:ind w:right="188" w:firstLine="707"/>
        <w:jc w:val="left"/>
        <w:rPr>
          <w:sz w:val="24"/>
        </w:rPr>
      </w:pPr>
      <w:r>
        <w:rPr>
          <w:sz w:val="24"/>
        </w:rPr>
        <w:lastRenderedPageBreak/>
        <w:t>ответственное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своим</w:t>
      </w:r>
      <w:r>
        <w:rPr>
          <w:spacing w:val="79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осознанного принятия ценностей семейной</w:t>
      </w:r>
    </w:p>
    <w:p w:rsidR="00956B52" w:rsidRDefault="00702DF3">
      <w:pPr>
        <w:pStyle w:val="a3"/>
        <w:spacing w:line="271" w:lineRule="exact"/>
        <w:ind w:left="810" w:firstLine="0"/>
      </w:pP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40"/>
        <w:ind w:left="1068" w:hanging="258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24"/>
        </w:tabs>
        <w:spacing w:before="136" w:line="360" w:lineRule="auto"/>
        <w:ind w:right="187" w:firstLine="707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миру,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80"/>
          <w:sz w:val="24"/>
        </w:rPr>
        <w:t xml:space="preserve"> </w:t>
      </w:r>
      <w:r>
        <w:rPr>
          <w:sz w:val="24"/>
        </w:rPr>
        <w:t>быта,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технического творчества, спорта, труда, общественных отношений;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21"/>
        </w:tabs>
        <w:spacing w:before="1" w:line="360" w:lineRule="auto"/>
        <w:ind w:right="187" w:firstLine="707"/>
        <w:jc w:val="left"/>
        <w:rPr>
          <w:sz w:val="24"/>
        </w:rPr>
      </w:pPr>
      <w:r>
        <w:rPr>
          <w:sz w:val="24"/>
        </w:rPr>
        <w:t>способность воспринимать различные виды искусства, традиции и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творчество своего и других народов, приобщаться</w:t>
      </w:r>
    </w:p>
    <w:p w:rsidR="00956B52" w:rsidRDefault="00702DF3">
      <w:pPr>
        <w:pStyle w:val="a3"/>
        <w:spacing w:line="362" w:lineRule="auto"/>
      </w:pPr>
      <w:r>
        <w:t>к</w:t>
      </w:r>
      <w:r>
        <w:rPr>
          <w:spacing w:val="-15"/>
        </w:rPr>
        <w:t xml:space="preserve"> </w:t>
      </w:r>
      <w:r>
        <w:t>ценностям</w:t>
      </w:r>
      <w:r>
        <w:rPr>
          <w:spacing w:val="-15"/>
        </w:rPr>
        <w:t xml:space="preserve"> </w:t>
      </w:r>
      <w:r>
        <w:t>мировой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источники</w:t>
      </w:r>
      <w:r>
        <w:rPr>
          <w:spacing w:val="-15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иностранном</w:t>
      </w:r>
      <w:r>
        <w:rPr>
          <w:spacing w:val="-15"/>
        </w:rPr>
        <w:t xml:space="preserve"> </w:t>
      </w:r>
      <w:r>
        <w:t>языке, ощущать эмоциональное воздействие искусства;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57"/>
        </w:tabs>
        <w:spacing w:line="360" w:lineRule="auto"/>
        <w:ind w:right="185" w:firstLine="707"/>
        <w:jc w:val="left"/>
        <w:rPr>
          <w:sz w:val="24"/>
        </w:rPr>
      </w:pPr>
      <w:r>
        <w:rPr>
          <w:sz w:val="24"/>
        </w:rPr>
        <w:t>убеждённость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мирового искусства, этнических культурных</w:t>
      </w:r>
    </w:p>
    <w:p w:rsidR="00956B52" w:rsidRDefault="00702DF3">
      <w:pPr>
        <w:pStyle w:val="a3"/>
        <w:ind w:left="810" w:firstLine="0"/>
      </w:pP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творчества;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4"/>
        <w:ind w:left="1170" w:hanging="36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лучшему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народа</w:t>
      </w:r>
    </w:p>
    <w:p w:rsidR="00956B52" w:rsidRDefault="00702DF3">
      <w:pPr>
        <w:pStyle w:val="a3"/>
        <w:spacing w:before="137"/>
        <w:ind w:left="810" w:firstLine="0"/>
      </w:pPr>
      <w:r>
        <w:t>и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rPr>
          <w:spacing w:val="-2"/>
        </w:rPr>
        <w:t>стран;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9" w:line="360" w:lineRule="auto"/>
        <w:ind w:left="810" w:right="2676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 стремление проявлять качества творческой личности.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"/>
        <w:ind w:left="1068" w:hanging="258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6" w:line="360" w:lineRule="auto"/>
        <w:ind w:left="810" w:right="2449" w:firstLine="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 ответственного отношения к своему здоровью;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line="360" w:lineRule="auto"/>
        <w:ind w:left="810" w:right="2622" w:firstLine="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занятиях спортивно-оздоровительной деятельностью;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357"/>
        </w:tabs>
        <w:spacing w:before="1" w:line="360" w:lineRule="auto"/>
        <w:ind w:right="191" w:firstLine="707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80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иных</w:t>
      </w:r>
      <w:r>
        <w:rPr>
          <w:spacing w:val="80"/>
          <w:sz w:val="24"/>
        </w:rPr>
        <w:t xml:space="preserve"> </w:t>
      </w:r>
      <w:r>
        <w:rPr>
          <w:sz w:val="24"/>
        </w:rPr>
        <w:t>форм</w:t>
      </w:r>
      <w:r>
        <w:rPr>
          <w:spacing w:val="80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вреда физическому и психическому здоровью.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5"/>
        </w:tabs>
        <w:ind w:left="1065" w:hanging="255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139"/>
        <w:ind w:left="1170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трудолюбие;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95"/>
        </w:tabs>
        <w:spacing w:before="137" w:line="360" w:lineRule="auto"/>
        <w:ind w:right="185" w:firstLine="707"/>
        <w:rPr>
          <w:sz w:val="24"/>
        </w:rPr>
      </w:pPr>
      <w:r>
        <w:rPr>
          <w:sz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2"/>
        <w:ind w:left="1170" w:hanging="360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деятельности,</w:t>
      </w:r>
    </w:p>
    <w:p w:rsidR="00956B52" w:rsidRDefault="00702DF3">
      <w:pPr>
        <w:pStyle w:val="a3"/>
        <w:spacing w:before="136" w:line="360" w:lineRule="auto"/>
        <w:ind w:right="189"/>
        <w:jc w:val="both"/>
      </w:pPr>
      <w:r>
        <w:t>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языка;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before="2" w:line="360" w:lineRule="auto"/>
        <w:ind w:left="810" w:right="217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самообразованию на протяжении всей жизни, в том числе с использованием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3"/>
        <w:spacing w:before="68"/>
        <w:ind w:left="810" w:firstLine="0"/>
        <w:jc w:val="both"/>
      </w:pPr>
      <w:r>
        <w:t>иностранного</w:t>
      </w:r>
      <w:r>
        <w:rPr>
          <w:spacing w:val="-4"/>
        </w:rPr>
        <w:t xml:space="preserve"> </w:t>
      </w:r>
      <w:r>
        <w:rPr>
          <w:spacing w:val="-2"/>
        </w:rPr>
        <w:t>языка.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40"/>
        <w:ind w:left="1068" w:hanging="258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84"/>
        </w:tabs>
        <w:spacing w:before="137" w:line="360" w:lineRule="auto"/>
        <w:ind w:right="184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8"/>
        </w:tabs>
        <w:spacing w:before="1" w:line="360" w:lineRule="auto"/>
        <w:ind w:right="191" w:firstLine="707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целей устойчивого развития человечества;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65"/>
        </w:tabs>
        <w:spacing w:line="360" w:lineRule="auto"/>
        <w:ind w:right="189" w:firstLine="707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среде; умение прогнозировать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предпринимаемых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 предотвращать их;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0"/>
        </w:tabs>
        <w:spacing w:line="275" w:lineRule="exact"/>
        <w:ind w:left="1170" w:hanging="36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956B52" w:rsidRDefault="00702DF3">
      <w:pPr>
        <w:pStyle w:val="a4"/>
        <w:numPr>
          <w:ilvl w:val="0"/>
          <w:numId w:val="9"/>
        </w:numPr>
        <w:tabs>
          <w:tab w:val="left" w:pos="1068"/>
        </w:tabs>
        <w:spacing w:before="139"/>
        <w:ind w:left="1068" w:hanging="25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познания: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84"/>
        </w:tabs>
        <w:spacing w:before="137" w:line="360" w:lineRule="auto"/>
        <w:ind w:right="188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481"/>
        </w:tabs>
        <w:spacing w:before="2" w:line="360" w:lineRule="auto"/>
        <w:ind w:right="187" w:firstLine="707"/>
        <w:rPr>
          <w:sz w:val="24"/>
        </w:rPr>
      </w:pPr>
      <w:r>
        <w:rPr>
          <w:sz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69"/>
        </w:tabs>
        <w:spacing w:line="360" w:lineRule="auto"/>
        <w:ind w:right="182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проектную и исследовательскую деятельность индивидуально и в группе, в том числе с использованием иностранного языка.</w:t>
      </w:r>
    </w:p>
    <w:p w:rsidR="00956B52" w:rsidRDefault="00702DF3">
      <w:pPr>
        <w:pStyle w:val="a3"/>
        <w:spacing w:line="360" w:lineRule="auto"/>
        <w:ind w:right="188"/>
        <w:jc w:val="both"/>
      </w:pPr>
      <w:r>
        <w:t xml:space="preserve">В процессе достижения личностных результатов освоения обучающимися рабочей программы </w:t>
      </w:r>
      <w:proofErr w:type="gramStart"/>
      <w:r>
        <w:t>по иностранному</w:t>
      </w:r>
      <w:proofErr w:type="gramEnd"/>
      <w:r>
        <w:t xml:space="preserve"> (корейскому) у обучающихся совершенствуется эмоциональный интеллект,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53"/>
        </w:tabs>
        <w:spacing w:line="360" w:lineRule="auto"/>
        <w:ind w:right="191" w:firstLine="707"/>
        <w:rPr>
          <w:sz w:val="24"/>
        </w:rPr>
      </w:pPr>
      <w:r>
        <w:rPr>
          <w:sz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361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30"/>
        </w:tabs>
        <w:spacing w:before="1" w:line="360" w:lineRule="auto"/>
        <w:ind w:right="186" w:firstLine="707"/>
        <w:rPr>
          <w:sz w:val="24"/>
        </w:rPr>
      </w:pPr>
      <w:r>
        <w:rPr>
          <w:sz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23"/>
        </w:tabs>
        <w:spacing w:line="360" w:lineRule="auto"/>
        <w:ind w:right="191" w:firstLine="707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</w:t>
      </w:r>
      <w:r>
        <w:rPr>
          <w:spacing w:val="-2"/>
          <w:sz w:val="24"/>
        </w:rPr>
        <w:t>сопереживанию;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9"/>
        </w:numPr>
        <w:tabs>
          <w:tab w:val="left" w:pos="1207"/>
        </w:tabs>
        <w:spacing w:before="68" w:line="360" w:lineRule="auto"/>
        <w:ind w:right="187" w:firstLine="707"/>
        <w:rPr>
          <w:sz w:val="24"/>
        </w:rPr>
      </w:pPr>
      <w:r>
        <w:rPr>
          <w:sz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56B52" w:rsidRDefault="00956B52">
      <w:pPr>
        <w:pStyle w:val="a3"/>
        <w:spacing w:before="144"/>
        <w:ind w:left="0" w:firstLine="0"/>
      </w:pPr>
    </w:p>
    <w:p w:rsidR="00956B52" w:rsidRDefault="00702DF3">
      <w:pPr>
        <w:ind w:left="810"/>
        <w:jc w:val="both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56B52" w:rsidRDefault="00956B52">
      <w:pPr>
        <w:pStyle w:val="a3"/>
        <w:spacing w:before="271"/>
        <w:ind w:left="0" w:firstLine="0"/>
        <w:rPr>
          <w:b/>
        </w:rPr>
      </w:pPr>
    </w:p>
    <w:p w:rsidR="00956B52" w:rsidRDefault="00702DF3">
      <w:pPr>
        <w:pStyle w:val="a3"/>
        <w:spacing w:line="360" w:lineRule="auto"/>
        <w:ind w:right="183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рабочей программы по второму иностранному (корейскому) языку должны отражать:</w:t>
      </w:r>
    </w:p>
    <w:p w:rsidR="00956B52" w:rsidRDefault="00702DF3">
      <w:pPr>
        <w:pStyle w:val="2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2"/>
        </w:rPr>
        <w:t xml:space="preserve"> действиями:</w:t>
      </w:r>
    </w:p>
    <w:p w:rsidR="00956B52" w:rsidRDefault="00702DF3">
      <w:pPr>
        <w:pStyle w:val="a4"/>
        <w:numPr>
          <w:ilvl w:val="0"/>
          <w:numId w:val="8"/>
        </w:numPr>
        <w:tabs>
          <w:tab w:val="left" w:pos="1889"/>
        </w:tabs>
        <w:spacing w:before="135"/>
        <w:ind w:left="1889" w:hanging="35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37"/>
        </w:tabs>
        <w:spacing w:before="137" w:line="360" w:lineRule="auto"/>
        <w:ind w:right="189" w:firstLine="707"/>
        <w:rPr>
          <w:sz w:val="24"/>
        </w:rPr>
      </w:pPr>
      <w:r>
        <w:rPr>
          <w:sz w:val="24"/>
        </w:rPr>
        <w:t xml:space="preserve">самостоятельно формулировать и актуализировать проблему, рассматривать её </w:t>
      </w:r>
      <w:r>
        <w:rPr>
          <w:spacing w:val="-2"/>
          <w:sz w:val="24"/>
        </w:rPr>
        <w:t>всесторонне;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96"/>
        </w:tabs>
        <w:spacing w:line="360" w:lineRule="auto"/>
        <w:ind w:right="188" w:firstLine="707"/>
        <w:rPr>
          <w:sz w:val="24"/>
        </w:rPr>
      </w:pPr>
      <w:r>
        <w:rPr>
          <w:sz w:val="24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10"/>
        </w:tabs>
        <w:spacing w:before="1"/>
        <w:ind w:left="1110" w:hanging="30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достижения;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19"/>
        </w:tabs>
        <w:spacing w:before="137" w:line="360" w:lineRule="auto"/>
        <w:ind w:right="184" w:firstLine="70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иностранного (корейского) языка;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261"/>
          <w:tab w:val="left" w:pos="2947"/>
          <w:tab w:val="left" w:pos="3643"/>
          <w:tab w:val="left" w:pos="4739"/>
          <w:tab w:val="left" w:pos="5979"/>
          <w:tab w:val="left" w:pos="6304"/>
          <w:tab w:val="left" w:pos="7235"/>
          <w:tab w:val="left" w:pos="8239"/>
        </w:tabs>
        <w:spacing w:line="360" w:lineRule="auto"/>
        <w:ind w:right="186" w:firstLine="707"/>
        <w:jc w:val="left"/>
        <w:rPr>
          <w:sz w:val="24"/>
        </w:rPr>
      </w:pPr>
      <w:r>
        <w:rPr>
          <w:spacing w:val="-2"/>
          <w:sz w:val="24"/>
        </w:rPr>
        <w:t>разрабатывать</w:t>
      </w:r>
      <w:r>
        <w:rPr>
          <w:sz w:val="24"/>
        </w:rPr>
        <w:tab/>
      </w:r>
      <w:r>
        <w:rPr>
          <w:spacing w:val="-4"/>
          <w:sz w:val="24"/>
        </w:rPr>
        <w:t>план</w:t>
      </w:r>
      <w:r>
        <w:rPr>
          <w:sz w:val="24"/>
        </w:rPr>
        <w:tab/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>проблемы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учётом</w:t>
      </w:r>
      <w:r>
        <w:rPr>
          <w:sz w:val="24"/>
        </w:rPr>
        <w:tab/>
      </w:r>
      <w:r>
        <w:rPr>
          <w:spacing w:val="-2"/>
          <w:sz w:val="24"/>
        </w:rPr>
        <w:t>анализа</w:t>
      </w:r>
      <w:r>
        <w:rPr>
          <w:sz w:val="24"/>
        </w:rPr>
        <w:tab/>
      </w:r>
      <w:r>
        <w:rPr>
          <w:spacing w:val="-2"/>
          <w:sz w:val="24"/>
        </w:rPr>
        <w:t xml:space="preserve">имеющихся </w:t>
      </w:r>
      <w:r>
        <w:rPr>
          <w:sz w:val="24"/>
        </w:rPr>
        <w:t>материальных и нематериальных ресурсов;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23"/>
        </w:tabs>
        <w:spacing w:line="360" w:lineRule="auto"/>
        <w:ind w:right="183" w:firstLine="707"/>
        <w:jc w:val="left"/>
        <w:rPr>
          <w:sz w:val="24"/>
        </w:rPr>
      </w:pPr>
      <w:r>
        <w:rPr>
          <w:sz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78"/>
        </w:tabs>
        <w:spacing w:before="1" w:line="360" w:lineRule="auto"/>
        <w:ind w:right="187" w:firstLine="707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40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комбинированного взаимодействия;</w:t>
      </w:r>
    </w:p>
    <w:p w:rsidR="00956B52" w:rsidRDefault="00702DF3">
      <w:pPr>
        <w:pStyle w:val="a4"/>
        <w:numPr>
          <w:ilvl w:val="1"/>
          <w:numId w:val="9"/>
        </w:numPr>
        <w:tabs>
          <w:tab w:val="left" w:pos="1110"/>
        </w:tabs>
        <w:ind w:left="1110" w:hanging="30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проблем;</w:t>
      </w:r>
    </w:p>
    <w:p w:rsidR="00956B52" w:rsidRDefault="00702DF3">
      <w:pPr>
        <w:pStyle w:val="a4"/>
        <w:numPr>
          <w:ilvl w:val="0"/>
          <w:numId w:val="8"/>
        </w:numPr>
        <w:tabs>
          <w:tab w:val="left" w:pos="1065"/>
        </w:tabs>
        <w:spacing w:before="139"/>
        <w:ind w:left="1065" w:hanging="255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действия: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219"/>
        </w:tabs>
        <w:spacing w:before="137" w:line="360" w:lineRule="auto"/>
        <w:ind w:right="185" w:firstLine="707"/>
        <w:rPr>
          <w:sz w:val="24"/>
        </w:rPr>
      </w:pPr>
      <w:r>
        <w:rPr>
          <w:sz w:val="24"/>
        </w:rPr>
        <w:t>владеть навыками учебно-исследовательской и проектной деятельности с использованием иностранного (корейского)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28"/>
        </w:tabs>
        <w:spacing w:line="360" w:lineRule="auto"/>
        <w:ind w:right="184" w:firstLine="707"/>
        <w:rPr>
          <w:sz w:val="24"/>
        </w:rPr>
      </w:pPr>
      <w:r>
        <w:rPr>
          <w:sz w:val="24"/>
        </w:rPr>
        <w:t>владеть видами деятельности по получению нового знания, его интерпретации, преобразованию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 учебных и социальных проектов;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16"/>
        </w:tabs>
        <w:spacing w:before="2" w:line="360" w:lineRule="auto"/>
        <w:ind w:right="189" w:firstLine="707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8"/>
        </w:numPr>
        <w:tabs>
          <w:tab w:val="left" w:pos="1164"/>
        </w:tabs>
        <w:spacing w:before="68" w:line="360" w:lineRule="auto"/>
        <w:ind w:right="187" w:firstLine="707"/>
        <w:rPr>
          <w:sz w:val="24"/>
        </w:rPr>
      </w:pPr>
      <w:r>
        <w:rPr>
          <w:sz w:val="24"/>
        </w:rPr>
        <w:t>выявлять причинно-следственные связи и актуализировать задачу, выдвигать гипотезу</w:t>
      </w:r>
      <w:r>
        <w:rPr>
          <w:spacing w:val="-14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задавать параметры и критерии решения;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93"/>
        </w:tabs>
        <w:spacing w:before="2" w:line="360" w:lineRule="auto"/>
        <w:ind w:right="184" w:firstLine="707"/>
        <w:rPr>
          <w:sz w:val="24"/>
        </w:rPr>
      </w:pPr>
      <w:r>
        <w:rPr>
          <w:sz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опыт;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23"/>
        </w:tabs>
        <w:spacing w:before="137" w:line="360" w:lineRule="auto"/>
        <w:ind w:right="184" w:firstLine="707"/>
        <w:rPr>
          <w:sz w:val="24"/>
        </w:rPr>
      </w:pPr>
      <w:r>
        <w:rPr>
          <w:sz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274"/>
        </w:tabs>
        <w:spacing w:line="362" w:lineRule="auto"/>
        <w:ind w:right="187" w:firstLine="707"/>
        <w:rPr>
          <w:sz w:val="24"/>
        </w:rPr>
      </w:pPr>
      <w:r>
        <w:rPr>
          <w:sz w:val="24"/>
        </w:rPr>
        <w:t xml:space="preserve">уметь переносить знания в познавательную и практическую области </w:t>
      </w:r>
      <w:r>
        <w:rPr>
          <w:spacing w:val="-2"/>
          <w:sz w:val="24"/>
        </w:rPr>
        <w:t>жизнедеятельности;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12"/>
        </w:tabs>
        <w:spacing w:line="271" w:lineRule="exact"/>
        <w:ind w:left="1112" w:hanging="302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областей;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42"/>
        </w:tabs>
        <w:spacing w:before="139" w:line="360" w:lineRule="auto"/>
        <w:ind w:right="185" w:firstLine="707"/>
        <w:rPr>
          <w:sz w:val="24"/>
        </w:rPr>
      </w:pPr>
      <w:r>
        <w:rPr>
          <w:sz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956B52" w:rsidRDefault="00702DF3">
      <w:pPr>
        <w:pStyle w:val="a4"/>
        <w:numPr>
          <w:ilvl w:val="0"/>
          <w:numId w:val="8"/>
        </w:numPr>
        <w:tabs>
          <w:tab w:val="left" w:pos="1065"/>
        </w:tabs>
        <w:ind w:left="1065" w:hanging="255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информацией: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42"/>
        </w:tabs>
        <w:spacing w:before="137" w:line="360" w:lineRule="auto"/>
        <w:ind w:right="187" w:firstLine="707"/>
        <w:rPr>
          <w:sz w:val="24"/>
        </w:rPr>
      </w:pPr>
      <w:r>
        <w:rPr>
          <w:sz w:val="24"/>
        </w:rPr>
        <w:t>владеть навыками получения информации из источников разных типов, в том числе на иностранном (корейском)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30"/>
        </w:tabs>
        <w:spacing w:before="2" w:line="360" w:lineRule="auto"/>
        <w:ind w:right="185" w:firstLine="707"/>
        <w:rPr>
          <w:sz w:val="24"/>
        </w:rPr>
      </w:pPr>
      <w:r>
        <w:rPr>
          <w:sz w:val="24"/>
        </w:rPr>
        <w:t>создавать тексты, в том числе на иностранном (корейском) языке,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90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 xml:space="preserve">оценивать достоверность информации, её соответствие морально-этическим </w:t>
      </w:r>
      <w:r>
        <w:rPr>
          <w:spacing w:val="-2"/>
          <w:sz w:val="24"/>
        </w:rPr>
        <w:t>нормам;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171"/>
        </w:tabs>
        <w:spacing w:line="360" w:lineRule="auto"/>
        <w:ind w:right="187" w:firstLine="707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в решении когнитивных, коммуникативных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229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6B52" w:rsidRDefault="00702DF3">
      <w:pPr>
        <w:pStyle w:val="a4"/>
        <w:numPr>
          <w:ilvl w:val="1"/>
          <w:numId w:val="8"/>
        </w:numPr>
        <w:tabs>
          <w:tab w:val="left" w:pos="1200"/>
        </w:tabs>
        <w:spacing w:before="1" w:line="360" w:lineRule="auto"/>
        <w:ind w:right="191" w:firstLine="707"/>
        <w:rPr>
          <w:sz w:val="24"/>
        </w:rPr>
      </w:pPr>
      <w:r>
        <w:rPr>
          <w:sz w:val="24"/>
        </w:rPr>
        <w:t>владеть навыками распознавания и защиты информации, информационной безопасности личности.</w:t>
      </w:r>
    </w:p>
    <w:p w:rsidR="00956B52" w:rsidRDefault="00702DF3">
      <w:pPr>
        <w:pStyle w:val="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rPr>
          <w:spacing w:val="-2"/>
        </w:rPr>
        <w:t>действиями:</w:t>
      </w:r>
    </w:p>
    <w:p w:rsidR="00956B52" w:rsidRDefault="00702DF3">
      <w:pPr>
        <w:pStyle w:val="a4"/>
        <w:numPr>
          <w:ilvl w:val="0"/>
          <w:numId w:val="7"/>
        </w:numPr>
        <w:tabs>
          <w:tab w:val="left" w:pos="1068"/>
        </w:tabs>
        <w:spacing w:before="132"/>
        <w:ind w:left="1068" w:hanging="258"/>
        <w:jc w:val="both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0"/>
        </w:tabs>
        <w:spacing w:before="139"/>
        <w:ind w:left="111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жизни;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42"/>
        </w:tabs>
        <w:spacing w:before="137" w:line="360" w:lineRule="auto"/>
        <w:ind w:right="195" w:firstLine="707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7"/>
        </w:numPr>
        <w:tabs>
          <w:tab w:val="left" w:pos="1173"/>
        </w:tabs>
        <w:spacing w:before="68" w:line="362" w:lineRule="auto"/>
        <w:ind w:right="185" w:firstLine="70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на иностранном (корейском) языке;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0"/>
        </w:tabs>
        <w:spacing w:line="271" w:lineRule="exact"/>
        <w:ind w:left="1110"/>
        <w:jc w:val="left"/>
        <w:rPr>
          <w:sz w:val="24"/>
        </w:rPr>
      </w:pPr>
      <w:r>
        <w:rPr>
          <w:sz w:val="24"/>
        </w:rPr>
        <w:t>аргументированно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8"/>
        </w:tabs>
        <w:spacing w:before="140" w:line="360" w:lineRule="auto"/>
        <w:ind w:right="187" w:firstLine="707"/>
        <w:jc w:val="left"/>
        <w:rPr>
          <w:sz w:val="24"/>
        </w:rPr>
      </w:pPr>
      <w:r>
        <w:rPr>
          <w:sz w:val="24"/>
        </w:rPr>
        <w:t>развёрнуто и логично излагать свою точку зрения с использованием адекватных языковых средств;</w:t>
      </w:r>
    </w:p>
    <w:p w:rsidR="00956B52" w:rsidRDefault="00702DF3">
      <w:pPr>
        <w:pStyle w:val="a4"/>
        <w:numPr>
          <w:ilvl w:val="0"/>
          <w:numId w:val="7"/>
        </w:numPr>
        <w:tabs>
          <w:tab w:val="left" w:pos="1065"/>
        </w:tabs>
        <w:ind w:left="1065" w:hanging="25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 xml:space="preserve"> деятельность: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0"/>
        </w:tabs>
        <w:spacing w:before="137"/>
        <w:ind w:left="111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3"/>
        </w:tabs>
        <w:spacing w:before="139" w:line="360" w:lineRule="auto"/>
        <w:ind w:right="186" w:firstLine="707"/>
        <w:rPr>
          <w:sz w:val="24"/>
        </w:rPr>
      </w:pPr>
      <w:r>
        <w:rPr>
          <w:sz w:val="24"/>
        </w:rPr>
        <w:t>выбирать тематику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 совместных действий, с учётом общих интересов и возможностей каждого члена коллектива;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61"/>
        </w:tabs>
        <w:spacing w:line="360" w:lineRule="auto"/>
        <w:ind w:right="186" w:firstLine="707"/>
        <w:rPr>
          <w:sz w:val="24"/>
        </w:rPr>
      </w:pPr>
      <w:r>
        <w:rPr>
          <w:sz w:val="24"/>
        </w:rPr>
        <w:t>принимать цели совместной деятельности, организовывать и координировать 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мнений участников, обсуждать результаты совместной работы;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88"/>
        </w:tabs>
        <w:spacing w:line="360" w:lineRule="auto"/>
        <w:ind w:right="187" w:firstLine="707"/>
        <w:rPr>
          <w:sz w:val="24"/>
        </w:rPr>
      </w:pPr>
      <w:r>
        <w:rPr>
          <w:sz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56B52" w:rsidRDefault="00702DF3">
      <w:pPr>
        <w:pStyle w:val="a4"/>
        <w:numPr>
          <w:ilvl w:val="1"/>
          <w:numId w:val="7"/>
        </w:numPr>
        <w:tabs>
          <w:tab w:val="left" w:pos="1116"/>
        </w:tabs>
        <w:spacing w:line="360" w:lineRule="auto"/>
        <w:ind w:right="184" w:firstLine="707"/>
        <w:rPr>
          <w:sz w:val="24"/>
        </w:rPr>
      </w:pPr>
      <w:r>
        <w:rPr>
          <w:sz w:val="24"/>
        </w:rPr>
        <w:t>предлагать новые проекты, оценивать идеи с позиции новизны, оригинальности, практической значимости.</w:t>
      </w:r>
    </w:p>
    <w:p w:rsidR="00956B52" w:rsidRDefault="00702DF3">
      <w:pPr>
        <w:pStyle w:val="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rPr>
          <w:spacing w:val="-2"/>
        </w:rPr>
        <w:t>действиями:</w:t>
      </w:r>
    </w:p>
    <w:p w:rsidR="00956B52" w:rsidRDefault="00702DF3">
      <w:pPr>
        <w:pStyle w:val="a4"/>
        <w:numPr>
          <w:ilvl w:val="0"/>
          <w:numId w:val="6"/>
        </w:numPr>
        <w:tabs>
          <w:tab w:val="left" w:pos="1065"/>
        </w:tabs>
        <w:spacing w:before="134"/>
        <w:ind w:left="1065" w:hanging="255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094"/>
        </w:tabs>
        <w:spacing w:before="137" w:line="360" w:lineRule="auto"/>
        <w:ind w:right="185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проблемы, ставить и формулировать собственные задачи в образовательной деятельности и жизненных ситуациях;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205"/>
        </w:tabs>
        <w:spacing w:before="1" w:line="360" w:lineRule="auto"/>
        <w:ind w:right="186" w:firstLine="707"/>
        <w:rPr>
          <w:sz w:val="24"/>
        </w:rPr>
      </w:pPr>
      <w:r>
        <w:rPr>
          <w:sz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давать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ситуациям;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205"/>
        </w:tabs>
        <w:spacing w:before="138" w:line="360" w:lineRule="auto"/>
        <w:ind w:right="188" w:firstLine="707"/>
        <w:rPr>
          <w:sz w:val="24"/>
        </w:rPr>
      </w:pPr>
      <w:r>
        <w:rPr>
          <w:sz w:val="24"/>
        </w:rPr>
        <w:t xml:space="preserve">делать осознанный выбор, аргументировать его, брать ответственность за </w:t>
      </w:r>
      <w:r>
        <w:rPr>
          <w:spacing w:val="-2"/>
          <w:sz w:val="24"/>
        </w:rPr>
        <w:t>решение;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опыт;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90"/>
        </w:tabs>
        <w:spacing w:before="139" w:line="360" w:lineRule="auto"/>
        <w:ind w:right="186" w:firstLine="707"/>
        <w:rPr>
          <w:sz w:val="24"/>
        </w:rPr>
      </w:pPr>
      <w:r>
        <w:rPr>
          <w:sz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956B52" w:rsidRDefault="00702DF3">
      <w:pPr>
        <w:pStyle w:val="a4"/>
        <w:numPr>
          <w:ilvl w:val="0"/>
          <w:numId w:val="6"/>
        </w:numPr>
        <w:tabs>
          <w:tab w:val="left" w:pos="1065"/>
        </w:tabs>
        <w:ind w:left="1065" w:hanging="255"/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7"/>
        <w:ind w:left="1110" w:hanging="300"/>
        <w:rPr>
          <w:sz w:val="24"/>
        </w:rPr>
      </w:pPr>
      <w:r>
        <w:rPr>
          <w:sz w:val="24"/>
        </w:rPr>
        <w:t>давать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ситуациям;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209"/>
        </w:tabs>
        <w:spacing w:before="139" w:line="360" w:lineRule="auto"/>
        <w:ind w:right="191" w:firstLine="707"/>
        <w:rPr>
          <w:sz w:val="24"/>
        </w:rPr>
      </w:pPr>
      <w:r>
        <w:rPr>
          <w:sz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6"/>
        </w:numPr>
        <w:tabs>
          <w:tab w:val="left" w:pos="1313"/>
        </w:tabs>
        <w:spacing w:before="68" w:line="360" w:lineRule="auto"/>
        <w:ind w:right="184" w:firstLine="707"/>
        <w:rPr>
          <w:sz w:val="24"/>
        </w:rPr>
      </w:pPr>
      <w:r>
        <w:rPr>
          <w:sz w:val="24"/>
        </w:rPr>
        <w:t>оценивать соответствие создаваемого устного/письменного текста на иностранном (корейском) языке выполняемой коммуникативной задаче; вносить коррективы в созданный речевой продукт в случае необходимости;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2"/>
        </w:tabs>
        <w:spacing w:before="2"/>
        <w:ind w:left="1112" w:hanging="30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снижению;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7"/>
        <w:ind w:left="1110" w:hanging="30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56B52" w:rsidRDefault="00702DF3">
      <w:pPr>
        <w:pStyle w:val="a4"/>
        <w:numPr>
          <w:ilvl w:val="0"/>
          <w:numId w:val="6"/>
        </w:numPr>
        <w:tabs>
          <w:tab w:val="left" w:pos="1068"/>
        </w:tabs>
        <w:spacing w:before="139"/>
        <w:ind w:left="1068" w:hanging="258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7"/>
        <w:ind w:left="1110" w:hanging="30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достоинства;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9"/>
        <w:ind w:left="1110" w:hanging="30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37"/>
        <w:ind w:left="1110" w:hanging="300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ошибки;</w:t>
      </w:r>
    </w:p>
    <w:p w:rsidR="00956B52" w:rsidRDefault="00702DF3">
      <w:pPr>
        <w:pStyle w:val="a4"/>
        <w:numPr>
          <w:ilvl w:val="1"/>
          <w:numId w:val="6"/>
        </w:numPr>
        <w:tabs>
          <w:tab w:val="left" w:pos="1110"/>
        </w:tabs>
        <w:spacing w:before="140"/>
        <w:ind w:left="1110" w:hanging="30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человека.</w:t>
      </w:r>
    </w:p>
    <w:p w:rsidR="00956B52" w:rsidRDefault="00956B52">
      <w:pPr>
        <w:pStyle w:val="a3"/>
        <w:ind w:left="0" w:firstLine="0"/>
      </w:pPr>
    </w:p>
    <w:p w:rsidR="00956B52" w:rsidRDefault="00956B52">
      <w:pPr>
        <w:pStyle w:val="a3"/>
        <w:ind w:left="0" w:firstLine="0"/>
      </w:pPr>
    </w:p>
    <w:p w:rsidR="00956B52" w:rsidRDefault="00702DF3">
      <w:pPr>
        <w:spacing w:before="1"/>
        <w:ind w:left="810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56B52" w:rsidRDefault="00956B52">
      <w:pPr>
        <w:pStyle w:val="a3"/>
        <w:spacing w:before="271"/>
        <w:ind w:left="0" w:firstLine="0"/>
        <w:rPr>
          <w:b/>
        </w:rPr>
      </w:pPr>
    </w:p>
    <w:p w:rsidR="00956B52" w:rsidRDefault="00702DF3">
      <w:pPr>
        <w:pStyle w:val="a3"/>
        <w:spacing w:line="360" w:lineRule="auto"/>
        <w:ind w:right="183"/>
        <w:jc w:val="both"/>
      </w:pPr>
      <w:r>
        <w:t xml:space="preserve">Предметные результаты по учебному предмету «Второй иностранный язык (корейский)», продолжающий уровень,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уровне, превышающем пороговый,</w:t>
      </w:r>
      <w:r>
        <w:rPr>
          <w:spacing w:val="-1"/>
        </w:rPr>
        <w:t xml:space="preserve"> </w:t>
      </w:r>
      <w:r>
        <w:t>достаточном</w:t>
      </w:r>
      <w:r>
        <w:rPr>
          <w:spacing w:val="-2"/>
        </w:rPr>
        <w:t xml:space="preserve"> </w:t>
      </w:r>
      <w:r>
        <w:t>для повседневного 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 xml:space="preserve">её составляющих —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 </w:t>
      </w:r>
      <w:r>
        <w:rPr>
          <w:spacing w:val="-2"/>
        </w:rPr>
        <w:t>познавательной).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65"/>
        </w:tabs>
        <w:spacing w:before="2"/>
        <w:ind w:left="1065" w:hanging="25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956B52" w:rsidRDefault="00702DF3">
      <w:pPr>
        <w:pStyle w:val="a3"/>
        <w:spacing w:before="136" w:line="360" w:lineRule="auto"/>
        <w:ind w:right="184"/>
        <w:jc w:val="both"/>
      </w:pPr>
      <w:r>
        <w:rPr>
          <w:b/>
        </w:rPr>
        <w:t xml:space="preserve">Говорение: </w:t>
      </w:r>
      <w:r>
        <w:t xml:space="preserve">вести разные виды диалога; </w:t>
      </w:r>
      <w:proofErr w:type="spellStart"/>
      <w:r>
        <w:t>полилог</w:t>
      </w:r>
      <w:proofErr w:type="spellEnd"/>
      <w:r>
        <w:t xml:space="preserve"> в стандартных ситуациях неофициального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9 реплик со стороны каждого </w:t>
      </w:r>
      <w:r>
        <w:rPr>
          <w:spacing w:val="-2"/>
        </w:rPr>
        <w:t>собеседника);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229"/>
        </w:tabs>
        <w:spacing w:before="2" w:line="360" w:lineRule="auto"/>
        <w:ind w:right="183" w:firstLine="707"/>
        <w:rPr>
          <w:sz w:val="24"/>
        </w:rPr>
      </w:pPr>
      <w:r>
        <w:rPr>
          <w:sz w:val="24"/>
        </w:rPr>
        <w:t>создавать разные виды монологических высказываний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 пересказ основного содержания, прочитанного/прослушанного текста с выражением своего отношения к событиям и фактам, изложенным в тексте.</w:t>
      </w:r>
    </w:p>
    <w:p w:rsidR="00956B52" w:rsidRDefault="00702DF3">
      <w:pPr>
        <w:pStyle w:val="a3"/>
        <w:spacing w:before="1" w:line="360" w:lineRule="auto"/>
        <w:ind w:right="192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t>воспринимать на</w:t>
      </w:r>
      <w:r>
        <w:rPr>
          <w:spacing w:val="-3"/>
        </w:rPr>
        <w:t xml:space="preserve"> </w:t>
      </w:r>
      <w:r>
        <w:t>слух и понимать аутентичные</w:t>
      </w:r>
      <w:r>
        <w:rPr>
          <w:spacing w:val="-1"/>
        </w:rPr>
        <w:t xml:space="preserve"> </w:t>
      </w:r>
      <w:r>
        <w:t>тексты, содержащие отдельные</w:t>
      </w:r>
      <w:r>
        <w:rPr>
          <w:spacing w:val="-6"/>
        </w:rPr>
        <w:t xml:space="preserve"> </w:t>
      </w:r>
      <w:r>
        <w:t>неизученные</w:t>
      </w:r>
      <w:r>
        <w:rPr>
          <w:spacing w:val="-5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контекстуальной</w:t>
      </w:r>
    </w:p>
    <w:p w:rsidR="00956B52" w:rsidRDefault="00956B52">
      <w:pPr>
        <w:spacing w:line="360" w:lineRule="auto"/>
        <w:jc w:val="both"/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3"/>
        <w:spacing w:before="68" w:line="360" w:lineRule="auto"/>
        <w:ind w:right="183" w:firstLine="0"/>
        <w:jc w:val="both"/>
      </w:pPr>
      <w:r>
        <w:t>догадки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разной</w:t>
      </w:r>
      <w:r>
        <w:rPr>
          <w:spacing w:val="-11"/>
        </w:rPr>
        <w:t xml:space="preserve"> </w:t>
      </w:r>
      <w:r>
        <w:t>глубиной</w:t>
      </w:r>
      <w:r>
        <w:rPr>
          <w:spacing w:val="-7"/>
        </w:rPr>
        <w:t xml:space="preserve"> </w:t>
      </w:r>
      <w:r>
        <w:t>проникновения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всей информации,</w:t>
      </w:r>
      <w:r>
        <w:rPr>
          <w:spacing w:val="-15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взаимосвязей</w:t>
      </w:r>
      <w:r>
        <w:rPr>
          <w:spacing w:val="-15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фактами,</w:t>
      </w:r>
      <w:r>
        <w:rPr>
          <w:spacing w:val="-15"/>
        </w:rPr>
        <w:t xml:space="preserve"> </w:t>
      </w:r>
      <w:r>
        <w:t>причинами,</w:t>
      </w:r>
      <w:r>
        <w:rPr>
          <w:spacing w:val="-15"/>
        </w:rPr>
        <w:t xml:space="preserve"> </w:t>
      </w:r>
      <w:r>
        <w:t>событиями.</w:t>
      </w:r>
      <w:r>
        <w:rPr>
          <w:spacing w:val="-15"/>
        </w:rPr>
        <w:t xml:space="preserve"> </w:t>
      </w: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2,5 мин;</w:t>
      </w:r>
    </w:p>
    <w:p w:rsidR="00956B52" w:rsidRDefault="00702DF3">
      <w:pPr>
        <w:pStyle w:val="a3"/>
        <w:spacing w:before="2" w:line="360" w:lineRule="auto"/>
        <w:ind w:right="186"/>
        <w:jc w:val="both"/>
      </w:pPr>
      <w:r>
        <w:rPr>
          <w:b/>
        </w:rPr>
        <w:t xml:space="preserve">Смысловое чтение: </w:t>
      </w:r>
      <w:r>
        <w:t xml:space="preserve">читать про себя и понимать несложные аутентичные тексты разных жанров и стилей, содержащие отдельные неизученные языковые явления с разной глубиной проникновения в их содержание: с пониманием основного содержания; с пониманием нужной/интересующей/запрашиваемой информации; с полным пониманием прочитанного;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графики, схемы, </w:t>
      </w:r>
      <w:proofErr w:type="spellStart"/>
      <w:r>
        <w:t>инфографику</w:t>
      </w:r>
      <w:proofErr w:type="spellEnd"/>
      <w:r>
        <w:t xml:space="preserve"> и т. д.) и понимать представленную в них информацию.</w:t>
      </w:r>
      <w:r>
        <w:rPr>
          <w:spacing w:val="-12"/>
        </w:rPr>
        <w:t xml:space="preserve"> </w:t>
      </w:r>
      <w:r>
        <w:t>Объём</w:t>
      </w:r>
      <w:r>
        <w:rPr>
          <w:spacing w:val="-13"/>
        </w:rPr>
        <w:t xml:space="preserve"> </w:t>
      </w:r>
      <w:r>
        <w:t>текста/текстов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220</w:t>
      </w:r>
      <w:r>
        <w:rPr>
          <w:spacing w:val="-14"/>
        </w:rPr>
        <w:t xml:space="preserve"> </w:t>
      </w:r>
      <w:r>
        <w:t>знаков;</w:t>
      </w:r>
      <w:r>
        <w:rPr>
          <w:spacing w:val="-11"/>
        </w:rPr>
        <w:t xml:space="preserve"> </w:t>
      </w:r>
      <w:r>
        <w:t>читать</w:t>
      </w:r>
      <w:r>
        <w:rPr>
          <w:spacing w:val="-11"/>
        </w:rPr>
        <w:t xml:space="preserve"> </w:t>
      </w:r>
      <w:r>
        <w:t>вслух</w:t>
      </w:r>
      <w:r>
        <w:rPr>
          <w:spacing w:val="-10"/>
        </w:rPr>
        <w:t xml:space="preserve"> </w:t>
      </w:r>
      <w:r>
        <w:t>аутентичные тексты,</w:t>
      </w:r>
      <w:r>
        <w:rPr>
          <w:spacing w:val="-13"/>
        </w:rPr>
        <w:t xml:space="preserve"> </w:t>
      </w:r>
      <w:r>
        <w:t>построенные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основном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изученном</w:t>
      </w:r>
      <w:r>
        <w:rPr>
          <w:spacing w:val="-12"/>
        </w:rPr>
        <w:t xml:space="preserve"> </w:t>
      </w:r>
      <w:r>
        <w:t>языковом</w:t>
      </w:r>
      <w:r>
        <w:rPr>
          <w:spacing w:val="-14"/>
        </w:rPr>
        <w:t xml:space="preserve"> </w:t>
      </w:r>
      <w:r>
        <w:t>материале,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14"/>
        </w:rPr>
        <w:t xml:space="preserve"> </w:t>
      </w:r>
      <w:r>
        <w:t>правил чтения и соответствующей интонацией. Объём текста для чтения вслух — до 200 знаков;</w:t>
      </w:r>
    </w:p>
    <w:p w:rsidR="00956B52" w:rsidRDefault="00702DF3">
      <w:pPr>
        <w:pStyle w:val="a3"/>
        <w:spacing w:before="1" w:line="360" w:lineRule="auto"/>
        <w:ind w:right="182"/>
        <w:jc w:val="both"/>
      </w:pPr>
      <w:r>
        <w:rPr>
          <w:b/>
        </w:rPr>
        <w:t xml:space="preserve">Письменная речь: </w:t>
      </w:r>
      <w:r>
        <w:t>заполнять анкеты и формуляры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языка, с изложением новостей; рассказом об отдельных фактах и событиях своей жизни; выражением своих суждений и чувств; описанием планов на будущее и расспросе об аналогичной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партнёра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письменному</w:t>
      </w:r>
      <w:r>
        <w:rPr>
          <w:spacing w:val="-13"/>
        </w:rPr>
        <w:t xml:space="preserve"> </w:t>
      </w:r>
      <w:r>
        <w:t>общению</w:t>
      </w:r>
      <w:r>
        <w:rPr>
          <w:spacing w:val="-8"/>
        </w:rPr>
        <w:t xml:space="preserve"> </w:t>
      </w:r>
      <w:r>
        <w:t>(объём</w:t>
      </w:r>
      <w:r>
        <w:rPr>
          <w:spacing w:val="-7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200 знаков); создавать небольшое письменное высказывание на основе плана, иллюстрации/иллюстраций и\или прочитанного/прослушанного текста с опорой и без опоры на образец (объем высказывания — до 160 знаков);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(объем – до 200 знаков); письменно представлять результаты выполненной проектной работы, в том числе в форме презентации; создание письменного отзыва / характеристики о людях, их работе, интересах и любимых занятиях; писать краткий отзыв о книге, фильме, спектакле или другом произведении искусства (объем — до 150 знаков).</w:t>
      </w:r>
    </w:p>
    <w:p w:rsidR="00956B52" w:rsidRDefault="00702DF3">
      <w:pPr>
        <w:spacing w:line="360" w:lineRule="auto"/>
        <w:ind w:left="102" w:right="187" w:firstLine="707"/>
        <w:jc w:val="both"/>
        <w:rPr>
          <w:sz w:val="24"/>
        </w:rPr>
      </w:pPr>
      <w:r>
        <w:rPr>
          <w:b/>
          <w:sz w:val="24"/>
        </w:rPr>
        <w:t xml:space="preserve">Перевод как особый вид речевой деятельности: </w:t>
      </w:r>
      <w:r>
        <w:rPr>
          <w:sz w:val="24"/>
        </w:rPr>
        <w:t>делать письменный перевод с корейского языка на русские аутентичные тексты научно-популярного характера с использованием грамматических и лексических переводческих трансформаций;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65"/>
        </w:tabs>
        <w:spacing w:before="2"/>
        <w:ind w:left="1065" w:hanging="25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фонетическими</w:t>
      </w:r>
      <w:r>
        <w:rPr>
          <w:i/>
          <w:spacing w:val="-2"/>
          <w:sz w:val="24"/>
        </w:rPr>
        <w:t xml:space="preserve"> навыками: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10"/>
        </w:tabs>
        <w:spacing w:before="137"/>
        <w:ind w:left="1110" w:hanging="300"/>
        <w:rPr>
          <w:b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2"/>
          <w:sz w:val="24"/>
        </w:rPr>
        <w:t xml:space="preserve"> </w:t>
      </w:r>
      <w:r>
        <w:rPr>
          <w:sz w:val="24"/>
        </w:rPr>
        <w:t>корейского</w:t>
      </w:r>
      <w:r>
        <w:rPr>
          <w:spacing w:val="-2"/>
          <w:sz w:val="24"/>
        </w:rPr>
        <w:t xml:space="preserve"> языка;</w:t>
      </w:r>
    </w:p>
    <w:p w:rsidR="00956B52" w:rsidRDefault="00956B52">
      <w:pPr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5"/>
        </w:numPr>
        <w:tabs>
          <w:tab w:val="left" w:pos="1110"/>
        </w:tabs>
        <w:spacing w:before="68"/>
        <w:ind w:left="1110" w:hanging="30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ассимиляции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корейском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использовать;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37"/>
        </w:tabs>
        <w:spacing w:before="140" w:line="360" w:lineRule="auto"/>
        <w:ind w:right="185" w:firstLine="707"/>
        <w:rPr>
          <w:sz w:val="24"/>
        </w:rPr>
      </w:pPr>
      <w:r>
        <w:rPr>
          <w:sz w:val="24"/>
        </w:rPr>
        <w:t>различать на слух и адекватно, без ошибок, ведущих к сбою в коммуникации, произносить слова на корейском языке;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78"/>
        </w:tabs>
        <w:spacing w:line="360" w:lineRule="auto"/>
        <w:ind w:right="184" w:firstLine="707"/>
        <w:rPr>
          <w:sz w:val="24"/>
        </w:rPr>
      </w:pPr>
      <w:r>
        <w:rPr>
          <w:sz w:val="24"/>
        </w:rPr>
        <w:t>читать вслух и понимать аутентичные тексты, построенные в основном на изученном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интонацию, демонстрируя понимание содержания текста (до 200 знаков);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25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>владеть навыками ритмико-интонационного оформления речи в зависимости от коммуникативной ситуации;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интонации;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65"/>
        </w:tabs>
        <w:spacing w:before="139"/>
        <w:ind w:left="1065" w:hanging="25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орфографическими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пунктуационными</w:t>
      </w:r>
      <w:r>
        <w:rPr>
          <w:i/>
          <w:spacing w:val="-2"/>
          <w:sz w:val="24"/>
        </w:rPr>
        <w:t xml:space="preserve"> навыками: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06"/>
        </w:tabs>
        <w:spacing w:before="137" w:line="360" w:lineRule="auto"/>
        <w:ind w:right="184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лексико- грамматического материала;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услышанный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лексики;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23"/>
        </w:tabs>
        <w:spacing w:before="139" w:line="360" w:lineRule="auto"/>
        <w:ind w:right="185" w:firstLine="707"/>
        <w:rPr>
          <w:sz w:val="24"/>
        </w:rPr>
      </w:pPr>
      <w:r>
        <w:rPr>
          <w:sz w:val="24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094"/>
        </w:tabs>
        <w:spacing w:line="360" w:lineRule="auto"/>
        <w:ind w:right="187" w:firstLine="707"/>
        <w:rPr>
          <w:sz w:val="24"/>
        </w:rPr>
      </w:pPr>
      <w:r>
        <w:rPr>
          <w:sz w:val="24"/>
        </w:rPr>
        <w:t>набирать</w:t>
      </w:r>
      <w:r>
        <w:rPr>
          <w:spacing w:val="-15"/>
          <w:sz w:val="24"/>
        </w:rPr>
        <w:t xml:space="preserve"> </w:t>
      </w:r>
      <w:r>
        <w:rPr>
          <w:sz w:val="24"/>
        </w:rPr>
        <w:t>корейский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корейским</w:t>
      </w:r>
      <w:r>
        <w:rPr>
          <w:spacing w:val="-15"/>
          <w:sz w:val="24"/>
        </w:rPr>
        <w:t xml:space="preserve"> </w:t>
      </w:r>
      <w:r>
        <w:rPr>
          <w:sz w:val="24"/>
        </w:rPr>
        <w:t>алфавитом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при поиске информации в Интернете;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81"/>
        </w:tabs>
        <w:spacing w:before="1" w:line="360" w:lineRule="auto"/>
        <w:ind w:right="187" w:firstLine="707"/>
        <w:rPr>
          <w:sz w:val="24"/>
        </w:rPr>
      </w:pPr>
      <w:r>
        <w:rPr>
          <w:sz w:val="24"/>
        </w:rPr>
        <w:t>использовать корейский язык при создании презентаций и других учебных произведений на компьютере;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233"/>
        </w:tabs>
        <w:spacing w:line="360" w:lineRule="auto"/>
        <w:ind w:right="185" w:firstLine="707"/>
        <w:rPr>
          <w:sz w:val="24"/>
        </w:rPr>
      </w:pPr>
      <w:r>
        <w:rPr>
          <w:sz w:val="24"/>
        </w:rPr>
        <w:t>пунктуационно правильно, в соответствии с нормами речевого этикета, принятыми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личного </w:t>
      </w:r>
      <w:r>
        <w:rPr>
          <w:spacing w:val="-2"/>
          <w:sz w:val="24"/>
        </w:rPr>
        <w:t>характера;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76"/>
        </w:tabs>
        <w:spacing w:line="360" w:lineRule="auto"/>
        <w:ind w:left="102" w:right="184" w:firstLine="707"/>
        <w:jc w:val="both"/>
        <w:rPr>
          <w:i/>
          <w:sz w:val="24"/>
        </w:rPr>
      </w:pPr>
      <w:r>
        <w:rPr>
          <w:i/>
          <w:sz w:val="24"/>
        </w:rPr>
        <w:t>Распознавать в звучащем и письменном тексте различные лексические единицы (слова, фразовые глаголы, словосочетания, речевые клише, средства логической связи) и правильно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обслуживающих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общения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отобранного тематического содержания, с соблюдением существующей нормы лексической сочетаемости;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93"/>
        </w:tabs>
        <w:spacing w:before="1" w:line="360" w:lineRule="auto"/>
        <w:ind w:left="102" w:right="188" w:firstLine="707"/>
        <w:jc w:val="both"/>
        <w:rPr>
          <w:i/>
          <w:sz w:val="24"/>
        </w:rPr>
      </w:pPr>
      <w:r>
        <w:rPr>
          <w:i/>
          <w:sz w:val="24"/>
        </w:rPr>
        <w:t>Знать и понимать особенности структуры простых и сложных предложений корейского языка, различных коммуникативных типов предложений корейского языка;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065"/>
        </w:tabs>
        <w:ind w:left="1065" w:hanging="25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социокультурными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знаниями 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умениями: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93"/>
        </w:tabs>
        <w:spacing w:before="136" w:line="360" w:lineRule="auto"/>
        <w:ind w:right="184" w:firstLine="707"/>
        <w:rPr>
          <w:sz w:val="24"/>
        </w:rPr>
      </w:pPr>
      <w:r>
        <w:rPr>
          <w:sz w:val="24"/>
        </w:rPr>
        <w:t>осуществлять межличностное и межкультурное общение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рамках тематического содержания 11 класса;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1"/>
          <w:numId w:val="5"/>
        </w:numPr>
        <w:tabs>
          <w:tab w:val="left" w:pos="1145"/>
        </w:tabs>
        <w:spacing w:before="68" w:line="360" w:lineRule="auto"/>
        <w:ind w:right="184" w:firstLine="707"/>
        <w:rPr>
          <w:sz w:val="24"/>
        </w:rPr>
      </w:pPr>
      <w:r>
        <w:rPr>
          <w:sz w:val="24"/>
        </w:rPr>
        <w:t>знать и использовать в устной и письменной речи наиболее употребительную 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 при изучении тем (государственное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т. д.);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217"/>
        </w:tabs>
        <w:spacing w:before="2" w:line="360" w:lineRule="auto"/>
        <w:ind w:right="187" w:firstLine="707"/>
        <w:rPr>
          <w:sz w:val="24"/>
        </w:rPr>
      </w:pPr>
      <w:r>
        <w:rPr>
          <w:sz w:val="24"/>
        </w:rPr>
        <w:t>понимать и употреблять социокультурные реалии и фоновую лексику в письменном/устном тексте в рамках изученного материала;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40"/>
        </w:tabs>
        <w:spacing w:line="360" w:lineRule="auto"/>
        <w:ind w:right="192" w:firstLine="707"/>
        <w:rPr>
          <w:sz w:val="24"/>
        </w:rPr>
      </w:pPr>
      <w:r>
        <w:rPr>
          <w:sz w:val="24"/>
        </w:rPr>
        <w:t>знать основные сведения о социокультурном портрете и культурном наследии страны/стран, говорящих на корейском языке;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66"/>
        </w:tabs>
        <w:spacing w:before="1" w:line="360" w:lineRule="auto"/>
        <w:ind w:right="185" w:firstLine="707"/>
        <w:rPr>
          <w:sz w:val="24"/>
        </w:rPr>
      </w:pPr>
      <w:r>
        <w:rPr>
          <w:sz w:val="24"/>
        </w:rPr>
        <w:t xml:space="preserve">понимать речевые различия в ситуациях неофициального общения в рамках тематического содержания речи и использование лексико-грамматических средств с их </w:t>
      </w:r>
      <w:r>
        <w:rPr>
          <w:spacing w:val="-2"/>
          <w:sz w:val="24"/>
        </w:rPr>
        <w:t>учётом;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42"/>
        </w:tabs>
        <w:spacing w:line="360" w:lineRule="auto"/>
        <w:ind w:right="183" w:firstLine="707"/>
        <w:rPr>
          <w:sz w:val="24"/>
        </w:rPr>
      </w:pPr>
      <w:r>
        <w:rPr>
          <w:sz w:val="24"/>
        </w:rPr>
        <w:t>развивать умения представлять родную страну/малую родину и страны/страну изучаемого языка (культурные явления и события; достопримечательности, в том числе Москвы и Санкт-Петербурга, а также своего региона, города, села, деревни; выдающиеся люди: государственные деятели, учёные, писатели, поэты, художники, композиторы, музыканты, спортсмены, актёры и т. д.);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69"/>
        </w:tabs>
        <w:spacing w:before="1" w:line="360" w:lineRule="auto"/>
        <w:ind w:right="188" w:firstLine="707"/>
        <w:rPr>
          <w:sz w:val="24"/>
        </w:rPr>
      </w:pPr>
      <w:r>
        <w:rPr>
          <w:sz w:val="24"/>
        </w:rPr>
        <w:t>оказывать помощь зарубежным гостям в России в ситуациях повседневного общения на корейском языке;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21"/>
        </w:tabs>
        <w:spacing w:line="360" w:lineRule="auto"/>
        <w:ind w:right="184" w:firstLine="707"/>
        <w:rPr>
          <w:sz w:val="24"/>
        </w:rPr>
      </w:pPr>
      <w:r>
        <w:rPr>
          <w:sz w:val="24"/>
        </w:rPr>
        <w:t>использовать в процессе устного и письменного общения изученные сведения о социокультурном портрете Кореи, сведения об особенностях образа жизни, быта и культуры корейцев;</w:t>
      </w:r>
    </w:p>
    <w:p w:rsidR="00956B52" w:rsidRDefault="00702DF3">
      <w:pPr>
        <w:pStyle w:val="a4"/>
        <w:numPr>
          <w:ilvl w:val="1"/>
          <w:numId w:val="5"/>
        </w:numPr>
        <w:tabs>
          <w:tab w:val="left" w:pos="1109"/>
        </w:tabs>
        <w:spacing w:line="360" w:lineRule="auto"/>
        <w:ind w:right="187" w:firstLine="70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Кореи,</w:t>
      </w:r>
      <w:r>
        <w:rPr>
          <w:spacing w:val="-5"/>
          <w:sz w:val="24"/>
        </w:rPr>
        <w:t xml:space="preserve"> </w:t>
      </w:r>
      <w:r>
        <w:rPr>
          <w:sz w:val="24"/>
        </w:rPr>
        <w:t>об особенностях образа жизни, быта, культуры, о некоторых произведениях художественной литературы, кинематографа, музыки, всемирно известных достопримечательностях на корейском языке;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266"/>
        </w:tabs>
        <w:spacing w:line="360" w:lineRule="auto"/>
        <w:ind w:left="102" w:right="185" w:firstLine="707"/>
        <w:jc w:val="both"/>
        <w:rPr>
          <w:sz w:val="24"/>
        </w:rPr>
      </w:pPr>
      <w:r>
        <w:rPr>
          <w:i/>
          <w:sz w:val="24"/>
        </w:rPr>
        <w:t xml:space="preserve">Владеть компенсаторными умениями, позволяющими </w:t>
      </w:r>
      <w:r>
        <w:rPr>
          <w:sz w:val="24"/>
        </w:rPr>
        <w:t>в случае сбоя коммуникации, а также в условиях дефицита языковых средств: использовать различные приёмы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— описание/перифраз/толкование;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— языковую и контекстуальную догадку;</w:t>
      </w:r>
    </w:p>
    <w:p w:rsidR="00956B52" w:rsidRDefault="00702DF3">
      <w:pPr>
        <w:pStyle w:val="a4"/>
        <w:numPr>
          <w:ilvl w:val="0"/>
          <w:numId w:val="5"/>
        </w:numPr>
        <w:tabs>
          <w:tab w:val="left" w:pos="1208"/>
        </w:tabs>
        <w:spacing w:before="1" w:line="360" w:lineRule="auto"/>
        <w:ind w:left="102" w:right="183" w:firstLine="707"/>
        <w:jc w:val="both"/>
        <w:rPr>
          <w:i/>
          <w:sz w:val="24"/>
        </w:rPr>
      </w:pPr>
      <w:r>
        <w:rPr>
          <w:i/>
          <w:sz w:val="24"/>
        </w:rPr>
        <w:t xml:space="preserve">Владеть </w:t>
      </w:r>
      <w:proofErr w:type="spellStart"/>
      <w:r>
        <w:rPr>
          <w:i/>
          <w:sz w:val="24"/>
        </w:rPr>
        <w:t>метапредметными</w:t>
      </w:r>
      <w:proofErr w:type="spellEnd"/>
      <w:r>
        <w:rPr>
          <w:i/>
          <w:sz w:val="24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956B52" w:rsidRDefault="00956B52">
      <w:pPr>
        <w:spacing w:line="360" w:lineRule="auto"/>
        <w:jc w:val="both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0"/>
          <w:numId w:val="5"/>
        </w:numPr>
        <w:tabs>
          <w:tab w:val="left" w:pos="1321"/>
        </w:tabs>
        <w:spacing w:before="68" w:line="360" w:lineRule="auto"/>
        <w:ind w:left="102" w:right="184" w:firstLine="707"/>
        <w:jc w:val="both"/>
        <w:rPr>
          <w:i/>
          <w:sz w:val="24"/>
        </w:rPr>
      </w:pPr>
      <w:r>
        <w:rPr>
          <w:i/>
          <w:sz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>
        <w:rPr>
          <w:i/>
          <w:sz w:val="24"/>
        </w:rPr>
        <w:t>межпредметного</w:t>
      </w:r>
      <w:proofErr w:type="spellEnd"/>
      <w:r>
        <w:rPr>
          <w:i/>
          <w:sz w:val="24"/>
        </w:rPr>
        <w:t xml:space="preserve"> характера с использованием материалов на корейском; соблюдать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информационной̆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 работе в Интернете; использовать приобретённые умения и навыки в процессе онлайн 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956B52" w:rsidRDefault="00956B52">
      <w:pPr>
        <w:pStyle w:val="a3"/>
        <w:spacing w:before="144"/>
        <w:ind w:left="0" w:firstLine="0"/>
        <w:rPr>
          <w:i/>
        </w:rPr>
      </w:pPr>
    </w:p>
    <w:p w:rsidR="00956B52" w:rsidRDefault="00702DF3">
      <w:pPr>
        <w:pStyle w:val="1"/>
        <w:numPr>
          <w:ilvl w:val="0"/>
          <w:numId w:val="10"/>
        </w:numPr>
        <w:tabs>
          <w:tab w:val="left" w:pos="1090"/>
        </w:tabs>
        <w:ind w:hanging="280"/>
        <w:jc w:val="left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предмета</w:t>
      </w:r>
    </w:p>
    <w:p w:rsidR="00956B52" w:rsidRDefault="00702DF3">
      <w:pPr>
        <w:pStyle w:val="a3"/>
        <w:spacing w:before="157"/>
        <w:ind w:left="810" w:firstLine="0"/>
      </w:pP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 xml:space="preserve">учебных </w:t>
      </w:r>
      <w:r>
        <w:rPr>
          <w:spacing w:val="-2"/>
        </w:rPr>
        <w:t>четверти</w:t>
      </w:r>
    </w:p>
    <w:p w:rsidR="00956B52" w:rsidRDefault="00702DF3">
      <w:pPr>
        <w:spacing w:before="144"/>
        <w:ind w:left="1378" w:right="1463"/>
        <w:jc w:val="center"/>
        <w:rPr>
          <w:b/>
          <w:sz w:val="24"/>
        </w:rPr>
      </w:pPr>
      <w:r>
        <w:rPr>
          <w:b/>
          <w:sz w:val="24"/>
        </w:rPr>
        <w:t xml:space="preserve">11 </w:t>
      </w:r>
      <w:r>
        <w:rPr>
          <w:b/>
          <w:spacing w:val="-2"/>
          <w:sz w:val="24"/>
        </w:rPr>
        <w:t>класс</w:t>
      </w:r>
    </w:p>
    <w:p w:rsidR="00956B52" w:rsidRDefault="00702DF3">
      <w:pPr>
        <w:spacing w:before="137"/>
        <w:ind w:left="1378" w:right="1463"/>
        <w:jc w:val="center"/>
        <w:rPr>
          <w:b/>
          <w:sz w:val="24"/>
        </w:rPr>
      </w:pPr>
      <w:r>
        <w:rPr>
          <w:b/>
          <w:sz w:val="24"/>
        </w:rPr>
        <w:t>Первая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четверть</w:t>
      </w:r>
    </w:p>
    <w:p w:rsidR="00956B52" w:rsidRDefault="00956B52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859"/>
        <w:gridCol w:w="827"/>
        <w:gridCol w:w="5709"/>
      </w:tblGrid>
      <w:tr w:rsidR="00956B52">
        <w:trPr>
          <w:trHeight w:val="1043"/>
        </w:trPr>
        <w:tc>
          <w:tcPr>
            <w:tcW w:w="790" w:type="dxa"/>
          </w:tcPr>
          <w:p w:rsidR="00956B52" w:rsidRDefault="00702D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859" w:type="dxa"/>
          </w:tcPr>
          <w:p w:rsidR="00956B52" w:rsidRDefault="00702DF3">
            <w:pPr>
              <w:pStyle w:val="TableParagraph"/>
              <w:spacing w:line="360" w:lineRule="auto"/>
              <w:ind w:left="539" w:hanging="92"/>
              <w:rPr>
                <w:sz w:val="24"/>
              </w:rPr>
            </w:pPr>
            <w:r>
              <w:rPr>
                <w:spacing w:val="-2"/>
                <w:sz w:val="24"/>
              </w:rPr>
              <w:t>Название раздела</w:t>
            </w:r>
          </w:p>
        </w:tc>
        <w:tc>
          <w:tcPr>
            <w:tcW w:w="827" w:type="dxa"/>
          </w:tcPr>
          <w:p w:rsidR="00956B52" w:rsidRDefault="00702DF3">
            <w:pPr>
              <w:pStyle w:val="TableParagraph"/>
              <w:spacing w:line="360" w:lineRule="auto"/>
              <w:ind w:left="130" w:right="97" w:hanging="12"/>
              <w:rPr>
                <w:sz w:val="24"/>
              </w:rPr>
            </w:pPr>
            <w:r>
              <w:rPr>
                <w:spacing w:val="-2"/>
                <w:sz w:val="24"/>
              </w:rPr>
              <w:t>Всего часов</w:t>
            </w:r>
          </w:p>
        </w:tc>
        <w:tc>
          <w:tcPr>
            <w:tcW w:w="5709" w:type="dxa"/>
          </w:tcPr>
          <w:p w:rsidR="00956B52" w:rsidRDefault="00702DF3">
            <w:pPr>
              <w:pStyle w:val="TableParagraph"/>
              <w:spacing w:line="270" w:lineRule="exact"/>
              <w:ind w:left="13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956B52">
        <w:trPr>
          <w:trHeight w:val="412"/>
        </w:trPr>
        <w:tc>
          <w:tcPr>
            <w:tcW w:w="790" w:type="dxa"/>
          </w:tcPr>
          <w:p w:rsidR="00956B52" w:rsidRDefault="00702DF3">
            <w:pPr>
              <w:pStyle w:val="TableParagraph"/>
              <w:spacing w:line="270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59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827" w:type="dxa"/>
          </w:tcPr>
          <w:p w:rsidR="00956B52" w:rsidRDefault="00702DF3">
            <w:pPr>
              <w:pStyle w:val="TableParagraph"/>
              <w:spacing w:line="270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09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знаний.</w:t>
            </w:r>
          </w:p>
          <w:p w:rsidR="00956B52" w:rsidRDefault="00702DF3">
            <w:pPr>
              <w:pStyle w:val="TableParagraph"/>
              <w:spacing w:line="360" w:lineRule="auto"/>
              <w:ind w:left="109" w:right="179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занятия. </w:t>
            </w:r>
            <w:r>
              <w:rPr>
                <w:spacing w:val="-2"/>
                <w:sz w:val="24"/>
              </w:rPr>
              <w:t>Консультации.</w:t>
            </w:r>
          </w:p>
          <w:p w:rsidR="00956B52" w:rsidRDefault="00702DF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  <w:p w:rsidR="00956B52" w:rsidRDefault="00702DF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</w:tr>
      <w:tr w:rsidR="00956B52">
        <w:trPr>
          <w:trHeight w:val="414"/>
        </w:trPr>
        <w:tc>
          <w:tcPr>
            <w:tcW w:w="790" w:type="dxa"/>
          </w:tcPr>
          <w:p w:rsidR="00956B52" w:rsidRDefault="00702DF3">
            <w:pPr>
              <w:pStyle w:val="TableParagraph"/>
              <w:spacing w:line="273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59" w:type="dxa"/>
          </w:tcPr>
          <w:p w:rsidR="00956B52" w:rsidRDefault="00702D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Хобби</w:t>
            </w:r>
          </w:p>
        </w:tc>
        <w:tc>
          <w:tcPr>
            <w:tcW w:w="827" w:type="dxa"/>
          </w:tcPr>
          <w:p w:rsidR="00956B52" w:rsidRDefault="00702DF3">
            <w:pPr>
              <w:pStyle w:val="TableParagraph"/>
              <w:spacing w:line="273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415"/>
        </w:trPr>
        <w:tc>
          <w:tcPr>
            <w:tcW w:w="790" w:type="dxa"/>
          </w:tcPr>
          <w:p w:rsidR="00956B52" w:rsidRDefault="00702DF3">
            <w:pPr>
              <w:pStyle w:val="TableParagraph"/>
              <w:spacing w:line="271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59" w:type="dxa"/>
          </w:tcPr>
          <w:p w:rsidR="00956B52" w:rsidRDefault="00702D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Погода</w:t>
            </w:r>
          </w:p>
        </w:tc>
        <w:tc>
          <w:tcPr>
            <w:tcW w:w="827" w:type="dxa"/>
          </w:tcPr>
          <w:p w:rsidR="00956B52" w:rsidRDefault="00702DF3">
            <w:pPr>
              <w:pStyle w:val="TableParagraph"/>
              <w:spacing w:line="271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678"/>
        </w:trPr>
        <w:tc>
          <w:tcPr>
            <w:tcW w:w="790" w:type="dxa"/>
          </w:tcPr>
          <w:p w:rsidR="00956B52" w:rsidRDefault="00702DF3">
            <w:pPr>
              <w:pStyle w:val="TableParagraph"/>
              <w:spacing w:line="270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9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Покупка</w:t>
            </w:r>
          </w:p>
        </w:tc>
        <w:tc>
          <w:tcPr>
            <w:tcW w:w="827" w:type="dxa"/>
          </w:tcPr>
          <w:p w:rsidR="00956B52" w:rsidRDefault="00702DF3">
            <w:pPr>
              <w:pStyle w:val="TableParagraph"/>
              <w:spacing w:line="270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1242"/>
        </w:trPr>
        <w:tc>
          <w:tcPr>
            <w:tcW w:w="790" w:type="dxa"/>
          </w:tcPr>
          <w:p w:rsidR="00956B52" w:rsidRDefault="00702DF3">
            <w:pPr>
              <w:pStyle w:val="TableParagraph"/>
              <w:spacing w:line="270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59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  <w:p w:rsidR="00956B52" w:rsidRDefault="00702DF3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изученного материала</w:t>
            </w:r>
          </w:p>
        </w:tc>
        <w:tc>
          <w:tcPr>
            <w:tcW w:w="827" w:type="dxa"/>
          </w:tcPr>
          <w:p w:rsidR="00956B52" w:rsidRDefault="00702DF3">
            <w:pPr>
              <w:pStyle w:val="TableParagraph"/>
              <w:spacing w:line="270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09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414"/>
        </w:trPr>
        <w:tc>
          <w:tcPr>
            <w:tcW w:w="790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9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" w:type="dxa"/>
          </w:tcPr>
          <w:p w:rsidR="00956B52" w:rsidRDefault="00702DF3">
            <w:pPr>
              <w:pStyle w:val="TableParagraph"/>
              <w:spacing w:line="270" w:lineRule="exact"/>
              <w:ind w:lef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709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6B52" w:rsidRDefault="00956B52">
      <w:pPr>
        <w:pStyle w:val="a3"/>
        <w:spacing w:before="140"/>
        <w:ind w:left="0" w:firstLine="0"/>
        <w:rPr>
          <w:b/>
        </w:rPr>
      </w:pPr>
    </w:p>
    <w:p w:rsidR="00956B52" w:rsidRDefault="00702DF3">
      <w:pPr>
        <w:ind w:left="1380" w:right="1463"/>
        <w:jc w:val="center"/>
        <w:rPr>
          <w:b/>
          <w:sz w:val="24"/>
        </w:rPr>
      </w:pPr>
      <w:r>
        <w:rPr>
          <w:b/>
          <w:sz w:val="24"/>
        </w:rPr>
        <w:t>Вторая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четверть</w:t>
      </w:r>
    </w:p>
    <w:p w:rsidR="00956B52" w:rsidRDefault="00956B52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103"/>
        <w:gridCol w:w="824"/>
        <w:gridCol w:w="5636"/>
      </w:tblGrid>
      <w:tr w:rsidR="00956B52">
        <w:trPr>
          <w:trHeight w:val="1043"/>
        </w:trPr>
        <w:tc>
          <w:tcPr>
            <w:tcW w:w="785" w:type="dxa"/>
          </w:tcPr>
          <w:p w:rsidR="00956B52" w:rsidRDefault="00702D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103" w:type="dxa"/>
          </w:tcPr>
          <w:p w:rsidR="00956B52" w:rsidRDefault="00702DF3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824" w:type="dxa"/>
          </w:tcPr>
          <w:p w:rsidR="00956B52" w:rsidRDefault="00702DF3">
            <w:pPr>
              <w:pStyle w:val="TableParagraph"/>
              <w:spacing w:line="360" w:lineRule="auto"/>
              <w:ind w:left="129" w:right="95" w:hanging="12"/>
              <w:rPr>
                <w:sz w:val="24"/>
              </w:rPr>
            </w:pPr>
            <w:r>
              <w:rPr>
                <w:spacing w:val="-2"/>
                <w:sz w:val="24"/>
              </w:rPr>
              <w:t>Всего часов</w:t>
            </w:r>
          </w:p>
        </w:tc>
        <w:tc>
          <w:tcPr>
            <w:tcW w:w="5636" w:type="dxa"/>
          </w:tcPr>
          <w:p w:rsidR="00956B52" w:rsidRDefault="00702DF3">
            <w:pPr>
              <w:pStyle w:val="TableParagraph"/>
              <w:spacing w:line="270" w:lineRule="exact"/>
              <w:ind w:left="129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956B52">
        <w:trPr>
          <w:trHeight w:val="412"/>
        </w:trPr>
        <w:tc>
          <w:tcPr>
            <w:tcW w:w="785" w:type="dxa"/>
          </w:tcPr>
          <w:p w:rsidR="00956B52" w:rsidRDefault="00702DF3">
            <w:pPr>
              <w:pStyle w:val="TableParagraph"/>
              <w:spacing w:line="270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03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Маршрут</w:t>
            </w:r>
          </w:p>
        </w:tc>
        <w:tc>
          <w:tcPr>
            <w:tcW w:w="824" w:type="dxa"/>
          </w:tcPr>
          <w:p w:rsidR="00956B52" w:rsidRDefault="00702D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5636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знаний.</w:t>
            </w:r>
          </w:p>
          <w:p w:rsidR="00956B52" w:rsidRDefault="00702DF3">
            <w:pPr>
              <w:pStyle w:val="TableParagraph"/>
              <w:spacing w:line="360" w:lineRule="auto"/>
              <w:ind w:left="111" w:right="171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занятия. </w:t>
            </w:r>
            <w:r>
              <w:rPr>
                <w:spacing w:val="-2"/>
                <w:sz w:val="24"/>
              </w:rPr>
              <w:t>Консультации.</w:t>
            </w:r>
          </w:p>
          <w:p w:rsidR="00956B52" w:rsidRDefault="00702D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  <w:p w:rsidR="00956B52" w:rsidRDefault="00702DF3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</w:tr>
      <w:tr w:rsidR="00956B52">
        <w:trPr>
          <w:trHeight w:val="414"/>
        </w:trPr>
        <w:tc>
          <w:tcPr>
            <w:tcW w:w="785" w:type="dxa"/>
          </w:tcPr>
          <w:p w:rsidR="00956B52" w:rsidRDefault="00702DF3">
            <w:pPr>
              <w:pStyle w:val="TableParagraph"/>
              <w:spacing w:line="273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03" w:type="dxa"/>
          </w:tcPr>
          <w:p w:rsidR="00956B52" w:rsidRDefault="00702D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824" w:type="dxa"/>
          </w:tcPr>
          <w:p w:rsidR="00956B52" w:rsidRDefault="00702DF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5636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414"/>
        </w:trPr>
        <w:tc>
          <w:tcPr>
            <w:tcW w:w="785" w:type="dxa"/>
          </w:tcPr>
          <w:p w:rsidR="00956B52" w:rsidRDefault="00702DF3">
            <w:pPr>
              <w:pStyle w:val="TableParagraph"/>
              <w:spacing w:line="270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03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Внешность</w:t>
            </w:r>
          </w:p>
        </w:tc>
        <w:tc>
          <w:tcPr>
            <w:tcW w:w="824" w:type="dxa"/>
          </w:tcPr>
          <w:p w:rsidR="00956B52" w:rsidRDefault="00702D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5636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412"/>
        </w:trPr>
        <w:tc>
          <w:tcPr>
            <w:tcW w:w="785" w:type="dxa"/>
          </w:tcPr>
          <w:p w:rsidR="00956B52" w:rsidRDefault="00702DF3">
            <w:pPr>
              <w:pStyle w:val="TableParagraph"/>
              <w:spacing w:line="270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03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</w:t>
            </w:r>
          </w:p>
        </w:tc>
        <w:tc>
          <w:tcPr>
            <w:tcW w:w="824" w:type="dxa"/>
          </w:tcPr>
          <w:p w:rsidR="00956B52" w:rsidRDefault="00702D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5636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1243"/>
        </w:trPr>
        <w:tc>
          <w:tcPr>
            <w:tcW w:w="785" w:type="dxa"/>
          </w:tcPr>
          <w:p w:rsidR="00956B52" w:rsidRDefault="00702DF3">
            <w:pPr>
              <w:pStyle w:val="TableParagraph"/>
              <w:spacing w:line="273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03" w:type="dxa"/>
          </w:tcPr>
          <w:p w:rsidR="00956B52" w:rsidRDefault="00702DF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изученного</w:t>
            </w:r>
          </w:p>
          <w:p w:rsidR="00956B52" w:rsidRDefault="00702DF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824" w:type="dxa"/>
          </w:tcPr>
          <w:p w:rsidR="00956B52" w:rsidRDefault="00702DF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36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</w:tbl>
    <w:p w:rsidR="00956B52" w:rsidRDefault="00956B52">
      <w:pPr>
        <w:rPr>
          <w:sz w:val="2"/>
          <w:szCs w:val="2"/>
        </w:rPr>
        <w:sectPr w:rsidR="00956B52">
          <w:pgSz w:w="11910" w:h="16840"/>
          <w:pgMar w:top="1040" w:right="660" w:bottom="1354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103"/>
        <w:gridCol w:w="828"/>
        <w:gridCol w:w="5631"/>
      </w:tblGrid>
      <w:tr w:rsidR="00956B52">
        <w:trPr>
          <w:trHeight w:val="415"/>
        </w:trPr>
        <w:tc>
          <w:tcPr>
            <w:tcW w:w="785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3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956B52" w:rsidRDefault="00702DF3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31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6B52" w:rsidRDefault="00956B52">
      <w:pPr>
        <w:pStyle w:val="a3"/>
        <w:spacing w:before="152"/>
        <w:ind w:left="0" w:firstLine="0"/>
        <w:rPr>
          <w:b/>
        </w:rPr>
      </w:pPr>
    </w:p>
    <w:p w:rsidR="00956B52" w:rsidRDefault="00702DF3">
      <w:pPr>
        <w:ind w:left="1380" w:right="1463"/>
        <w:jc w:val="center"/>
        <w:rPr>
          <w:b/>
          <w:sz w:val="24"/>
        </w:rPr>
      </w:pPr>
      <w:r>
        <w:rPr>
          <w:b/>
          <w:sz w:val="24"/>
        </w:rPr>
        <w:t>Третья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четверть</w:t>
      </w:r>
    </w:p>
    <w:p w:rsidR="00956B52" w:rsidRDefault="00956B52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223"/>
        <w:gridCol w:w="847"/>
        <w:gridCol w:w="5674"/>
      </w:tblGrid>
      <w:tr w:rsidR="00956B52">
        <w:trPr>
          <w:trHeight w:val="1043"/>
        </w:trPr>
        <w:tc>
          <w:tcPr>
            <w:tcW w:w="437" w:type="dxa"/>
          </w:tcPr>
          <w:p w:rsidR="00956B52" w:rsidRDefault="00702DF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223" w:type="dxa"/>
          </w:tcPr>
          <w:p w:rsidR="00956B52" w:rsidRDefault="00702DF3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847" w:type="dxa"/>
          </w:tcPr>
          <w:p w:rsidR="00956B52" w:rsidRDefault="00702DF3">
            <w:pPr>
              <w:pStyle w:val="TableParagraph"/>
              <w:spacing w:line="360" w:lineRule="auto"/>
              <w:ind w:left="141" w:right="106" w:hanging="12"/>
              <w:rPr>
                <w:sz w:val="24"/>
              </w:rPr>
            </w:pPr>
            <w:r>
              <w:rPr>
                <w:spacing w:val="-2"/>
                <w:sz w:val="24"/>
              </w:rPr>
              <w:t>Всего часов</w:t>
            </w:r>
          </w:p>
        </w:tc>
        <w:tc>
          <w:tcPr>
            <w:tcW w:w="5674" w:type="dxa"/>
          </w:tcPr>
          <w:p w:rsidR="00956B52" w:rsidRDefault="00702DF3">
            <w:pPr>
              <w:pStyle w:val="TableParagraph"/>
              <w:spacing w:line="270" w:lineRule="exact"/>
              <w:ind w:left="13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956B52">
        <w:trPr>
          <w:trHeight w:val="414"/>
        </w:trPr>
        <w:tc>
          <w:tcPr>
            <w:tcW w:w="437" w:type="dxa"/>
          </w:tcPr>
          <w:p w:rsidR="00956B52" w:rsidRDefault="00702DF3">
            <w:pPr>
              <w:pStyle w:val="TableParagraph"/>
              <w:spacing w:line="273" w:lineRule="exact"/>
              <w:ind w:left="17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23" w:type="dxa"/>
          </w:tcPr>
          <w:p w:rsidR="00956B52" w:rsidRDefault="00702D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Эмоции,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чувства</w:t>
            </w:r>
          </w:p>
        </w:tc>
        <w:tc>
          <w:tcPr>
            <w:tcW w:w="847" w:type="dxa"/>
          </w:tcPr>
          <w:p w:rsidR="00956B52" w:rsidRDefault="00702DF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74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знаний.</w:t>
            </w:r>
          </w:p>
          <w:p w:rsidR="00956B52" w:rsidRDefault="00702DF3">
            <w:pPr>
              <w:pStyle w:val="TableParagraph"/>
              <w:spacing w:line="360" w:lineRule="auto"/>
              <w:ind w:left="110" w:right="32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занятия. </w:t>
            </w:r>
            <w:r>
              <w:rPr>
                <w:spacing w:val="-2"/>
                <w:sz w:val="24"/>
              </w:rPr>
              <w:t>Консультации.</w:t>
            </w:r>
          </w:p>
          <w:p w:rsidR="00956B52" w:rsidRDefault="00702D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  <w:p w:rsidR="00956B52" w:rsidRDefault="00702DF3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</w:tr>
      <w:tr w:rsidR="00956B52">
        <w:trPr>
          <w:trHeight w:val="414"/>
        </w:trPr>
        <w:tc>
          <w:tcPr>
            <w:tcW w:w="437" w:type="dxa"/>
          </w:tcPr>
          <w:p w:rsidR="00956B52" w:rsidRDefault="00702DF3">
            <w:pPr>
              <w:pStyle w:val="TableParagraph"/>
              <w:spacing w:line="270" w:lineRule="exact"/>
              <w:ind w:left="17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23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Путешествие</w:t>
            </w:r>
          </w:p>
        </w:tc>
        <w:tc>
          <w:tcPr>
            <w:tcW w:w="847" w:type="dxa"/>
          </w:tcPr>
          <w:p w:rsidR="00956B52" w:rsidRDefault="00702DF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74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412"/>
        </w:trPr>
        <w:tc>
          <w:tcPr>
            <w:tcW w:w="437" w:type="dxa"/>
          </w:tcPr>
          <w:p w:rsidR="00956B52" w:rsidRDefault="00702DF3">
            <w:pPr>
              <w:pStyle w:val="TableParagraph"/>
              <w:spacing w:line="270" w:lineRule="exact"/>
              <w:ind w:left="17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23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Просьба</w:t>
            </w:r>
          </w:p>
        </w:tc>
        <w:tc>
          <w:tcPr>
            <w:tcW w:w="847" w:type="dxa"/>
          </w:tcPr>
          <w:p w:rsidR="00956B52" w:rsidRDefault="00702DF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74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414"/>
        </w:trPr>
        <w:tc>
          <w:tcPr>
            <w:tcW w:w="437" w:type="dxa"/>
          </w:tcPr>
          <w:p w:rsidR="00956B52" w:rsidRDefault="00702DF3">
            <w:pPr>
              <w:pStyle w:val="TableParagraph"/>
              <w:spacing w:line="273" w:lineRule="exact"/>
              <w:ind w:left="17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23" w:type="dxa"/>
          </w:tcPr>
          <w:p w:rsidR="00956B52" w:rsidRDefault="00702D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Корее</w:t>
            </w:r>
          </w:p>
        </w:tc>
        <w:tc>
          <w:tcPr>
            <w:tcW w:w="847" w:type="dxa"/>
          </w:tcPr>
          <w:p w:rsidR="00956B52" w:rsidRDefault="00702DF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74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1242"/>
        </w:trPr>
        <w:tc>
          <w:tcPr>
            <w:tcW w:w="437" w:type="dxa"/>
          </w:tcPr>
          <w:p w:rsidR="00956B52" w:rsidRDefault="00702DF3">
            <w:pPr>
              <w:pStyle w:val="TableParagraph"/>
              <w:spacing w:line="270" w:lineRule="exact"/>
              <w:ind w:left="17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223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  <w:p w:rsidR="00956B52" w:rsidRDefault="00702DF3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изученного материала</w:t>
            </w:r>
          </w:p>
        </w:tc>
        <w:tc>
          <w:tcPr>
            <w:tcW w:w="847" w:type="dxa"/>
          </w:tcPr>
          <w:p w:rsidR="00956B52" w:rsidRDefault="00702DF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74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414"/>
        </w:trPr>
        <w:tc>
          <w:tcPr>
            <w:tcW w:w="437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3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" w:type="dxa"/>
          </w:tcPr>
          <w:p w:rsidR="00956B52" w:rsidRDefault="00702DF3" w:rsidP="00702DF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674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6B52" w:rsidRDefault="00956B52">
      <w:pPr>
        <w:pStyle w:val="a3"/>
        <w:spacing w:before="141"/>
        <w:ind w:left="0" w:firstLine="0"/>
        <w:rPr>
          <w:b/>
        </w:rPr>
      </w:pPr>
    </w:p>
    <w:p w:rsidR="00956B52" w:rsidRDefault="00702DF3">
      <w:pPr>
        <w:ind w:left="1380" w:right="1463"/>
        <w:jc w:val="center"/>
        <w:rPr>
          <w:b/>
          <w:sz w:val="24"/>
        </w:rPr>
      </w:pPr>
      <w:r>
        <w:rPr>
          <w:b/>
          <w:sz w:val="24"/>
        </w:rPr>
        <w:t>Четвертая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2"/>
          <w:sz w:val="24"/>
        </w:rPr>
        <w:t xml:space="preserve"> четверть</w:t>
      </w:r>
    </w:p>
    <w:p w:rsidR="00956B52" w:rsidRDefault="00956B52">
      <w:pPr>
        <w:pStyle w:val="a3"/>
        <w:spacing w:before="1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56"/>
        <w:gridCol w:w="826"/>
        <w:gridCol w:w="5707"/>
      </w:tblGrid>
      <w:tr w:rsidR="00956B52">
        <w:trPr>
          <w:trHeight w:val="1046"/>
        </w:trPr>
        <w:tc>
          <w:tcPr>
            <w:tcW w:w="792" w:type="dxa"/>
          </w:tcPr>
          <w:p w:rsidR="00956B52" w:rsidRDefault="00702DF3">
            <w:pPr>
              <w:pStyle w:val="TableParagraph"/>
              <w:spacing w:line="273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856" w:type="dxa"/>
          </w:tcPr>
          <w:p w:rsidR="00956B52" w:rsidRDefault="00702DF3">
            <w:pPr>
              <w:pStyle w:val="TableParagraph"/>
              <w:spacing w:line="360" w:lineRule="auto"/>
              <w:ind w:left="539" w:right="437" w:hanging="92"/>
              <w:rPr>
                <w:sz w:val="24"/>
              </w:rPr>
            </w:pPr>
            <w:r>
              <w:rPr>
                <w:spacing w:val="-2"/>
                <w:sz w:val="24"/>
              </w:rPr>
              <w:t>Название раздела</w:t>
            </w:r>
          </w:p>
        </w:tc>
        <w:tc>
          <w:tcPr>
            <w:tcW w:w="826" w:type="dxa"/>
          </w:tcPr>
          <w:p w:rsidR="00956B52" w:rsidRDefault="00702DF3">
            <w:pPr>
              <w:pStyle w:val="TableParagraph"/>
              <w:spacing w:line="360" w:lineRule="auto"/>
              <w:ind w:left="131" w:right="95" w:hanging="12"/>
              <w:rPr>
                <w:sz w:val="24"/>
              </w:rPr>
            </w:pPr>
            <w:r>
              <w:rPr>
                <w:spacing w:val="-2"/>
                <w:sz w:val="24"/>
              </w:rPr>
              <w:t>Всего часов</w:t>
            </w:r>
          </w:p>
        </w:tc>
        <w:tc>
          <w:tcPr>
            <w:tcW w:w="5707" w:type="dxa"/>
          </w:tcPr>
          <w:p w:rsidR="00956B52" w:rsidRDefault="00702DF3">
            <w:pPr>
              <w:pStyle w:val="TableParagraph"/>
              <w:spacing w:line="273" w:lineRule="exact"/>
              <w:ind w:left="132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956B52">
        <w:trPr>
          <w:trHeight w:val="412"/>
        </w:trPr>
        <w:tc>
          <w:tcPr>
            <w:tcW w:w="792" w:type="dxa"/>
          </w:tcPr>
          <w:p w:rsidR="00956B52" w:rsidRDefault="00702DF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56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Город</w:t>
            </w:r>
          </w:p>
        </w:tc>
        <w:tc>
          <w:tcPr>
            <w:tcW w:w="826" w:type="dxa"/>
          </w:tcPr>
          <w:p w:rsidR="00956B52" w:rsidRDefault="00702DF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07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знаний.</w:t>
            </w:r>
          </w:p>
          <w:p w:rsidR="00956B52" w:rsidRDefault="00702DF3">
            <w:pPr>
              <w:pStyle w:val="TableParagraph"/>
              <w:spacing w:line="360" w:lineRule="auto"/>
              <w:ind w:left="111" w:right="178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занятия. </w:t>
            </w:r>
            <w:r>
              <w:rPr>
                <w:spacing w:val="-2"/>
                <w:sz w:val="24"/>
              </w:rPr>
              <w:t>Консультации.</w:t>
            </w:r>
          </w:p>
          <w:p w:rsidR="00956B52" w:rsidRDefault="00702D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  <w:p w:rsidR="00956B52" w:rsidRDefault="00702DF3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</w:tc>
      </w:tr>
      <w:tr w:rsidR="00956B52">
        <w:trPr>
          <w:trHeight w:val="414"/>
        </w:trPr>
        <w:tc>
          <w:tcPr>
            <w:tcW w:w="792" w:type="dxa"/>
          </w:tcPr>
          <w:p w:rsidR="00956B52" w:rsidRDefault="00702DF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56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Лечение</w:t>
            </w:r>
          </w:p>
        </w:tc>
        <w:tc>
          <w:tcPr>
            <w:tcW w:w="826" w:type="dxa"/>
          </w:tcPr>
          <w:p w:rsidR="00956B52" w:rsidRDefault="00702DF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07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827"/>
        </w:trPr>
        <w:tc>
          <w:tcPr>
            <w:tcW w:w="792" w:type="dxa"/>
          </w:tcPr>
          <w:p w:rsidR="00956B52" w:rsidRDefault="00702DF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56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Аренда</w:t>
            </w:r>
          </w:p>
          <w:p w:rsidR="00956B52" w:rsidRDefault="00702DF3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квартиры</w:t>
            </w:r>
          </w:p>
        </w:tc>
        <w:tc>
          <w:tcPr>
            <w:tcW w:w="826" w:type="dxa"/>
          </w:tcPr>
          <w:p w:rsidR="00956B52" w:rsidRDefault="00702DF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707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1243"/>
        </w:trPr>
        <w:tc>
          <w:tcPr>
            <w:tcW w:w="792" w:type="dxa"/>
          </w:tcPr>
          <w:p w:rsidR="00956B52" w:rsidRDefault="00702DF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6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  <w:p w:rsidR="00956B52" w:rsidRDefault="00702DF3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изученного материала</w:t>
            </w:r>
          </w:p>
        </w:tc>
        <w:tc>
          <w:tcPr>
            <w:tcW w:w="826" w:type="dxa"/>
          </w:tcPr>
          <w:p w:rsidR="00956B52" w:rsidRDefault="00702DF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5707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414"/>
        </w:trPr>
        <w:tc>
          <w:tcPr>
            <w:tcW w:w="792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6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</w:tcPr>
          <w:p w:rsidR="00956B52" w:rsidRDefault="00702DF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707" w:type="dxa"/>
          </w:tcPr>
          <w:p w:rsidR="00956B52" w:rsidRDefault="00956B5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56B52" w:rsidRDefault="00956B52">
      <w:pPr>
        <w:pStyle w:val="a3"/>
        <w:spacing w:before="138"/>
        <w:ind w:left="0" w:firstLine="0"/>
        <w:rPr>
          <w:b/>
        </w:rPr>
      </w:pPr>
    </w:p>
    <w:p w:rsidR="00956B52" w:rsidRDefault="00702DF3">
      <w:pPr>
        <w:spacing w:before="1"/>
        <w:ind w:left="810"/>
        <w:rPr>
          <w:b/>
          <w:sz w:val="24"/>
        </w:rPr>
      </w:pPr>
      <w:r>
        <w:rPr>
          <w:b/>
          <w:sz w:val="24"/>
        </w:rPr>
        <w:t>Итого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204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часов.</w:t>
      </w:r>
    </w:p>
    <w:p w:rsidR="00956B52" w:rsidRDefault="00956B52">
      <w:pPr>
        <w:rPr>
          <w:sz w:val="24"/>
        </w:rPr>
        <w:sectPr w:rsidR="00956B52">
          <w:type w:val="continuous"/>
          <w:pgSz w:w="11910" w:h="16840"/>
          <w:pgMar w:top="1100" w:right="660" w:bottom="280" w:left="1600" w:header="720" w:footer="720" w:gutter="0"/>
          <w:cols w:space="720"/>
        </w:sectPr>
      </w:pPr>
    </w:p>
    <w:p w:rsidR="00956B52" w:rsidRDefault="00702DF3">
      <w:pPr>
        <w:pStyle w:val="1"/>
        <w:numPr>
          <w:ilvl w:val="0"/>
          <w:numId w:val="10"/>
        </w:numPr>
        <w:tabs>
          <w:tab w:val="left" w:pos="382"/>
        </w:tabs>
        <w:spacing w:before="72"/>
        <w:ind w:left="382" w:hanging="280"/>
        <w:jc w:val="left"/>
      </w:pPr>
      <w: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</w:p>
    <w:p w:rsidR="00956B52" w:rsidRDefault="00702DF3">
      <w:pPr>
        <w:rPr>
          <w:b/>
          <w:sz w:val="24"/>
        </w:rPr>
      </w:pPr>
      <w:r>
        <w:br w:type="column"/>
      </w:r>
    </w:p>
    <w:p w:rsidR="00956B52" w:rsidRDefault="00956B52">
      <w:pPr>
        <w:pStyle w:val="a3"/>
        <w:spacing w:before="6"/>
        <w:ind w:left="0" w:firstLine="0"/>
        <w:rPr>
          <w:b/>
        </w:rPr>
      </w:pPr>
    </w:p>
    <w:p w:rsidR="00956B52" w:rsidRDefault="00702DF3">
      <w:pPr>
        <w:ind w:left="102"/>
        <w:rPr>
          <w:b/>
          <w:sz w:val="24"/>
        </w:rPr>
      </w:pPr>
      <w:r>
        <w:rPr>
          <w:b/>
          <w:sz w:val="24"/>
        </w:rPr>
        <w:t xml:space="preserve">11 </w:t>
      </w:r>
      <w:r>
        <w:rPr>
          <w:b/>
          <w:spacing w:val="-2"/>
          <w:sz w:val="24"/>
        </w:rPr>
        <w:t>класс</w:t>
      </w:r>
    </w:p>
    <w:p w:rsidR="00956B52" w:rsidRDefault="00956B52">
      <w:pPr>
        <w:rPr>
          <w:sz w:val="24"/>
        </w:rPr>
        <w:sectPr w:rsidR="00956B52">
          <w:pgSz w:w="11910" w:h="16840"/>
          <w:pgMar w:top="1040" w:right="660" w:bottom="877" w:left="1600" w:header="720" w:footer="720" w:gutter="0"/>
          <w:cols w:num="2" w:space="720" w:equalWidth="0">
            <w:col w:w="4092" w:space="133"/>
            <w:col w:w="5425"/>
          </w:cols>
        </w:sectPr>
      </w:pPr>
    </w:p>
    <w:p w:rsidR="00956B52" w:rsidRDefault="00702DF3">
      <w:pPr>
        <w:spacing w:before="137"/>
        <w:ind w:left="1378" w:right="1463"/>
        <w:jc w:val="center"/>
        <w:rPr>
          <w:b/>
          <w:sz w:val="24"/>
        </w:rPr>
      </w:pPr>
      <w:r>
        <w:rPr>
          <w:b/>
          <w:sz w:val="24"/>
        </w:rPr>
        <w:t>Первая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четверть</w:t>
      </w:r>
    </w:p>
    <w:p w:rsidR="00956B52" w:rsidRDefault="00956B52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1986"/>
        <w:gridCol w:w="1417"/>
        <w:gridCol w:w="2094"/>
      </w:tblGrid>
      <w:tr w:rsidR="00956B52">
        <w:trPr>
          <w:trHeight w:val="448"/>
        </w:trPr>
        <w:tc>
          <w:tcPr>
            <w:tcW w:w="1702" w:type="dxa"/>
            <w:vMerge w:val="restart"/>
          </w:tcPr>
          <w:p w:rsidR="00956B52" w:rsidRDefault="00702DF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986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(дидактические единицы)</w:t>
            </w:r>
          </w:p>
        </w:tc>
        <w:tc>
          <w:tcPr>
            <w:tcW w:w="3403" w:type="dxa"/>
            <w:gridSpan w:val="2"/>
          </w:tcPr>
          <w:p w:rsidR="00956B52" w:rsidRDefault="00702DF3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094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105" w:right="49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качества</w:t>
            </w:r>
          </w:p>
          <w:p w:rsidR="00956B52" w:rsidRDefault="00702DF3">
            <w:pPr>
              <w:pStyle w:val="TableParagraph"/>
              <w:spacing w:line="360" w:lineRule="auto"/>
              <w:ind w:left="105"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теме, разделу</w:t>
            </w:r>
          </w:p>
        </w:tc>
      </w:tr>
      <w:tr w:rsidR="00956B52">
        <w:trPr>
          <w:trHeight w:val="1242"/>
        </w:trPr>
        <w:tc>
          <w:tcPr>
            <w:tcW w:w="1702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360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56B52" w:rsidRDefault="00702DF3">
            <w:pPr>
              <w:pStyle w:val="TableParagraph"/>
              <w:spacing w:line="360" w:lineRule="auto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</w:p>
          <w:p w:rsidR="00956B52" w:rsidRDefault="00702DF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2904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7" w:lineRule="exact"/>
            </w:pPr>
            <w:r>
              <w:t>Рассказ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себе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1.</w:t>
            </w:r>
          </w:p>
          <w:p w:rsidR="00956B52" w:rsidRDefault="00702DF3">
            <w:pPr>
              <w:pStyle w:val="TableParagraph"/>
              <w:tabs>
                <w:tab w:val="left" w:pos="1719"/>
              </w:tabs>
              <w:spacing w:before="89" w:line="360" w:lineRule="auto"/>
              <w:ind w:right="9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Указывающее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восклицание при личном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обнаружении</w:t>
            </w:r>
            <w:r>
              <w:rPr>
                <w:spacing w:val="72"/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>какого-</w:t>
            </w:r>
          </w:p>
          <w:p w:rsidR="00956B52" w:rsidRDefault="00702DF3">
            <w:pPr>
              <w:pStyle w:val="TableParagraph"/>
              <w:spacing w:line="247" w:lineRule="exact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либо</w:t>
            </w:r>
            <w:r>
              <w:rPr>
                <w:spacing w:val="67"/>
                <w:sz w:val="16"/>
              </w:rPr>
              <w:t xml:space="preserve">   </w:t>
            </w:r>
            <w:r>
              <w:rPr>
                <w:sz w:val="16"/>
              </w:rPr>
              <w:t>факта</w:t>
            </w:r>
            <w:r>
              <w:rPr>
                <w:spacing w:val="67"/>
                <w:sz w:val="16"/>
              </w:rPr>
              <w:t xml:space="preserve">   </w:t>
            </w:r>
            <w:r>
              <w:rPr>
                <w:spacing w:val="-5"/>
                <w:sz w:val="16"/>
              </w:rPr>
              <w:t>–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네요</w:t>
            </w:r>
            <w:proofErr w:type="spellEnd"/>
          </w:p>
          <w:p w:rsidR="00956B52" w:rsidRDefault="00702DF3">
            <w:pPr>
              <w:pStyle w:val="TableParagraph"/>
              <w:spacing w:before="66" w:line="300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Категория длительного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вида «глагол –</w:t>
            </w:r>
            <w:r>
              <w:rPr>
                <w:rFonts w:ascii="Malgun Gothic" w:eastAsia="Malgun Gothic" w:hAnsi="Malgun Gothic"/>
                <w:sz w:val="16"/>
              </w:rPr>
              <w:t xml:space="preserve">고 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있다</w:t>
            </w:r>
            <w:proofErr w:type="spellEnd"/>
            <w:r>
              <w:rPr>
                <w:sz w:val="16"/>
              </w:rPr>
              <w:t>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Отрицательные глагол-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rFonts w:ascii="Malgun Gothic" w:eastAsia="Malgun Gothic" w:hAnsi="Malgun Gothic"/>
                <w:sz w:val="16"/>
              </w:rPr>
              <w:t>이</w:t>
            </w:r>
            <w:r>
              <w:rPr>
                <w:sz w:val="16"/>
              </w:rPr>
              <w:t>/</w:t>
            </w:r>
            <w:r>
              <w:rPr>
                <w:rFonts w:ascii="Malgun Gothic" w:eastAsia="Malgun Gothic" w:hAnsi="Malgun Gothic"/>
                <w:sz w:val="16"/>
              </w:rPr>
              <w:t>가</w:t>
            </w:r>
            <w:r>
              <w:rPr>
                <w:rFonts w:ascii="Malgun Gothic" w:eastAsia="Malgun Gothic" w:hAnsi="Malgun Gothic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아니</w:t>
            </w:r>
            <w:proofErr w:type="spellEnd"/>
            <w:r>
              <w:rPr>
                <w:rFonts w:ascii="Malgun Gothic" w:eastAsia="Malgun Gothic" w:hAnsi="Malgun Gothic"/>
                <w:spacing w:val="-2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Форма</w:t>
            </w:r>
          </w:p>
          <w:p w:rsidR="00956B52" w:rsidRDefault="00702DF3">
            <w:pPr>
              <w:pStyle w:val="TableParagraph"/>
              <w:spacing w:line="237" w:lineRule="exact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становления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rFonts w:ascii="Malgun Gothic" w:eastAsia="Malgun Gothic" w:hAnsi="Malgun Gothic"/>
                <w:sz w:val="16"/>
              </w:rPr>
              <w:t>이</w:t>
            </w:r>
            <w:r>
              <w:rPr>
                <w:sz w:val="16"/>
              </w:rPr>
              <w:t>/</w:t>
            </w:r>
            <w:r>
              <w:rPr>
                <w:rFonts w:ascii="Malgun Gothic" w:eastAsia="Malgun Gothic" w:hAnsi="Malgun Gothic"/>
                <w:sz w:val="16"/>
              </w:rPr>
              <w:t>가</w:t>
            </w:r>
            <w:r>
              <w:rPr>
                <w:rFonts w:ascii="Malgun Gothic" w:eastAsia="Malgun Gothic" w:hAnsi="Malgun Gothic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되다</w:t>
            </w:r>
            <w:proofErr w:type="spellEnd"/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75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</w:tr>
      <w:tr w:rsidR="00956B52">
        <w:trPr>
          <w:trHeight w:val="2904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7" w:lineRule="exact"/>
            </w:pPr>
            <w:r>
              <w:rPr>
                <w:spacing w:val="-4"/>
              </w:rPr>
              <w:t>Хобби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2.</w:t>
            </w:r>
          </w:p>
          <w:p w:rsidR="00956B52" w:rsidRDefault="00702DF3">
            <w:pPr>
              <w:pStyle w:val="TableParagraph"/>
              <w:tabs>
                <w:tab w:val="left" w:pos="1173"/>
              </w:tabs>
              <w:spacing w:before="89" w:line="300" w:lineRule="auto"/>
              <w:ind w:right="94"/>
              <w:rPr>
                <w:sz w:val="16"/>
              </w:rPr>
            </w:pPr>
            <w:r>
              <w:rPr>
                <w:spacing w:val="-2"/>
                <w:sz w:val="16"/>
              </w:rPr>
              <w:t>Придаточное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Malgun Gothic" w:eastAsia="Malgun Gothic" w:hAnsi="Malgun Gothic"/>
                <w:sz w:val="16"/>
              </w:rPr>
              <w:t xml:space="preserve">때 </w:t>
            </w:r>
            <w:r>
              <w:rPr>
                <w:sz w:val="16"/>
              </w:rPr>
              <w:t>Разделительная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частица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이</w:t>
            </w:r>
            <w:r>
              <w:rPr>
                <w:spacing w:val="-4"/>
                <w:sz w:val="16"/>
              </w:rPr>
              <w:t>)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나</w:t>
            </w:r>
            <w:r>
              <w:rPr>
                <w:rFonts w:ascii="Malgun Gothic" w:eastAsia="Malgun Gothic" w:hAnsi="Malgun Gothic"/>
                <w:sz w:val="16"/>
              </w:rPr>
              <w:tab/>
            </w:r>
            <w:r>
              <w:rPr>
                <w:spacing w:val="-2"/>
                <w:sz w:val="16"/>
              </w:rPr>
              <w:t>Категория</w:t>
            </w:r>
          </w:p>
          <w:p w:rsidR="00956B52" w:rsidRDefault="00702DF3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возможности/</w:t>
            </w:r>
            <w:proofErr w:type="spellStart"/>
            <w:r>
              <w:rPr>
                <w:spacing w:val="-2"/>
                <w:sz w:val="16"/>
              </w:rPr>
              <w:t>невозможн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«причастие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буд.вр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tabs>
                <w:tab w:val="left" w:pos="743"/>
                <w:tab w:val="left" w:pos="1113"/>
              </w:tabs>
              <w:spacing w:line="246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(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으</w:t>
            </w:r>
            <w:r>
              <w:rPr>
                <w:spacing w:val="-4"/>
                <w:sz w:val="16"/>
              </w:rPr>
              <w:t>)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ㄹ</w:t>
            </w:r>
            <w:r>
              <w:rPr>
                <w:rFonts w:ascii="Malgun Gothic" w:eastAsia="Malgun Gothic" w:hAnsi="Malgun Gothic"/>
                <w:sz w:val="16"/>
              </w:rPr>
              <w:tab/>
            </w:r>
            <w:r>
              <w:rPr>
                <w:rFonts w:ascii="Malgun Gothic" w:eastAsia="Malgun Gothic" w:hAnsi="Malgun Gothic"/>
                <w:spacing w:val="-10"/>
                <w:sz w:val="16"/>
              </w:rPr>
              <w:t>수</w:t>
            </w:r>
            <w:r>
              <w:rPr>
                <w:rFonts w:ascii="Malgun Gothic" w:eastAsia="Malgun Gothic" w:hAnsi="Malgun Gothic"/>
                <w:sz w:val="16"/>
              </w:rPr>
              <w:tab/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있다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없다</w:t>
            </w:r>
            <w:proofErr w:type="spellEnd"/>
            <w:r>
              <w:rPr>
                <w:spacing w:val="-2"/>
                <w:sz w:val="16"/>
              </w:rPr>
              <w:t>»</w:t>
            </w:r>
          </w:p>
          <w:p w:rsidR="00956B52" w:rsidRDefault="00702DF3">
            <w:pPr>
              <w:pStyle w:val="TableParagraph"/>
              <w:tabs>
                <w:tab w:val="left" w:pos="1261"/>
              </w:tabs>
              <w:spacing w:before="57"/>
              <w:rPr>
                <w:sz w:val="16"/>
              </w:rPr>
            </w:pPr>
            <w:r>
              <w:rPr>
                <w:spacing w:val="-2"/>
                <w:sz w:val="16"/>
              </w:rPr>
              <w:t>Предложение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причины</w:t>
            </w:r>
          </w:p>
          <w:p w:rsidR="00956B52" w:rsidRDefault="00702DF3">
            <w:pPr>
              <w:pStyle w:val="TableParagraph"/>
              <w:spacing w:before="48"/>
              <w:rPr>
                <w:sz w:val="16"/>
              </w:rPr>
            </w:pPr>
            <w:r>
              <w:rPr>
                <w:spacing w:val="-2"/>
                <w:sz w:val="16"/>
              </w:rPr>
              <w:t>«субстантив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기</w:t>
            </w:r>
            <w:r>
              <w:rPr>
                <w:rFonts w:ascii="Malgun Gothic" w:eastAsia="Malgun Gothic" w:hAnsi="Malgun Gothic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pacing w:val="-4"/>
                <w:sz w:val="16"/>
              </w:rPr>
              <w:t>때문에</w:t>
            </w:r>
            <w:proofErr w:type="spellEnd"/>
            <w:r>
              <w:rPr>
                <w:spacing w:val="-4"/>
                <w:sz w:val="16"/>
              </w:rPr>
              <w:t>»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89"/>
              <w:rPr>
                <w:sz w:val="16"/>
              </w:rPr>
            </w:pPr>
            <w:r>
              <w:rPr>
                <w:spacing w:val="-2"/>
                <w:sz w:val="16"/>
              </w:rPr>
              <w:t>Словарный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диктант,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пересказ диалога</w:t>
            </w:r>
          </w:p>
        </w:tc>
      </w:tr>
      <w:tr w:rsidR="00956B52">
        <w:trPr>
          <w:trHeight w:val="3770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9" w:lineRule="exact"/>
            </w:pPr>
            <w:r>
              <w:rPr>
                <w:spacing w:val="-2"/>
              </w:rPr>
              <w:t>Погода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3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3.</w:t>
            </w:r>
          </w:p>
          <w:p w:rsidR="00956B52" w:rsidRDefault="00702DF3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Выделительная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частица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spacing w:before="48"/>
              <w:rPr>
                <w:rFonts w:ascii="Malgun Gothic" w:eastAsia="Malgun Gothic"/>
                <w:sz w:val="16"/>
              </w:rPr>
            </w:pPr>
            <w:r>
              <w:rPr>
                <w:rFonts w:ascii="Malgun Gothic" w:eastAsia="Malgun Gothic"/>
                <w:spacing w:val="-2"/>
                <w:sz w:val="16"/>
              </w:rPr>
              <w:t>는</w:t>
            </w:r>
            <w:r>
              <w:rPr>
                <w:spacing w:val="-2"/>
                <w:sz w:val="16"/>
              </w:rPr>
              <w:t>/(</w:t>
            </w:r>
            <w:r>
              <w:rPr>
                <w:rFonts w:ascii="Malgun Gothic" w:eastAsia="Malgun Gothic"/>
                <w:spacing w:val="-2"/>
                <w:sz w:val="16"/>
              </w:rPr>
              <w:t>으</w:t>
            </w:r>
            <w:r>
              <w:rPr>
                <w:spacing w:val="-2"/>
                <w:sz w:val="16"/>
              </w:rPr>
              <w:t>)</w:t>
            </w:r>
            <w:r>
              <w:rPr>
                <w:rFonts w:ascii="Malgun Gothic" w:eastAsia="Malgun Gothic"/>
                <w:spacing w:val="-2"/>
                <w:sz w:val="16"/>
              </w:rPr>
              <w:t>ㄴ</w:t>
            </w:r>
          </w:p>
          <w:p w:rsidR="00956B52" w:rsidRDefault="00702DF3">
            <w:pPr>
              <w:pStyle w:val="TableParagraph"/>
              <w:spacing w:before="66" w:line="300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Вопросительная форма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ㄹ까요</w:t>
            </w:r>
            <w:proofErr w:type="spellEnd"/>
            <w:r>
              <w:rPr>
                <w:rFonts w:ascii="Malgun Gothic" w:eastAsia="Malgun Gothic" w:hAnsi="Malgun Gothic"/>
                <w:sz w:val="16"/>
              </w:rPr>
              <w:t xml:space="preserve"> </w:t>
            </w:r>
            <w:r>
              <w:rPr>
                <w:sz w:val="16"/>
              </w:rPr>
              <w:t>Категория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некатегоричного</w:t>
            </w:r>
          </w:p>
          <w:p w:rsidR="00956B52" w:rsidRDefault="00702DF3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высказывания</w:t>
            </w:r>
          </w:p>
          <w:p w:rsidR="00956B52" w:rsidRDefault="00702DF3">
            <w:pPr>
              <w:pStyle w:val="TableParagraph"/>
              <w:tabs>
                <w:tab w:val="left" w:pos="995"/>
              </w:tabs>
              <w:spacing w:before="48" w:line="259" w:lineRule="auto"/>
              <w:ind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предикатив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–(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r>
              <w:rPr>
                <w:rFonts w:ascii="Malgun Gothic" w:eastAsia="Malgun Gothic" w:hAnsi="Malgun Gothic"/>
                <w:sz w:val="16"/>
              </w:rPr>
              <w:t>ㄹ</w:t>
            </w:r>
            <w:r>
              <w:rPr>
                <w:rFonts w:ascii="Malgun Gothic" w:eastAsia="Malgun Gothic" w:hAnsi="Malgun Gothic"/>
                <w:spacing w:val="40"/>
                <w:sz w:val="16"/>
              </w:rPr>
              <w:t xml:space="preserve"> </w:t>
            </w:r>
            <w:r>
              <w:rPr>
                <w:rFonts w:ascii="Malgun Gothic" w:eastAsia="Malgun Gothic" w:hAnsi="Malgun Gothic"/>
                <w:sz w:val="16"/>
              </w:rPr>
              <w:t xml:space="preserve">것 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같다</w:t>
            </w:r>
            <w:proofErr w:type="spellEnd"/>
            <w:r>
              <w:rPr>
                <w:spacing w:val="-5"/>
                <w:sz w:val="16"/>
              </w:rPr>
              <w:t>»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Образование</w:t>
            </w:r>
          </w:p>
          <w:p w:rsidR="00956B52" w:rsidRDefault="00702DF3">
            <w:pPr>
              <w:pStyle w:val="TableParagraph"/>
              <w:spacing w:before="41" w:line="36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глаголов от имен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прилагательных «вторая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spacing w:line="246" w:lineRule="exact"/>
              <w:rPr>
                <w:sz w:val="16"/>
              </w:rPr>
            </w:pPr>
            <w:r>
              <w:rPr>
                <w:rFonts w:ascii="Malgun Gothic" w:eastAsia="Malgun Gothic" w:hAnsi="Malgun Gothic"/>
                <w:spacing w:val="-2"/>
                <w:sz w:val="16"/>
              </w:rPr>
              <w:t>아</w:t>
            </w:r>
            <w:r>
              <w:rPr>
                <w:spacing w:val="-2"/>
                <w:sz w:val="16"/>
              </w:rPr>
              <w:t>/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어</w:t>
            </w:r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여지다</w:t>
            </w:r>
            <w:proofErr w:type="spellEnd"/>
            <w:r>
              <w:rPr>
                <w:spacing w:val="-2"/>
                <w:sz w:val="16"/>
              </w:rPr>
              <w:t>»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tabs>
                <w:tab w:val="left" w:pos="1403"/>
              </w:tabs>
              <w:spacing w:line="181" w:lineRule="exact"/>
              <w:ind w:left="105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Словарный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диктант,</w:t>
            </w:r>
          </w:p>
          <w:p w:rsidR="00956B52" w:rsidRDefault="00702DF3">
            <w:pPr>
              <w:pStyle w:val="TableParagraph"/>
              <w:tabs>
                <w:tab w:val="left" w:pos="1410"/>
              </w:tabs>
              <w:spacing w:before="92" w:line="360" w:lineRule="auto"/>
              <w:ind w:left="105" w:right="97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пересказ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диалога,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самостоятельная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пройденной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грамматике</w:t>
            </w:r>
          </w:p>
        </w:tc>
      </w:tr>
      <w:tr w:rsidR="00956B52">
        <w:trPr>
          <w:trHeight w:val="1728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7" w:lineRule="exact"/>
            </w:pPr>
            <w:r>
              <w:rPr>
                <w:spacing w:val="-2"/>
              </w:rPr>
              <w:t>Покупки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4.</w:t>
            </w:r>
          </w:p>
          <w:p w:rsidR="00956B52" w:rsidRDefault="00702DF3">
            <w:pPr>
              <w:pStyle w:val="TableParagraph"/>
              <w:tabs>
                <w:tab w:val="left" w:pos="1475"/>
              </w:tabs>
              <w:spacing w:before="45" w:line="276" w:lineRule="auto"/>
              <w:ind w:right="9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Ценность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–</w:t>
            </w:r>
            <w:proofErr w:type="spellStart"/>
            <w:r>
              <w:rPr>
                <w:rFonts w:ascii="Malgun Gothic" w:eastAsia="Malgun Gothic" w:hAnsi="Malgun Gothic"/>
                <w:spacing w:val="-4"/>
                <w:sz w:val="16"/>
              </w:rPr>
              <w:t>짜리</w:t>
            </w:r>
            <w:proofErr w:type="spellEnd"/>
            <w:r>
              <w:rPr>
                <w:rFonts w:ascii="Malgun Gothic" w:eastAsia="Malgun Gothic" w:hAnsi="Malgun Gothic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Стоимостью в что –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어치</w:t>
            </w:r>
            <w:proofErr w:type="spellEnd"/>
            <w:r>
              <w:rPr>
                <w:rFonts w:ascii="Malgun Gothic" w:eastAsia="Malgun Gothic" w:hAnsi="Malgun Gothic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Категория</w:t>
            </w:r>
          </w:p>
          <w:p w:rsidR="00956B52" w:rsidRDefault="00702DF3">
            <w:pPr>
              <w:pStyle w:val="TableParagraph"/>
              <w:spacing w:before="66"/>
              <w:rPr>
                <w:sz w:val="16"/>
              </w:rPr>
            </w:pPr>
            <w:r>
              <w:rPr>
                <w:spacing w:val="-2"/>
                <w:sz w:val="16"/>
              </w:rPr>
              <w:t>некатегоричного</w:t>
            </w:r>
          </w:p>
          <w:p w:rsidR="00956B52" w:rsidRDefault="00702DF3">
            <w:pPr>
              <w:pStyle w:val="TableParagraph"/>
              <w:spacing w:before="92"/>
              <w:rPr>
                <w:sz w:val="16"/>
              </w:rPr>
            </w:pPr>
            <w:r>
              <w:rPr>
                <w:spacing w:val="-2"/>
                <w:sz w:val="16"/>
              </w:rPr>
              <w:t>высказывания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tabs>
                <w:tab w:val="left" w:pos="1403"/>
              </w:tabs>
              <w:spacing w:line="360" w:lineRule="auto"/>
              <w:ind w:left="105" w:right="98"/>
              <w:rPr>
                <w:sz w:val="16"/>
              </w:rPr>
            </w:pPr>
            <w:r>
              <w:rPr>
                <w:spacing w:val="-2"/>
                <w:sz w:val="16"/>
              </w:rPr>
              <w:t>Словарный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</w:p>
          <w:p w:rsidR="00956B52" w:rsidRDefault="00702DF3">
            <w:pPr>
              <w:pStyle w:val="TableParagraph"/>
              <w:spacing w:line="360" w:lineRule="auto"/>
              <w:ind w:left="105" w:right="89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пройденной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грамматике</w:t>
            </w:r>
          </w:p>
        </w:tc>
      </w:tr>
    </w:tbl>
    <w:p w:rsidR="00956B52" w:rsidRDefault="00956B52">
      <w:pPr>
        <w:spacing w:line="360" w:lineRule="auto"/>
        <w:rPr>
          <w:sz w:val="16"/>
        </w:rPr>
        <w:sectPr w:rsidR="00956B52">
          <w:type w:val="continuous"/>
          <w:pgSz w:w="11910" w:h="16840"/>
          <w:pgMar w:top="1100" w:right="6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1986"/>
        <w:gridCol w:w="1417"/>
        <w:gridCol w:w="2094"/>
      </w:tblGrid>
      <w:tr w:rsidR="00956B52">
        <w:trPr>
          <w:trHeight w:val="938"/>
        </w:trPr>
        <w:tc>
          <w:tcPr>
            <w:tcW w:w="1702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43" w:lineRule="exact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proofErr w:type="gramStart"/>
            <w:r>
              <w:rPr>
                <w:sz w:val="16"/>
              </w:rPr>
              <w:t>предикатив</w:t>
            </w:r>
            <w:proofErr w:type="spellEnd"/>
            <w:r>
              <w:rPr>
                <w:spacing w:val="52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–</w:t>
            </w:r>
            <w:proofErr w:type="gramEnd"/>
            <w:r>
              <w:rPr>
                <w:rFonts w:ascii="Malgun Gothic" w:eastAsia="Malgun Gothic" w:hAnsi="Malgun Gothic"/>
                <w:spacing w:val="-2"/>
                <w:sz w:val="16"/>
              </w:rPr>
              <w:t>는</w:t>
            </w:r>
            <w:r>
              <w:rPr>
                <w:spacing w:val="-2"/>
                <w:sz w:val="16"/>
              </w:rPr>
              <w:t>/(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으</w:t>
            </w:r>
            <w:r>
              <w:rPr>
                <w:spacing w:val="-2"/>
                <w:sz w:val="16"/>
              </w:rPr>
              <w:t>)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ㄴ</w:t>
            </w:r>
          </w:p>
          <w:p w:rsidR="00956B52" w:rsidRDefault="00702DF3">
            <w:pPr>
              <w:pStyle w:val="TableParagraph"/>
              <w:spacing w:before="22" w:line="259" w:lineRule="auto"/>
              <w:ind w:right="87"/>
              <w:rPr>
                <w:rFonts w:ascii="Malgun Gothic" w:eastAsia="Malgun Gothic" w:hAnsi="Malgun Gothic"/>
                <w:sz w:val="16"/>
              </w:rPr>
            </w:pPr>
            <w:r>
              <w:rPr>
                <w:rFonts w:ascii="Malgun Gothic" w:eastAsia="Malgun Gothic" w:hAnsi="Malgun Gothic"/>
                <w:sz w:val="16"/>
              </w:rPr>
              <w:t>것</w:t>
            </w:r>
            <w:r>
              <w:rPr>
                <w:rFonts w:ascii="Malgun Gothic" w:eastAsia="Malgun Gothic" w:hAnsi="Malgun Gothic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같다</w:t>
            </w:r>
            <w:proofErr w:type="spellEnd"/>
            <w:r>
              <w:rPr>
                <w:rFonts w:ascii="Malgun Gothic" w:eastAsia="Malgun Gothic" w:hAnsi="Malgun Gothic"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Срединная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–(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으</w:t>
            </w:r>
            <w:r>
              <w:rPr>
                <w:spacing w:val="-2"/>
                <w:sz w:val="16"/>
              </w:rPr>
              <w:t>)</w:t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니까</w:t>
            </w:r>
            <w:proofErr w:type="spellEnd"/>
          </w:p>
        </w:tc>
        <w:tc>
          <w:tcPr>
            <w:tcW w:w="1986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</w:tr>
      <w:tr w:rsidR="00956B52">
        <w:trPr>
          <w:trHeight w:val="1137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360" w:lineRule="auto"/>
            </w:pPr>
            <w:r>
              <w:rPr>
                <w:spacing w:val="-2"/>
              </w:rPr>
              <w:t>Повторение изученного</w:t>
            </w:r>
          </w:p>
          <w:p w:rsidR="00956B52" w:rsidRDefault="00702DF3">
            <w:pPr>
              <w:pStyle w:val="TableParagraph"/>
              <w:spacing w:line="252" w:lineRule="exact"/>
            </w:pPr>
            <w:r>
              <w:rPr>
                <w:spacing w:val="-2"/>
              </w:rPr>
              <w:t>материала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tabs>
                <w:tab w:val="left" w:pos="704"/>
              </w:tabs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грамматического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материала, изученного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четверти.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92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57" w:lineRule="auto"/>
              <w:ind w:left="105" w:right="89"/>
              <w:rPr>
                <w:sz w:val="16"/>
              </w:rPr>
            </w:pPr>
            <w:r>
              <w:rPr>
                <w:b/>
                <w:sz w:val="16"/>
              </w:rPr>
              <w:t>Контрольная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письменная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работа</w:t>
            </w:r>
            <w:r>
              <w:rPr>
                <w:spacing w:val="-2"/>
                <w:sz w:val="16"/>
              </w:rPr>
              <w:t>:</w:t>
            </w:r>
          </w:p>
          <w:p w:rsidR="00956B52" w:rsidRDefault="00702DF3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Уроки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3</w:t>
            </w:r>
          </w:p>
        </w:tc>
      </w:tr>
      <w:tr w:rsidR="00956B52">
        <w:trPr>
          <w:trHeight w:val="414"/>
        </w:trPr>
        <w:tc>
          <w:tcPr>
            <w:tcW w:w="1702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3" w:lineRule="exact"/>
              <w:ind w:left="92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956B52" w:rsidRDefault="00956B52">
      <w:pPr>
        <w:pStyle w:val="a3"/>
        <w:spacing w:before="153"/>
        <w:ind w:left="0" w:firstLine="0"/>
        <w:rPr>
          <w:b/>
        </w:rPr>
      </w:pPr>
    </w:p>
    <w:p w:rsidR="00956B52" w:rsidRDefault="00702DF3">
      <w:pPr>
        <w:ind w:left="1380" w:right="1463"/>
        <w:jc w:val="center"/>
        <w:rPr>
          <w:b/>
          <w:sz w:val="24"/>
        </w:rPr>
      </w:pPr>
      <w:r>
        <w:rPr>
          <w:b/>
          <w:sz w:val="24"/>
        </w:rPr>
        <w:t>Вторая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четверть</w:t>
      </w:r>
    </w:p>
    <w:p w:rsidR="00956B52" w:rsidRDefault="00956B52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1986"/>
        <w:gridCol w:w="1417"/>
        <w:gridCol w:w="2094"/>
      </w:tblGrid>
      <w:tr w:rsidR="00956B52">
        <w:trPr>
          <w:trHeight w:val="415"/>
        </w:trPr>
        <w:tc>
          <w:tcPr>
            <w:tcW w:w="1702" w:type="dxa"/>
            <w:vMerge w:val="restart"/>
          </w:tcPr>
          <w:p w:rsidR="00956B52" w:rsidRDefault="00702DF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986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193" w:right="18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(дидактические единицы)</w:t>
            </w:r>
          </w:p>
        </w:tc>
        <w:tc>
          <w:tcPr>
            <w:tcW w:w="3403" w:type="dxa"/>
            <w:gridSpan w:val="2"/>
          </w:tcPr>
          <w:p w:rsidR="00956B52" w:rsidRDefault="00702DF3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094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качества</w:t>
            </w:r>
          </w:p>
          <w:p w:rsidR="00956B52" w:rsidRDefault="00702DF3">
            <w:pPr>
              <w:pStyle w:val="TableParagraph"/>
              <w:ind w:left="5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956B52" w:rsidRDefault="00702DF3">
            <w:pPr>
              <w:pStyle w:val="TableParagraph"/>
              <w:spacing w:before="134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</w:tr>
      <w:tr w:rsidR="00956B52">
        <w:trPr>
          <w:trHeight w:val="1240"/>
        </w:trPr>
        <w:tc>
          <w:tcPr>
            <w:tcW w:w="1702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360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56B52" w:rsidRDefault="00702DF3">
            <w:pPr>
              <w:pStyle w:val="TableParagraph"/>
              <w:spacing w:line="360" w:lineRule="auto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</w:p>
          <w:p w:rsidR="00956B52" w:rsidRDefault="00702DF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2906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9" w:lineRule="exact"/>
            </w:pPr>
            <w:r>
              <w:rPr>
                <w:spacing w:val="-2"/>
              </w:rPr>
              <w:t>Маршрут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360" w:lineRule="auto"/>
              <w:ind w:right="95" w:firstLine="4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Урок 5. </w:t>
            </w:r>
            <w:r>
              <w:rPr>
                <w:sz w:val="16"/>
              </w:rPr>
              <w:t>Конструкция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служения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предикатив</w:t>
            </w:r>
            <w:proofErr w:type="spellEnd"/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spacing w:line="246" w:lineRule="exact"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proofErr w:type="gramStart"/>
            <w:r>
              <w:rPr>
                <w:rFonts w:ascii="Malgun Gothic" w:eastAsia="Malgun Gothic" w:hAnsi="Malgun Gothic"/>
                <w:sz w:val="16"/>
              </w:rPr>
              <w:t>면</w:t>
            </w:r>
            <w:r>
              <w:rPr>
                <w:rFonts w:ascii="Malgun Gothic" w:eastAsia="Malgun Gothic" w:hAnsi="Malgun Gothic"/>
                <w:spacing w:val="57"/>
                <w:sz w:val="16"/>
              </w:rPr>
              <w:t xml:space="preserve">  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되다</w:t>
            </w:r>
            <w:proofErr w:type="spellEnd"/>
            <w:proofErr w:type="gramEnd"/>
            <w:r>
              <w:rPr>
                <w:sz w:val="16"/>
              </w:rPr>
              <w:t>»</w:t>
            </w:r>
            <w:r>
              <w:rPr>
                <w:spacing w:val="73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Вторая</w:t>
            </w:r>
          </w:p>
          <w:p w:rsidR="00956B52" w:rsidRDefault="00702DF3">
            <w:pPr>
              <w:pStyle w:val="TableParagraph"/>
              <w:tabs>
                <w:tab w:val="left" w:pos="1370"/>
              </w:tabs>
              <w:spacing w:before="63" w:line="280" w:lineRule="auto"/>
              <w:ind w:right="94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основа срединная форма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rFonts w:ascii="Malgun Gothic" w:eastAsia="Malgun Gothic" w:hAnsi="Malgun Gothic"/>
                <w:sz w:val="16"/>
              </w:rPr>
              <w:t>아</w:t>
            </w:r>
            <w:r>
              <w:rPr>
                <w:sz w:val="16"/>
              </w:rPr>
              <w:t>/</w:t>
            </w:r>
            <w:r>
              <w:rPr>
                <w:rFonts w:ascii="Malgun Gothic" w:eastAsia="Malgun Gothic" w:hAnsi="Malgun Gothic"/>
                <w:sz w:val="16"/>
              </w:rPr>
              <w:t>어</w:t>
            </w:r>
            <w:r>
              <w:rPr>
                <w:sz w:val="16"/>
              </w:rPr>
              <w:t>/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여서</w:t>
            </w:r>
            <w:proofErr w:type="spellEnd"/>
            <w:r>
              <w:rPr>
                <w:rFonts w:ascii="Malgun Gothic" w:eastAsia="Malgun Gothic" w:hAnsi="Malgun Gothic"/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Придаточное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условия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–(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으</w:t>
            </w:r>
            <w:r>
              <w:rPr>
                <w:spacing w:val="-4"/>
                <w:sz w:val="16"/>
              </w:rPr>
              <w:t>)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면</w:t>
            </w:r>
          </w:p>
          <w:p w:rsidR="00956B52" w:rsidRDefault="00702DF3">
            <w:pPr>
              <w:pStyle w:val="TableParagraph"/>
              <w:spacing w:line="252" w:lineRule="exact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Срединная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지만</w:t>
            </w:r>
            <w:proofErr w:type="spellEnd"/>
          </w:p>
          <w:p w:rsidR="00956B52" w:rsidRDefault="00702DF3">
            <w:pPr>
              <w:pStyle w:val="TableParagraph"/>
              <w:spacing w:before="66" w:line="360" w:lineRule="auto"/>
              <w:ind w:right="87"/>
              <w:rPr>
                <w:sz w:val="16"/>
              </w:rPr>
            </w:pPr>
            <w:r>
              <w:rPr>
                <w:spacing w:val="-2"/>
                <w:sz w:val="16"/>
              </w:rPr>
              <w:t>уступительное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придаточное</w:t>
            </w:r>
          </w:p>
          <w:p w:rsidR="00956B52" w:rsidRDefault="00702DF3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предложение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615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  <w:p w:rsidR="00956B52" w:rsidRDefault="00702DF3">
            <w:pPr>
              <w:pStyle w:val="TableParagraph"/>
              <w:spacing w:line="360" w:lineRule="auto"/>
              <w:ind w:left="105" w:right="89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  <w:tr w:rsidR="00956B52">
        <w:trPr>
          <w:trHeight w:val="4394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360" w:lineRule="auto"/>
            </w:pPr>
            <w:proofErr w:type="spellStart"/>
            <w:r>
              <w:rPr>
                <w:spacing w:val="-2"/>
              </w:rPr>
              <w:t>Местонахожде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ние</w:t>
            </w:r>
            <w:proofErr w:type="spellEnd"/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6.</w:t>
            </w:r>
          </w:p>
          <w:p w:rsidR="00956B52" w:rsidRDefault="00702DF3">
            <w:pPr>
              <w:pStyle w:val="TableParagraph"/>
              <w:spacing w:before="89" w:line="360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Неуважительная форма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tabs>
                <w:tab w:val="left" w:pos="1418"/>
              </w:tabs>
              <w:spacing w:line="246" w:lineRule="exact"/>
              <w:jc w:val="both"/>
              <w:rPr>
                <w:sz w:val="16"/>
              </w:rPr>
            </w:pPr>
            <w:r>
              <w:rPr>
                <w:rFonts w:ascii="Malgun Gothic" w:eastAsia="Malgun Gothic" w:hAnsi="Malgun Gothic"/>
                <w:spacing w:val="-2"/>
                <w:sz w:val="16"/>
              </w:rPr>
              <w:t>아</w:t>
            </w:r>
            <w:r>
              <w:rPr>
                <w:spacing w:val="-2"/>
                <w:sz w:val="16"/>
              </w:rPr>
              <w:t>/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어</w:t>
            </w:r>
            <w:r>
              <w:rPr>
                <w:spacing w:val="-2"/>
                <w:sz w:val="16"/>
              </w:rPr>
              <w:t>/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여</w:t>
            </w:r>
            <w:r>
              <w:rPr>
                <w:rFonts w:ascii="Malgun Gothic" w:eastAsia="Malgun Gothic" w:hAnsi="Malgun Gothic"/>
                <w:sz w:val="16"/>
              </w:rPr>
              <w:tab/>
            </w:r>
            <w:r>
              <w:rPr>
                <w:spacing w:val="-4"/>
                <w:sz w:val="16"/>
              </w:rPr>
              <w:t>Форма</w:t>
            </w:r>
          </w:p>
          <w:p w:rsidR="00956B52" w:rsidRDefault="00702DF3">
            <w:pPr>
              <w:pStyle w:val="TableParagraph"/>
              <w:spacing w:before="6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окончания</w:t>
            </w:r>
            <w:r>
              <w:rPr>
                <w:spacing w:val="59"/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.вр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61"/>
                <w:sz w:val="16"/>
              </w:rPr>
              <w:t xml:space="preserve"> 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tabs>
                <w:tab w:val="left" w:pos="1442"/>
              </w:tabs>
              <w:spacing w:before="48"/>
              <w:jc w:val="both"/>
              <w:rPr>
                <w:sz w:val="16"/>
              </w:rPr>
            </w:pPr>
            <w:r>
              <w:rPr>
                <w:rFonts w:ascii="Malgun Gothic" w:eastAsia="Malgun Gothic" w:hAnsi="Malgun Gothic"/>
                <w:spacing w:val="-2"/>
                <w:sz w:val="16"/>
              </w:rPr>
              <w:t>았</w:t>
            </w:r>
            <w:r>
              <w:rPr>
                <w:spacing w:val="-2"/>
                <w:sz w:val="16"/>
              </w:rPr>
              <w:t>/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었</w:t>
            </w:r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였어</w:t>
            </w:r>
            <w:proofErr w:type="spellEnd"/>
            <w:r>
              <w:rPr>
                <w:rFonts w:ascii="Malgun Gothic" w:eastAsia="Malgun Gothic" w:hAnsi="Malgun Gothic"/>
                <w:sz w:val="16"/>
              </w:rPr>
              <w:tab/>
            </w:r>
            <w:r>
              <w:rPr>
                <w:spacing w:val="-4"/>
                <w:sz w:val="16"/>
              </w:rPr>
              <w:t>форма</w:t>
            </w:r>
          </w:p>
          <w:p w:rsidR="00956B52" w:rsidRDefault="00702DF3">
            <w:pPr>
              <w:pStyle w:val="TableParagraph"/>
              <w:tabs>
                <w:tab w:val="left" w:pos="1370"/>
                <w:tab w:val="left" w:pos="1636"/>
              </w:tabs>
              <w:spacing w:before="22" w:line="297" w:lineRule="auto"/>
              <w:ind w:right="9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окончания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–(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이</w:t>
            </w:r>
            <w:r>
              <w:rPr>
                <w:spacing w:val="-4"/>
                <w:sz w:val="16"/>
              </w:rPr>
              <w:t>)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 xml:space="preserve">야 </w:t>
            </w:r>
            <w:r>
              <w:rPr>
                <w:sz w:val="16"/>
              </w:rPr>
              <w:t>Пригласительная форма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окончания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6"/>
                <w:sz w:val="16"/>
              </w:rPr>
              <w:t xml:space="preserve">자 </w:t>
            </w:r>
            <w:r>
              <w:rPr>
                <w:sz w:val="16"/>
              </w:rPr>
              <w:t>Вопросительная форма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rFonts w:ascii="Malgun Gothic" w:eastAsia="Malgun Gothic" w:hAnsi="Malgun Gothic"/>
                <w:sz w:val="16"/>
              </w:rPr>
              <w:t>지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(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으</w:t>
            </w:r>
            <w:r>
              <w:rPr>
                <w:spacing w:val="-2"/>
                <w:sz w:val="16"/>
              </w:rPr>
              <w:t>)</w:t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ㄹ래</w:t>
            </w:r>
            <w:proofErr w:type="spellEnd"/>
            <w:r>
              <w:rPr>
                <w:spacing w:val="-2"/>
                <w:sz w:val="16"/>
              </w:rPr>
              <w:t>,</w:t>
            </w:r>
          </w:p>
          <w:p w:rsidR="00956B52" w:rsidRDefault="00702DF3">
            <w:pPr>
              <w:pStyle w:val="TableParagraph"/>
              <w:tabs>
                <w:tab w:val="left" w:pos="1238"/>
              </w:tabs>
              <w:spacing w:line="243" w:lineRule="exact"/>
              <w:jc w:val="both"/>
              <w:rPr>
                <w:rFonts w:ascii="Malgun Gothic" w:eastAsia="Malgun Gothic"/>
                <w:sz w:val="16"/>
              </w:rPr>
            </w:pPr>
            <w:r>
              <w:rPr>
                <w:spacing w:val="-2"/>
                <w:sz w:val="16"/>
              </w:rPr>
              <w:t>-(</w:t>
            </w:r>
            <w:r>
              <w:rPr>
                <w:rFonts w:ascii="Malgun Gothic" w:eastAsia="Malgun Gothic"/>
                <w:spacing w:val="-2"/>
                <w:sz w:val="16"/>
              </w:rPr>
              <w:t>으</w:t>
            </w:r>
            <w:r>
              <w:rPr>
                <w:spacing w:val="-2"/>
                <w:sz w:val="16"/>
              </w:rPr>
              <w:t>)</w:t>
            </w:r>
            <w:proofErr w:type="spellStart"/>
            <w:r>
              <w:rPr>
                <w:rFonts w:ascii="Malgun Gothic" w:eastAsia="Malgun Gothic"/>
                <w:spacing w:val="-2"/>
                <w:sz w:val="16"/>
              </w:rPr>
              <w:t>ㄹ까</w:t>
            </w:r>
            <w:proofErr w:type="spellEnd"/>
            <w:r>
              <w:rPr>
                <w:spacing w:val="-2"/>
                <w:sz w:val="16"/>
              </w:rPr>
              <w:t>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-(</w:t>
            </w:r>
            <w:r>
              <w:rPr>
                <w:rFonts w:ascii="Malgun Gothic" w:eastAsia="Malgun Gothic"/>
                <w:spacing w:val="-2"/>
                <w:sz w:val="16"/>
              </w:rPr>
              <w:t>으</w:t>
            </w:r>
            <w:r>
              <w:rPr>
                <w:spacing w:val="-2"/>
                <w:sz w:val="16"/>
              </w:rPr>
              <w:t>)</w:t>
            </w:r>
            <w:proofErr w:type="spellStart"/>
            <w:r>
              <w:rPr>
                <w:rFonts w:ascii="Malgun Gothic" w:eastAsia="Malgun Gothic"/>
                <w:spacing w:val="-2"/>
                <w:sz w:val="16"/>
              </w:rPr>
              <w:t>ㄹ게</w:t>
            </w:r>
            <w:proofErr w:type="spellEnd"/>
          </w:p>
          <w:p w:rsidR="00956B52" w:rsidRDefault="00702DF3">
            <w:pPr>
              <w:pStyle w:val="TableParagraph"/>
              <w:tabs>
                <w:tab w:val="left" w:pos="1086"/>
              </w:tabs>
              <w:spacing w:before="66" w:line="360" w:lineRule="auto"/>
              <w:ind w:right="97"/>
              <w:jc w:val="both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Фомра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обращения,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прикрепленная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имени</w:t>
            </w:r>
          </w:p>
          <w:p w:rsidR="00956B52" w:rsidRDefault="00702DF3">
            <w:pPr>
              <w:pStyle w:val="TableParagraph"/>
              <w:spacing w:line="246" w:lineRule="exact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лица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아</w:t>
            </w:r>
            <w:r>
              <w:rPr>
                <w:spacing w:val="-4"/>
                <w:sz w:val="16"/>
              </w:rPr>
              <w:t>/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야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Диктант,</w:t>
            </w:r>
          </w:p>
          <w:p w:rsidR="00956B52" w:rsidRDefault="00702DF3">
            <w:pPr>
              <w:pStyle w:val="TableParagraph"/>
              <w:spacing w:before="92"/>
              <w:ind w:left="105"/>
              <w:rPr>
                <w:sz w:val="16"/>
              </w:rPr>
            </w:pPr>
            <w:r>
              <w:rPr>
                <w:sz w:val="16"/>
              </w:rPr>
              <w:t>пересказ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текста,</w:t>
            </w:r>
          </w:p>
          <w:p w:rsidR="00956B52" w:rsidRDefault="00702DF3">
            <w:pPr>
              <w:pStyle w:val="TableParagraph"/>
              <w:spacing w:before="92" w:line="360" w:lineRule="auto"/>
              <w:ind w:left="105" w:right="89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  <w:tr w:rsidR="00956B52">
        <w:trPr>
          <w:trHeight w:val="2040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7" w:lineRule="exact"/>
            </w:pPr>
            <w:r>
              <w:rPr>
                <w:spacing w:val="-2"/>
              </w:rPr>
              <w:t>Внешность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7.</w:t>
            </w:r>
          </w:p>
          <w:p w:rsidR="00956B52" w:rsidRDefault="00702DF3">
            <w:pPr>
              <w:pStyle w:val="TableParagraph"/>
              <w:tabs>
                <w:tab w:val="left" w:pos="1098"/>
                <w:tab w:val="left" w:pos="1713"/>
              </w:tabs>
              <w:spacing w:before="45"/>
              <w:rPr>
                <w:rFonts w:ascii="Malgun Gothic" w:eastAsia="Malgun Gothic" w:hAnsi="Malgun Gothic"/>
                <w:sz w:val="16"/>
              </w:rPr>
            </w:pPr>
            <w:r>
              <w:rPr>
                <w:spacing w:val="-2"/>
                <w:sz w:val="16"/>
              </w:rPr>
              <w:t>Служебное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слово</w:t>
            </w:r>
            <w:r>
              <w:rPr>
                <w:sz w:val="16"/>
              </w:rPr>
              <w:tab/>
            </w:r>
            <w:r>
              <w:rPr>
                <w:rFonts w:ascii="Malgun Gothic" w:eastAsia="Malgun Gothic" w:hAnsi="Malgun Gothic"/>
                <w:spacing w:val="-10"/>
                <w:sz w:val="16"/>
              </w:rPr>
              <w:t>편</w:t>
            </w:r>
          </w:p>
          <w:p w:rsidR="00956B52" w:rsidRDefault="00702D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2"/>
                <w:sz w:val="16"/>
              </w:rPr>
              <w:t>Конструкция</w:t>
            </w:r>
          </w:p>
          <w:p w:rsidR="00956B52" w:rsidRDefault="00702DF3">
            <w:pPr>
              <w:pStyle w:val="TableParagraph"/>
              <w:tabs>
                <w:tab w:val="left" w:pos="1134"/>
              </w:tabs>
              <w:spacing w:before="92" w:line="280" w:lineRule="auto"/>
              <w:ind w:right="9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«</w:t>
            </w:r>
            <w:proofErr w:type="spellStart"/>
            <w:proofErr w:type="gramStart"/>
            <w:r>
              <w:rPr>
                <w:spacing w:val="-2"/>
                <w:sz w:val="16"/>
              </w:rPr>
              <w:t>прич.наст</w:t>
            </w:r>
            <w:proofErr w:type="gramEnd"/>
            <w:r>
              <w:rPr>
                <w:spacing w:val="-2"/>
                <w:sz w:val="16"/>
              </w:rPr>
              <w:t>.вр</w:t>
            </w:r>
            <w:proofErr w:type="spellEnd"/>
            <w:r>
              <w:rPr>
                <w:spacing w:val="-2"/>
                <w:sz w:val="16"/>
              </w:rPr>
              <w:t>./</w:t>
            </w:r>
            <w:proofErr w:type="spellStart"/>
            <w:r>
              <w:rPr>
                <w:spacing w:val="-2"/>
                <w:sz w:val="16"/>
              </w:rPr>
              <w:t>опред.фор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</w:t>
            </w:r>
            <w:proofErr w:type="spellEnd"/>
            <w:r>
              <w:rPr>
                <w:sz w:val="16"/>
              </w:rPr>
              <w:t xml:space="preserve"> прил. –</w:t>
            </w:r>
            <w:r>
              <w:rPr>
                <w:rFonts w:ascii="Malgun Gothic" w:eastAsia="Malgun Gothic" w:hAnsi="Malgun Gothic"/>
                <w:sz w:val="16"/>
              </w:rPr>
              <w:t>는</w:t>
            </w:r>
            <w:r>
              <w:rPr>
                <w:sz w:val="16"/>
              </w:rPr>
              <w:t>/(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r>
              <w:rPr>
                <w:rFonts w:ascii="Malgun Gothic" w:eastAsia="Malgun Gothic" w:hAnsi="Malgun Gothic"/>
                <w:sz w:val="16"/>
              </w:rPr>
              <w:t xml:space="preserve">ㄴ </w:t>
            </w:r>
            <w:proofErr w:type="spellStart"/>
            <w:r>
              <w:rPr>
                <w:rFonts w:ascii="Malgun Gothic" w:eastAsia="Malgun Gothic" w:hAnsi="Malgun Gothic"/>
                <w:spacing w:val="-4"/>
                <w:sz w:val="16"/>
              </w:rPr>
              <w:t>편이다</w:t>
            </w:r>
            <w:proofErr w:type="spellEnd"/>
            <w:r>
              <w:rPr>
                <w:spacing w:val="-4"/>
                <w:sz w:val="16"/>
              </w:rPr>
              <w:t>»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Срединная</w:t>
            </w:r>
          </w:p>
          <w:p w:rsidR="00956B52" w:rsidRDefault="00702DF3">
            <w:pPr>
              <w:pStyle w:val="TableParagraph"/>
              <w:spacing w:before="5"/>
              <w:jc w:val="both"/>
              <w:rPr>
                <w:sz w:val="16"/>
              </w:rPr>
            </w:pPr>
            <w:r>
              <w:rPr>
                <w:sz w:val="16"/>
              </w:rPr>
              <w:t>форма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z w:val="16"/>
              </w:rPr>
              <w:t>общей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z w:val="16"/>
              </w:rPr>
              <w:t>связи</w:t>
            </w:r>
            <w:r>
              <w:rPr>
                <w:spacing w:val="31"/>
                <w:sz w:val="16"/>
              </w:rPr>
              <w:t xml:space="preserve">  </w:t>
            </w:r>
            <w:r>
              <w:rPr>
                <w:spacing w:val="-10"/>
                <w:sz w:val="16"/>
              </w:rPr>
              <w:t>–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75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</w:p>
          <w:p w:rsidR="00956B52" w:rsidRDefault="00702DF3">
            <w:pPr>
              <w:pStyle w:val="TableParagraph"/>
              <w:spacing w:line="360" w:lineRule="auto"/>
              <w:ind w:left="105" w:right="89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</w:tbl>
    <w:p w:rsidR="00956B52" w:rsidRDefault="00956B52">
      <w:pPr>
        <w:spacing w:line="360" w:lineRule="auto"/>
        <w:rPr>
          <w:sz w:val="16"/>
        </w:rPr>
        <w:sectPr w:rsidR="00956B52">
          <w:type w:val="continuous"/>
          <w:pgSz w:w="11910" w:h="16840"/>
          <w:pgMar w:top="1100" w:right="6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1986"/>
        <w:gridCol w:w="1417"/>
        <w:gridCol w:w="2094"/>
      </w:tblGrid>
      <w:tr w:rsidR="00956B52">
        <w:trPr>
          <w:trHeight w:val="1490"/>
        </w:trPr>
        <w:tc>
          <w:tcPr>
            <w:tcW w:w="1702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43" w:lineRule="exact"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r>
              <w:rPr>
                <w:rFonts w:ascii="Malgun Gothic" w:eastAsia="Malgun Gothic" w:hAnsi="Malgun Gothic"/>
                <w:sz w:val="16"/>
              </w:rPr>
              <w:t>ㄴ</w:t>
            </w:r>
            <w:r>
              <w:rPr>
                <w:rFonts w:ascii="Malgun Gothic" w:eastAsia="Malgun Gothic" w:hAnsi="Malgun Gothic"/>
                <w:spacing w:val="52"/>
                <w:w w:val="150"/>
                <w:sz w:val="16"/>
              </w:rPr>
              <w:t xml:space="preserve">    </w:t>
            </w:r>
            <w:r>
              <w:rPr>
                <w:spacing w:val="-2"/>
                <w:sz w:val="16"/>
              </w:rPr>
              <w:t>Окончание,</w:t>
            </w:r>
          </w:p>
          <w:p w:rsidR="00956B52" w:rsidRDefault="00702DF3">
            <w:pPr>
              <w:pStyle w:val="TableParagraph"/>
              <w:tabs>
                <w:tab w:val="left" w:pos="1475"/>
                <w:tab w:val="left" w:pos="1719"/>
              </w:tabs>
              <w:spacing w:before="66" w:line="297" w:lineRule="auto"/>
              <w:ind w:right="9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указывающее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схожесть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–</w:t>
            </w:r>
            <w:proofErr w:type="spellStart"/>
            <w:r>
              <w:rPr>
                <w:rFonts w:ascii="Malgun Gothic" w:eastAsia="Malgun Gothic" w:hAnsi="Malgun Gothic"/>
                <w:spacing w:val="-4"/>
                <w:sz w:val="16"/>
              </w:rPr>
              <w:t>처럼</w:t>
            </w:r>
            <w:proofErr w:type="spellEnd"/>
            <w:r>
              <w:rPr>
                <w:rFonts w:ascii="Malgun Gothic" w:eastAsia="Malgun Gothic" w:hAnsi="Malgun Gothic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Неправильное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спряжение</w:t>
            </w:r>
          </w:p>
          <w:p w:rsidR="00956B52" w:rsidRDefault="00702DF3">
            <w:pPr>
              <w:pStyle w:val="TableParagraph"/>
              <w:spacing w:before="4"/>
              <w:rPr>
                <w:rFonts w:ascii="Malgun Gothic" w:eastAsia="Malgun Gothic"/>
                <w:sz w:val="16"/>
              </w:rPr>
            </w:pPr>
            <w:r>
              <w:rPr>
                <w:rFonts w:ascii="Malgun Gothic" w:eastAsia="Malgun Gothic"/>
                <w:spacing w:val="-10"/>
                <w:sz w:val="16"/>
              </w:rPr>
              <w:t>ㄹ</w:t>
            </w:r>
          </w:p>
        </w:tc>
        <w:tc>
          <w:tcPr>
            <w:tcW w:w="1986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</w:tr>
      <w:tr w:rsidR="00956B52">
        <w:trPr>
          <w:trHeight w:val="2628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7" w:lineRule="exact"/>
            </w:pPr>
            <w:r>
              <w:rPr>
                <w:spacing w:val="-2"/>
              </w:rPr>
              <w:t>Транспорт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8.</w:t>
            </w:r>
          </w:p>
          <w:p w:rsidR="00956B52" w:rsidRDefault="00702DF3">
            <w:pPr>
              <w:pStyle w:val="TableParagraph"/>
              <w:spacing w:before="89" w:line="360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Конструкция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«упомянуть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ранее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праве,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еще</w:t>
            </w:r>
          </w:p>
          <w:p w:rsidR="00956B52" w:rsidRDefault="00702DF3">
            <w:pPr>
              <w:pStyle w:val="TableParagraph"/>
              <w:spacing w:line="246" w:lineRule="exact"/>
              <w:jc w:val="both"/>
              <w:rPr>
                <w:rFonts w:ascii="Malgun Gothic" w:eastAsia="Malgun Gothic" w:hAnsi="Malgun Gothic"/>
                <w:sz w:val="16"/>
              </w:rPr>
            </w:pPr>
            <w:proofErr w:type="gramStart"/>
            <w:r>
              <w:rPr>
                <w:sz w:val="16"/>
              </w:rPr>
              <w:t>одна</w:t>
            </w:r>
            <w:r>
              <w:rPr>
                <w:spacing w:val="65"/>
                <w:sz w:val="16"/>
              </w:rPr>
              <w:t xml:space="preserve">  </w:t>
            </w:r>
            <w:r>
              <w:rPr>
                <w:sz w:val="16"/>
              </w:rPr>
              <w:t>ситуация</w:t>
            </w:r>
            <w:proofErr w:type="gramEnd"/>
            <w:r>
              <w:rPr>
                <w:spacing w:val="64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–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기는</w:t>
            </w:r>
            <w:proofErr w:type="spellEnd"/>
          </w:p>
          <w:p w:rsidR="00956B52" w:rsidRDefault="00702DF3">
            <w:pPr>
              <w:pStyle w:val="TableParagraph"/>
              <w:tabs>
                <w:tab w:val="left" w:pos="978"/>
              </w:tabs>
              <w:spacing w:before="22" w:line="297" w:lineRule="auto"/>
              <w:ind w:right="95"/>
              <w:jc w:val="both"/>
              <w:rPr>
                <w:sz w:val="16"/>
              </w:rPr>
            </w:pPr>
            <w:proofErr w:type="spellStart"/>
            <w:r>
              <w:rPr>
                <w:rFonts w:ascii="Malgun Gothic" w:eastAsia="Malgun Gothic" w:hAnsi="Malgun Gothic"/>
                <w:spacing w:val="-4"/>
                <w:sz w:val="16"/>
              </w:rPr>
              <w:t>하다</w:t>
            </w:r>
            <w:proofErr w:type="spellEnd"/>
            <w:r>
              <w:rPr>
                <w:spacing w:val="-4"/>
                <w:sz w:val="16"/>
              </w:rPr>
              <w:t>»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Конструкция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пожелания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предикатив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rFonts w:ascii="Malgun Gothic" w:eastAsia="Malgun Gothic" w:hAnsi="Malgun Gothic"/>
                <w:sz w:val="16"/>
              </w:rPr>
              <w:t>는</w:t>
            </w:r>
            <w:r>
              <w:rPr>
                <w:rFonts w:ascii="Malgun Gothic" w:eastAsia="Malgun Gothic" w:hAnsi="Malgun Gothic"/>
                <w:spacing w:val="-15"/>
                <w:sz w:val="16"/>
              </w:rPr>
              <w:t xml:space="preserve"> </w:t>
            </w:r>
            <w:r>
              <w:rPr>
                <w:rFonts w:ascii="Malgun Gothic" w:eastAsia="Malgun Gothic" w:hAnsi="Malgun Gothic"/>
                <w:sz w:val="16"/>
              </w:rPr>
              <w:t>게</w:t>
            </w:r>
            <w:r>
              <w:rPr>
                <w:rFonts w:ascii="Malgun Gothic" w:eastAsia="Malgun Gothic" w:hAnsi="Malgun Gothic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좋겠다</w:t>
            </w:r>
            <w:proofErr w:type="spellEnd"/>
            <w:r>
              <w:rPr>
                <w:sz w:val="16"/>
              </w:rPr>
              <w:t>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Срединная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z w:val="16"/>
              </w:rPr>
              <w:t>общей</w:t>
            </w:r>
            <w:r>
              <w:rPr>
                <w:spacing w:val="31"/>
                <w:sz w:val="16"/>
              </w:rPr>
              <w:t xml:space="preserve">  </w:t>
            </w:r>
            <w:r>
              <w:rPr>
                <w:sz w:val="16"/>
              </w:rPr>
              <w:t>связи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spacing w:before="1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rFonts w:ascii="Malgun Gothic" w:eastAsia="Malgun Gothic" w:hAnsi="Malgun Gothic"/>
                <w:sz w:val="16"/>
              </w:rPr>
              <w:t>는</w:t>
            </w:r>
            <w:r>
              <w:rPr>
                <w:sz w:val="16"/>
              </w:rPr>
              <w:t>/(</w:t>
            </w:r>
            <w:r>
              <w:rPr>
                <w:rFonts w:ascii="Malgun Gothic" w:eastAsia="Malgun Gothic" w:hAnsi="Malgun Gothic"/>
                <w:sz w:val="16"/>
              </w:rPr>
              <w:t>은</w:t>
            </w:r>
            <w:r>
              <w:rPr>
                <w:sz w:val="16"/>
              </w:rPr>
              <w:t>)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ㄴ데</w:t>
            </w:r>
            <w:proofErr w:type="spellEnd"/>
            <w:r>
              <w:rPr>
                <w:rFonts w:ascii="Malgun Gothic" w:eastAsia="Malgun Gothic" w:hAnsi="Malgun Gothic"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마다</w:t>
            </w:r>
            <w:proofErr w:type="spellEnd"/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75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диалога,</w:t>
            </w:r>
          </w:p>
          <w:p w:rsidR="00956B52" w:rsidRDefault="00702DF3">
            <w:pPr>
              <w:pStyle w:val="TableParagraph"/>
              <w:spacing w:line="360" w:lineRule="auto"/>
              <w:ind w:left="105" w:right="89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  <w:tr w:rsidR="00956B52">
        <w:trPr>
          <w:trHeight w:val="1139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7" w:lineRule="exact"/>
            </w:pPr>
            <w:r>
              <w:rPr>
                <w:spacing w:val="-2"/>
              </w:rPr>
              <w:t>Повторение</w:t>
            </w:r>
          </w:p>
          <w:p w:rsidR="00956B52" w:rsidRDefault="00702DF3">
            <w:pPr>
              <w:pStyle w:val="TableParagraph"/>
              <w:spacing w:before="1" w:line="380" w:lineRule="atLeast"/>
            </w:pPr>
            <w:r>
              <w:rPr>
                <w:spacing w:val="-2"/>
              </w:rPr>
              <w:t>изученного материала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tabs>
                <w:tab w:val="left" w:pos="704"/>
              </w:tabs>
              <w:spacing w:line="360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грамматического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второй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четверти.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письменная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Уроки 4 – 7</w:t>
            </w:r>
          </w:p>
        </w:tc>
      </w:tr>
      <w:tr w:rsidR="00956B52">
        <w:trPr>
          <w:trHeight w:val="414"/>
        </w:trPr>
        <w:tc>
          <w:tcPr>
            <w:tcW w:w="1702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956B52" w:rsidRDefault="00956B52">
      <w:pPr>
        <w:pStyle w:val="a3"/>
        <w:spacing w:before="151"/>
        <w:ind w:left="0" w:firstLine="0"/>
        <w:rPr>
          <w:b/>
        </w:rPr>
      </w:pPr>
    </w:p>
    <w:p w:rsidR="00956B52" w:rsidRDefault="00702DF3">
      <w:pPr>
        <w:spacing w:before="1"/>
        <w:ind w:left="1380" w:right="1463"/>
        <w:jc w:val="center"/>
        <w:rPr>
          <w:b/>
          <w:sz w:val="24"/>
        </w:rPr>
      </w:pPr>
      <w:r>
        <w:rPr>
          <w:b/>
          <w:sz w:val="24"/>
        </w:rPr>
        <w:t>Третья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четверть</w:t>
      </w:r>
    </w:p>
    <w:p w:rsidR="00956B52" w:rsidRDefault="00956B52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1986"/>
        <w:gridCol w:w="1417"/>
        <w:gridCol w:w="2094"/>
      </w:tblGrid>
      <w:tr w:rsidR="00956B52">
        <w:trPr>
          <w:trHeight w:val="448"/>
        </w:trPr>
        <w:tc>
          <w:tcPr>
            <w:tcW w:w="1702" w:type="dxa"/>
            <w:vMerge w:val="restart"/>
          </w:tcPr>
          <w:p w:rsidR="00956B52" w:rsidRDefault="00702DF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986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193" w:right="18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(дидактические единицы)</w:t>
            </w:r>
          </w:p>
        </w:tc>
        <w:tc>
          <w:tcPr>
            <w:tcW w:w="3403" w:type="dxa"/>
            <w:gridSpan w:val="2"/>
          </w:tcPr>
          <w:p w:rsidR="00956B52" w:rsidRDefault="00702DF3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094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качества</w:t>
            </w:r>
          </w:p>
          <w:p w:rsidR="00956B52" w:rsidRDefault="00702DF3">
            <w:pPr>
              <w:pStyle w:val="TableParagraph"/>
              <w:spacing w:line="360" w:lineRule="auto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теме, разделу</w:t>
            </w:r>
          </w:p>
        </w:tc>
      </w:tr>
      <w:tr w:rsidR="00956B52">
        <w:trPr>
          <w:trHeight w:val="1240"/>
        </w:trPr>
        <w:tc>
          <w:tcPr>
            <w:tcW w:w="1702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360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56B52" w:rsidRDefault="00702DF3">
            <w:pPr>
              <w:pStyle w:val="TableParagraph"/>
              <w:spacing w:line="360" w:lineRule="auto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</w:p>
          <w:p w:rsidR="00956B52" w:rsidRDefault="00702DF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3014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360" w:lineRule="auto"/>
              <w:ind w:right="776"/>
            </w:pPr>
            <w:r>
              <w:rPr>
                <w:spacing w:val="-2"/>
              </w:rPr>
              <w:t>Эмоции, чувства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3" w:lineRule="exact"/>
              <w:ind w:left="1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9.</w:t>
            </w:r>
          </w:p>
          <w:p w:rsidR="00956B52" w:rsidRDefault="00702DF3">
            <w:pPr>
              <w:pStyle w:val="TableParagraph"/>
              <w:tabs>
                <w:tab w:val="left" w:pos="926"/>
                <w:tab w:val="left" w:pos="1797"/>
              </w:tabs>
              <w:spacing w:before="89" w:line="300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Неправильное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спряжение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rFonts w:ascii="Malgun Gothic" w:eastAsia="Malgun Gothic" w:hAnsi="Malgun Gothic"/>
                <w:spacing w:val="-10"/>
                <w:sz w:val="16"/>
              </w:rPr>
              <w:t>ㅡ</w:t>
            </w:r>
            <w:r>
              <w:rPr>
                <w:rFonts w:ascii="Malgun Gothic" w:eastAsia="Malgun Gothic" w:hAnsi="Malgun Gothic"/>
                <w:sz w:val="16"/>
              </w:rPr>
              <w:tab/>
            </w:r>
            <w:r>
              <w:rPr>
                <w:spacing w:val="-2"/>
                <w:sz w:val="16"/>
              </w:rPr>
              <w:t>Деепричастие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одновременности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proofErr w:type="spellStart"/>
            <w:proofErr w:type="gramStart"/>
            <w:r>
              <w:rPr>
                <w:rFonts w:ascii="Malgun Gothic" w:eastAsia="Malgun Gothic" w:hAnsi="Malgun Gothic"/>
                <w:sz w:val="16"/>
              </w:rPr>
              <w:t>면서</w:t>
            </w:r>
            <w:proofErr w:type="spellEnd"/>
            <w:r>
              <w:rPr>
                <w:rFonts w:ascii="Malgun Gothic" w:eastAsia="Malgun Gothic" w:hAnsi="Malgun Gothic"/>
                <w:spacing w:val="46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Употребление</w:t>
            </w:r>
            <w:proofErr w:type="gramEnd"/>
          </w:p>
          <w:p w:rsidR="00956B52" w:rsidRDefault="00702DF3">
            <w:pPr>
              <w:pStyle w:val="TableParagraph"/>
              <w:tabs>
                <w:tab w:val="left" w:pos="1583"/>
              </w:tabs>
              <w:spacing w:line="237" w:lineRule="exact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суффикса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5"/>
                <w:sz w:val="16"/>
              </w:rPr>
              <w:t>겠</w:t>
            </w:r>
            <w:r>
              <w:rPr>
                <w:spacing w:val="-5"/>
                <w:sz w:val="16"/>
              </w:rPr>
              <w:t>-</w:t>
            </w:r>
          </w:p>
          <w:p w:rsidR="00956B52" w:rsidRDefault="00702DF3">
            <w:pPr>
              <w:pStyle w:val="TableParagraph"/>
              <w:spacing w:before="23" w:line="259" w:lineRule="auto"/>
              <w:ind w:right="9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Отрицательная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 xml:space="preserve">지 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않다</w:t>
            </w:r>
            <w:proofErr w:type="spellEnd"/>
            <w:r>
              <w:rPr>
                <w:rFonts w:ascii="Malgun Gothic" w:eastAsia="Malgun Gothic" w:hAnsi="Malgun Gothic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Срединная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формаца</w:t>
            </w:r>
            <w:proofErr w:type="spellEnd"/>
          </w:p>
          <w:p w:rsidR="00956B52" w:rsidRDefault="00702DF3">
            <w:pPr>
              <w:pStyle w:val="TableParagraph"/>
              <w:spacing w:line="259" w:lineRule="auto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proofErr w:type="gramStart"/>
            <w:r>
              <w:rPr>
                <w:sz w:val="16"/>
              </w:rPr>
              <w:t>прич.буд</w:t>
            </w:r>
            <w:proofErr w:type="gramEnd"/>
            <w:r>
              <w:rPr>
                <w:sz w:val="16"/>
              </w:rPr>
              <w:t>.вр</w:t>
            </w:r>
            <w:proofErr w:type="spellEnd"/>
            <w:r>
              <w:rPr>
                <w:sz w:val="16"/>
              </w:rPr>
              <w:t>. –(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ㄹ까</w:t>
            </w:r>
            <w:proofErr w:type="spellEnd"/>
            <w:r>
              <w:rPr>
                <w:rFonts w:ascii="Malgun Gothic" w:eastAsia="Malgun Gothic" w:hAnsi="Malgun Gothic"/>
                <w:sz w:val="16"/>
              </w:rPr>
              <w:t xml:space="preserve"> </w:t>
            </w:r>
            <w:r>
              <w:rPr>
                <w:rFonts w:ascii="Malgun Gothic" w:eastAsia="Malgun Gothic" w:hAnsi="Malgun Gothic"/>
                <w:spacing w:val="-6"/>
                <w:sz w:val="16"/>
              </w:rPr>
              <w:t>봐</w:t>
            </w:r>
            <w:r>
              <w:rPr>
                <w:spacing w:val="-6"/>
                <w:sz w:val="16"/>
              </w:rPr>
              <w:t>»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75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</w:p>
          <w:p w:rsidR="00956B52" w:rsidRDefault="00702DF3">
            <w:pPr>
              <w:pStyle w:val="TableParagraph"/>
              <w:spacing w:line="360" w:lineRule="auto"/>
              <w:ind w:left="105" w:right="89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  <w:tr w:rsidR="00956B52">
        <w:trPr>
          <w:trHeight w:val="2870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7" w:lineRule="exact"/>
            </w:pPr>
            <w:r>
              <w:rPr>
                <w:spacing w:val="-2"/>
              </w:rPr>
              <w:t>Путешествие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10.</w:t>
            </w:r>
          </w:p>
          <w:p w:rsidR="00956B52" w:rsidRDefault="00702DF3">
            <w:pPr>
              <w:pStyle w:val="TableParagraph"/>
              <w:spacing w:before="89"/>
              <w:rPr>
                <w:sz w:val="16"/>
              </w:rPr>
            </w:pPr>
            <w:r>
              <w:rPr>
                <w:spacing w:val="-2"/>
                <w:sz w:val="16"/>
              </w:rPr>
              <w:t>Разделительно-</w:t>
            </w:r>
          </w:p>
          <w:p w:rsidR="00956B52" w:rsidRDefault="00702DF3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альтернативная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tabs>
                <w:tab w:val="left" w:pos="981"/>
              </w:tabs>
              <w:spacing w:before="48"/>
              <w:rPr>
                <w:sz w:val="16"/>
              </w:rPr>
            </w:pP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거나</w:t>
            </w:r>
            <w:proofErr w:type="spellEnd"/>
            <w:r>
              <w:rPr>
                <w:rFonts w:ascii="Malgun Gothic" w:eastAsia="Malgun Gothic" w:hAnsi="Malgun Gothic"/>
                <w:sz w:val="16"/>
              </w:rPr>
              <w:tab/>
            </w:r>
            <w:r>
              <w:rPr>
                <w:spacing w:val="-2"/>
                <w:sz w:val="16"/>
              </w:rPr>
              <w:t>Конструкция</w:t>
            </w:r>
          </w:p>
          <w:p w:rsidR="00956B52" w:rsidRDefault="00702DF3">
            <w:pPr>
              <w:pStyle w:val="TableParagraph"/>
              <w:spacing w:before="66" w:line="302" w:lineRule="auto"/>
              <w:rPr>
                <w:sz w:val="16"/>
              </w:rPr>
            </w:pPr>
            <w:r>
              <w:rPr>
                <w:sz w:val="16"/>
              </w:rPr>
              <w:t>«вторая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основа глагола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r>
              <w:rPr>
                <w:rFonts w:ascii="Malgun Gothic" w:eastAsia="Malgun Gothic" w:hAnsi="Malgun Gothic"/>
                <w:sz w:val="16"/>
              </w:rPr>
              <w:t>ㄴ</w:t>
            </w:r>
            <w:r>
              <w:rPr>
                <w:rFonts w:ascii="Malgun Gothic" w:eastAsia="Malgun Gothic" w:hAnsi="Malgun Gothic"/>
                <w:spacing w:val="71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적이</w:t>
            </w:r>
            <w:proofErr w:type="spellEnd"/>
            <w:r>
              <w:rPr>
                <w:rFonts w:ascii="Malgun Gothic" w:eastAsia="Malgun Gothic" w:hAnsi="Malgun Gothic"/>
                <w:spacing w:val="70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있다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없다</w:t>
            </w:r>
            <w:proofErr w:type="spellEnd"/>
            <w:r>
              <w:rPr>
                <w:spacing w:val="-2"/>
                <w:sz w:val="16"/>
              </w:rPr>
              <w:t>»</w:t>
            </w:r>
          </w:p>
          <w:p w:rsidR="00956B52" w:rsidRDefault="00702DF3">
            <w:pPr>
              <w:pStyle w:val="TableParagraph"/>
              <w:tabs>
                <w:tab w:val="left" w:pos="1157"/>
              </w:tabs>
              <w:spacing w:line="360" w:lineRule="auto"/>
              <w:ind w:right="96"/>
              <w:rPr>
                <w:sz w:val="16"/>
              </w:rPr>
            </w:pPr>
            <w:r>
              <w:rPr>
                <w:spacing w:val="-2"/>
                <w:sz w:val="16"/>
              </w:rPr>
              <w:t>Категория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длящегося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«вторая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основа</w:t>
            </w:r>
          </w:p>
          <w:p w:rsidR="00956B52" w:rsidRDefault="00702DF3">
            <w:pPr>
              <w:pStyle w:val="TableParagraph"/>
              <w:tabs>
                <w:tab w:val="left" w:pos="1478"/>
              </w:tabs>
              <w:spacing w:line="246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아</w:t>
            </w:r>
            <w:r>
              <w:rPr>
                <w:spacing w:val="-2"/>
                <w:sz w:val="16"/>
              </w:rPr>
              <w:t>/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어</w:t>
            </w:r>
            <w:r>
              <w:rPr>
                <w:spacing w:val="-2"/>
                <w:sz w:val="16"/>
              </w:rPr>
              <w:t>/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여</w:t>
            </w:r>
            <w:r>
              <w:rPr>
                <w:rFonts w:ascii="Malgun Gothic" w:eastAsia="Malgun Gothic" w:hAnsi="Malgun Gothic"/>
                <w:sz w:val="16"/>
              </w:rPr>
              <w:tab/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있다</w:t>
            </w:r>
            <w:proofErr w:type="spellEnd"/>
            <w:r>
              <w:rPr>
                <w:spacing w:val="-5"/>
                <w:sz w:val="16"/>
              </w:rPr>
              <w:t>»</w:t>
            </w:r>
          </w:p>
          <w:p w:rsidR="00956B52" w:rsidRDefault="00702DF3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Категория</w:t>
            </w:r>
            <w:r>
              <w:rPr>
                <w:spacing w:val="37"/>
                <w:sz w:val="16"/>
              </w:rPr>
              <w:t xml:space="preserve">  </w:t>
            </w:r>
            <w:r>
              <w:rPr>
                <w:sz w:val="16"/>
              </w:rPr>
              <w:t>немногих</w:t>
            </w:r>
            <w:r>
              <w:rPr>
                <w:spacing w:val="38"/>
                <w:sz w:val="16"/>
              </w:rPr>
              <w:t xml:space="preserve">  </w:t>
            </w:r>
            <w:r>
              <w:rPr>
                <w:spacing w:val="-10"/>
                <w:sz w:val="16"/>
              </w:rPr>
              <w:t>и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80"/>
              <w:jc w:val="both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диалога,</w:t>
            </w:r>
          </w:p>
          <w:p w:rsidR="00956B52" w:rsidRDefault="00702DF3">
            <w:pPr>
              <w:pStyle w:val="TableParagraph"/>
              <w:spacing w:line="360" w:lineRule="auto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самостоятельная 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 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</w:tbl>
    <w:p w:rsidR="00956B52" w:rsidRDefault="00956B52">
      <w:pPr>
        <w:spacing w:line="360" w:lineRule="auto"/>
        <w:jc w:val="both"/>
        <w:rPr>
          <w:sz w:val="16"/>
        </w:rPr>
        <w:sectPr w:rsidR="00956B52">
          <w:type w:val="continuous"/>
          <w:pgSz w:w="11910" w:h="16840"/>
          <w:pgMar w:top="1100" w:right="660" w:bottom="1239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1986"/>
        <w:gridCol w:w="1417"/>
        <w:gridCol w:w="2094"/>
      </w:tblGrid>
      <w:tr w:rsidR="00956B52">
        <w:trPr>
          <w:trHeight w:val="626"/>
        </w:trPr>
        <w:tc>
          <w:tcPr>
            <w:tcW w:w="1702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tabs>
                <w:tab w:val="left" w:pos="1154"/>
                <w:tab w:val="left" w:pos="1555"/>
              </w:tabs>
              <w:spacing w:line="243" w:lineRule="exact"/>
              <w:rPr>
                <w:rFonts w:ascii="Malgun Gothic" w:eastAsia="Malgun Gothic" w:hAnsi="Malgun Gothic"/>
                <w:sz w:val="16"/>
              </w:rPr>
            </w:pPr>
            <w:r>
              <w:rPr>
                <w:spacing w:val="-2"/>
                <w:sz w:val="16"/>
              </w:rPr>
              <w:t>маленьких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–</w:t>
            </w:r>
            <w:r>
              <w:rPr>
                <w:sz w:val="16"/>
              </w:rPr>
              <w:tab/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밖에</w:t>
            </w:r>
            <w:proofErr w:type="spellEnd"/>
          </w:p>
          <w:p w:rsidR="00956B52" w:rsidRDefault="00702DF3">
            <w:pPr>
              <w:pStyle w:val="TableParagraph"/>
              <w:spacing w:before="22"/>
              <w:rPr>
                <w:rFonts w:ascii="Malgun Gothic" w:eastAsia="Malgun Gothic"/>
                <w:sz w:val="16"/>
              </w:rPr>
            </w:pPr>
            <w:r>
              <w:rPr>
                <w:rFonts w:ascii="Malgun Gothic" w:eastAsia="Malgun Gothic"/>
                <w:spacing w:val="-2"/>
                <w:sz w:val="16"/>
              </w:rPr>
              <w:t>안</w:t>
            </w:r>
            <w:r>
              <w:rPr>
                <w:spacing w:val="-2"/>
                <w:sz w:val="16"/>
              </w:rPr>
              <w:t>/</w:t>
            </w:r>
            <w:r>
              <w:rPr>
                <w:rFonts w:ascii="Malgun Gothic" w:eastAsia="Malgun Gothic"/>
                <w:spacing w:val="-2"/>
                <w:sz w:val="16"/>
              </w:rPr>
              <w:t>못</w:t>
            </w:r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rFonts w:ascii="Malgun Gothic" w:eastAsia="Malgun Gothic"/>
                <w:spacing w:val="-2"/>
                <w:sz w:val="16"/>
              </w:rPr>
              <w:t>없다</w:t>
            </w:r>
            <w:proofErr w:type="spellEnd"/>
          </w:p>
        </w:tc>
        <w:tc>
          <w:tcPr>
            <w:tcW w:w="1986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</w:tr>
      <w:tr w:rsidR="00956B52">
        <w:trPr>
          <w:trHeight w:val="4560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7" w:lineRule="exact"/>
            </w:pPr>
            <w:r>
              <w:rPr>
                <w:spacing w:val="-2"/>
              </w:rPr>
              <w:t>Просьба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11.</w:t>
            </w:r>
          </w:p>
          <w:p w:rsidR="00956B52" w:rsidRDefault="00702DF3">
            <w:pPr>
              <w:pStyle w:val="TableParagraph"/>
              <w:spacing w:before="89" w:line="36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Придаточное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«причастие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наст.</w:t>
            </w:r>
            <w:proofErr w:type="gramStart"/>
            <w:r>
              <w:rPr>
                <w:spacing w:val="-2"/>
                <w:sz w:val="16"/>
              </w:rPr>
              <w:t>вр</w:t>
            </w:r>
            <w:proofErr w:type="spellEnd"/>
            <w:r>
              <w:rPr>
                <w:spacing w:val="-2"/>
                <w:sz w:val="16"/>
              </w:rPr>
              <w:t>./</w:t>
            </w:r>
            <w:proofErr w:type="spellStart"/>
            <w:proofErr w:type="gramEnd"/>
            <w:r>
              <w:rPr>
                <w:spacing w:val="-2"/>
                <w:sz w:val="16"/>
              </w:rPr>
              <w:t>опред.форма</w:t>
            </w:r>
            <w:proofErr w:type="spellEnd"/>
          </w:p>
          <w:p w:rsidR="00956B52" w:rsidRDefault="00702DF3">
            <w:pPr>
              <w:pStyle w:val="TableParagraph"/>
              <w:tabs>
                <w:tab w:val="left" w:pos="926"/>
              </w:tabs>
              <w:spacing w:line="246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прил.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는</w:t>
            </w:r>
            <w:r>
              <w:rPr>
                <w:spacing w:val="-2"/>
                <w:sz w:val="16"/>
              </w:rPr>
              <w:t>/(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으</w:t>
            </w:r>
            <w:r>
              <w:rPr>
                <w:spacing w:val="-2"/>
                <w:sz w:val="16"/>
              </w:rPr>
              <w:t>)</w:t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ㄴ데</w:t>
            </w:r>
            <w:proofErr w:type="spellEnd"/>
            <w:r>
              <w:rPr>
                <w:spacing w:val="-2"/>
                <w:sz w:val="16"/>
              </w:rPr>
              <w:t>»</w:t>
            </w:r>
          </w:p>
          <w:p w:rsidR="00956B52" w:rsidRDefault="00702DF3">
            <w:pPr>
              <w:pStyle w:val="TableParagraph"/>
              <w:spacing w:before="66"/>
              <w:rPr>
                <w:sz w:val="16"/>
              </w:rPr>
            </w:pPr>
            <w:r>
              <w:rPr>
                <w:spacing w:val="-2"/>
                <w:sz w:val="16"/>
              </w:rPr>
              <w:t>Категория</w:t>
            </w:r>
          </w:p>
          <w:p w:rsidR="00956B52" w:rsidRDefault="00702DF3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направленности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действия</w:t>
            </w:r>
          </w:p>
          <w:p w:rsidR="00956B52" w:rsidRDefault="00702DF3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«вторая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глагола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tabs>
                <w:tab w:val="left" w:pos="1478"/>
              </w:tabs>
              <w:spacing w:before="48"/>
              <w:rPr>
                <w:sz w:val="16"/>
              </w:rPr>
            </w:pPr>
            <w:r>
              <w:rPr>
                <w:rFonts w:ascii="Malgun Gothic" w:eastAsia="Malgun Gothic" w:hAnsi="Malgun Gothic"/>
                <w:spacing w:val="-2"/>
                <w:sz w:val="16"/>
              </w:rPr>
              <w:t>아</w:t>
            </w:r>
            <w:r>
              <w:rPr>
                <w:spacing w:val="-2"/>
                <w:sz w:val="16"/>
              </w:rPr>
              <w:t>/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어</w:t>
            </w:r>
            <w:r>
              <w:rPr>
                <w:spacing w:val="-2"/>
                <w:sz w:val="16"/>
              </w:rPr>
              <w:t>/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여</w:t>
            </w:r>
            <w:r>
              <w:rPr>
                <w:rFonts w:ascii="Malgun Gothic" w:eastAsia="Malgun Gothic" w:hAnsi="Malgun Gothic"/>
                <w:sz w:val="16"/>
              </w:rPr>
              <w:tab/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주다</w:t>
            </w:r>
            <w:proofErr w:type="spellEnd"/>
            <w:r>
              <w:rPr>
                <w:spacing w:val="-5"/>
                <w:sz w:val="16"/>
              </w:rPr>
              <w:t>»</w:t>
            </w:r>
          </w:p>
          <w:p w:rsidR="00956B52" w:rsidRDefault="00702DF3">
            <w:pPr>
              <w:pStyle w:val="TableParagraph"/>
              <w:tabs>
                <w:tab w:val="left" w:pos="1806"/>
              </w:tabs>
              <w:spacing w:before="67" w:line="360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Выражение, передающее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оттенок возражения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несогласия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с</w:t>
            </w:r>
          </w:p>
          <w:p w:rsidR="00956B52" w:rsidRDefault="00702DF3">
            <w:pPr>
              <w:pStyle w:val="TableParagraph"/>
              <w:spacing w:line="246" w:lineRule="exact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высказыванием</w:t>
            </w:r>
            <w:r>
              <w:rPr>
                <w:spacing w:val="73"/>
                <w:w w:val="15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–</w:t>
            </w:r>
            <w:proofErr w:type="spellStart"/>
            <w:r>
              <w:rPr>
                <w:rFonts w:ascii="Malgun Gothic" w:eastAsia="Malgun Gothic" w:hAnsi="Malgun Gothic"/>
                <w:spacing w:val="-4"/>
                <w:sz w:val="16"/>
              </w:rPr>
              <w:t>기는요</w:t>
            </w:r>
            <w:proofErr w:type="spellEnd"/>
          </w:p>
          <w:p w:rsidR="00956B52" w:rsidRDefault="00702DF3">
            <w:pPr>
              <w:pStyle w:val="TableParagraph"/>
              <w:spacing w:before="6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Срединная</w:t>
            </w:r>
            <w:r>
              <w:rPr>
                <w:spacing w:val="64"/>
                <w:w w:val="150"/>
                <w:sz w:val="16"/>
              </w:rPr>
              <w:t xml:space="preserve">  </w:t>
            </w:r>
            <w:r>
              <w:rPr>
                <w:sz w:val="16"/>
              </w:rPr>
              <w:t>форма</w:t>
            </w:r>
            <w:proofErr w:type="gramEnd"/>
            <w:r>
              <w:rPr>
                <w:spacing w:val="66"/>
                <w:w w:val="150"/>
                <w:sz w:val="16"/>
              </w:rPr>
              <w:t xml:space="preserve"> 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spacing w:before="48"/>
              <w:rPr>
                <w:rFonts w:ascii="Malgun Gothic" w:eastAsia="Malgun Gothic"/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r>
              <w:rPr>
                <w:rFonts w:ascii="Malgun Gothic" w:eastAsia="Malgun Gothic"/>
                <w:spacing w:val="-2"/>
                <w:sz w:val="16"/>
              </w:rPr>
              <w:t>이</w:t>
            </w:r>
            <w:r>
              <w:rPr>
                <w:spacing w:val="-2"/>
                <w:sz w:val="16"/>
              </w:rPr>
              <w:t>)</w:t>
            </w:r>
            <w:proofErr w:type="spellStart"/>
            <w:r>
              <w:rPr>
                <w:rFonts w:ascii="Malgun Gothic" w:eastAsia="Malgun Gothic"/>
                <w:spacing w:val="-2"/>
                <w:sz w:val="16"/>
              </w:rPr>
              <w:t>든지</w:t>
            </w:r>
            <w:proofErr w:type="spellEnd"/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80"/>
              <w:jc w:val="both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диалога,</w:t>
            </w:r>
          </w:p>
          <w:p w:rsidR="00956B52" w:rsidRDefault="00702DF3">
            <w:pPr>
              <w:pStyle w:val="TableParagraph"/>
              <w:spacing w:line="360" w:lineRule="auto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самостоятельная 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 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  <w:tr w:rsidR="00956B52">
        <w:trPr>
          <w:trHeight w:val="2114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47" w:lineRule="exact"/>
            </w:pP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Корее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12.</w:t>
            </w:r>
          </w:p>
          <w:p w:rsidR="00956B52" w:rsidRDefault="00702DF3">
            <w:pPr>
              <w:pStyle w:val="TableParagraph"/>
              <w:spacing w:before="89" w:line="280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Срединная форма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ㄴ지</w:t>
            </w:r>
            <w:proofErr w:type="spellEnd"/>
            <w:r>
              <w:rPr>
                <w:rFonts w:ascii="Malgun Gothic" w:eastAsia="Malgun Gothic" w:hAnsi="Malgun Gothic"/>
                <w:sz w:val="16"/>
              </w:rPr>
              <w:t xml:space="preserve"> </w:t>
            </w:r>
            <w:r>
              <w:rPr>
                <w:sz w:val="16"/>
              </w:rPr>
              <w:t>Деепричастие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«глагол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–(</w:t>
            </w:r>
            <w:r>
              <w:rPr>
                <w:rFonts w:ascii="Malgun Gothic" w:eastAsia="Malgun Gothic" w:hAnsi="Malgun Gothic"/>
                <w:spacing w:val="-2"/>
                <w:sz w:val="16"/>
              </w:rPr>
              <w:t>으</w:t>
            </w:r>
            <w:r>
              <w:rPr>
                <w:spacing w:val="-2"/>
                <w:sz w:val="16"/>
              </w:rPr>
              <w:t>)</w:t>
            </w: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려고</w:t>
            </w:r>
            <w:proofErr w:type="spellEnd"/>
            <w:r>
              <w:rPr>
                <w:spacing w:val="-2"/>
                <w:sz w:val="16"/>
              </w:rPr>
              <w:t>»</w:t>
            </w:r>
          </w:p>
          <w:p w:rsidR="00956B52" w:rsidRDefault="00702DF3">
            <w:pPr>
              <w:pStyle w:val="TableParagraph"/>
              <w:spacing w:line="252" w:lineRule="exact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Конструкция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«глагол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5"/>
                <w:sz w:val="16"/>
              </w:rPr>
              <w:t>게</w:t>
            </w:r>
          </w:p>
          <w:p w:rsidR="00956B52" w:rsidRDefault="00702DF3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rFonts w:ascii="Malgun Gothic" w:eastAsia="Malgun Gothic" w:hAnsi="Malgun Gothic"/>
                <w:spacing w:val="-2"/>
                <w:sz w:val="16"/>
              </w:rPr>
              <w:t>되다</w:t>
            </w:r>
            <w:proofErr w:type="spellEnd"/>
            <w:r>
              <w:rPr>
                <w:spacing w:val="-2"/>
                <w:sz w:val="16"/>
              </w:rPr>
              <w:t>»Конструкция</w:t>
            </w:r>
          </w:p>
          <w:p w:rsidR="00956B52" w:rsidRDefault="00702DF3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«глагол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기로</w:t>
            </w:r>
            <w:proofErr w:type="spellEnd"/>
            <w:r>
              <w:rPr>
                <w:rFonts w:ascii="Malgun Gothic" w:eastAsia="Malgun Gothic" w:hAnsi="Malgun Gothic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하다</w:t>
            </w:r>
            <w:proofErr w:type="spellEnd"/>
            <w:r>
              <w:rPr>
                <w:spacing w:val="-5"/>
                <w:sz w:val="16"/>
              </w:rPr>
              <w:t>»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80"/>
              <w:jc w:val="both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диалога,</w:t>
            </w:r>
          </w:p>
          <w:p w:rsidR="00956B52" w:rsidRDefault="00702DF3">
            <w:pPr>
              <w:pStyle w:val="TableParagraph"/>
              <w:spacing w:line="360" w:lineRule="auto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самостоятельная 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 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  <w:tr w:rsidR="00956B52">
        <w:trPr>
          <w:trHeight w:val="1379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360" w:lineRule="auto"/>
              <w:ind w:right="462"/>
              <w:jc w:val="both"/>
            </w:pPr>
            <w:r>
              <w:rPr>
                <w:spacing w:val="-2"/>
              </w:rPr>
              <w:t>Повторение изученного материала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tabs>
                <w:tab w:val="left" w:pos="704"/>
                <w:tab w:val="left" w:pos="1311"/>
              </w:tabs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грамматического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материала, изученного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третьей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учебной</w:t>
            </w:r>
          </w:p>
          <w:p w:rsidR="00956B52" w:rsidRDefault="00702DF3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четверти.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письменная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Уроки 8 – 11</w:t>
            </w:r>
          </w:p>
        </w:tc>
      </w:tr>
      <w:tr w:rsidR="00956B52">
        <w:trPr>
          <w:trHeight w:val="414"/>
        </w:trPr>
        <w:tc>
          <w:tcPr>
            <w:tcW w:w="1702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956B52" w:rsidRDefault="00956B52">
      <w:pPr>
        <w:pStyle w:val="a3"/>
        <w:spacing w:before="152"/>
        <w:ind w:left="0" w:firstLine="0"/>
        <w:rPr>
          <w:b/>
        </w:rPr>
      </w:pPr>
    </w:p>
    <w:p w:rsidR="00956B52" w:rsidRDefault="00702DF3">
      <w:pPr>
        <w:ind w:left="1380" w:right="1463"/>
        <w:jc w:val="center"/>
        <w:rPr>
          <w:b/>
          <w:sz w:val="24"/>
        </w:rPr>
      </w:pPr>
      <w:r>
        <w:rPr>
          <w:b/>
          <w:sz w:val="24"/>
        </w:rPr>
        <w:t>Четвертая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2"/>
          <w:sz w:val="24"/>
        </w:rPr>
        <w:t xml:space="preserve"> четверть</w:t>
      </w:r>
    </w:p>
    <w:p w:rsidR="00956B52" w:rsidRDefault="00956B52">
      <w:pPr>
        <w:pStyle w:val="a3"/>
        <w:spacing w:before="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1986"/>
        <w:gridCol w:w="1417"/>
        <w:gridCol w:w="2094"/>
      </w:tblGrid>
      <w:tr w:rsidR="00956B52">
        <w:trPr>
          <w:trHeight w:val="412"/>
        </w:trPr>
        <w:tc>
          <w:tcPr>
            <w:tcW w:w="1702" w:type="dxa"/>
            <w:vMerge w:val="restart"/>
          </w:tcPr>
          <w:p w:rsidR="00956B52" w:rsidRDefault="00702DF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986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193" w:right="18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(дидактические единицы)</w:t>
            </w:r>
          </w:p>
        </w:tc>
        <w:tc>
          <w:tcPr>
            <w:tcW w:w="3403" w:type="dxa"/>
            <w:gridSpan w:val="2"/>
          </w:tcPr>
          <w:p w:rsidR="00956B52" w:rsidRDefault="00702DF3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094" w:type="dxa"/>
            <w:vMerge w:val="restart"/>
          </w:tcPr>
          <w:p w:rsidR="00956B52" w:rsidRDefault="00702DF3">
            <w:pPr>
              <w:pStyle w:val="TableParagraph"/>
              <w:spacing w:line="360" w:lineRule="auto"/>
              <w:ind w:left="604" w:right="298" w:hanging="3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качества</w:t>
            </w:r>
          </w:p>
          <w:p w:rsidR="00956B52" w:rsidRDefault="00702DF3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956B52" w:rsidRDefault="00702DF3">
            <w:pPr>
              <w:pStyle w:val="TableParagraph"/>
              <w:spacing w:before="131"/>
              <w:ind w:left="352"/>
              <w:rPr>
                <w:sz w:val="24"/>
              </w:rPr>
            </w:pP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</w:tr>
      <w:tr w:rsidR="00956B52">
        <w:trPr>
          <w:trHeight w:val="1242"/>
        </w:trPr>
        <w:tc>
          <w:tcPr>
            <w:tcW w:w="1702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360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56B52" w:rsidRDefault="00702DF3">
            <w:pPr>
              <w:pStyle w:val="TableParagraph"/>
              <w:spacing w:line="360" w:lineRule="auto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</w:p>
          <w:p w:rsidR="00956B52" w:rsidRDefault="00702DF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:rsidR="00956B52" w:rsidRDefault="00956B52">
            <w:pPr>
              <w:rPr>
                <w:sz w:val="2"/>
                <w:szCs w:val="2"/>
              </w:rPr>
            </w:pPr>
          </w:p>
        </w:tc>
      </w:tr>
      <w:tr w:rsidR="00956B52">
        <w:trPr>
          <w:trHeight w:val="2630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Город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13.</w:t>
            </w:r>
          </w:p>
          <w:p w:rsidR="00956B52" w:rsidRDefault="00702DF3">
            <w:pPr>
              <w:pStyle w:val="TableParagraph"/>
              <w:tabs>
                <w:tab w:val="left" w:pos="1158"/>
                <w:tab w:val="left" w:pos="1719"/>
              </w:tabs>
              <w:spacing w:before="89" w:line="360" w:lineRule="auto"/>
              <w:ind w:right="9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Форма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окончания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на</w:t>
            </w:r>
          </w:p>
          <w:p w:rsidR="00956B52" w:rsidRDefault="00702DF3">
            <w:pPr>
              <w:pStyle w:val="TableParagraph"/>
              <w:spacing w:line="246" w:lineRule="exact"/>
              <w:jc w:val="both"/>
              <w:rPr>
                <w:rFonts w:ascii="Malgun Gothic" w:eastAsia="Malgun Gothic" w:hAnsi="Malgun Gothic"/>
                <w:sz w:val="16"/>
              </w:rPr>
            </w:pPr>
            <w:proofErr w:type="gramStart"/>
            <w:r>
              <w:rPr>
                <w:sz w:val="16"/>
              </w:rPr>
              <w:t>письменном</w:t>
            </w:r>
            <w:r>
              <w:rPr>
                <w:spacing w:val="30"/>
                <w:sz w:val="16"/>
              </w:rPr>
              <w:t xml:space="preserve">  </w:t>
            </w:r>
            <w:r>
              <w:rPr>
                <w:sz w:val="16"/>
              </w:rPr>
              <w:t>языке</w:t>
            </w:r>
            <w:proofErr w:type="gramEnd"/>
            <w:r>
              <w:rPr>
                <w:spacing w:val="31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5"/>
                <w:sz w:val="16"/>
              </w:rPr>
              <w:t>다</w:t>
            </w:r>
          </w:p>
          <w:p w:rsidR="00956B52" w:rsidRDefault="00702DF3">
            <w:pPr>
              <w:pStyle w:val="TableParagraph"/>
              <w:tabs>
                <w:tab w:val="left" w:pos="1100"/>
                <w:tab w:val="left" w:pos="1461"/>
              </w:tabs>
              <w:spacing w:before="66" w:line="280" w:lineRule="auto"/>
              <w:ind w:right="9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Стиль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нынешнего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времени –</w:t>
            </w:r>
            <w:r>
              <w:rPr>
                <w:rFonts w:ascii="Malgun Gothic" w:eastAsia="Malgun Gothic" w:hAnsi="Malgun Gothic"/>
                <w:sz w:val="16"/>
              </w:rPr>
              <w:t xml:space="preserve">다 </w:t>
            </w:r>
            <w:r>
              <w:rPr>
                <w:sz w:val="16"/>
              </w:rPr>
              <w:t>и –(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r>
              <w:rPr>
                <w:rFonts w:ascii="Malgun Gothic" w:eastAsia="Malgun Gothic" w:hAnsi="Malgun Gothic"/>
                <w:sz w:val="16"/>
              </w:rPr>
              <w:t xml:space="preserve">ㄹ 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것이다</w:t>
            </w:r>
            <w:proofErr w:type="spellEnd"/>
            <w:r>
              <w:rPr>
                <w:rFonts w:ascii="Malgun Gothic" w:eastAsia="Malgun Gothic" w:hAnsi="Malgun Gothic"/>
                <w:sz w:val="16"/>
              </w:rPr>
              <w:tab/>
            </w:r>
            <w:r>
              <w:rPr>
                <w:rFonts w:ascii="Malgun Gothic" w:eastAsia="Malgun Gothic" w:hAnsi="Malgun Gothic"/>
                <w:sz w:val="16"/>
              </w:rPr>
              <w:tab/>
            </w:r>
            <w:r>
              <w:rPr>
                <w:spacing w:val="-4"/>
                <w:sz w:val="16"/>
              </w:rPr>
              <w:t>Стиль</w:t>
            </w:r>
          </w:p>
          <w:p w:rsidR="00956B52" w:rsidRDefault="00702DF3">
            <w:pPr>
              <w:pStyle w:val="TableParagraph"/>
              <w:spacing w:line="252" w:lineRule="exact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прошедшего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5"/>
                <w:sz w:val="16"/>
              </w:rPr>
              <w:t>다</w:t>
            </w:r>
          </w:p>
          <w:p w:rsidR="00956B52" w:rsidRDefault="00702DF3">
            <w:pPr>
              <w:pStyle w:val="TableParagraph"/>
              <w:tabs>
                <w:tab w:val="left" w:pos="1215"/>
              </w:tabs>
              <w:spacing w:before="6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Стиль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будущего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75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</w:p>
          <w:p w:rsidR="00956B52" w:rsidRDefault="00702DF3">
            <w:pPr>
              <w:pStyle w:val="TableParagraph"/>
              <w:spacing w:line="360" w:lineRule="auto"/>
              <w:ind w:left="105" w:right="89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</w:tbl>
    <w:p w:rsidR="00956B52" w:rsidRDefault="00956B52">
      <w:pPr>
        <w:spacing w:line="360" w:lineRule="auto"/>
        <w:rPr>
          <w:sz w:val="16"/>
        </w:rPr>
        <w:sectPr w:rsidR="00956B52">
          <w:type w:val="continuous"/>
          <w:pgSz w:w="11910" w:h="16840"/>
          <w:pgMar w:top="1100" w:right="660" w:bottom="1122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1986"/>
        <w:gridCol w:w="1417"/>
        <w:gridCol w:w="2094"/>
      </w:tblGrid>
      <w:tr w:rsidR="00956B52">
        <w:trPr>
          <w:trHeight w:val="590"/>
        </w:trPr>
        <w:tc>
          <w:tcPr>
            <w:tcW w:w="1702" w:type="dxa"/>
          </w:tcPr>
          <w:p w:rsidR="00956B52" w:rsidRDefault="00956B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времении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вступления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spacing w:before="48"/>
              <w:rPr>
                <w:rFonts w:ascii="Malgun Gothic" w:eastAsia="Malgun Gothic"/>
                <w:sz w:val="16"/>
              </w:rPr>
            </w:pPr>
            <w:proofErr w:type="spellStart"/>
            <w:r>
              <w:rPr>
                <w:rFonts w:ascii="Malgun Gothic" w:eastAsia="Malgun Gothic"/>
                <w:spacing w:val="-5"/>
                <w:sz w:val="16"/>
              </w:rPr>
              <w:t>겠다</w:t>
            </w:r>
            <w:proofErr w:type="spellEnd"/>
          </w:p>
        </w:tc>
        <w:tc>
          <w:tcPr>
            <w:tcW w:w="1986" w:type="dxa"/>
          </w:tcPr>
          <w:p w:rsidR="00956B52" w:rsidRDefault="00956B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956B52" w:rsidRDefault="00956B52">
            <w:pPr>
              <w:pStyle w:val="TableParagraph"/>
              <w:ind w:left="0"/>
              <w:rPr>
                <w:sz w:val="20"/>
              </w:rPr>
            </w:pPr>
          </w:p>
        </w:tc>
      </w:tr>
      <w:tr w:rsidR="00956B52">
        <w:trPr>
          <w:trHeight w:val="2663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Лечение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14.</w:t>
            </w:r>
          </w:p>
          <w:p w:rsidR="00956B52" w:rsidRDefault="00702DF3">
            <w:pPr>
              <w:pStyle w:val="TableParagraph"/>
              <w:tabs>
                <w:tab w:val="left" w:pos="1396"/>
              </w:tabs>
              <w:spacing w:before="89" w:line="300" w:lineRule="auto"/>
              <w:ind w:right="94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Деепричастие цели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r>
              <w:rPr>
                <w:rFonts w:ascii="Malgun Gothic" w:eastAsia="Malgun Gothic" w:hAnsi="Malgun Gothic"/>
                <w:sz w:val="16"/>
              </w:rPr>
              <w:t xml:space="preserve">ㄹ </w:t>
            </w:r>
            <w:r>
              <w:rPr>
                <w:sz w:val="16"/>
              </w:rPr>
              <w:t>Придаточное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предложение причины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때문에</w:t>
            </w:r>
            <w:proofErr w:type="spellEnd"/>
            <w:r>
              <w:rPr>
                <w:rFonts w:ascii="Malgun Gothic" w:eastAsia="Malgun Gothic" w:hAnsi="Malgun Gothic"/>
                <w:sz w:val="16"/>
              </w:rPr>
              <w:t xml:space="preserve"> </w:t>
            </w:r>
            <w:r>
              <w:rPr>
                <w:sz w:val="16"/>
              </w:rPr>
              <w:t>Пригласительное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наклонения глагола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으</w:t>
            </w:r>
            <w:r>
              <w:rPr>
                <w:spacing w:val="-4"/>
                <w:sz w:val="16"/>
              </w:rPr>
              <w:t>)</w:t>
            </w:r>
            <w:r>
              <w:rPr>
                <w:rFonts w:ascii="Malgun Gothic" w:eastAsia="Malgun Gothic" w:hAnsi="Malgun Gothic"/>
                <w:spacing w:val="-4"/>
                <w:sz w:val="16"/>
              </w:rPr>
              <w:t>ㄹ</w:t>
            </w:r>
            <w:r>
              <w:rPr>
                <w:rFonts w:ascii="Malgun Gothic" w:eastAsia="Malgun Gothic" w:hAnsi="Malgun Gothic"/>
                <w:sz w:val="16"/>
              </w:rPr>
              <w:tab/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테니까</w:t>
            </w:r>
            <w:proofErr w:type="spellEnd"/>
          </w:p>
          <w:p w:rsidR="00956B52" w:rsidRDefault="00702DF3">
            <w:pPr>
              <w:pStyle w:val="TableParagraph"/>
              <w:spacing w:line="232" w:lineRule="exact"/>
              <w:jc w:val="both"/>
              <w:rPr>
                <w:rFonts w:ascii="Malgun Gothic" w:eastAsia="Malgun Gothic" w:hAnsi="Malgun Gothic"/>
                <w:sz w:val="16"/>
              </w:rPr>
            </w:pPr>
            <w:r>
              <w:rPr>
                <w:sz w:val="16"/>
              </w:rPr>
              <w:t>Конструкция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ничего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아무</w:t>
            </w:r>
            <w:proofErr w:type="spellEnd"/>
          </w:p>
          <w:p w:rsidR="00956B52" w:rsidRDefault="00702DF3">
            <w:pPr>
              <w:pStyle w:val="TableParagraph"/>
              <w:spacing w:before="22"/>
              <w:rPr>
                <w:rFonts w:ascii="Malgun Gothic" w:eastAsia="Malgun Gothic" w:hAnsi="Malgun Gothic"/>
                <w:sz w:val="16"/>
              </w:rPr>
            </w:pPr>
            <w:r>
              <w:rPr>
                <w:spacing w:val="-5"/>
                <w:sz w:val="16"/>
              </w:rPr>
              <w:t>–</w:t>
            </w:r>
            <w:r>
              <w:rPr>
                <w:rFonts w:ascii="Malgun Gothic" w:eastAsia="Malgun Gothic" w:hAnsi="Malgun Gothic"/>
                <w:spacing w:val="-5"/>
                <w:sz w:val="16"/>
              </w:rPr>
              <w:t>도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80"/>
              <w:jc w:val="both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диалога,</w:t>
            </w:r>
          </w:p>
          <w:p w:rsidR="00956B52" w:rsidRDefault="00702DF3">
            <w:pPr>
              <w:pStyle w:val="TableParagraph"/>
              <w:spacing w:line="360" w:lineRule="auto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самостоятельная 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 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  <w:tr w:rsidR="00956B52">
        <w:trPr>
          <w:trHeight w:val="2042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362" w:lineRule="auto"/>
              <w:ind w:right="771"/>
              <w:rPr>
                <w:sz w:val="20"/>
              </w:rPr>
            </w:pPr>
            <w:r>
              <w:rPr>
                <w:spacing w:val="-2"/>
                <w:sz w:val="20"/>
              </w:rPr>
              <w:t>Аренда квартиры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181" w:lineRule="exact"/>
              <w:ind w:left="1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Урок</w:t>
            </w:r>
            <w:r>
              <w:rPr>
                <w:b/>
                <w:spacing w:val="-5"/>
                <w:sz w:val="16"/>
              </w:rPr>
              <w:t xml:space="preserve"> 15.</w:t>
            </w:r>
          </w:p>
          <w:p w:rsidR="00956B52" w:rsidRDefault="00702DF3">
            <w:pPr>
              <w:pStyle w:val="TableParagraph"/>
              <w:spacing w:before="90"/>
              <w:jc w:val="both"/>
              <w:rPr>
                <w:sz w:val="16"/>
              </w:rPr>
            </w:pPr>
            <w:r>
              <w:rPr>
                <w:sz w:val="16"/>
              </w:rPr>
              <w:t>Конструкция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пожелания</w:t>
            </w:r>
          </w:p>
          <w:p w:rsidR="00956B52" w:rsidRDefault="00702DF3">
            <w:pPr>
              <w:pStyle w:val="TableParagraph"/>
              <w:spacing w:before="48"/>
              <w:jc w:val="both"/>
              <w:rPr>
                <w:sz w:val="16"/>
              </w:rPr>
            </w:pPr>
            <w:r>
              <w:rPr>
                <w:sz w:val="16"/>
              </w:rPr>
              <w:t>«глагол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–(</w:t>
            </w:r>
            <w:r>
              <w:rPr>
                <w:rFonts w:ascii="Malgun Gothic" w:eastAsia="Malgun Gothic" w:hAnsi="Malgun Gothic"/>
                <w:sz w:val="16"/>
              </w:rPr>
              <w:t>으</w:t>
            </w:r>
            <w:r>
              <w:rPr>
                <w:sz w:val="16"/>
              </w:rPr>
              <w:t>)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ㄹ까</w:t>
            </w:r>
            <w:proofErr w:type="spellEnd"/>
            <w:r>
              <w:rPr>
                <w:rFonts w:ascii="Malgun Gothic" w:eastAsia="Malgun Gothic" w:hAnsi="Malgun Gothic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pacing w:val="-5"/>
                <w:sz w:val="16"/>
              </w:rPr>
              <w:t>하다</w:t>
            </w:r>
            <w:proofErr w:type="spellEnd"/>
            <w:r>
              <w:rPr>
                <w:spacing w:val="-5"/>
                <w:sz w:val="16"/>
              </w:rPr>
              <w:t>»</w:t>
            </w:r>
          </w:p>
          <w:p w:rsidR="00956B52" w:rsidRDefault="00702DF3">
            <w:pPr>
              <w:pStyle w:val="TableParagraph"/>
              <w:tabs>
                <w:tab w:val="left" w:pos="1797"/>
              </w:tabs>
              <w:spacing w:before="66" w:line="300" w:lineRule="auto"/>
              <w:ind w:right="9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«</w:t>
            </w:r>
            <w:proofErr w:type="spellStart"/>
            <w:r>
              <w:rPr>
                <w:spacing w:val="-2"/>
                <w:sz w:val="16"/>
              </w:rPr>
              <w:t>предикатив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rFonts w:ascii="Malgun Gothic" w:eastAsia="Malgun Gothic" w:hAnsi="Malgun Gothic"/>
                <w:sz w:val="16"/>
              </w:rPr>
              <w:t>았</w:t>
            </w:r>
            <w:r>
              <w:rPr>
                <w:sz w:val="16"/>
              </w:rPr>
              <w:t>/</w:t>
            </w:r>
            <w:r>
              <w:rPr>
                <w:rFonts w:ascii="Malgun Gothic" w:eastAsia="Malgun Gothic" w:hAnsi="Malgun Gothic"/>
                <w:sz w:val="16"/>
              </w:rPr>
              <w:t>었</w:t>
            </w:r>
            <w:r>
              <w:rPr>
                <w:sz w:val="16"/>
              </w:rPr>
              <w:t>/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였으면</w:t>
            </w:r>
            <w:proofErr w:type="spellEnd"/>
            <w:r>
              <w:rPr>
                <w:rFonts w:ascii="Malgun Gothic" w:eastAsia="Malgun Gothic" w:hAnsi="Malgun Gothic"/>
                <w:sz w:val="16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sz w:val="16"/>
              </w:rPr>
              <w:t>좋겠다</w:t>
            </w:r>
            <w:proofErr w:type="spellEnd"/>
            <w:r>
              <w:rPr>
                <w:sz w:val="16"/>
              </w:rPr>
              <w:t>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Сравнительная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:rsidR="00956B52" w:rsidRDefault="00702DF3">
            <w:pPr>
              <w:pStyle w:val="TableParagraph"/>
              <w:spacing w:line="290" w:lineRule="exact"/>
              <w:jc w:val="both"/>
              <w:rPr>
                <w:rFonts w:ascii="Malgun Gothic" w:eastAsia="Malgun Gothic"/>
                <w:sz w:val="16"/>
              </w:rPr>
            </w:pPr>
            <w:proofErr w:type="spellStart"/>
            <w:r>
              <w:rPr>
                <w:rFonts w:ascii="Malgun Gothic" w:eastAsia="Malgun Gothic"/>
                <w:sz w:val="16"/>
              </w:rPr>
              <w:t>만큼</w:t>
            </w:r>
            <w:proofErr w:type="spellEnd"/>
            <w:r>
              <w:rPr>
                <w:sz w:val="16"/>
              </w:rPr>
              <w:t>, -</w:t>
            </w:r>
            <w:proofErr w:type="spellStart"/>
            <w:r>
              <w:rPr>
                <w:rFonts w:ascii="Malgun Gothic" w:eastAsia="Malgun Gothic"/>
                <w:spacing w:val="-5"/>
                <w:sz w:val="16"/>
              </w:rPr>
              <w:t>비해서</w:t>
            </w:r>
            <w:proofErr w:type="spellEnd"/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75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диалога,</w:t>
            </w:r>
          </w:p>
          <w:p w:rsidR="00956B52" w:rsidRDefault="00702DF3">
            <w:pPr>
              <w:pStyle w:val="TableParagraph"/>
              <w:spacing w:line="360" w:lineRule="auto"/>
              <w:ind w:left="105" w:right="89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  <w:tr w:rsidR="00956B52">
        <w:trPr>
          <w:trHeight w:val="1380"/>
        </w:trPr>
        <w:tc>
          <w:tcPr>
            <w:tcW w:w="1702" w:type="dxa"/>
          </w:tcPr>
          <w:p w:rsidR="00956B52" w:rsidRDefault="00702DF3">
            <w:pPr>
              <w:pStyle w:val="TableParagraph"/>
              <w:spacing w:line="360" w:lineRule="auto"/>
              <w:ind w:right="56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Повторение изученного материала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tabs>
                <w:tab w:val="left" w:pos="704"/>
                <w:tab w:val="left" w:pos="1311"/>
              </w:tabs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грамматического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материала, изученного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четвертой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учебной</w:t>
            </w:r>
          </w:p>
          <w:p w:rsidR="00956B52" w:rsidRDefault="00702DF3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четверти.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75"/>
              <w:rPr>
                <w:sz w:val="16"/>
              </w:rPr>
            </w:pPr>
            <w:r>
              <w:rPr>
                <w:sz w:val="16"/>
              </w:rPr>
              <w:t>Словарный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диктант,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</w:p>
          <w:p w:rsidR="00956B52" w:rsidRDefault="00702DF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на</w:t>
            </w:r>
          </w:p>
          <w:p w:rsidR="00956B52" w:rsidRDefault="00702DF3">
            <w:pPr>
              <w:pStyle w:val="TableParagraph"/>
              <w:spacing w:line="270" w:lineRule="atLeast"/>
              <w:ind w:left="105" w:right="427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изученной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грамматики</w:t>
            </w:r>
          </w:p>
        </w:tc>
      </w:tr>
      <w:tr w:rsidR="00956B52">
        <w:trPr>
          <w:trHeight w:val="827"/>
        </w:trPr>
        <w:tc>
          <w:tcPr>
            <w:tcW w:w="1702" w:type="dxa"/>
          </w:tcPr>
          <w:p w:rsidR="00956B52" w:rsidRDefault="00956B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6" w:type="dxa"/>
          </w:tcPr>
          <w:p w:rsidR="00956B52" w:rsidRDefault="00702DF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417" w:type="dxa"/>
          </w:tcPr>
          <w:p w:rsidR="00956B52" w:rsidRDefault="00956B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956B52" w:rsidRDefault="00702DF3">
            <w:pPr>
              <w:pStyle w:val="TableParagraph"/>
              <w:spacing w:line="360" w:lineRule="auto"/>
              <w:ind w:left="105" w:right="5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письменная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работа:</w:t>
            </w:r>
          </w:p>
          <w:p w:rsidR="00956B52" w:rsidRDefault="00702DF3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Уроки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15</w:t>
            </w:r>
          </w:p>
        </w:tc>
      </w:tr>
    </w:tbl>
    <w:p w:rsidR="00956B52" w:rsidRDefault="00956B52">
      <w:pPr>
        <w:pStyle w:val="a3"/>
        <w:spacing w:before="154"/>
        <w:ind w:left="0" w:firstLine="0"/>
        <w:rPr>
          <w:b/>
        </w:rPr>
      </w:pPr>
    </w:p>
    <w:p w:rsidR="00956B52" w:rsidRDefault="00702DF3">
      <w:pPr>
        <w:ind w:left="810"/>
        <w:rPr>
          <w:b/>
          <w:sz w:val="24"/>
        </w:rPr>
      </w:pPr>
      <w:r>
        <w:rPr>
          <w:b/>
          <w:sz w:val="24"/>
        </w:rPr>
        <w:t>Итого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204 </w:t>
      </w:r>
      <w:r>
        <w:rPr>
          <w:b/>
          <w:spacing w:val="-4"/>
          <w:sz w:val="24"/>
        </w:rPr>
        <w:t>часов</w:t>
      </w:r>
    </w:p>
    <w:p w:rsidR="00956B52" w:rsidRDefault="00956B52">
      <w:pPr>
        <w:pStyle w:val="a3"/>
        <w:ind w:left="0" w:firstLine="0"/>
        <w:rPr>
          <w:b/>
        </w:rPr>
      </w:pPr>
    </w:p>
    <w:p w:rsidR="00956B52" w:rsidRDefault="00956B52">
      <w:pPr>
        <w:pStyle w:val="a3"/>
        <w:spacing w:before="63"/>
        <w:ind w:left="0" w:firstLine="0"/>
        <w:rPr>
          <w:b/>
        </w:rPr>
      </w:pPr>
    </w:p>
    <w:p w:rsidR="00956B52" w:rsidRDefault="00702DF3">
      <w:pPr>
        <w:pStyle w:val="a3"/>
        <w:spacing w:line="360" w:lineRule="auto"/>
      </w:pPr>
      <w:r>
        <w:t>В</w:t>
      </w:r>
      <w:r>
        <w:rPr>
          <w:spacing w:val="-15"/>
        </w:rPr>
        <w:t xml:space="preserve"> </w:t>
      </w:r>
      <w:r>
        <w:t>воспитании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приоритетом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благоприятных</w:t>
      </w:r>
      <w:r>
        <w:rPr>
          <w:spacing w:val="-15"/>
        </w:rPr>
        <w:t xml:space="preserve"> </w:t>
      </w:r>
      <w:r>
        <w:t>условий для приобретения обучающимися опыта осуществления социально значимых дел:</w:t>
      </w:r>
    </w:p>
    <w:p w:rsidR="00956B52" w:rsidRDefault="00702DF3">
      <w:pPr>
        <w:pStyle w:val="a4"/>
        <w:numPr>
          <w:ilvl w:val="0"/>
          <w:numId w:val="4"/>
        </w:numPr>
        <w:tabs>
          <w:tab w:val="left" w:pos="1110"/>
        </w:tabs>
        <w:ind w:left="111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 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близких;</w:t>
      </w:r>
    </w:p>
    <w:p w:rsidR="00956B52" w:rsidRDefault="00702DF3">
      <w:pPr>
        <w:pStyle w:val="a4"/>
        <w:numPr>
          <w:ilvl w:val="0"/>
          <w:numId w:val="4"/>
        </w:numPr>
        <w:tabs>
          <w:tab w:val="left" w:pos="1110"/>
        </w:tabs>
        <w:spacing w:before="140"/>
        <w:ind w:left="1110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956B52" w:rsidRDefault="00702DF3">
      <w:pPr>
        <w:pStyle w:val="a4"/>
        <w:numPr>
          <w:ilvl w:val="0"/>
          <w:numId w:val="4"/>
        </w:numPr>
        <w:tabs>
          <w:tab w:val="left" w:pos="1110"/>
        </w:tabs>
        <w:spacing w:before="136" w:line="360" w:lineRule="auto"/>
        <w:ind w:right="761" w:firstLine="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селу,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 в целом, опыт деятельного выражения собственной гражданской позиции;</w:t>
      </w:r>
    </w:p>
    <w:p w:rsidR="00956B52" w:rsidRDefault="00702DF3">
      <w:pPr>
        <w:pStyle w:val="a4"/>
        <w:numPr>
          <w:ilvl w:val="0"/>
          <w:numId w:val="4"/>
        </w:numPr>
        <w:tabs>
          <w:tab w:val="left" w:pos="1110"/>
        </w:tabs>
        <w:spacing w:before="1"/>
        <w:ind w:left="111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дел;</w:t>
      </w:r>
    </w:p>
    <w:p w:rsidR="00956B52" w:rsidRDefault="00702DF3">
      <w:pPr>
        <w:pStyle w:val="a4"/>
        <w:numPr>
          <w:ilvl w:val="0"/>
          <w:numId w:val="4"/>
        </w:numPr>
        <w:tabs>
          <w:tab w:val="left" w:pos="1110"/>
        </w:tabs>
        <w:spacing w:before="139" w:line="360" w:lineRule="auto"/>
        <w:ind w:right="1303" w:firstLine="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6"/>
          <w:sz w:val="24"/>
        </w:rPr>
        <w:t xml:space="preserve"> </w:t>
      </w:r>
      <w:r>
        <w:rPr>
          <w:sz w:val="24"/>
        </w:rPr>
        <w:t>дома или на улице;</w:t>
      </w:r>
    </w:p>
    <w:p w:rsidR="00956B52" w:rsidRDefault="00702DF3">
      <w:pPr>
        <w:pStyle w:val="a4"/>
        <w:numPr>
          <w:ilvl w:val="0"/>
          <w:numId w:val="4"/>
        </w:numPr>
        <w:tabs>
          <w:tab w:val="left" w:pos="1212"/>
        </w:tabs>
        <w:spacing w:line="360" w:lineRule="auto"/>
        <w:ind w:left="102" w:right="194" w:firstLine="707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новых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научных исследований, опыт проектной деятельности;</w:t>
      </w:r>
    </w:p>
    <w:p w:rsidR="00956B52" w:rsidRDefault="00702DF3">
      <w:pPr>
        <w:pStyle w:val="a4"/>
        <w:numPr>
          <w:ilvl w:val="0"/>
          <w:numId w:val="4"/>
        </w:numPr>
        <w:tabs>
          <w:tab w:val="left" w:pos="1145"/>
        </w:tabs>
        <w:spacing w:line="360" w:lineRule="auto"/>
        <w:ind w:left="102" w:right="193" w:firstLine="707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человечества, опыт создания собственных произведений культуры, опыт творческого самовыражения;</w:t>
      </w:r>
    </w:p>
    <w:p w:rsidR="00956B52" w:rsidRDefault="00702DF3">
      <w:pPr>
        <w:pStyle w:val="a4"/>
        <w:numPr>
          <w:ilvl w:val="0"/>
          <w:numId w:val="4"/>
        </w:numPr>
        <w:tabs>
          <w:tab w:val="left" w:pos="1110"/>
        </w:tabs>
        <w:ind w:left="111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людей;</w:t>
      </w:r>
    </w:p>
    <w:p w:rsidR="00956B52" w:rsidRDefault="00956B52">
      <w:pPr>
        <w:rPr>
          <w:sz w:val="24"/>
        </w:rPr>
        <w:sectPr w:rsidR="00956B52">
          <w:type w:val="continuous"/>
          <w:pgSz w:w="11910" w:h="16840"/>
          <w:pgMar w:top="110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0"/>
          <w:numId w:val="4"/>
        </w:numPr>
        <w:tabs>
          <w:tab w:val="left" w:pos="1137"/>
        </w:tabs>
        <w:spacing w:before="68" w:line="362" w:lineRule="auto"/>
        <w:ind w:left="102" w:right="194" w:firstLine="707"/>
        <w:rPr>
          <w:sz w:val="24"/>
        </w:rPr>
      </w:pPr>
      <w:r>
        <w:rPr>
          <w:sz w:val="24"/>
        </w:rPr>
        <w:t>опыт оказания помощи окружающим, заботы о малышах или пожилых людях, волонтерский опыт;</w:t>
      </w:r>
    </w:p>
    <w:p w:rsidR="00956B52" w:rsidRDefault="00702DF3">
      <w:pPr>
        <w:pStyle w:val="a4"/>
        <w:numPr>
          <w:ilvl w:val="0"/>
          <w:numId w:val="4"/>
        </w:numPr>
        <w:tabs>
          <w:tab w:val="left" w:pos="1104"/>
        </w:tabs>
        <w:spacing w:line="360" w:lineRule="auto"/>
        <w:ind w:left="102" w:right="191" w:firstLine="707"/>
        <w:rPr>
          <w:sz w:val="24"/>
        </w:rPr>
      </w:pP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самовыражения и самореализации.</w:t>
      </w:r>
    </w:p>
    <w:p w:rsidR="00956B52" w:rsidRDefault="00702DF3">
      <w:pPr>
        <w:pStyle w:val="a3"/>
        <w:spacing w:line="360" w:lineRule="auto"/>
        <w:ind w:right="185"/>
        <w:jc w:val="both"/>
      </w:pPr>
      <w:r>
        <w:t>Выделение</w:t>
      </w:r>
      <w:r>
        <w:rPr>
          <w:spacing w:val="-12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приоритета</w:t>
      </w:r>
      <w:r>
        <w:rPr>
          <w:spacing w:val="-11"/>
        </w:rPr>
        <w:t xml:space="preserve"> </w:t>
      </w:r>
      <w:r>
        <w:t>связано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 xml:space="preserve">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</w:t>
      </w:r>
      <w:r>
        <w:rPr>
          <w:spacing w:val="-2"/>
        </w:rPr>
        <w:t>жизни.</w:t>
      </w:r>
    </w:p>
    <w:p w:rsidR="00956B52" w:rsidRDefault="00956B52">
      <w:pPr>
        <w:pStyle w:val="a3"/>
        <w:spacing w:before="208"/>
        <w:ind w:left="0" w:firstLine="0"/>
      </w:pPr>
    </w:p>
    <w:p w:rsidR="00956B52" w:rsidRDefault="00702DF3">
      <w:pPr>
        <w:pStyle w:val="1"/>
        <w:jc w:val="both"/>
      </w:pPr>
      <w:r>
        <w:t>Дополнительные</w:t>
      </w:r>
      <w:r>
        <w:rPr>
          <w:spacing w:val="-11"/>
        </w:rPr>
        <w:t xml:space="preserve"> </w:t>
      </w:r>
      <w:r>
        <w:rPr>
          <w:spacing w:val="-2"/>
        </w:rPr>
        <w:t>материалы</w:t>
      </w:r>
    </w:p>
    <w:p w:rsidR="00956B52" w:rsidRDefault="00956B52">
      <w:pPr>
        <w:pStyle w:val="a3"/>
        <w:spacing w:before="321"/>
        <w:ind w:left="0" w:firstLine="0"/>
        <w:rPr>
          <w:b/>
          <w:sz w:val="28"/>
        </w:rPr>
      </w:pPr>
    </w:p>
    <w:p w:rsidR="00956B52" w:rsidRDefault="00702DF3">
      <w:pPr>
        <w:ind w:left="8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956B52" w:rsidRDefault="00702DF3">
      <w:pPr>
        <w:pStyle w:val="a3"/>
        <w:spacing w:before="157" w:line="360" w:lineRule="auto"/>
        <w:ind w:right="185"/>
        <w:jc w:val="both"/>
      </w:pPr>
      <w:r>
        <w:t>Рабочая программа по корейскому языку для 11 классов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413).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стратегию</w:t>
      </w:r>
      <w:r>
        <w:rPr>
          <w:spacing w:val="-8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развития, учащихся средствами учебного предмета в соответствии с целями изучения иностранного языка на базовом уровне. Данный курс предназначен для учащихся 11 классов, рассчитан на 204 часов 11-ом классе.</w:t>
      </w:r>
    </w:p>
    <w:p w:rsidR="00956B52" w:rsidRDefault="00956B52">
      <w:pPr>
        <w:pStyle w:val="a3"/>
        <w:spacing w:before="142"/>
        <w:ind w:left="0" w:firstLine="0"/>
      </w:pPr>
    </w:p>
    <w:p w:rsidR="00956B52" w:rsidRDefault="00702DF3">
      <w:pPr>
        <w:pStyle w:val="1"/>
        <w:jc w:val="both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956B52" w:rsidRDefault="00702DF3">
      <w:pPr>
        <w:pStyle w:val="a3"/>
        <w:spacing w:before="157" w:line="360" w:lineRule="auto"/>
        <w:ind w:right="183"/>
        <w:jc w:val="both"/>
      </w:pPr>
      <w:r>
        <w:t>Иностранный язык (в данном случае корейский) входит в общеобразовательную область «Филология». В современном мире в условиях глобализации и развития информационно-коммуникационных технологий важнейшее значение приобретает знание иностранных языков, которое повышает конкурентоспособность личности и вносит неоценимый вклад в успешную учебную и профессиональную деятельность каждого человека. Изучение иностранного языка призвано сформировать у учащегося коммуникативную</w:t>
      </w:r>
      <w:r>
        <w:rPr>
          <w:spacing w:val="-1"/>
        </w:rPr>
        <w:t xml:space="preserve"> </w:t>
      </w:r>
      <w:r>
        <w:t>компетенцию,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иноязычного межличностного и межкультурного общения с носителями языка.</w:t>
      </w:r>
    </w:p>
    <w:p w:rsidR="00956B52" w:rsidRDefault="00956B52">
      <w:pPr>
        <w:pStyle w:val="a3"/>
        <w:spacing w:before="144"/>
        <w:ind w:left="0" w:firstLine="0"/>
      </w:pPr>
    </w:p>
    <w:p w:rsidR="00956B52" w:rsidRDefault="00702DF3">
      <w:pPr>
        <w:pStyle w:val="1"/>
        <w:jc w:val="both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956B52" w:rsidRDefault="00702DF3">
      <w:pPr>
        <w:pStyle w:val="a3"/>
        <w:spacing w:before="157" w:line="360" w:lineRule="auto"/>
        <w:ind w:right="189"/>
        <w:jc w:val="both"/>
      </w:pPr>
      <w:r>
        <w:t>Учебный план Лицея НИУ ВШЭ отводит 6 часов в неделю, 204 часа за год для изучения корейского языка на базовом уровне в 10 и 11 классах.</w:t>
      </w:r>
    </w:p>
    <w:p w:rsidR="00956B52" w:rsidRDefault="00956B52">
      <w:pPr>
        <w:spacing w:line="360" w:lineRule="auto"/>
        <w:jc w:val="both"/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1"/>
        <w:spacing w:before="72"/>
      </w:pPr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дисциплины</w:t>
      </w:r>
    </w:p>
    <w:p w:rsidR="00956B52" w:rsidRDefault="00956B52">
      <w:pPr>
        <w:pStyle w:val="a3"/>
        <w:spacing w:before="238"/>
        <w:ind w:left="0" w:firstLine="0"/>
        <w:rPr>
          <w:b/>
          <w:sz w:val="28"/>
        </w:rPr>
      </w:pPr>
    </w:p>
    <w:p w:rsidR="00956B52" w:rsidRDefault="00702DF3">
      <w:pPr>
        <w:ind w:left="102"/>
        <w:rPr>
          <w:b/>
          <w:sz w:val="23"/>
        </w:rPr>
      </w:pPr>
      <w:r>
        <w:rPr>
          <w:b/>
          <w:sz w:val="23"/>
        </w:rPr>
        <w:t>Базовый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учебник</w:t>
      </w:r>
    </w:p>
    <w:p w:rsidR="00956B52" w:rsidRDefault="00702DF3">
      <w:pPr>
        <w:pStyle w:val="a4"/>
        <w:numPr>
          <w:ilvl w:val="0"/>
          <w:numId w:val="3"/>
        </w:numPr>
        <w:tabs>
          <w:tab w:val="left" w:pos="529"/>
        </w:tabs>
        <w:spacing w:before="127" w:line="360" w:lineRule="auto"/>
        <w:ind w:right="195"/>
        <w:rPr>
          <w:sz w:val="24"/>
        </w:rPr>
      </w:pPr>
      <w:r>
        <w:rPr>
          <w:sz w:val="24"/>
        </w:rPr>
        <w:t xml:space="preserve">Корейский язык. Полный курс корейского языка + CD / И.Л. Касаткина, </w:t>
      </w:r>
      <w:proofErr w:type="spellStart"/>
      <w:r>
        <w:rPr>
          <w:sz w:val="24"/>
        </w:rPr>
        <w:t>Чун</w:t>
      </w:r>
      <w:proofErr w:type="spellEnd"/>
      <w:r>
        <w:rPr>
          <w:sz w:val="24"/>
        </w:rPr>
        <w:t xml:space="preserve"> Ин </w:t>
      </w:r>
      <w:proofErr w:type="spellStart"/>
      <w:r>
        <w:rPr>
          <w:sz w:val="24"/>
        </w:rPr>
        <w:t>Сун</w:t>
      </w:r>
      <w:proofErr w:type="spellEnd"/>
      <w:r>
        <w:rPr>
          <w:sz w:val="24"/>
        </w:rPr>
        <w:t xml:space="preserve">, В.Е. </w:t>
      </w:r>
      <w:proofErr w:type="spellStart"/>
      <w:r>
        <w:rPr>
          <w:sz w:val="24"/>
        </w:rPr>
        <w:t>Пентюхова</w:t>
      </w:r>
      <w:proofErr w:type="spellEnd"/>
      <w:r>
        <w:rPr>
          <w:sz w:val="24"/>
        </w:rPr>
        <w:t>. - Москва: Издательство «АСТ».</w:t>
      </w:r>
    </w:p>
    <w:p w:rsidR="00956B52" w:rsidRDefault="00702DF3">
      <w:pPr>
        <w:pStyle w:val="a4"/>
        <w:numPr>
          <w:ilvl w:val="0"/>
          <w:numId w:val="3"/>
        </w:numPr>
        <w:tabs>
          <w:tab w:val="left" w:pos="529"/>
          <w:tab w:val="left" w:pos="1894"/>
          <w:tab w:val="left" w:pos="2553"/>
          <w:tab w:val="left" w:pos="3700"/>
          <w:tab w:val="left" w:pos="5598"/>
          <w:tab w:val="left" w:pos="6751"/>
          <w:tab w:val="left" w:pos="7919"/>
          <w:tab w:val="left" w:pos="9111"/>
        </w:tabs>
        <w:spacing w:line="360" w:lineRule="auto"/>
        <w:ind w:right="192"/>
        <w:rPr>
          <w:sz w:val="24"/>
        </w:rPr>
      </w:pPr>
      <w:proofErr w:type="spellStart"/>
      <w:r>
        <w:rPr>
          <w:spacing w:val="-2"/>
          <w:sz w:val="24"/>
        </w:rPr>
        <w:t>Емохонова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Л.Г.</w:t>
      </w:r>
      <w:r>
        <w:rPr>
          <w:sz w:val="24"/>
        </w:rPr>
        <w:tab/>
      </w:r>
      <w:r>
        <w:rPr>
          <w:spacing w:val="-2"/>
          <w:sz w:val="24"/>
        </w:rPr>
        <w:t>Мировая</w:t>
      </w:r>
      <w:r>
        <w:rPr>
          <w:sz w:val="24"/>
        </w:rPr>
        <w:tab/>
      </w:r>
      <w:r>
        <w:rPr>
          <w:spacing w:val="-2"/>
          <w:sz w:val="24"/>
        </w:rPr>
        <w:t>художественная</w:t>
      </w:r>
      <w:r>
        <w:rPr>
          <w:sz w:val="24"/>
        </w:rPr>
        <w:tab/>
      </w:r>
      <w:r>
        <w:rPr>
          <w:spacing w:val="-2"/>
          <w:sz w:val="24"/>
        </w:rPr>
        <w:t>культура</w:t>
      </w:r>
      <w:r>
        <w:rPr>
          <w:sz w:val="24"/>
        </w:rPr>
        <w:tab/>
      </w:r>
      <w:r>
        <w:rPr>
          <w:spacing w:val="-2"/>
          <w:sz w:val="24"/>
        </w:rPr>
        <w:t>(базовый</w:t>
      </w:r>
      <w:r>
        <w:rPr>
          <w:sz w:val="24"/>
        </w:rPr>
        <w:tab/>
      </w:r>
      <w:r>
        <w:rPr>
          <w:spacing w:val="-2"/>
          <w:sz w:val="24"/>
        </w:rPr>
        <w:t>уровень).</w:t>
      </w:r>
      <w:r>
        <w:rPr>
          <w:sz w:val="24"/>
        </w:rPr>
        <w:tab/>
      </w:r>
      <w:r>
        <w:rPr>
          <w:spacing w:val="-4"/>
          <w:sz w:val="24"/>
        </w:rPr>
        <w:t xml:space="preserve">М.: </w:t>
      </w:r>
      <w:r>
        <w:rPr>
          <w:sz w:val="24"/>
        </w:rPr>
        <w:t>Образовательно-издательский центр «Академия».</w:t>
      </w:r>
    </w:p>
    <w:p w:rsidR="00956B52" w:rsidRDefault="00702DF3">
      <w:pPr>
        <w:pStyle w:val="a4"/>
        <w:numPr>
          <w:ilvl w:val="0"/>
          <w:numId w:val="3"/>
        </w:numPr>
        <w:tabs>
          <w:tab w:val="left" w:pos="529"/>
        </w:tabs>
        <w:spacing w:line="362" w:lineRule="auto"/>
        <w:ind w:right="190"/>
        <w:rPr>
          <w:sz w:val="24"/>
        </w:rPr>
      </w:pPr>
      <w:r>
        <w:rPr>
          <w:sz w:val="24"/>
        </w:rPr>
        <w:t xml:space="preserve">Иващенко Н.В. Практический курс корейского языка. Начальный этап. / Под ред. Я.Е. </w:t>
      </w:r>
      <w:proofErr w:type="spellStart"/>
      <w:r>
        <w:rPr>
          <w:sz w:val="24"/>
        </w:rPr>
        <w:t>Пакуловой</w:t>
      </w:r>
      <w:proofErr w:type="spellEnd"/>
      <w:r>
        <w:rPr>
          <w:sz w:val="24"/>
        </w:rPr>
        <w:t>. – М.: Восточная книга, 2011.</w:t>
      </w:r>
    </w:p>
    <w:p w:rsidR="00956B52" w:rsidRDefault="00702DF3">
      <w:pPr>
        <w:pStyle w:val="a4"/>
        <w:numPr>
          <w:ilvl w:val="0"/>
          <w:numId w:val="3"/>
        </w:numPr>
        <w:tabs>
          <w:tab w:val="left" w:pos="528"/>
        </w:tabs>
        <w:spacing w:line="359" w:lineRule="exact"/>
        <w:ind w:left="528" w:hanging="359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외국인을</w:t>
      </w:r>
      <w:proofErr w:type="spellEnd"/>
      <w:r>
        <w:rPr>
          <w:rFonts w:ascii="Malgun Gothic" w:eastAsia="Malgun Gothic" w:hAnsi="Malgun Gothic"/>
          <w:spacing w:val="3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위한</w:t>
      </w:r>
      <w:proofErr w:type="spellEnd"/>
      <w:r>
        <w:rPr>
          <w:rFonts w:ascii="Malgun Gothic" w:eastAsia="Malgun Gothic" w:hAnsi="Malgun Gothic"/>
          <w:spacing w:val="6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한국어</w:t>
      </w:r>
      <w:proofErr w:type="spellEnd"/>
      <w:r>
        <w:rPr>
          <w:rFonts w:ascii="Malgun Gothic" w:eastAsia="Malgun Gothic" w:hAnsi="Malgun Gothic"/>
          <w:spacing w:val="5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발음</w:t>
      </w:r>
      <w:proofErr w:type="spellEnd"/>
      <w:r>
        <w:rPr>
          <w:rFonts w:ascii="Malgun Gothic" w:eastAsia="Malgun Gothic" w:hAnsi="Malgun Gothic"/>
          <w:spacing w:val="5"/>
          <w:sz w:val="24"/>
        </w:rPr>
        <w:t xml:space="preserve"> </w:t>
      </w:r>
      <w:r>
        <w:rPr>
          <w:sz w:val="24"/>
        </w:rPr>
        <w:t>47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서울대학교</w:t>
      </w:r>
      <w:proofErr w:type="spellEnd"/>
      <w:r>
        <w:rPr>
          <w:rFonts w:ascii="Malgun Gothic" w:eastAsia="Malgun Gothic" w:hAnsi="Malgun Gothic"/>
          <w:spacing w:val="6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언어교육원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2009(Институт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языкового</w:t>
      </w:r>
    </w:p>
    <w:p w:rsidR="00956B52" w:rsidRDefault="00702DF3">
      <w:pPr>
        <w:pStyle w:val="a3"/>
        <w:spacing w:before="104" w:line="360" w:lineRule="auto"/>
        <w:ind w:left="529" w:firstLine="0"/>
      </w:pPr>
      <w:r>
        <w:t xml:space="preserve">образования </w:t>
      </w:r>
      <w:proofErr w:type="spellStart"/>
      <w:r>
        <w:t>Сеульского</w:t>
      </w:r>
      <w:proofErr w:type="spellEnd"/>
      <w:r>
        <w:t xml:space="preserve"> национального университета. Произношение по корейскому языку для иностранных 47). – Сеул: Издательство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Plus</w:t>
      </w:r>
      <w:proofErr w:type="spellEnd"/>
      <w:r>
        <w:t>, 2009.</w:t>
      </w:r>
    </w:p>
    <w:p w:rsidR="00956B52" w:rsidRDefault="00702DF3">
      <w:pPr>
        <w:pStyle w:val="a4"/>
        <w:numPr>
          <w:ilvl w:val="0"/>
          <w:numId w:val="3"/>
        </w:numPr>
        <w:tabs>
          <w:tab w:val="left" w:pos="528"/>
        </w:tabs>
        <w:spacing w:line="364" w:lineRule="exact"/>
        <w:ind w:left="528" w:hanging="359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외국인을</w:t>
      </w:r>
      <w:proofErr w:type="spellEnd"/>
      <w:r>
        <w:rPr>
          <w:rFonts w:ascii="Malgun Gothic" w:eastAsia="Malgun Gothic" w:hAnsi="Malgun Gothic"/>
          <w:spacing w:val="3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위한</w:t>
      </w:r>
      <w:proofErr w:type="spellEnd"/>
      <w:r>
        <w:rPr>
          <w:rFonts w:ascii="Malgun Gothic" w:eastAsia="Malgun Gothic" w:hAnsi="Malgun Gothic"/>
          <w:spacing w:val="6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한국어</w:t>
      </w:r>
      <w:proofErr w:type="spellEnd"/>
      <w:r>
        <w:rPr>
          <w:rFonts w:ascii="Malgun Gothic" w:eastAsia="Malgun Gothic" w:hAnsi="Malgun Gothic"/>
          <w:spacing w:val="5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발음</w:t>
      </w:r>
      <w:proofErr w:type="spellEnd"/>
      <w:r>
        <w:rPr>
          <w:rFonts w:ascii="Malgun Gothic" w:eastAsia="Malgun Gothic" w:hAnsi="Malgun Gothic"/>
          <w:spacing w:val="5"/>
          <w:sz w:val="24"/>
        </w:rPr>
        <w:t xml:space="preserve"> </w:t>
      </w:r>
      <w:r>
        <w:rPr>
          <w:sz w:val="24"/>
        </w:rPr>
        <w:t>47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서울대학교</w:t>
      </w:r>
      <w:proofErr w:type="spellEnd"/>
      <w:r>
        <w:rPr>
          <w:rFonts w:ascii="Malgun Gothic" w:eastAsia="Malgun Gothic" w:hAnsi="Malgun Gothic"/>
          <w:spacing w:val="6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언어교육원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2009(Институт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языкового</w:t>
      </w:r>
    </w:p>
    <w:p w:rsidR="00956B52" w:rsidRDefault="00702DF3">
      <w:pPr>
        <w:pStyle w:val="a3"/>
        <w:spacing w:before="104" w:line="360" w:lineRule="auto"/>
        <w:ind w:left="529" w:firstLine="0"/>
      </w:pPr>
      <w:r>
        <w:t xml:space="preserve">образования </w:t>
      </w:r>
      <w:proofErr w:type="spellStart"/>
      <w:r>
        <w:t>Сеульского</w:t>
      </w:r>
      <w:proofErr w:type="spellEnd"/>
      <w:r>
        <w:t xml:space="preserve"> национального университета. Произношение по корейскому языку для иностранных 47). – Сеул: Издательство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Plus</w:t>
      </w:r>
      <w:proofErr w:type="spellEnd"/>
      <w:r>
        <w:t>, 2009.</w:t>
      </w:r>
    </w:p>
    <w:p w:rsidR="00956B52" w:rsidRDefault="00702DF3">
      <w:pPr>
        <w:pStyle w:val="a4"/>
        <w:numPr>
          <w:ilvl w:val="0"/>
          <w:numId w:val="3"/>
        </w:numPr>
        <w:tabs>
          <w:tab w:val="left" w:pos="528"/>
        </w:tabs>
        <w:spacing w:line="364" w:lineRule="exact"/>
        <w:ind w:left="528" w:hanging="359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재미있는</w:t>
      </w:r>
      <w:proofErr w:type="spellEnd"/>
      <w:r>
        <w:rPr>
          <w:rFonts w:ascii="Malgun Gothic" w:eastAsia="Malgun Gothic" w:hAnsi="Malgun Gothic"/>
          <w:spacing w:val="75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한국어</w:t>
      </w:r>
      <w:proofErr w:type="spellEnd"/>
      <w:r>
        <w:rPr>
          <w:rFonts w:ascii="Malgun Gothic" w:eastAsia="Malgun Gothic" w:hAnsi="Malgun Gothic"/>
          <w:spacing w:val="76"/>
          <w:sz w:val="24"/>
        </w:rPr>
        <w:t xml:space="preserve"> </w:t>
      </w:r>
      <w:r>
        <w:rPr>
          <w:sz w:val="24"/>
        </w:rPr>
        <w:t>2.</w:t>
      </w:r>
      <w:r>
        <w:rPr>
          <w:spacing w:val="74"/>
          <w:w w:val="15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고려대학교</w:t>
      </w:r>
      <w:proofErr w:type="spellEnd"/>
      <w:r>
        <w:rPr>
          <w:rFonts w:ascii="Malgun Gothic" w:eastAsia="Malgun Gothic" w:hAnsi="Malgun Gothic"/>
          <w:spacing w:val="76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한국어문화교육센터</w:t>
      </w:r>
      <w:proofErr w:type="spellEnd"/>
      <w:r>
        <w:rPr>
          <w:sz w:val="24"/>
        </w:rPr>
        <w:t>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2008.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(Центр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9"/>
          <w:w w:val="150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956B52" w:rsidRDefault="00702DF3">
      <w:pPr>
        <w:pStyle w:val="a3"/>
        <w:spacing w:before="107" w:line="360" w:lineRule="auto"/>
        <w:ind w:left="529" w:firstLine="0"/>
      </w:pPr>
      <w:r>
        <w:t xml:space="preserve">образования по корейскому языку Университета </w:t>
      </w:r>
      <w:proofErr w:type="spellStart"/>
      <w:r>
        <w:t>Корё</w:t>
      </w:r>
      <w:proofErr w:type="spellEnd"/>
      <w:r>
        <w:t xml:space="preserve">. Забавный корейский язык 2) - Сеул: Издательство </w:t>
      </w:r>
      <w:proofErr w:type="spellStart"/>
      <w:r>
        <w:t>Гёбомунго</w:t>
      </w:r>
      <w:proofErr w:type="spellEnd"/>
      <w:r>
        <w:t>, 2008.</w:t>
      </w:r>
    </w:p>
    <w:p w:rsidR="00956B52" w:rsidRDefault="00702DF3">
      <w:pPr>
        <w:pStyle w:val="a4"/>
        <w:numPr>
          <w:ilvl w:val="0"/>
          <w:numId w:val="3"/>
        </w:numPr>
        <w:tabs>
          <w:tab w:val="left" w:pos="528"/>
        </w:tabs>
        <w:spacing w:line="364" w:lineRule="exact"/>
        <w:ind w:left="528" w:hanging="359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재미있는</w:t>
      </w:r>
      <w:proofErr w:type="spellEnd"/>
      <w:r>
        <w:rPr>
          <w:rFonts w:ascii="Malgun Gothic" w:eastAsia="Malgun Gothic" w:hAnsi="Malgun Gothic"/>
          <w:spacing w:val="-32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한국어</w:t>
      </w:r>
      <w:proofErr w:type="spellEnd"/>
      <w:r>
        <w:rPr>
          <w:rFonts w:ascii="Malgun Gothic" w:eastAsia="Malgun Gothic" w:hAnsi="Malgun Gothic"/>
          <w:spacing w:val="-29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workbook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고려대학교</w:t>
      </w:r>
      <w:proofErr w:type="spellEnd"/>
      <w:r>
        <w:rPr>
          <w:rFonts w:ascii="Malgun Gothic" w:eastAsia="Malgun Gothic" w:hAnsi="Malgun Gothic"/>
          <w:spacing w:val="-29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한국어문화교육센터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2008.</w:t>
      </w:r>
      <w:r>
        <w:rPr>
          <w:spacing w:val="-3"/>
          <w:sz w:val="24"/>
        </w:rPr>
        <w:t xml:space="preserve"> </w:t>
      </w:r>
      <w:r>
        <w:rPr>
          <w:sz w:val="24"/>
        </w:rPr>
        <w:t>(Центр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культуры</w:t>
      </w:r>
    </w:p>
    <w:p w:rsidR="00956B52" w:rsidRDefault="00702DF3">
      <w:pPr>
        <w:pStyle w:val="a3"/>
        <w:spacing w:before="104" w:line="360" w:lineRule="auto"/>
        <w:ind w:left="529" w:firstLine="0"/>
      </w:pPr>
      <w:r>
        <w:t xml:space="preserve">и образования по корейскому языку Университета </w:t>
      </w:r>
      <w:proofErr w:type="spellStart"/>
      <w:r>
        <w:t>Корё</w:t>
      </w:r>
      <w:proofErr w:type="spellEnd"/>
      <w:r>
        <w:t xml:space="preserve">. Забавный корейский язык 2 рабочая тетрадь) - Сеул: Издательство </w:t>
      </w:r>
      <w:proofErr w:type="spellStart"/>
      <w:r>
        <w:t>Гёбомунго</w:t>
      </w:r>
      <w:proofErr w:type="spellEnd"/>
      <w:r>
        <w:t>, 2008.</w:t>
      </w:r>
    </w:p>
    <w:p w:rsidR="00956B52" w:rsidRDefault="00956B52">
      <w:pPr>
        <w:pStyle w:val="a3"/>
        <w:spacing w:before="141"/>
        <w:ind w:left="0" w:firstLine="0"/>
      </w:pPr>
    </w:p>
    <w:p w:rsidR="00956B52" w:rsidRDefault="00702DF3">
      <w:pPr>
        <w:ind w:left="102"/>
        <w:rPr>
          <w:b/>
          <w:sz w:val="23"/>
        </w:rPr>
      </w:pPr>
      <w:r>
        <w:rPr>
          <w:b/>
          <w:sz w:val="23"/>
        </w:rPr>
        <w:t>Дополнительная</w:t>
      </w:r>
      <w:r>
        <w:rPr>
          <w:b/>
          <w:spacing w:val="-8"/>
          <w:sz w:val="23"/>
        </w:rPr>
        <w:t xml:space="preserve"> </w:t>
      </w:r>
      <w:r>
        <w:rPr>
          <w:b/>
          <w:spacing w:val="-2"/>
          <w:sz w:val="23"/>
        </w:rPr>
        <w:t>литература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before="128" w:line="360" w:lineRule="auto"/>
        <w:ind w:right="191"/>
        <w:rPr>
          <w:sz w:val="24"/>
        </w:rPr>
      </w:pPr>
      <w:r>
        <w:rPr>
          <w:sz w:val="24"/>
        </w:rPr>
        <w:t xml:space="preserve">Иващенко Н.В. Практический курс корейского языка. Начальный этап / Под ред. Я.Е. </w:t>
      </w:r>
      <w:proofErr w:type="spellStart"/>
      <w:r>
        <w:rPr>
          <w:sz w:val="24"/>
        </w:rPr>
        <w:t>Пакуловой</w:t>
      </w:r>
      <w:proofErr w:type="spellEnd"/>
      <w:r>
        <w:rPr>
          <w:sz w:val="24"/>
        </w:rPr>
        <w:t>. – М.: Восточная книга, 2011.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line="360" w:lineRule="auto"/>
        <w:ind w:right="191"/>
        <w:rPr>
          <w:sz w:val="24"/>
        </w:rPr>
      </w:pPr>
      <w:r>
        <w:rPr>
          <w:sz w:val="24"/>
        </w:rPr>
        <w:t xml:space="preserve">Иващенко Н.В. Практический курс корейского языка. Продолжающий этап / Под ред. Я.Е. </w:t>
      </w:r>
      <w:proofErr w:type="spellStart"/>
      <w:r>
        <w:rPr>
          <w:sz w:val="24"/>
        </w:rPr>
        <w:t>Пакуловой</w:t>
      </w:r>
      <w:proofErr w:type="spellEnd"/>
      <w:r>
        <w:rPr>
          <w:sz w:val="24"/>
        </w:rPr>
        <w:t>. – М.: Восточная книга, 2011.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8"/>
        </w:tabs>
        <w:spacing w:line="364" w:lineRule="exact"/>
        <w:ind w:left="528" w:hanging="359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pacing w:val="9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문법</w:t>
      </w:r>
      <w:proofErr w:type="spellEnd"/>
      <w:r>
        <w:rPr>
          <w:rFonts w:ascii="Malgun Gothic" w:eastAsia="Malgun Gothic" w:hAnsi="Malgun Gothic"/>
          <w:spacing w:val="10"/>
          <w:sz w:val="24"/>
        </w:rPr>
        <w:t xml:space="preserve"> </w:t>
      </w:r>
      <w:r>
        <w:rPr>
          <w:sz w:val="24"/>
        </w:rPr>
        <w:t>1.</w:t>
      </w:r>
      <w:r>
        <w:rPr>
          <w:spacing w:val="34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2014.</w:t>
      </w:r>
      <w:r>
        <w:rPr>
          <w:spacing w:val="3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Кёнхи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корейский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4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2.</w:t>
      </w:r>
    </w:p>
    <w:p w:rsidR="00956B52" w:rsidRDefault="00702DF3">
      <w:pPr>
        <w:pStyle w:val="a3"/>
        <w:spacing w:before="104"/>
        <w:ind w:left="529" w:firstLine="0"/>
      </w:pPr>
      <w:r>
        <w:t>Редакция</w:t>
      </w:r>
      <w:r>
        <w:rPr>
          <w:spacing w:val="-6"/>
        </w:rPr>
        <w:t xml:space="preserve"> </w:t>
      </w:r>
      <w:r>
        <w:t>издательства</w:t>
      </w:r>
      <w:r>
        <w:rPr>
          <w:spacing w:val="-3"/>
        </w:rPr>
        <w:t xml:space="preserve"> </w:t>
      </w:r>
      <w:r>
        <w:t>Хау)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Сеул: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Хау,</w:t>
      </w:r>
      <w:r>
        <w:rPr>
          <w:spacing w:val="-2"/>
        </w:rPr>
        <w:t xml:space="preserve"> 2014.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before="68" w:line="297" w:lineRule="auto"/>
        <w:ind w:right="185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pacing w:val="4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쓰기</w:t>
      </w:r>
      <w:proofErr w:type="spellEnd"/>
      <w:r>
        <w:rPr>
          <w:rFonts w:ascii="Malgun Gothic" w:eastAsia="Malgun Gothic" w:hAnsi="Malgun Gothic"/>
          <w:spacing w:val="40"/>
          <w:sz w:val="24"/>
        </w:rPr>
        <w:t xml:space="preserve"> </w:t>
      </w:r>
      <w:r>
        <w:rPr>
          <w:sz w:val="24"/>
        </w:rPr>
        <w:t>1.</w:t>
      </w:r>
      <w:r>
        <w:rPr>
          <w:spacing w:val="8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</w:t>
      </w:r>
      <w:r>
        <w:rPr>
          <w:spacing w:val="79"/>
          <w:sz w:val="24"/>
        </w:rPr>
        <w:t xml:space="preserve"> </w:t>
      </w:r>
      <w:r>
        <w:rPr>
          <w:sz w:val="24"/>
        </w:rPr>
        <w:t>2014.</w:t>
      </w:r>
      <w:r>
        <w:rPr>
          <w:spacing w:val="7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Кёнхи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корейский</w:t>
      </w:r>
      <w:r>
        <w:rPr>
          <w:spacing w:val="78"/>
          <w:sz w:val="24"/>
        </w:rPr>
        <w:t xml:space="preserve"> </w:t>
      </w:r>
      <w:r>
        <w:rPr>
          <w:sz w:val="24"/>
        </w:rPr>
        <w:t>язык</w:t>
      </w:r>
      <w:r>
        <w:rPr>
          <w:spacing w:val="80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80"/>
          <w:sz w:val="24"/>
        </w:rPr>
        <w:t xml:space="preserve"> </w:t>
      </w:r>
      <w:r>
        <w:rPr>
          <w:sz w:val="24"/>
        </w:rPr>
        <w:t>2. Редакция издательства Хау) – Сеул: Издательство Хау, 2014.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before="2" w:line="297" w:lineRule="auto"/>
        <w:ind w:right="183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pacing w:val="4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읽기</w:t>
      </w:r>
      <w:proofErr w:type="spellEnd"/>
      <w:r>
        <w:rPr>
          <w:rFonts w:ascii="Malgun Gothic" w:eastAsia="Malgun Gothic" w:hAnsi="Malgun Gothic"/>
          <w:spacing w:val="40"/>
          <w:sz w:val="24"/>
        </w:rPr>
        <w:t xml:space="preserve"> </w:t>
      </w:r>
      <w:r>
        <w:rPr>
          <w:sz w:val="24"/>
        </w:rPr>
        <w:t>1.</w:t>
      </w:r>
      <w:r>
        <w:rPr>
          <w:spacing w:val="8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2014.</w:t>
      </w:r>
      <w:r>
        <w:rPr>
          <w:spacing w:val="8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Кёнхи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корейский</w:t>
      </w:r>
      <w:r>
        <w:rPr>
          <w:spacing w:val="80"/>
          <w:sz w:val="24"/>
        </w:rPr>
        <w:t xml:space="preserve"> </w:t>
      </w:r>
      <w:r>
        <w:rPr>
          <w:sz w:val="24"/>
        </w:rPr>
        <w:t>язык</w:t>
      </w:r>
      <w:r>
        <w:rPr>
          <w:spacing w:val="8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0"/>
          <w:sz w:val="24"/>
        </w:rPr>
        <w:t xml:space="preserve"> </w:t>
      </w:r>
      <w:r>
        <w:rPr>
          <w:sz w:val="24"/>
        </w:rPr>
        <w:t>2. Редакция издательства Хау) – Сеул: Издательство Хау, 2014.</w:t>
      </w:r>
    </w:p>
    <w:p w:rsidR="00956B52" w:rsidRDefault="00956B52">
      <w:pPr>
        <w:spacing w:line="297" w:lineRule="auto"/>
        <w:rPr>
          <w:sz w:val="24"/>
        </w:rPr>
        <w:sectPr w:rsidR="00956B52">
          <w:pgSz w:w="11910" w:h="16840"/>
          <w:pgMar w:top="1040" w:right="660" w:bottom="280" w:left="1600" w:header="720" w:footer="720" w:gutter="0"/>
          <w:cols w:space="720"/>
        </w:sectPr>
      </w:pPr>
    </w:p>
    <w:p w:rsidR="00956B52" w:rsidRDefault="00702DF3">
      <w:pPr>
        <w:pStyle w:val="a4"/>
        <w:numPr>
          <w:ilvl w:val="0"/>
          <w:numId w:val="2"/>
        </w:numPr>
        <w:tabs>
          <w:tab w:val="left" w:pos="528"/>
        </w:tabs>
        <w:spacing w:line="413" w:lineRule="exact"/>
        <w:ind w:left="528" w:hanging="359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pacing w:val="-5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듣기</w:t>
      </w:r>
      <w:proofErr w:type="spellEnd"/>
      <w:r>
        <w:rPr>
          <w:rFonts w:ascii="Malgun Gothic" w:eastAsia="Malgun Gothic" w:hAnsi="Malgun Gothic"/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2014.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Кёнхи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корейский</w:t>
      </w:r>
      <w:r>
        <w:rPr>
          <w:spacing w:val="16"/>
          <w:sz w:val="24"/>
        </w:rPr>
        <w:t xml:space="preserve"> </w:t>
      </w:r>
      <w:r>
        <w:rPr>
          <w:sz w:val="24"/>
        </w:rPr>
        <w:t>язык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2.</w:t>
      </w:r>
    </w:p>
    <w:p w:rsidR="00956B52" w:rsidRDefault="00702DF3">
      <w:pPr>
        <w:pStyle w:val="a3"/>
        <w:spacing w:before="106"/>
        <w:ind w:left="529" w:firstLine="0"/>
      </w:pPr>
      <w:r>
        <w:t>Редакция</w:t>
      </w:r>
      <w:r>
        <w:rPr>
          <w:spacing w:val="-6"/>
        </w:rPr>
        <w:t xml:space="preserve"> </w:t>
      </w:r>
      <w:r>
        <w:t>издательства</w:t>
      </w:r>
      <w:r>
        <w:rPr>
          <w:spacing w:val="-3"/>
        </w:rPr>
        <w:t xml:space="preserve"> </w:t>
      </w:r>
      <w:r>
        <w:t>Хау)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Сеул: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Хау,</w:t>
      </w:r>
      <w:r>
        <w:rPr>
          <w:spacing w:val="-2"/>
        </w:rPr>
        <w:t xml:space="preserve"> 2014.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before="66" w:line="297" w:lineRule="auto"/>
        <w:ind w:right="183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pacing w:val="-3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말하기</w:t>
      </w:r>
      <w:proofErr w:type="spellEnd"/>
      <w:r>
        <w:rPr>
          <w:rFonts w:ascii="Malgun Gothic" w:eastAsia="Malgun Gothic" w:hAnsi="Malgun Gothic"/>
          <w:spacing w:val="-3"/>
          <w:sz w:val="24"/>
        </w:rPr>
        <w:t xml:space="preserve"> </w:t>
      </w:r>
      <w:r>
        <w:rPr>
          <w:sz w:val="24"/>
        </w:rPr>
        <w:t xml:space="preserve">1.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 2014. (</w:t>
      </w:r>
      <w:proofErr w:type="spellStart"/>
      <w:r>
        <w:rPr>
          <w:sz w:val="24"/>
        </w:rPr>
        <w:t>Кёнхи</w:t>
      </w:r>
      <w:proofErr w:type="spellEnd"/>
      <w:r>
        <w:rPr>
          <w:sz w:val="24"/>
        </w:rPr>
        <w:t xml:space="preserve"> корейский язык Говорение 2. Редакция издательства Хау) – Сеул: Издательство Хау, 2014.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before="1" w:line="297" w:lineRule="auto"/>
        <w:ind w:right="183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문법</w:t>
      </w:r>
      <w:proofErr w:type="spellEnd"/>
      <w:r>
        <w:rPr>
          <w:rFonts w:ascii="Malgun Gothic" w:eastAsia="Malgun Gothic" w:hAnsi="Malgun Gothic"/>
          <w:sz w:val="24"/>
        </w:rPr>
        <w:t xml:space="preserve"> </w:t>
      </w:r>
      <w:r>
        <w:rPr>
          <w:sz w:val="24"/>
        </w:rPr>
        <w:t>2.</w:t>
      </w:r>
      <w:r>
        <w:rPr>
          <w:spacing w:val="32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2014.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Кёнхи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корейский</w:t>
      </w:r>
      <w:r>
        <w:rPr>
          <w:spacing w:val="30"/>
          <w:sz w:val="24"/>
        </w:rPr>
        <w:t xml:space="preserve"> </w:t>
      </w:r>
      <w:r>
        <w:rPr>
          <w:sz w:val="24"/>
        </w:rPr>
        <w:t>язык</w:t>
      </w:r>
      <w:r>
        <w:rPr>
          <w:spacing w:val="32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34"/>
          <w:sz w:val="24"/>
        </w:rPr>
        <w:t xml:space="preserve"> </w:t>
      </w:r>
      <w:r>
        <w:rPr>
          <w:sz w:val="24"/>
        </w:rPr>
        <w:t>3. Редакция издательства Хау) – Сеул: Издательство Хау, 2014.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line="297" w:lineRule="auto"/>
        <w:ind w:right="185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pacing w:val="4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쓰기</w:t>
      </w:r>
      <w:proofErr w:type="spellEnd"/>
      <w:r>
        <w:rPr>
          <w:rFonts w:ascii="Malgun Gothic" w:eastAsia="Malgun Gothic" w:hAnsi="Malgun Gothic"/>
          <w:spacing w:val="40"/>
          <w:sz w:val="24"/>
        </w:rPr>
        <w:t xml:space="preserve"> </w:t>
      </w:r>
      <w:r>
        <w:rPr>
          <w:sz w:val="24"/>
        </w:rPr>
        <w:t>2.</w:t>
      </w:r>
      <w:r>
        <w:rPr>
          <w:spacing w:val="8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</w:t>
      </w:r>
      <w:r>
        <w:rPr>
          <w:spacing w:val="79"/>
          <w:sz w:val="24"/>
        </w:rPr>
        <w:t xml:space="preserve"> </w:t>
      </w:r>
      <w:r>
        <w:rPr>
          <w:sz w:val="24"/>
        </w:rPr>
        <w:t>2014.</w:t>
      </w:r>
      <w:r>
        <w:rPr>
          <w:spacing w:val="7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Кёнхи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корейский</w:t>
      </w:r>
      <w:r>
        <w:rPr>
          <w:spacing w:val="78"/>
          <w:sz w:val="24"/>
        </w:rPr>
        <w:t xml:space="preserve"> </w:t>
      </w:r>
      <w:r>
        <w:rPr>
          <w:sz w:val="24"/>
        </w:rPr>
        <w:t>язык</w:t>
      </w:r>
      <w:r>
        <w:rPr>
          <w:spacing w:val="80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80"/>
          <w:sz w:val="24"/>
        </w:rPr>
        <w:t xml:space="preserve"> </w:t>
      </w:r>
      <w:r>
        <w:rPr>
          <w:sz w:val="24"/>
        </w:rPr>
        <w:t>3. Редакция издательства Хау) – Сеул: Издательство Хау, 2014.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before="1" w:line="297" w:lineRule="auto"/>
        <w:ind w:right="183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pacing w:val="4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읽기</w:t>
      </w:r>
      <w:proofErr w:type="spellEnd"/>
      <w:r>
        <w:rPr>
          <w:rFonts w:ascii="Malgun Gothic" w:eastAsia="Malgun Gothic" w:hAnsi="Malgun Gothic"/>
          <w:spacing w:val="40"/>
          <w:sz w:val="24"/>
        </w:rPr>
        <w:t xml:space="preserve"> </w:t>
      </w:r>
      <w:r>
        <w:rPr>
          <w:sz w:val="24"/>
        </w:rPr>
        <w:t>2.</w:t>
      </w:r>
      <w:r>
        <w:rPr>
          <w:spacing w:val="80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2014.</w:t>
      </w:r>
      <w:r>
        <w:rPr>
          <w:spacing w:val="8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Кёнхи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корейский</w:t>
      </w:r>
      <w:r>
        <w:rPr>
          <w:spacing w:val="80"/>
          <w:sz w:val="24"/>
        </w:rPr>
        <w:t xml:space="preserve"> </w:t>
      </w:r>
      <w:r>
        <w:rPr>
          <w:sz w:val="24"/>
        </w:rPr>
        <w:t>язык</w:t>
      </w:r>
      <w:r>
        <w:rPr>
          <w:spacing w:val="8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0"/>
          <w:sz w:val="24"/>
        </w:rPr>
        <w:t xml:space="preserve"> </w:t>
      </w:r>
      <w:r>
        <w:rPr>
          <w:sz w:val="24"/>
        </w:rPr>
        <w:t>3. Редакция издательства Хау) – Сеул: Издательство Хау, 2014.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before="1" w:line="297" w:lineRule="auto"/>
        <w:ind w:right="185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pacing w:val="-7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듣기</w:t>
      </w:r>
      <w:proofErr w:type="spellEnd"/>
      <w:r>
        <w:rPr>
          <w:rFonts w:ascii="Malgun Gothic" w:eastAsia="Malgun Gothic" w:hAnsi="Malgun Gothic"/>
          <w:spacing w:val="-7"/>
          <w:sz w:val="24"/>
        </w:rPr>
        <w:t xml:space="preserve"> </w:t>
      </w:r>
      <w:r>
        <w:rPr>
          <w:sz w:val="24"/>
        </w:rPr>
        <w:t xml:space="preserve">2.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 2014. (</w:t>
      </w:r>
      <w:proofErr w:type="spellStart"/>
      <w:r>
        <w:rPr>
          <w:sz w:val="24"/>
        </w:rPr>
        <w:t>Кёнхи</w:t>
      </w:r>
      <w:proofErr w:type="spellEnd"/>
      <w:r>
        <w:rPr>
          <w:sz w:val="24"/>
        </w:rPr>
        <w:t xml:space="preserve"> корейский язык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 xml:space="preserve"> 2. Редакция издательства Хау) – Сеул: Издательство Хау, 2014.</w:t>
      </w:r>
    </w:p>
    <w:p w:rsidR="00956B52" w:rsidRDefault="00702DF3">
      <w:pPr>
        <w:pStyle w:val="a4"/>
        <w:numPr>
          <w:ilvl w:val="0"/>
          <w:numId w:val="2"/>
        </w:numPr>
        <w:tabs>
          <w:tab w:val="left" w:pos="529"/>
        </w:tabs>
        <w:spacing w:line="297" w:lineRule="auto"/>
        <w:ind w:right="183"/>
        <w:rPr>
          <w:sz w:val="24"/>
        </w:rPr>
      </w:pPr>
      <w:proofErr w:type="spellStart"/>
      <w:r>
        <w:rPr>
          <w:rFonts w:ascii="Malgun Gothic" w:eastAsia="Malgun Gothic" w:hAnsi="Malgun Gothic"/>
          <w:sz w:val="24"/>
        </w:rPr>
        <w:t>경희한국어</w:t>
      </w:r>
      <w:proofErr w:type="spellEnd"/>
      <w:r>
        <w:rPr>
          <w:rFonts w:ascii="Malgun Gothic" w:eastAsia="Malgun Gothic" w:hAnsi="Malgun Gothic"/>
          <w:spacing w:val="-3"/>
          <w:sz w:val="24"/>
        </w:rPr>
        <w:t xml:space="preserve"> </w:t>
      </w:r>
      <w:proofErr w:type="spellStart"/>
      <w:r>
        <w:rPr>
          <w:rFonts w:ascii="Malgun Gothic" w:eastAsia="Malgun Gothic" w:hAnsi="Malgun Gothic"/>
          <w:sz w:val="24"/>
        </w:rPr>
        <w:t>말하기</w:t>
      </w:r>
      <w:proofErr w:type="spellEnd"/>
      <w:r>
        <w:rPr>
          <w:rFonts w:ascii="Malgun Gothic" w:eastAsia="Malgun Gothic" w:hAnsi="Malgun Gothic"/>
          <w:spacing w:val="-3"/>
          <w:sz w:val="24"/>
        </w:rPr>
        <w:t xml:space="preserve"> </w:t>
      </w:r>
      <w:r>
        <w:rPr>
          <w:sz w:val="24"/>
        </w:rPr>
        <w:t xml:space="preserve">2. </w:t>
      </w:r>
      <w:proofErr w:type="spellStart"/>
      <w:r>
        <w:rPr>
          <w:rFonts w:ascii="Malgun Gothic" w:eastAsia="Malgun Gothic" w:hAnsi="Malgun Gothic"/>
          <w:sz w:val="24"/>
        </w:rPr>
        <w:t>하우출판사편집부</w:t>
      </w:r>
      <w:proofErr w:type="spellEnd"/>
      <w:r>
        <w:rPr>
          <w:sz w:val="24"/>
        </w:rPr>
        <w:t>, 2014. (</w:t>
      </w:r>
      <w:proofErr w:type="spellStart"/>
      <w:r>
        <w:rPr>
          <w:sz w:val="24"/>
        </w:rPr>
        <w:t>Кёнхи</w:t>
      </w:r>
      <w:proofErr w:type="spellEnd"/>
      <w:r>
        <w:rPr>
          <w:sz w:val="24"/>
        </w:rPr>
        <w:t xml:space="preserve"> корейский язык Говорение 3. Редакция издательства Хау) – Сеул: Издательство Хау, 2014.</w:t>
      </w:r>
    </w:p>
    <w:p w:rsidR="00956B52" w:rsidRDefault="00956B52">
      <w:pPr>
        <w:pStyle w:val="a3"/>
        <w:spacing w:before="214"/>
        <w:ind w:left="0" w:firstLine="0"/>
      </w:pPr>
    </w:p>
    <w:p w:rsidR="00956B52" w:rsidRDefault="00702DF3">
      <w:pPr>
        <w:ind w:left="102"/>
        <w:rPr>
          <w:b/>
          <w:sz w:val="24"/>
        </w:rPr>
      </w:pPr>
      <w:r>
        <w:rPr>
          <w:b/>
          <w:sz w:val="24"/>
        </w:rPr>
        <w:t>Справочники,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словари,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энциклопедии</w:t>
      </w:r>
    </w:p>
    <w:p w:rsidR="00956B52" w:rsidRDefault="00702DF3">
      <w:pPr>
        <w:pStyle w:val="a4"/>
        <w:numPr>
          <w:ilvl w:val="0"/>
          <w:numId w:val="1"/>
        </w:numPr>
        <w:tabs>
          <w:tab w:val="left" w:pos="529"/>
        </w:tabs>
        <w:spacing w:before="134" w:line="360" w:lineRule="auto"/>
        <w:ind w:right="183"/>
        <w:rPr>
          <w:sz w:val="24"/>
        </w:rPr>
      </w:pPr>
      <w:r>
        <w:rPr>
          <w:sz w:val="24"/>
        </w:rPr>
        <w:t xml:space="preserve">Русско-корейский словарь [Текст] / под. ред. Ким </w:t>
      </w:r>
      <w:proofErr w:type="spellStart"/>
      <w:r>
        <w:rPr>
          <w:sz w:val="24"/>
        </w:rPr>
        <w:t>Хак</w:t>
      </w:r>
      <w:proofErr w:type="spellEnd"/>
      <w:r>
        <w:rPr>
          <w:sz w:val="24"/>
        </w:rPr>
        <w:t xml:space="preserve"> Су. – Сеул: </w:t>
      </w:r>
      <w:proofErr w:type="spellStart"/>
      <w:proofErr w:type="gramStart"/>
      <w:r>
        <w:rPr>
          <w:sz w:val="24"/>
        </w:rPr>
        <w:t>изд.Чжурю</w:t>
      </w:r>
      <w:proofErr w:type="spellEnd"/>
      <w:proofErr w:type="gramEnd"/>
      <w:r>
        <w:rPr>
          <w:sz w:val="24"/>
        </w:rPr>
        <w:t>, 1987. – 1748 с.</w:t>
      </w:r>
    </w:p>
    <w:p w:rsidR="00956B52" w:rsidRPr="00702DF3" w:rsidRDefault="00702DF3">
      <w:pPr>
        <w:pStyle w:val="a4"/>
        <w:numPr>
          <w:ilvl w:val="0"/>
          <w:numId w:val="1"/>
        </w:numPr>
        <w:tabs>
          <w:tab w:val="left" w:pos="529"/>
        </w:tabs>
        <w:spacing w:line="360" w:lineRule="auto"/>
        <w:ind w:right="185"/>
        <w:rPr>
          <w:sz w:val="24"/>
          <w:lang w:val="en-US"/>
        </w:rPr>
      </w:pPr>
      <w:proofErr w:type="spellStart"/>
      <w:r w:rsidRPr="00702DF3">
        <w:rPr>
          <w:sz w:val="24"/>
          <w:lang w:val="en-US"/>
        </w:rPr>
        <w:t>Ihm</w:t>
      </w:r>
      <w:proofErr w:type="spellEnd"/>
      <w:r w:rsidRPr="00702DF3">
        <w:rPr>
          <w:spacing w:val="-5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Ho</w:t>
      </w:r>
      <w:r w:rsidRPr="00702DF3">
        <w:rPr>
          <w:spacing w:val="-4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Bin,</w:t>
      </w:r>
      <w:r w:rsidRPr="00702DF3">
        <w:rPr>
          <w:spacing w:val="-5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Hong</w:t>
      </w:r>
      <w:r w:rsidRPr="00702DF3">
        <w:rPr>
          <w:spacing w:val="-6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Kyung</w:t>
      </w:r>
      <w:r w:rsidRPr="00702DF3">
        <w:rPr>
          <w:spacing w:val="-8"/>
          <w:sz w:val="24"/>
          <w:lang w:val="en-US"/>
        </w:rPr>
        <w:t xml:space="preserve"> </w:t>
      </w:r>
      <w:proofErr w:type="spellStart"/>
      <w:r w:rsidRPr="00702DF3">
        <w:rPr>
          <w:sz w:val="24"/>
          <w:lang w:val="en-US"/>
        </w:rPr>
        <w:t>Pyo</w:t>
      </w:r>
      <w:proofErr w:type="spellEnd"/>
      <w:r w:rsidRPr="00702DF3">
        <w:rPr>
          <w:sz w:val="24"/>
          <w:lang w:val="en-US"/>
        </w:rPr>
        <w:t>,</w:t>
      </w:r>
      <w:r w:rsidRPr="00702DF3">
        <w:rPr>
          <w:spacing w:val="-6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Chang</w:t>
      </w:r>
      <w:r w:rsidRPr="00702DF3">
        <w:rPr>
          <w:spacing w:val="-8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Suk</w:t>
      </w:r>
      <w:r w:rsidRPr="00702DF3">
        <w:rPr>
          <w:spacing w:val="-3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In.</w:t>
      </w:r>
      <w:r w:rsidRPr="00702DF3">
        <w:rPr>
          <w:spacing w:val="-3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Korean</w:t>
      </w:r>
      <w:r w:rsidRPr="00702DF3">
        <w:rPr>
          <w:spacing w:val="-6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Grammar</w:t>
      </w:r>
      <w:r w:rsidRPr="00702DF3">
        <w:rPr>
          <w:spacing w:val="-4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for</w:t>
      </w:r>
      <w:r w:rsidRPr="00702DF3">
        <w:rPr>
          <w:spacing w:val="-3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International</w:t>
      </w:r>
      <w:r w:rsidRPr="00702DF3">
        <w:rPr>
          <w:spacing w:val="-3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Learners.</w:t>
      </w:r>
      <w:r w:rsidRPr="00702DF3">
        <w:rPr>
          <w:spacing w:val="-1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 xml:space="preserve">– Seoul: </w:t>
      </w:r>
      <w:proofErr w:type="spellStart"/>
      <w:r w:rsidRPr="00702DF3">
        <w:rPr>
          <w:sz w:val="24"/>
          <w:lang w:val="en-US"/>
        </w:rPr>
        <w:t>Yonsei</w:t>
      </w:r>
      <w:proofErr w:type="spellEnd"/>
      <w:r w:rsidRPr="00702DF3">
        <w:rPr>
          <w:sz w:val="24"/>
          <w:lang w:val="en-US"/>
        </w:rPr>
        <w:t xml:space="preserve"> University Press, 2015.</w:t>
      </w:r>
    </w:p>
    <w:p w:rsidR="00956B52" w:rsidRPr="00702DF3" w:rsidRDefault="00702DF3">
      <w:pPr>
        <w:pStyle w:val="a4"/>
        <w:numPr>
          <w:ilvl w:val="0"/>
          <w:numId w:val="1"/>
        </w:numPr>
        <w:tabs>
          <w:tab w:val="left" w:pos="528"/>
        </w:tabs>
        <w:ind w:left="528" w:hanging="285"/>
        <w:rPr>
          <w:sz w:val="24"/>
          <w:lang w:val="en-US"/>
        </w:rPr>
      </w:pPr>
      <w:r w:rsidRPr="00702DF3">
        <w:rPr>
          <w:sz w:val="24"/>
          <w:lang w:val="en-US"/>
        </w:rPr>
        <w:t>Korean</w:t>
      </w:r>
      <w:r w:rsidRPr="00702DF3">
        <w:rPr>
          <w:spacing w:val="-2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Grammar</w:t>
      </w:r>
      <w:r w:rsidRPr="00702DF3">
        <w:rPr>
          <w:spacing w:val="-1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in Use.</w:t>
      </w:r>
      <w:r w:rsidRPr="00702DF3">
        <w:rPr>
          <w:spacing w:val="1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Beginning</w:t>
      </w:r>
      <w:r w:rsidRPr="00702DF3">
        <w:rPr>
          <w:spacing w:val="-4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to</w:t>
      </w:r>
      <w:r w:rsidRPr="00702DF3">
        <w:rPr>
          <w:spacing w:val="-1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Early</w:t>
      </w:r>
      <w:r w:rsidRPr="00702DF3">
        <w:rPr>
          <w:spacing w:val="-4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Intermediate.</w:t>
      </w:r>
      <w:r w:rsidRPr="00702DF3">
        <w:rPr>
          <w:spacing w:val="-1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–</w:t>
      </w:r>
      <w:r w:rsidRPr="00702DF3">
        <w:rPr>
          <w:spacing w:val="-1"/>
          <w:sz w:val="24"/>
          <w:lang w:val="en-US"/>
        </w:rPr>
        <w:t xml:space="preserve"> </w:t>
      </w:r>
      <w:r w:rsidRPr="00702DF3">
        <w:rPr>
          <w:sz w:val="24"/>
          <w:lang w:val="en-US"/>
        </w:rPr>
        <w:t>Seoul:</w:t>
      </w:r>
      <w:r w:rsidRPr="00702DF3">
        <w:rPr>
          <w:spacing w:val="-1"/>
          <w:sz w:val="24"/>
          <w:lang w:val="en-US"/>
        </w:rPr>
        <w:t xml:space="preserve"> </w:t>
      </w:r>
      <w:proofErr w:type="spellStart"/>
      <w:r w:rsidRPr="00702DF3">
        <w:rPr>
          <w:sz w:val="24"/>
          <w:lang w:val="en-US"/>
        </w:rPr>
        <w:t>Darakwon</w:t>
      </w:r>
      <w:proofErr w:type="spellEnd"/>
      <w:r w:rsidRPr="00702DF3">
        <w:rPr>
          <w:sz w:val="24"/>
          <w:lang w:val="en-US"/>
        </w:rPr>
        <w:t>,</w:t>
      </w:r>
      <w:r w:rsidRPr="00702DF3">
        <w:rPr>
          <w:spacing w:val="-1"/>
          <w:sz w:val="24"/>
          <w:lang w:val="en-US"/>
        </w:rPr>
        <w:t xml:space="preserve"> </w:t>
      </w:r>
      <w:r w:rsidRPr="00702DF3">
        <w:rPr>
          <w:spacing w:val="-2"/>
          <w:sz w:val="24"/>
          <w:lang w:val="en-US"/>
        </w:rPr>
        <w:t>2013.</w:t>
      </w:r>
    </w:p>
    <w:sectPr w:rsidR="00956B52" w:rsidRPr="00702DF3">
      <w:pgSz w:w="11910" w:h="16840"/>
      <w:pgMar w:top="106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FAE"/>
    <w:multiLevelType w:val="hybridMultilevel"/>
    <w:tmpl w:val="8206BF48"/>
    <w:lvl w:ilvl="0" w:tplc="C8F4E76A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7E9948">
      <w:numFmt w:val="bullet"/>
      <w:lvlText w:val="•"/>
      <w:lvlJc w:val="left"/>
      <w:pPr>
        <w:ind w:left="1954" w:hanging="281"/>
      </w:pPr>
      <w:rPr>
        <w:rFonts w:hint="default"/>
        <w:lang w:val="ru-RU" w:eastAsia="en-US" w:bidi="ar-SA"/>
      </w:rPr>
    </w:lvl>
    <w:lvl w:ilvl="2" w:tplc="E6EEBDD2">
      <w:numFmt w:val="bullet"/>
      <w:lvlText w:val="•"/>
      <w:lvlJc w:val="left"/>
      <w:pPr>
        <w:ind w:left="2809" w:hanging="281"/>
      </w:pPr>
      <w:rPr>
        <w:rFonts w:hint="default"/>
        <w:lang w:val="ru-RU" w:eastAsia="en-US" w:bidi="ar-SA"/>
      </w:rPr>
    </w:lvl>
    <w:lvl w:ilvl="3" w:tplc="9C6A3E6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3484382E">
      <w:numFmt w:val="bullet"/>
      <w:lvlText w:val="•"/>
      <w:lvlJc w:val="left"/>
      <w:pPr>
        <w:ind w:left="4518" w:hanging="281"/>
      </w:pPr>
      <w:rPr>
        <w:rFonts w:hint="default"/>
        <w:lang w:val="ru-RU" w:eastAsia="en-US" w:bidi="ar-SA"/>
      </w:rPr>
    </w:lvl>
    <w:lvl w:ilvl="5" w:tplc="881407C6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AB28C950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 w:tplc="9FCA7732">
      <w:numFmt w:val="bullet"/>
      <w:lvlText w:val="•"/>
      <w:lvlJc w:val="left"/>
      <w:pPr>
        <w:ind w:left="7082" w:hanging="281"/>
      </w:pPr>
      <w:rPr>
        <w:rFonts w:hint="default"/>
        <w:lang w:val="ru-RU" w:eastAsia="en-US" w:bidi="ar-SA"/>
      </w:rPr>
    </w:lvl>
    <w:lvl w:ilvl="8" w:tplc="3AD8E2FE">
      <w:numFmt w:val="bullet"/>
      <w:lvlText w:val="•"/>
      <w:lvlJc w:val="left"/>
      <w:pPr>
        <w:ind w:left="793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3C75CDF"/>
    <w:multiLevelType w:val="hybridMultilevel"/>
    <w:tmpl w:val="3DF4027C"/>
    <w:lvl w:ilvl="0" w:tplc="C436BDAA">
      <w:start w:val="1"/>
      <w:numFmt w:val="decimal"/>
      <w:lvlText w:val="%1)"/>
      <w:lvlJc w:val="left"/>
      <w:pPr>
        <w:ind w:left="106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9E4A28A4">
      <w:numFmt w:val="bullet"/>
      <w:lvlText w:val="—"/>
      <w:lvlJc w:val="left"/>
      <w:pPr>
        <w:ind w:left="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B8AF778">
      <w:numFmt w:val="bullet"/>
      <w:lvlText w:val="•"/>
      <w:lvlJc w:val="left"/>
      <w:pPr>
        <w:ind w:left="1120" w:hanging="286"/>
      </w:pPr>
      <w:rPr>
        <w:rFonts w:hint="default"/>
        <w:lang w:val="ru-RU" w:eastAsia="en-US" w:bidi="ar-SA"/>
      </w:rPr>
    </w:lvl>
    <w:lvl w:ilvl="3" w:tplc="7108C206">
      <w:numFmt w:val="bullet"/>
      <w:lvlText w:val="•"/>
      <w:lvlJc w:val="left"/>
      <w:pPr>
        <w:ind w:left="2185" w:hanging="286"/>
      </w:pPr>
      <w:rPr>
        <w:rFonts w:hint="default"/>
        <w:lang w:val="ru-RU" w:eastAsia="en-US" w:bidi="ar-SA"/>
      </w:rPr>
    </w:lvl>
    <w:lvl w:ilvl="4" w:tplc="F796B780">
      <w:numFmt w:val="bullet"/>
      <w:lvlText w:val="•"/>
      <w:lvlJc w:val="left"/>
      <w:pPr>
        <w:ind w:left="3251" w:hanging="286"/>
      </w:pPr>
      <w:rPr>
        <w:rFonts w:hint="default"/>
        <w:lang w:val="ru-RU" w:eastAsia="en-US" w:bidi="ar-SA"/>
      </w:rPr>
    </w:lvl>
    <w:lvl w:ilvl="5" w:tplc="19CC1950">
      <w:numFmt w:val="bullet"/>
      <w:lvlText w:val="•"/>
      <w:lvlJc w:val="left"/>
      <w:pPr>
        <w:ind w:left="4317" w:hanging="286"/>
      </w:pPr>
      <w:rPr>
        <w:rFonts w:hint="default"/>
        <w:lang w:val="ru-RU" w:eastAsia="en-US" w:bidi="ar-SA"/>
      </w:rPr>
    </w:lvl>
    <w:lvl w:ilvl="6" w:tplc="9A60DC04">
      <w:numFmt w:val="bullet"/>
      <w:lvlText w:val="•"/>
      <w:lvlJc w:val="left"/>
      <w:pPr>
        <w:ind w:left="5383" w:hanging="286"/>
      </w:pPr>
      <w:rPr>
        <w:rFonts w:hint="default"/>
        <w:lang w:val="ru-RU" w:eastAsia="en-US" w:bidi="ar-SA"/>
      </w:rPr>
    </w:lvl>
    <w:lvl w:ilvl="7" w:tplc="3972593A">
      <w:numFmt w:val="bullet"/>
      <w:lvlText w:val="•"/>
      <w:lvlJc w:val="left"/>
      <w:pPr>
        <w:ind w:left="6449" w:hanging="286"/>
      </w:pPr>
      <w:rPr>
        <w:rFonts w:hint="default"/>
        <w:lang w:val="ru-RU" w:eastAsia="en-US" w:bidi="ar-SA"/>
      </w:rPr>
    </w:lvl>
    <w:lvl w:ilvl="8" w:tplc="969E9378">
      <w:numFmt w:val="bullet"/>
      <w:lvlText w:val="•"/>
      <w:lvlJc w:val="left"/>
      <w:pPr>
        <w:ind w:left="7514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42F5DE2"/>
    <w:multiLevelType w:val="hybridMultilevel"/>
    <w:tmpl w:val="0666BA98"/>
    <w:lvl w:ilvl="0" w:tplc="D53E4780">
      <w:start w:val="1"/>
      <w:numFmt w:val="decimal"/>
      <w:lvlText w:val="%1."/>
      <w:lvlJc w:val="left"/>
      <w:pPr>
        <w:ind w:left="529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98B4AE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133EB50C">
      <w:numFmt w:val="bullet"/>
      <w:lvlText w:val="•"/>
      <w:lvlJc w:val="left"/>
      <w:pPr>
        <w:ind w:left="2345" w:hanging="286"/>
      </w:pPr>
      <w:rPr>
        <w:rFonts w:hint="default"/>
        <w:lang w:val="ru-RU" w:eastAsia="en-US" w:bidi="ar-SA"/>
      </w:rPr>
    </w:lvl>
    <w:lvl w:ilvl="3" w:tplc="14CC5C58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4" w:tplc="F65854E4">
      <w:numFmt w:val="bullet"/>
      <w:lvlText w:val="•"/>
      <w:lvlJc w:val="left"/>
      <w:pPr>
        <w:ind w:left="4170" w:hanging="286"/>
      </w:pPr>
      <w:rPr>
        <w:rFonts w:hint="default"/>
        <w:lang w:val="ru-RU" w:eastAsia="en-US" w:bidi="ar-SA"/>
      </w:rPr>
    </w:lvl>
    <w:lvl w:ilvl="5" w:tplc="49549AD0">
      <w:numFmt w:val="bullet"/>
      <w:lvlText w:val="•"/>
      <w:lvlJc w:val="left"/>
      <w:pPr>
        <w:ind w:left="5083" w:hanging="286"/>
      </w:pPr>
      <w:rPr>
        <w:rFonts w:hint="default"/>
        <w:lang w:val="ru-RU" w:eastAsia="en-US" w:bidi="ar-SA"/>
      </w:rPr>
    </w:lvl>
    <w:lvl w:ilvl="6" w:tplc="8966783C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2F484E20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8" w:tplc="9CEEF0C6">
      <w:numFmt w:val="bullet"/>
      <w:lvlText w:val="•"/>
      <w:lvlJc w:val="left"/>
      <w:pPr>
        <w:ind w:left="7821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CE6306B"/>
    <w:multiLevelType w:val="hybridMultilevel"/>
    <w:tmpl w:val="5636DAFC"/>
    <w:lvl w:ilvl="0" w:tplc="8A64821E">
      <w:start w:val="1"/>
      <w:numFmt w:val="decimal"/>
      <w:lvlText w:val="%1)"/>
      <w:lvlJc w:val="left"/>
      <w:pPr>
        <w:ind w:left="1066" w:hanging="25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252BB5C">
      <w:numFmt w:val="bullet"/>
      <w:lvlText w:val="—"/>
      <w:lvlJc w:val="left"/>
      <w:pPr>
        <w:ind w:left="10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06A0AFE">
      <w:numFmt w:val="bullet"/>
      <w:lvlText w:val="•"/>
      <w:lvlJc w:val="left"/>
      <w:pPr>
        <w:ind w:left="1060" w:hanging="562"/>
      </w:pPr>
      <w:rPr>
        <w:rFonts w:hint="default"/>
        <w:lang w:val="ru-RU" w:eastAsia="en-US" w:bidi="ar-SA"/>
      </w:rPr>
    </w:lvl>
    <w:lvl w:ilvl="3" w:tplc="294EFAFE">
      <w:numFmt w:val="bullet"/>
      <w:lvlText w:val="•"/>
      <w:lvlJc w:val="left"/>
      <w:pPr>
        <w:ind w:left="2133" w:hanging="562"/>
      </w:pPr>
      <w:rPr>
        <w:rFonts w:hint="default"/>
        <w:lang w:val="ru-RU" w:eastAsia="en-US" w:bidi="ar-SA"/>
      </w:rPr>
    </w:lvl>
    <w:lvl w:ilvl="4" w:tplc="988E301C">
      <w:numFmt w:val="bullet"/>
      <w:lvlText w:val="•"/>
      <w:lvlJc w:val="left"/>
      <w:pPr>
        <w:ind w:left="3206" w:hanging="562"/>
      </w:pPr>
      <w:rPr>
        <w:rFonts w:hint="default"/>
        <w:lang w:val="ru-RU" w:eastAsia="en-US" w:bidi="ar-SA"/>
      </w:rPr>
    </w:lvl>
    <w:lvl w:ilvl="5" w:tplc="2B12CCF6">
      <w:numFmt w:val="bullet"/>
      <w:lvlText w:val="•"/>
      <w:lvlJc w:val="left"/>
      <w:pPr>
        <w:ind w:left="4279" w:hanging="562"/>
      </w:pPr>
      <w:rPr>
        <w:rFonts w:hint="default"/>
        <w:lang w:val="ru-RU" w:eastAsia="en-US" w:bidi="ar-SA"/>
      </w:rPr>
    </w:lvl>
    <w:lvl w:ilvl="6" w:tplc="82521938">
      <w:numFmt w:val="bullet"/>
      <w:lvlText w:val="•"/>
      <w:lvlJc w:val="left"/>
      <w:pPr>
        <w:ind w:left="5353" w:hanging="562"/>
      </w:pPr>
      <w:rPr>
        <w:rFonts w:hint="default"/>
        <w:lang w:val="ru-RU" w:eastAsia="en-US" w:bidi="ar-SA"/>
      </w:rPr>
    </w:lvl>
    <w:lvl w:ilvl="7" w:tplc="BBF4EE3E">
      <w:numFmt w:val="bullet"/>
      <w:lvlText w:val="•"/>
      <w:lvlJc w:val="left"/>
      <w:pPr>
        <w:ind w:left="6426" w:hanging="562"/>
      </w:pPr>
      <w:rPr>
        <w:rFonts w:hint="default"/>
        <w:lang w:val="ru-RU" w:eastAsia="en-US" w:bidi="ar-SA"/>
      </w:rPr>
    </w:lvl>
    <w:lvl w:ilvl="8" w:tplc="7512BF94">
      <w:numFmt w:val="bullet"/>
      <w:lvlText w:val="•"/>
      <w:lvlJc w:val="left"/>
      <w:pPr>
        <w:ind w:left="7499" w:hanging="562"/>
      </w:pPr>
      <w:rPr>
        <w:rFonts w:hint="default"/>
        <w:lang w:val="ru-RU" w:eastAsia="en-US" w:bidi="ar-SA"/>
      </w:rPr>
    </w:lvl>
  </w:abstractNum>
  <w:abstractNum w:abstractNumId="4" w15:restartNumberingAfterBreak="0">
    <w:nsid w:val="32CF67FD"/>
    <w:multiLevelType w:val="hybridMultilevel"/>
    <w:tmpl w:val="565C72EE"/>
    <w:lvl w:ilvl="0" w:tplc="80106908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6A8A50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C19C1726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5CB60E56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7F58B3CC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3F305DC0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23F6FA78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8B2CA738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AD10D2CE">
      <w:numFmt w:val="bullet"/>
      <w:lvlText w:val="•"/>
      <w:lvlJc w:val="left"/>
      <w:pPr>
        <w:ind w:left="782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A8335B"/>
    <w:multiLevelType w:val="hybridMultilevel"/>
    <w:tmpl w:val="D778D7DC"/>
    <w:lvl w:ilvl="0" w:tplc="B972015C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F669D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23A6FBA4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65D41316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75D85F0A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8646903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1EECAA7E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43F22F36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9C96B7EC">
      <w:numFmt w:val="bullet"/>
      <w:lvlText w:val="•"/>
      <w:lvlJc w:val="left"/>
      <w:pPr>
        <w:ind w:left="782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5D102C0"/>
    <w:multiLevelType w:val="hybridMultilevel"/>
    <w:tmpl w:val="4A1EF366"/>
    <w:lvl w:ilvl="0" w:tplc="5B68277E">
      <w:numFmt w:val="bullet"/>
      <w:lvlText w:val="—"/>
      <w:lvlJc w:val="left"/>
      <w:pPr>
        <w:ind w:left="8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825024">
      <w:numFmt w:val="bullet"/>
      <w:lvlText w:val="•"/>
      <w:lvlJc w:val="left"/>
      <w:pPr>
        <w:ind w:left="1702" w:hanging="300"/>
      </w:pPr>
      <w:rPr>
        <w:rFonts w:hint="default"/>
        <w:lang w:val="ru-RU" w:eastAsia="en-US" w:bidi="ar-SA"/>
      </w:rPr>
    </w:lvl>
    <w:lvl w:ilvl="2" w:tplc="CD7CAC1A">
      <w:numFmt w:val="bullet"/>
      <w:lvlText w:val="•"/>
      <w:lvlJc w:val="left"/>
      <w:pPr>
        <w:ind w:left="2585" w:hanging="300"/>
      </w:pPr>
      <w:rPr>
        <w:rFonts w:hint="default"/>
        <w:lang w:val="ru-RU" w:eastAsia="en-US" w:bidi="ar-SA"/>
      </w:rPr>
    </w:lvl>
    <w:lvl w:ilvl="3" w:tplc="0EC26548">
      <w:numFmt w:val="bullet"/>
      <w:lvlText w:val="•"/>
      <w:lvlJc w:val="left"/>
      <w:pPr>
        <w:ind w:left="3467" w:hanging="300"/>
      </w:pPr>
      <w:rPr>
        <w:rFonts w:hint="default"/>
        <w:lang w:val="ru-RU" w:eastAsia="en-US" w:bidi="ar-SA"/>
      </w:rPr>
    </w:lvl>
    <w:lvl w:ilvl="4" w:tplc="1AB4BB54">
      <w:numFmt w:val="bullet"/>
      <w:lvlText w:val="•"/>
      <w:lvlJc w:val="left"/>
      <w:pPr>
        <w:ind w:left="4350" w:hanging="300"/>
      </w:pPr>
      <w:rPr>
        <w:rFonts w:hint="default"/>
        <w:lang w:val="ru-RU" w:eastAsia="en-US" w:bidi="ar-SA"/>
      </w:rPr>
    </w:lvl>
    <w:lvl w:ilvl="5" w:tplc="007E6084">
      <w:numFmt w:val="bullet"/>
      <w:lvlText w:val="•"/>
      <w:lvlJc w:val="left"/>
      <w:pPr>
        <w:ind w:left="5233" w:hanging="300"/>
      </w:pPr>
      <w:rPr>
        <w:rFonts w:hint="default"/>
        <w:lang w:val="ru-RU" w:eastAsia="en-US" w:bidi="ar-SA"/>
      </w:rPr>
    </w:lvl>
    <w:lvl w:ilvl="6" w:tplc="29286F78">
      <w:numFmt w:val="bullet"/>
      <w:lvlText w:val="•"/>
      <w:lvlJc w:val="left"/>
      <w:pPr>
        <w:ind w:left="6115" w:hanging="300"/>
      </w:pPr>
      <w:rPr>
        <w:rFonts w:hint="default"/>
        <w:lang w:val="ru-RU" w:eastAsia="en-US" w:bidi="ar-SA"/>
      </w:rPr>
    </w:lvl>
    <w:lvl w:ilvl="7" w:tplc="C772D7C6">
      <w:numFmt w:val="bullet"/>
      <w:lvlText w:val="•"/>
      <w:lvlJc w:val="left"/>
      <w:pPr>
        <w:ind w:left="6998" w:hanging="300"/>
      </w:pPr>
      <w:rPr>
        <w:rFonts w:hint="default"/>
        <w:lang w:val="ru-RU" w:eastAsia="en-US" w:bidi="ar-SA"/>
      </w:rPr>
    </w:lvl>
    <w:lvl w:ilvl="8" w:tplc="52A26958">
      <w:numFmt w:val="bullet"/>
      <w:lvlText w:val="•"/>
      <w:lvlJc w:val="left"/>
      <w:pPr>
        <w:ind w:left="7881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5F4A6D09"/>
    <w:multiLevelType w:val="hybridMultilevel"/>
    <w:tmpl w:val="8B2CBD36"/>
    <w:lvl w:ilvl="0" w:tplc="4B6E3BAA">
      <w:start w:val="1"/>
      <w:numFmt w:val="decimal"/>
      <w:lvlText w:val="%1)"/>
      <w:lvlJc w:val="left"/>
      <w:pPr>
        <w:ind w:left="189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392002E2">
      <w:numFmt w:val="bullet"/>
      <w:lvlText w:val="—"/>
      <w:lvlJc w:val="left"/>
      <w:pPr>
        <w:ind w:left="10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FB83C72">
      <w:numFmt w:val="bullet"/>
      <w:lvlText w:val="•"/>
      <w:lvlJc w:val="left"/>
      <w:pPr>
        <w:ind w:left="2760" w:hanging="411"/>
      </w:pPr>
      <w:rPr>
        <w:rFonts w:hint="default"/>
        <w:lang w:val="ru-RU" w:eastAsia="en-US" w:bidi="ar-SA"/>
      </w:rPr>
    </w:lvl>
    <w:lvl w:ilvl="3" w:tplc="2CA8A058">
      <w:numFmt w:val="bullet"/>
      <w:lvlText w:val="•"/>
      <w:lvlJc w:val="left"/>
      <w:pPr>
        <w:ind w:left="3621" w:hanging="411"/>
      </w:pPr>
      <w:rPr>
        <w:rFonts w:hint="default"/>
        <w:lang w:val="ru-RU" w:eastAsia="en-US" w:bidi="ar-SA"/>
      </w:rPr>
    </w:lvl>
    <w:lvl w:ilvl="4" w:tplc="C778D3AA">
      <w:numFmt w:val="bullet"/>
      <w:lvlText w:val="•"/>
      <w:lvlJc w:val="left"/>
      <w:pPr>
        <w:ind w:left="4482" w:hanging="411"/>
      </w:pPr>
      <w:rPr>
        <w:rFonts w:hint="default"/>
        <w:lang w:val="ru-RU" w:eastAsia="en-US" w:bidi="ar-SA"/>
      </w:rPr>
    </w:lvl>
    <w:lvl w:ilvl="5" w:tplc="BE648F08">
      <w:numFmt w:val="bullet"/>
      <w:lvlText w:val="•"/>
      <w:lvlJc w:val="left"/>
      <w:pPr>
        <w:ind w:left="5342" w:hanging="411"/>
      </w:pPr>
      <w:rPr>
        <w:rFonts w:hint="default"/>
        <w:lang w:val="ru-RU" w:eastAsia="en-US" w:bidi="ar-SA"/>
      </w:rPr>
    </w:lvl>
    <w:lvl w:ilvl="6" w:tplc="D0F87280">
      <w:numFmt w:val="bullet"/>
      <w:lvlText w:val="•"/>
      <w:lvlJc w:val="left"/>
      <w:pPr>
        <w:ind w:left="6203" w:hanging="411"/>
      </w:pPr>
      <w:rPr>
        <w:rFonts w:hint="default"/>
        <w:lang w:val="ru-RU" w:eastAsia="en-US" w:bidi="ar-SA"/>
      </w:rPr>
    </w:lvl>
    <w:lvl w:ilvl="7" w:tplc="32C4EDFE">
      <w:numFmt w:val="bullet"/>
      <w:lvlText w:val="•"/>
      <w:lvlJc w:val="left"/>
      <w:pPr>
        <w:ind w:left="7064" w:hanging="411"/>
      </w:pPr>
      <w:rPr>
        <w:rFonts w:hint="default"/>
        <w:lang w:val="ru-RU" w:eastAsia="en-US" w:bidi="ar-SA"/>
      </w:rPr>
    </w:lvl>
    <w:lvl w:ilvl="8" w:tplc="EB7E0006">
      <w:numFmt w:val="bullet"/>
      <w:lvlText w:val="•"/>
      <w:lvlJc w:val="left"/>
      <w:pPr>
        <w:ind w:left="7924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61B10545"/>
    <w:multiLevelType w:val="hybridMultilevel"/>
    <w:tmpl w:val="D3EA3CAA"/>
    <w:lvl w:ilvl="0" w:tplc="D404598E">
      <w:start w:val="1"/>
      <w:numFmt w:val="decimal"/>
      <w:lvlText w:val="%1)"/>
      <w:lvlJc w:val="left"/>
      <w:pPr>
        <w:ind w:left="106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267CA8F4">
      <w:numFmt w:val="bullet"/>
      <w:lvlText w:val="—"/>
      <w:lvlJc w:val="left"/>
      <w:pPr>
        <w:ind w:left="102" w:hanging="38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49FCB0A8">
      <w:numFmt w:val="bullet"/>
      <w:lvlText w:val="•"/>
      <w:lvlJc w:val="left"/>
      <w:pPr>
        <w:ind w:left="2014" w:hanging="384"/>
      </w:pPr>
      <w:rPr>
        <w:rFonts w:hint="default"/>
        <w:lang w:val="ru-RU" w:eastAsia="en-US" w:bidi="ar-SA"/>
      </w:rPr>
    </w:lvl>
    <w:lvl w:ilvl="3" w:tplc="A2AAD4DC">
      <w:numFmt w:val="bullet"/>
      <w:lvlText w:val="•"/>
      <w:lvlJc w:val="left"/>
      <w:pPr>
        <w:ind w:left="2968" w:hanging="384"/>
      </w:pPr>
      <w:rPr>
        <w:rFonts w:hint="default"/>
        <w:lang w:val="ru-RU" w:eastAsia="en-US" w:bidi="ar-SA"/>
      </w:rPr>
    </w:lvl>
    <w:lvl w:ilvl="4" w:tplc="8BA6E54E">
      <w:numFmt w:val="bullet"/>
      <w:lvlText w:val="•"/>
      <w:lvlJc w:val="left"/>
      <w:pPr>
        <w:ind w:left="3922" w:hanging="384"/>
      </w:pPr>
      <w:rPr>
        <w:rFonts w:hint="default"/>
        <w:lang w:val="ru-RU" w:eastAsia="en-US" w:bidi="ar-SA"/>
      </w:rPr>
    </w:lvl>
    <w:lvl w:ilvl="5" w:tplc="A33841C6">
      <w:numFmt w:val="bullet"/>
      <w:lvlText w:val="•"/>
      <w:lvlJc w:val="left"/>
      <w:pPr>
        <w:ind w:left="4876" w:hanging="384"/>
      </w:pPr>
      <w:rPr>
        <w:rFonts w:hint="default"/>
        <w:lang w:val="ru-RU" w:eastAsia="en-US" w:bidi="ar-SA"/>
      </w:rPr>
    </w:lvl>
    <w:lvl w:ilvl="6" w:tplc="C81EB200">
      <w:numFmt w:val="bullet"/>
      <w:lvlText w:val="•"/>
      <w:lvlJc w:val="left"/>
      <w:pPr>
        <w:ind w:left="5830" w:hanging="384"/>
      </w:pPr>
      <w:rPr>
        <w:rFonts w:hint="default"/>
        <w:lang w:val="ru-RU" w:eastAsia="en-US" w:bidi="ar-SA"/>
      </w:rPr>
    </w:lvl>
    <w:lvl w:ilvl="7" w:tplc="37844AF0">
      <w:numFmt w:val="bullet"/>
      <w:lvlText w:val="•"/>
      <w:lvlJc w:val="left"/>
      <w:pPr>
        <w:ind w:left="6784" w:hanging="384"/>
      </w:pPr>
      <w:rPr>
        <w:rFonts w:hint="default"/>
        <w:lang w:val="ru-RU" w:eastAsia="en-US" w:bidi="ar-SA"/>
      </w:rPr>
    </w:lvl>
    <w:lvl w:ilvl="8" w:tplc="3470125E">
      <w:numFmt w:val="bullet"/>
      <w:lvlText w:val="•"/>
      <w:lvlJc w:val="left"/>
      <w:pPr>
        <w:ind w:left="7738" w:hanging="384"/>
      </w:pPr>
      <w:rPr>
        <w:rFonts w:hint="default"/>
        <w:lang w:val="ru-RU" w:eastAsia="en-US" w:bidi="ar-SA"/>
      </w:rPr>
    </w:lvl>
  </w:abstractNum>
  <w:abstractNum w:abstractNumId="9" w15:restartNumberingAfterBreak="0">
    <w:nsid w:val="735027C0"/>
    <w:multiLevelType w:val="hybridMultilevel"/>
    <w:tmpl w:val="4ABC8410"/>
    <w:lvl w:ilvl="0" w:tplc="F2F8C6C0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5680DC36"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EC26A46">
      <w:numFmt w:val="bullet"/>
      <w:lvlText w:val="•"/>
      <w:lvlJc w:val="left"/>
      <w:pPr>
        <w:ind w:left="2014" w:hanging="300"/>
      </w:pPr>
      <w:rPr>
        <w:rFonts w:hint="default"/>
        <w:lang w:val="ru-RU" w:eastAsia="en-US" w:bidi="ar-SA"/>
      </w:rPr>
    </w:lvl>
    <w:lvl w:ilvl="3" w:tplc="69AEA2AE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  <w:lvl w:ilvl="4" w:tplc="865AB072">
      <w:numFmt w:val="bullet"/>
      <w:lvlText w:val="•"/>
      <w:lvlJc w:val="left"/>
      <w:pPr>
        <w:ind w:left="3922" w:hanging="300"/>
      </w:pPr>
      <w:rPr>
        <w:rFonts w:hint="default"/>
        <w:lang w:val="ru-RU" w:eastAsia="en-US" w:bidi="ar-SA"/>
      </w:rPr>
    </w:lvl>
    <w:lvl w:ilvl="5" w:tplc="887ED4F2">
      <w:numFmt w:val="bullet"/>
      <w:lvlText w:val="•"/>
      <w:lvlJc w:val="left"/>
      <w:pPr>
        <w:ind w:left="4876" w:hanging="300"/>
      </w:pPr>
      <w:rPr>
        <w:rFonts w:hint="default"/>
        <w:lang w:val="ru-RU" w:eastAsia="en-US" w:bidi="ar-SA"/>
      </w:rPr>
    </w:lvl>
    <w:lvl w:ilvl="6" w:tplc="BEA099AC">
      <w:numFmt w:val="bullet"/>
      <w:lvlText w:val="•"/>
      <w:lvlJc w:val="left"/>
      <w:pPr>
        <w:ind w:left="5830" w:hanging="300"/>
      </w:pPr>
      <w:rPr>
        <w:rFonts w:hint="default"/>
        <w:lang w:val="ru-RU" w:eastAsia="en-US" w:bidi="ar-SA"/>
      </w:rPr>
    </w:lvl>
    <w:lvl w:ilvl="7" w:tplc="0628662C">
      <w:numFmt w:val="bullet"/>
      <w:lvlText w:val="•"/>
      <w:lvlJc w:val="left"/>
      <w:pPr>
        <w:ind w:left="6784" w:hanging="300"/>
      </w:pPr>
      <w:rPr>
        <w:rFonts w:hint="default"/>
        <w:lang w:val="ru-RU" w:eastAsia="en-US" w:bidi="ar-SA"/>
      </w:rPr>
    </w:lvl>
    <w:lvl w:ilvl="8" w:tplc="1BEC79EC">
      <w:numFmt w:val="bullet"/>
      <w:lvlText w:val="•"/>
      <w:lvlJc w:val="left"/>
      <w:pPr>
        <w:ind w:left="7738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52"/>
    <w:rsid w:val="00702DF3"/>
    <w:rsid w:val="00956B52"/>
    <w:rsid w:val="00A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F48E"/>
  <w15:docId w15:val="{B5DEF688-45D3-4B16-9532-E9CEBB33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qFormat/>
    <w:rsid w:val="00AB5FFE"/>
    <w:pPr>
      <w:shd w:val="clear" w:color="auto" w:fill="FFFFFF"/>
      <w:adjustRightInd w:val="0"/>
      <w:jc w:val="center"/>
    </w:pPr>
    <w:rPr>
      <w:rFonts w:eastAsia="SimSu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AB5FFE"/>
    <w:rPr>
      <w:rFonts w:ascii="Times New Roman" w:eastAsia="SimSu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Щинова</dc:creator>
  <cp:lastModifiedBy>Студент НИУ ВШЭ</cp:lastModifiedBy>
  <cp:revision>2</cp:revision>
  <dcterms:created xsi:type="dcterms:W3CDTF">2024-07-04T14:24:00Z</dcterms:created>
  <dcterms:modified xsi:type="dcterms:W3CDTF">2024-07-04T14:24:00Z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2024-05-19T00:00:00Z</vt:filetime>
  </property>
  <property fmtid="{D5CDD505-2E9C-101B-9397-08002B2CF9AE}" pid="5" name="Producer">
    <vt:lpwstr>Microsoft® Word 2016</vt:lpwstr>
  </property>
</Properties>
</file>