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9615C2" w:rsidRPr="00BF7E79" w14:paraId="1485FF8A" w14:textId="77777777" w:rsidTr="005C2ED0">
        <w:tc>
          <w:tcPr>
            <w:tcW w:w="5778" w:type="dxa"/>
          </w:tcPr>
          <w:p w14:paraId="581E14C6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Национальный </w:t>
            </w:r>
          </w:p>
          <w:p w14:paraId="150FD310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1B20CC34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>«Высшая школа экономики»</w:t>
            </w:r>
          </w:p>
          <w:p w14:paraId="5446B3FE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3773ED97" w14:textId="77777777" w:rsidR="009615C2" w:rsidRPr="00BF7E79" w:rsidRDefault="009615C2" w:rsidP="005C2ED0">
            <w:pPr>
              <w:pStyle w:val="ac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BF7E79">
              <w:rPr>
                <w:b/>
                <w:bCs/>
                <w:sz w:val="26"/>
                <w:szCs w:val="26"/>
              </w:rPr>
              <w:t>Лицей</w:t>
            </w:r>
          </w:p>
          <w:p w14:paraId="756E9D48" w14:textId="77777777" w:rsidR="009615C2" w:rsidRPr="00BF7E79" w:rsidRDefault="009615C2" w:rsidP="005C2ED0">
            <w:pPr>
              <w:pStyle w:val="ac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F94D4C9" w14:textId="77777777" w:rsidR="009615C2" w:rsidRPr="00BF7E79" w:rsidRDefault="009615C2" w:rsidP="005C2ED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BB3DFC8" w14:textId="77777777" w:rsidR="009615C2" w:rsidRPr="00BF7E79" w:rsidRDefault="009615C2" w:rsidP="005C2ED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E9D07C6" w14:textId="2AAA29C8" w:rsidR="009615C2" w:rsidRPr="00BF7E79" w:rsidRDefault="009615C2" w:rsidP="005C2ED0">
            <w:pPr>
              <w:rPr>
                <w:rFonts w:ascii="Times New Roman" w:hAnsi="Times New Roman"/>
                <w:sz w:val="26"/>
                <w:szCs w:val="26"/>
              </w:rPr>
            </w:pPr>
            <w:r w:rsidRPr="00BF7E79">
              <w:rPr>
                <w:rFonts w:ascii="Times New Roman" w:hAnsi="Times New Roman"/>
                <w:b/>
                <w:sz w:val="26"/>
                <w:szCs w:val="26"/>
              </w:rPr>
              <w:t>Приложение 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9E33C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2940042F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УТВЕРЖДЕНО</w:t>
            </w:r>
          </w:p>
          <w:p w14:paraId="17ED3CF8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0348AAEC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Лицея НИУ ВШЭ</w:t>
            </w:r>
          </w:p>
          <w:p w14:paraId="15D1D563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протокол № 13 от 21.06.2024</w:t>
            </w:r>
          </w:p>
          <w:p w14:paraId="2DF3EC8B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01C6561C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30E219D5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05D9EB" w14:textId="77777777" w:rsidR="009615C2" w:rsidRPr="00BF7E79" w:rsidRDefault="009615C2" w:rsidP="005C2ED0">
            <w:pPr>
              <w:pStyle w:val="ad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61DAFA5D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C3B540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D2E90" w14:textId="77777777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C0541B" w14:textId="77777777"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676B26" w14:textId="31C0A9F2" w:rsidR="00177798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47ABC" w14:textId="292565A0" w:rsidR="009615C2" w:rsidRDefault="009615C2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8711C" w14:textId="77777777" w:rsidR="009615C2" w:rsidRPr="00287C0A" w:rsidRDefault="009615C2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865464" w14:textId="77777777" w:rsidR="00177798" w:rsidRPr="00287C0A" w:rsidRDefault="00177798" w:rsidP="00177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605406" w14:textId="77777777" w:rsidR="00177798" w:rsidRPr="009615C2" w:rsidRDefault="00177798" w:rsidP="0017779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Рабочая программа учебного предмета (курса)</w:t>
      </w:r>
    </w:p>
    <w:p w14:paraId="389A3428" w14:textId="674B3A40" w:rsidR="003D00AE" w:rsidRDefault="00FC4569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«</w:t>
      </w:r>
      <w:r w:rsidR="003D00AE">
        <w:rPr>
          <w:rFonts w:ascii="Times New Roman" w:hAnsi="Times New Roman" w:cs="Times New Roman"/>
          <w:bCs/>
          <w:sz w:val="26"/>
          <w:szCs w:val="26"/>
        </w:rPr>
        <w:t>Биология</w:t>
      </w:r>
      <w:r w:rsidRPr="009615C2">
        <w:rPr>
          <w:rFonts w:ascii="Times New Roman" w:hAnsi="Times New Roman" w:cs="Times New Roman"/>
          <w:bCs/>
          <w:sz w:val="26"/>
          <w:szCs w:val="26"/>
        </w:rPr>
        <w:t>»</w:t>
      </w:r>
      <w:r w:rsidR="009615C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2FDD8D" w14:textId="6CED86B2" w:rsidR="009E33CF" w:rsidRDefault="009E33CF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Направление «</w:t>
      </w:r>
      <w:r w:rsidRPr="009E33CF">
        <w:rPr>
          <w:rFonts w:ascii="Times New Roman" w:hAnsi="Times New Roman" w:cs="Times New Roman"/>
          <w:bCs/>
          <w:sz w:val="26"/>
          <w:szCs w:val="26"/>
        </w:rPr>
        <w:t>Информатика, инженерия и математика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60843FE5" w14:textId="35848976" w:rsidR="00177798" w:rsidRPr="009615C2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применением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технологии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смешанного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обучения</w:t>
      </w:r>
      <w:r>
        <w:rPr>
          <w:rFonts w:ascii="Times New Roman"/>
          <w:sz w:val="26"/>
          <w:szCs w:val="26"/>
        </w:rPr>
        <w:t>)</w:t>
      </w:r>
      <w:r w:rsidR="00177798" w:rsidRPr="009615C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C942C9A" w14:textId="5069D703" w:rsidR="00177798" w:rsidRPr="007E154E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5C2">
        <w:rPr>
          <w:rFonts w:ascii="Times New Roman" w:hAnsi="Times New Roman" w:cs="Times New Roman"/>
          <w:sz w:val="26"/>
          <w:szCs w:val="26"/>
        </w:rPr>
        <w:t>10</w:t>
      </w:r>
      <w:r w:rsidR="004A6E37" w:rsidRPr="009615C2">
        <w:rPr>
          <w:rFonts w:ascii="Times New Roman" w:hAnsi="Times New Roman" w:cs="Times New Roman"/>
          <w:sz w:val="26"/>
          <w:szCs w:val="26"/>
        </w:rPr>
        <w:t xml:space="preserve"> </w:t>
      </w:r>
      <w:r w:rsidRPr="009615C2">
        <w:rPr>
          <w:rFonts w:ascii="Times New Roman" w:hAnsi="Times New Roman" w:cs="Times New Roman"/>
          <w:sz w:val="26"/>
          <w:szCs w:val="26"/>
        </w:rPr>
        <w:t>класс</w:t>
      </w:r>
    </w:p>
    <w:p w14:paraId="6B7FE5D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4A03C8C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23F949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C3319A6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F6BDE21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835763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6063C0F" w14:textId="77777777" w:rsidR="00177798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83AD7D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47890B5" w14:textId="30D80BAD" w:rsidR="00177798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B44B0C8" w14:textId="453EC6B1" w:rsidR="009615C2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594CA5" w14:textId="40DE0F56" w:rsidR="009615C2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1FF3554" w14:textId="77777777" w:rsidR="009615C2" w:rsidRPr="00287C0A" w:rsidRDefault="009615C2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0542BA0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81A519F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4BA18F5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25C1A76" w14:textId="77777777" w:rsidR="00177798" w:rsidRPr="00287C0A" w:rsidRDefault="00177798" w:rsidP="0017779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2700831" w14:textId="0A596A83" w:rsidR="00177798" w:rsidRPr="009615C2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615C2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9615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EC1E0E" w14:textId="38A2B362" w:rsidR="004A6E37" w:rsidRPr="009615C2" w:rsidRDefault="004A6E37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615C2">
        <w:rPr>
          <w:rFonts w:ascii="Times New Roman" w:hAnsi="Times New Roman" w:cs="Times New Roman"/>
          <w:sz w:val="24"/>
          <w:szCs w:val="24"/>
          <w:u w:val="single"/>
        </w:rPr>
        <w:t>Моручков</w:t>
      </w:r>
      <w:proofErr w:type="spellEnd"/>
      <w:r w:rsidRPr="009615C2"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14:paraId="5B685A2D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585786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1228E17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B1DD1A" w14:textId="2357D079" w:rsidR="00177798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AE5843A" w14:textId="520E8FD8" w:rsidR="00A77AA6" w:rsidRDefault="00A77AA6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3B1252B" w14:textId="0DEB91FB" w:rsidR="00A77AA6" w:rsidRDefault="00A77AA6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14BF5DE" w14:textId="77777777" w:rsidR="00A77AA6" w:rsidRPr="00287C0A" w:rsidRDefault="00A77AA6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37BF2A2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517EF91" w14:textId="77777777" w:rsidR="00177798" w:rsidRPr="00287C0A" w:rsidRDefault="00177798" w:rsidP="0017779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F55988E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bookmarkStart w:id="0" w:name="_Hlk125787549"/>
      <w:r w:rsidRPr="009E18F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E18F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E18F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  <w:bookmarkEnd w:id="0"/>
    </w:p>
    <w:p w14:paraId="30C2322E" w14:textId="77777777" w:rsidR="009E18FE" w:rsidRDefault="009E18FE" w:rsidP="009E33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CA7E5E" w14:textId="294E027D" w:rsidR="009E33CF" w:rsidRPr="009E18FE" w:rsidRDefault="009E33CF" w:rsidP="009E33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18FE">
        <w:rPr>
          <w:rFonts w:ascii="Times New Roman" w:hAnsi="Times New Roman"/>
          <w:b/>
          <w:sz w:val="24"/>
          <w:szCs w:val="24"/>
          <w:u w:val="single"/>
        </w:rPr>
        <w:t xml:space="preserve">Личностные: </w:t>
      </w:r>
    </w:p>
    <w:p w14:paraId="68A7288D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8FE">
        <w:rPr>
          <w:rFonts w:ascii="Times New Roman" w:hAnsi="Times New Roman"/>
          <w:i/>
          <w:iCs/>
          <w:sz w:val="24"/>
          <w:szCs w:val="24"/>
        </w:rPr>
        <w:t xml:space="preserve">в части: </w:t>
      </w:r>
    </w:p>
    <w:p w14:paraId="6FCB96B1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8FE">
        <w:rPr>
          <w:rFonts w:ascii="Times New Roman" w:hAnsi="Times New Roman"/>
          <w:i/>
          <w:iCs/>
          <w:sz w:val="24"/>
          <w:szCs w:val="24"/>
        </w:rPr>
        <w:t>гражданского воспитания:</w:t>
      </w:r>
    </w:p>
    <w:p w14:paraId="7060EC99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161A3CA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29D5601D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готовность к гуманитарной и волонтерской деятельности;</w:t>
      </w:r>
    </w:p>
    <w:p w14:paraId="79D5094E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8FE">
        <w:rPr>
          <w:rFonts w:ascii="Times New Roman" w:hAnsi="Times New Roman"/>
          <w:i/>
          <w:iCs/>
          <w:sz w:val="24"/>
          <w:szCs w:val="24"/>
        </w:rPr>
        <w:t>патриотического воспитания:</w:t>
      </w:r>
    </w:p>
    <w:p w14:paraId="7CD2EE31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8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308CD8E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43C28EE3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19F06D30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8FE">
        <w:rPr>
          <w:rFonts w:ascii="Times New Roman" w:hAnsi="Times New Roman"/>
          <w:i/>
          <w:iCs/>
          <w:sz w:val="24"/>
          <w:szCs w:val="24"/>
        </w:rPr>
        <w:t>духовно-нравственного воспитания:</w:t>
      </w:r>
    </w:p>
    <w:p w14:paraId="3799924B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8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нравственного сознания, этического поведения;</w:t>
      </w:r>
    </w:p>
    <w:p w14:paraId="198E2881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7DB4ADDB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</w:p>
    <w:p w14:paraId="177EB853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8FE">
        <w:rPr>
          <w:rFonts w:ascii="Times New Roman" w:hAnsi="Times New Roman"/>
          <w:i/>
          <w:iCs/>
          <w:sz w:val="24"/>
          <w:szCs w:val="24"/>
        </w:rPr>
        <w:t>эстетического воспитания:</w:t>
      </w:r>
    </w:p>
    <w:p w14:paraId="7372151A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7AA07530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8FE">
        <w:rPr>
          <w:rFonts w:ascii="Times New Roman" w:hAnsi="Times New Roman"/>
          <w:i/>
          <w:iCs/>
          <w:sz w:val="24"/>
          <w:szCs w:val="24"/>
        </w:rPr>
        <w:t>физического воспитания:</w:t>
      </w:r>
    </w:p>
    <w:p w14:paraId="78BC9E42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8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14:paraId="77103280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436E4153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14:paraId="77CCEB7C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8FE">
        <w:rPr>
          <w:rFonts w:ascii="Times New Roman" w:hAnsi="Times New Roman"/>
          <w:i/>
          <w:iCs/>
          <w:sz w:val="24"/>
          <w:szCs w:val="24"/>
        </w:rPr>
        <w:t>трудового воспитания:</w:t>
      </w:r>
    </w:p>
    <w:p w14:paraId="0B72E830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готовность к труду, осознание ценности мастерства, трудолюбие;</w:t>
      </w:r>
    </w:p>
    <w:p w14:paraId="524241E4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2E6BA78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788C63FC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3CE4A4F2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экологического воспитания:</w:t>
      </w:r>
    </w:p>
    <w:p w14:paraId="2A98AF0F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8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E808F71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50BB658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0D5F3513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883CAFC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направленности;</w:t>
      </w:r>
    </w:p>
    <w:p w14:paraId="130ED80D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E18FE">
        <w:rPr>
          <w:rFonts w:ascii="Times New Roman" w:hAnsi="Times New Roman"/>
          <w:i/>
          <w:iCs/>
          <w:sz w:val="24"/>
          <w:szCs w:val="24"/>
        </w:rPr>
        <w:t>ценности научного познания:</w:t>
      </w:r>
    </w:p>
    <w:p w14:paraId="3B832E89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E18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29D0002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C161615" w14:textId="77777777" w:rsidR="009E33CF" w:rsidRPr="009E18FE" w:rsidRDefault="009E33CF" w:rsidP="009E33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E18FE">
        <w:rPr>
          <w:rFonts w:ascii="Times New Roman" w:hAnsi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0659F6CE" w14:textId="77777777" w:rsidR="009E33CF" w:rsidRPr="009E18FE" w:rsidRDefault="009E33CF" w:rsidP="009E33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9E18FE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9E18FE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0AB57D2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bookmarkStart w:id="1" w:name="sub_1252341"/>
      <w:r w:rsidRPr="009E18FE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познавательных действий включает базовые логические действия</w:t>
      </w:r>
      <w:r w:rsidRPr="009E18FE">
        <w:rPr>
          <w:rFonts w:ascii="Times New Roman" w:hAnsi="Times New Roman"/>
          <w:sz w:val="24"/>
          <w:szCs w:val="24"/>
        </w:rPr>
        <w:t>:</w:t>
      </w:r>
    </w:p>
    <w:bookmarkEnd w:id="1"/>
    <w:p w14:paraId="28550CE6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выявлять закономерности и противоречия в рассматриваемых биологических явлениях, например, анализировать биологические процессы и явления с использованием законов и теорий, например, законов Менделя, биогенетического закона </w:t>
      </w:r>
      <w:proofErr w:type="spellStart"/>
      <w:r w:rsidRPr="009E18FE">
        <w:rPr>
          <w:rFonts w:ascii="Times New Roman" w:hAnsi="Times New Roman"/>
          <w:sz w:val="24"/>
          <w:szCs w:val="24"/>
        </w:rPr>
        <w:t>Гекклея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, закономерностей, определяющих механизмы эволюции. </w:t>
      </w:r>
    </w:p>
    <w:p w14:paraId="61DCA5D3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 человека, иметь представления о рациональном природопользовании (в процессе подготовки сообщений, выполнения групповых проектов);</w:t>
      </w:r>
    </w:p>
    <w:p w14:paraId="68D27A6C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развивать креативное мышление при решении жизненных проблем, например, находить применение биотехнологиям в сельском хозяйстве, кулинарии, медицине</w:t>
      </w:r>
    </w:p>
    <w:p w14:paraId="6DAF7B37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bookmarkStart w:id="2" w:name="sub_1252342"/>
      <w:r w:rsidRPr="009E18FE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познавательных действий включает базовые исследовательские действия</w:t>
      </w:r>
      <w:r w:rsidRPr="009E18FE">
        <w:rPr>
          <w:rFonts w:ascii="Times New Roman" w:hAnsi="Times New Roman"/>
          <w:sz w:val="24"/>
          <w:szCs w:val="24"/>
        </w:rPr>
        <w:t>:</w:t>
      </w:r>
    </w:p>
    <w:bookmarkEnd w:id="2"/>
    <w:p w14:paraId="0016E219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проводить эксперименты и исследования, например, определение осмотического потенциала какой-либо системы, пигментный состав листа </w:t>
      </w:r>
      <w:proofErr w:type="spellStart"/>
      <w:r w:rsidRPr="009E18FE">
        <w:rPr>
          <w:rFonts w:ascii="Times New Roman" w:hAnsi="Times New Roman"/>
          <w:sz w:val="24"/>
          <w:szCs w:val="24"/>
        </w:rPr>
        <w:t>итд</w:t>
      </w:r>
      <w:proofErr w:type="spellEnd"/>
      <w:r w:rsidRPr="009E18FE">
        <w:rPr>
          <w:rFonts w:ascii="Times New Roman" w:hAnsi="Times New Roman"/>
          <w:sz w:val="24"/>
          <w:szCs w:val="24"/>
        </w:rPr>
        <w:t>.;</w:t>
      </w:r>
    </w:p>
    <w:p w14:paraId="08EC88F7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проводить исследования зависимостей между биологическими величинами, </w:t>
      </w:r>
      <w:proofErr w:type="gramStart"/>
      <w:r w:rsidRPr="009E18FE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9E18FE">
        <w:rPr>
          <w:rFonts w:ascii="Times New Roman" w:hAnsi="Times New Roman"/>
          <w:sz w:val="24"/>
          <w:szCs w:val="24"/>
        </w:rPr>
        <w:t>: скорости реакций от температуры и концентрации фермента;</w:t>
      </w:r>
    </w:p>
    <w:p w14:paraId="754F21D4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проводить опыты по проверке предложенных гипотез, например, нулевой гипотезы об отсутствии зависимости;</w:t>
      </w:r>
    </w:p>
    <w:p w14:paraId="77D1AF0D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формировать научный тип мышления, владеть научной терминологией, ключевыми понятиями и методами, например, описывать </w:t>
      </w:r>
      <w:proofErr w:type="gramStart"/>
      <w:r w:rsidRPr="009E18FE">
        <w:rPr>
          <w:rFonts w:ascii="Times New Roman" w:hAnsi="Times New Roman"/>
          <w:sz w:val="24"/>
          <w:szCs w:val="24"/>
        </w:rPr>
        <w:t>изученные  биологические</w:t>
      </w:r>
      <w:proofErr w:type="gramEnd"/>
      <w:r w:rsidRPr="009E18FE">
        <w:rPr>
          <w:rFonts w:ascii="Times New Roman" w:hAnsi="Times New Roman"/>
          <w:sz w:val="24"/>
          <w:szCs w:val="24"/>
        </w:rPr>
        <w:t xml:space="preserve"> явления и процессы;</w:t>
      </w:r>
    </w:p>
    <w:p w14:paraId="42358939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уметь переносить знания в познавательную и практическую области деятельности, например, распознавать биологические явления в опытах и окружающей жизни, </w:t>
      </w:r>
      <w:proofErr w:type="gramStart"/>
      <w:r w:rsidRPr="009E18FE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9E18FE">
        <w:rPr>
          <w:rFonts w:ascii="Times New Roman" w:hAnsi="Times New Roman"/>
          <w:sz w:val="24"/>
          <w:szCs w:val="24"/>
        </w:rPr>
        <w:t>: циркадные ритмы, анабиоз, заражение;</w:t>
      </w:r>
    </w:p>
    <w:p w14:paraId="1ADE2128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выдвигать новые идеи, предлагать оригинальные подходы и решения, например, </w:t>
      </w:r>
      <w:proofErr w:type="spellStart"/>
      <w:r w:rsidRPr="009E18FE">
        <w:rPr>
          <w:rFonts w:ascii="Times New Roman" w:hAnsi="Times New Roman"/>
          <w:sz w:val="24"/>
          <w:szCs w:val="24"/>
        </w:rPr>
        <w:t>решатьзадачи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по генетике на определение родства, криминалистические задачи;</w:t>
      </w:r>
    </w:p>
    <w:p w14:paraId="56AAC004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bookmarkStart w:id="3" w:name="sub_1252343"/>
      <w:r w:rsidRPr="009E18FE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познавательных действий включает работу с информацией</w:t>
      </w:r>
      <w:r w:rsidRPr="009E18FE">
        <w:rPr>
          <w:rFonts w:ascii="Times New Roman" w:hAnsi="Times New Roman"/>
          <w:sz w:val="24"/>
          <w:szCs w:val="24"/>
        </w:rPr>
        <w:t>:</w:t>
      </w:r>
    </w:p>
    <w:bookmarkEnd w:id="3"/>
    <w:p w14:paraId="6F95340A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14:paraId="49FA54A0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информационные.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14:paraId="238D54AB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14:paraId="7FF5F617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bookmarkStart w:id="4" w:name="sub_1252344"/>
      <w:r w:rsidRPr="009E18FE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коммуникативных действий включает умения</w:t>
      </w:r>
      <w:r w:rsidRPr="009E18FE">
        <w:rPr>
          <w:rFonts w:ascii="Times New Roman" w:hAnsi="Times New Roman"/>
          <w:sz w:val="24"/>
          <w:szCs w:val="24"/>
        </w:rPr>
        <w:t>:</w:t>
      </w:r>
    </w:p>
    <w:bookmarkEnd w:id="4"/>
    <w:p w14:paraId="19EEC59F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lastRenderedPageBreak/>
        <w:t>аргументированно вести диалог, развернуто и логично излагать свою точку зрения;</w:t>
      </w:r>
    </w:p>
    <w:p w14:paraId="78202293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при обсуждении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14:paraId="03DB5BFD" w14:textId="69F9392D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работать в группе при выполнении проектных работ; при планировании, проведении и </w:t>
      </w:r>
      <w:r w:rsidR="009E18FE" w:rsidRPr="009E18FE">
        <w:rPr>
          <w:rFonts w:ascii="Times New Roman" w:hAnsi="Times New Roman"/>
          <w:sz w:val="24"/>
          <w:szCs w:val="24"/>
        </w:rPr>
        <w:t>интерпретации результатов опытов,</w:t>
      </w:r>
      <w:r w:rsidRPr="009E18FE">
        <w:rPr>
          <w:rFonts w:ascii="Times New Roman" w:hAnsi="Times New Roman"/>
          <w:sz w:val="24"/>
          <w:szCs w:val="24"/>
        </w:rPr>
        <w:t xml:space="preserve"> и анализе дополнительных источников информации по изучаемой теме; при анализе дополнительных источников информации; при обсуждении вопросов </w:t>
      </w:r>
      <w:proofErr w:type="spellStart"/>
      <w:r w:rsidRPr="009E18FE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характера (например, по темам "Изменчивость", "Цитология – наука о клетке", "Обмен веществ и энергии")</w:t>
      </w:r>
    </w:p>
    <w:p w14:paraId="1164B2AF" w14:textId="77777777" w:rsidR="009E33CF" w:rsidRPr="009E18FE" w:rsidRDefault="009E33CF" w:rsidP="009E33CF">
      <w:pPr>
        <w:jc w:val="both"/>
        <w:rPr>
          <w:rFonts w:ascii="Times New Roman" w:hAnsi="Times New Roman"/>
          <w:i/>
          <w:iCs/>
          <w:sz w:val="24"/>
          <w:szCs w:val="24"/>
        </w:rPr>
      </w:pPr>
      <w:bookmarkStart w:id="5" w:name="sub_1252345"/>
      <w:r w:rsidRPr="009E18FE">
        <w:rPr>
          <w:rFonts w:ascii="Times New Roman" w:hAnsi="Times New Roman"/>
          <w:i/>
          <w:iCs/>
          <w:sz w:val="24"/>
          <w:szCs w:val="24"/>
        </w:rPr>
        <w:t>Формирование универсальных учебных регулятивных действий включает умения:</w:t>
      </w:r>
    </w:p>
    <w:bookmarkEnd w:id="5"/>
    <w:p w14:paraId="5F2798C6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самостоятельно осуществлять познавательную деятельность в области биологии, выявлять проблемы, ставить и формулировать задачи;</w:t>
      </w:r>
    </w:p>
    <w:p w14:paraId="0D1CBC6C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самостоятельно составлять план решения расчётных и качественных задач по биологии (экология, генетика), план выполнения практической или исследовательской работы с учетом имеющихся ресурсов и собственных возможностей;</w:t>
      </w:r>
    </w:p>
    <w:p w14:paraId="22754291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14:paraId="07878B85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использовать приёмы рефлексии для оценки ситуации, выбора верного решения при решении качественных и расчетных задач;</w:t>
      </w:r>
    </w:p>
    <w:p w14:paraId="760034CC" w14:textId="77777777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принимать мотивы и аргументы других участников при анализе и обсуждении результатов учебных исследований.</w:t>
      </w:r>
    </w:p>
    <w:p w14:paraId="06099C25" w14:textId="1DA3A06C" w:rsidR="009E33CF" w:rsidRPr="009E18FE" w:rsidRDefault="009E33CF" w:rsidP="009E33CF">
      <w:pPr>
        <w:jc w:val="both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b/>
          <w:sz w:val="24"/>
          <w:szCs w:val="24"/>
          <w:u w:val="single"/>
        </w:rPr>
        <w:t xml:space="preserve">Предметные: </w:t>
      </w:r>
    </w:p>
    <w:p w14:paraId="39B7FD93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t>сформированность</w:t>
      </w:r>
      <w:proofErr w:type="spellEnd"/>
      <w:r w:rsidRPr="009E18FE">
        <w:rPr>
          <w:color w:val="000000"/>
        </w:rPr>
        <w:t xml:space="preserve"> знаний о месте и роли биологии в системе научного знания; функциональной грамотности человека для решения жизненных проблем;</w:t>
      </w:r>
    </w:p>
    <w:p w14:paraId="6287D656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t>сформированность</w:t>
      </w:r>
      <w:proofErr w:type="spellEnd"/>
      <w:r w:rsidRPr="009E18FE">
        <w:rPr>
          <w:color w:val="000000"/>
        </w:rPr>
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</w:r>
      <w:proofErr w:type="spellStart"/>
      <w:r w:rsidRPr="009E18FE">
        <w:rPr>
          <w:color w:val="000000"/>
        </w:rPr>
        <w:t>саморегуляция</w:t>
      </w:r>
      <w:proofErr w:type="spellEnd"/>
      <w:r w:rsidRPr="009E18FE">
        <w:rPr>
          <w:color w:val="000000"/>
        </w:rPr>
        <w:t xml:space="preserve">), биосинтез белка, структурная организация живых систем, дискретность, </w:t>
      </w:r>
      <w:proofErr w:type="spellStart"/>
      <w:r w:rsidRPr="009E18FE">
        <w:rPr>
          <w:color w:val="000000"/>
        </w:rPr>
        <w:t>саморегуляция</w:t>
      </w:r>
      <w:proofErr w:type="spellEnd"/>
      <w:r w:rsidRPr="009E18FE">
        <w:rPr>
          <w:color w:val="000000"/>
        </w:rPr>
        <w:t xml:space="preserve">, самовоспроизведение (репродукция), наследственность, изменчивость, </w:t>
      </w:r>
      <w:proofErr w:type="spellStart"/>
      <w:r w:rsidRPr="009E18FE">
        <w:rPr>
          <w:color w:val="000000"/>
        </w:rPr>
        <w:t>энергозависимость</w:t>
      </w:r>
      <w:proofErr w:type="spellEnd"/>
      <w:r w:rsidRPr="009E18FE">
        <w:rPr>
          <w:color w:val="000000"/>
        </w:rPr>
        <w:t>, рост и развитие, уровневая организация;</w:t>
      </w:r>
    </w:p>
    <w:p w14:paraId="178C6A3D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t>сформированность</w:t>
      </w:r>
      <w:proofErr w:type="spellEnd"/>
      <w:r w:rsidRPr="009E18FE">
        <w:rPr>
          <w:color w:val="000000"/>
        </w:rPr>
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</w:r>
    </w:p>
    <w:p w14:paraId="00D473A4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lastRenderedPageBreak/>
        <w:t>сформированность</w:t>
      </w:r>
      <w:proofErr w:type="spellEnd"/>
      <w:r w:rsidRPr="009E18FE">
        <w:rPr>
          <w:color w:val="000000"/>
        </w:rPr>
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</w:r>
    </w:p>
    <w:p w14:paraId="71650702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r w:rsidRPr="009E18FE">
        <w:rPr>
          <w:color w:val="000000"/>
        </w:rPr>
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</w:r>
    </w:p>
    <w:p w14:paraId="4BCACCEA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t>сформированность</w:t>
      </w:r>
      <w:proofErr w:type="spellEnd"/>
      <w:r w:rsidRPr="009E18FE">
        <w:rPr>
          <w:color w:val="000000"/>
        </w:rPr>
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</w:r>
    </w:p>
    <w:p w14:paraId="3E2415AF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t>сформированность</w:t>
      </w:r>
      <w:proofErr w:type="spellEnd"/>
      <w:r w:rsidRPr="009E18FE">
        <w:rPr>
          <w:color w:val="000000"/>
        </w:rPr>
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0960AAE7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t>сформированность</w:t>
      </w:r>
      <w:proofErr w:type="spellEnd"/>
      <w:r w:rsidRPr="009E18FE">
        <w:rPr>
          <w:color w:val="000000"/>
        </w:rPr>
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сети);</w:t>
      </w:r>
    </w:p>
    <w:p w14:paraId="5C89089A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t>сформированность</w:t>
      </w:r>
      <w:proofErr w:type="spellEnd"/>
      <w:r w:rsidRPr="009E18FE">
        <w:rPr>
          <w:color w:val="000000"/>
        </w:rPr>
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</w:r>
    </w:p>
    <w:p w14:paraId="101BEDFD" w14:textId="77777777" w:rsidR="009E33CF" w:rsidRPr="009E18FE" w:rsidRDefault="009E33CF" w:rsidP="009E33CF">
      <w:pPr>
        <w:pStyle w:val="ac"/>
        <w:spacing w:line="276" w:lineRule="auto"/>
        <w:jc w:val="both"/>
        <w:rPr>
          <w:color w:val="000000"/>
        </w:rPr>
      </w:pPr>
      <w:proofErr w:type="spellStart"/>
      <w:r w:rsidRPr="009E18FE">
        <w:rPr>
          <w:color w:val="000000"/>
        </w:rPr>
        <w:t>сформированность</w:t>
      </w:r>
      <w:proofErr w:type="spellEnd"/>
      <w:r w:rsidRPr="009E18FE">
        <w:rPr>
          <w:color w:val="000000"/>
        </w:rPr>
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биологии.</w:t>
      </w:r>
    </w:p>
    <w:p w14:paraId="19536761" w14:textId="77777777" w:rsidR="009E33CF" w:rsidRPr="009E18FE" w:rsidRDefault="009E33CF" w:rsidP="009E33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B1A205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14:paraId="4CA172FB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4E6DD" w14:textId="372B9298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Учебный материал, используемый в технологии смешанного обучения, обеспечивается </w:t>
      </w:r>
      <w:r w:rsidRPr="009E18FE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материалами по курсу смешанного обучения «Общая биология», размещенном в электронной информационно-образовательной среде НИУ ВШЭ (LMS) (56 часов в 10 классе). Очная часть и онлайн часть имеют свои зачетные единицы и проходятся параллельно. </w:t>
      </w:r>
    </w:p>
    <w:p w14:paraId="64D9AAC3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8EC0F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b/>
          <w:bCs/>
          <w:sz w:val="24"/>
          <w:szCs w:val="24"/>
        </w:rPr>
        <w:t>ОНЛАЙН ЧАСТЬ КУРСА</w:t>
      </w:r>
      <w:r w:rsidRPr="009E18FE">
        <w:rPr>
          <w:rFonts w:ascii="Times New Roman" w:hAnsi="Times New Roman" w:cs="Times New Roman"/>
          <w:sz w:val="24"/>
          <w:szCs w:val="24"/>
        </w:rPr>
        <w:t>:</w:t>
      </w:r>
    </w:p>
    <w:p w14:paraId="7304C088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B0D61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14:paraId="781D1255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Естественные науки и их происхождение. Способы познания окружающего мира. Понятия научного метода, парадигмы, объекта и субъекта. Методы естественных наук - эксперимент и наблюдение. Понятия гипотезы, теории, закона. 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5469ADA1" w14:textId="77777777" w:rsidTr="002A5ED6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54DC1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 1: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496CA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Введение в естественные науки</w:t>
            </w:r>
          </w:p>
        </w:tc>
      </w:tr>
      <w:tr w:rsidR="009E33CF" w:rsidRPr="009E18FE" w14:paraId="6FE2460C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6E93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D696C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6-12 минут</w:t>
            </w:r>
          </w:p>
        </w:tc>
      </w:tr>
      <w:tr w:rsidR="009E33CF" w:rsidRPr="009E18FE" w14:paraId="31FF9B12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373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  <w:p w14:paraId="41A01DF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9FA9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5969D844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A7F2C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ПРОИСХОЖДЕНИЕ ЖИЗНИ.</w:t>
      </w:r>
    </w:p>
    <w:p w14:paraId="5E0D85FC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A0DEE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Гипотезы происхождения жизни, в том числе на Земле. Гипотеза биохимической эволюции и РНК-мира. </w:t>
      </w:r>
      <w:r w:rsidRPr="009E18FE">
        <w:rPr>
          <w:rFonts w:ascii="Times New Roman" w:hAnsi="Times New Roman" w:cs="Times New Roman"/>
          <w:sz w:val="24"/>
          <w:szCs w:val="24"/>
          <w:lang w:val="en-US"/>
        </w:rPr>
        <w:t>LUCA</w:t>
      </w:r>
      <w:r w:rsidRPr="009E18FE">
        <w:rPr>
          <w:rFonts w:ascii="Times New Roman" w:hAnsi="Times New Roman" w:cs="Times New Roman"/>
          <w:sz w:val="24"/>
          <w:szCs w:val="24"/>
        </w:rPr>
        <w:t xml:space="preserve"> и единство происхождения всего живого</w:t>
      </w:r>
    </w:p>
    <w:p w14:paraId="13554732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685AC0F0" w14:textId="77777777" w:rsidTr="002A5ED6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8F393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Ролик </w:t>
            </w:r>
            <w:r w:rsidRPr="009E1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 </w:t>
            </w:r>
          </w:p>
          <w:p w14:paraId="0BC520E7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 43: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BF0DF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Уровни организации жизни, критерии отличия живых систем</w:t>
            </w:r>
          </w:p>
          <w:p w14:paraId="27A46245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Гипотезы о происхождении жизни</w:t>
            </w:r>
          </w:p>
        </w:tc>
      </w:tr>
      <w:tr w:rsidR="009E33CF" w:rsidRPr="009E18FE" w14:paraId="350AC72A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8A92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E219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6-10 минут</w:t>
            </w:r>
          </w:p>
        </w:tc>
      </w:tr>
      <w:tr w:rsidR="009E33CF" w:rsidRPr="009E18FE" w14:paraId="0E2DA39D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6A1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  <w:p w14:paraId="5AFE4B1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3EE6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  <w:r w:rsidRPr="009E1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7EA6860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2D00A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Раздел 2. ХИМИЧЕСКИЙ СОСТАВ КЛЕТКИ</w:t>
      </w:r>
    </w:p>
    <w:p w14:paraId="54E3ED11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Элементный состав клетки. Неорганические вещества в клетке, роль воды и ее основные свойства. Осмос. Гомеопатия. Органический состав клетки. Углеводы, жиры, белки, нуклеиновые кислоты, витамины. Строение и функции основных органических веществ. Понятие ферментативного катализа, организация генетической информации, свойства </w:t>
      </w:r>
      <w:r w:rsidRPr="009E18FE">
        <w:rPr>
          <w:rFonts w:ascii="Times New Roman" w:hAnsi="Times New Roman" w:cs="Times New Roman"/>
          <w:sz w:val="24"/>
          <w:szCs w:val="24"/>
        </w:rPr>
        <w:lastRenderedPageBreak/>
        <w:t>генетического кода.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41308394" w14:textId="77777777" w:rsidTr="002A5ED6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A926C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Ролики 3 -10: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00CA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Неорганические вещества, Вода и ее роль</w:t>
            </w:r>
          </w:p>
          <w:p w14:paraId="46115CB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Органические вещества клетки, общая характеристика, углеводы</w:t>
            </w:r>
          </w:p>
          <w:p w14:paraId="231DFB3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Органические вещества клетки, жиры</w:t>
            </w:r>
          </w:p>
          <w:p w14:paraId="503A818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Органические полимеры - белки. Структура</w:t>
            </w:r>
          </w:p>
          <w:p w14:paraId="6F882C7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Органические полимеры - нуклеиновые кислоты, структура</w:t>
            </w:r>
          </w:p>
          <w:p w14:paraId="561F17A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Открытие структуры ДНК</w:t>
            </w:r>
          </w:p>
          <w:p w14:paraId="01DAC7D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Органические полимеры - нуклеиновые кислоты, основные функции, свойства генетического кода</w:t>
            </w:r>
          </w:p>
        </w:tc>
      </w:tr>
      <w:tr w:rsidR="009E33CF" w:rsidRPr="009E18FE" w14:paraId="43E0B879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498C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5531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6-12 минут</w:t>
            </w:r>
          </w:p>
        </w:tc>
      </w:tr>
      <w:tr w:rsidR="009E33CF" w:rsidRPr="009E18FE" w14:paraId="6A4BFCFB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D91E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  <w:p w14:paraId="0AC3219A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CD24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  <w:r w:rsidRPr="009E18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0350786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A2C06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Раздел 3. СТРОЕНИЕ И ФУНКЦИИ КЛЕТКИ</w:t>
      </w:r>
    </w:p>
    <w:p w14:paraId="4D67D540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CD9F5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Цитология — наука о клетке. Развитие знаний о клетке (Р. Гук, Р. Вирхов, К. Бэр). Клеточная теория. Строение клетки. </w:t>
      </w:r>
      <w:proofErr w:type="spellStart"/>
      <w:r w:rsidRPr="009E18FE">
        <w:rPr>
          <w:rFonts w:ascii="Times New Roman" w:hAnsi="Times New Roman" w:cs="Times New Roman"/>
          <w:sz w:val="24"/>
          <w:szCs w:val="24"/>
        </w:rPr>
        <w:t>Прокариотические</w:t>
      </w:r>
      <w:proofErr w:type="spellEnd"/>
      <w:r w:rsidRPr="009E18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8FE">
        <w:rPr>
          <w:rFonts w:ascii="Times New Roman" w:hAnsi="Times New Roman" w:cs="Times New Roman"/>
          <w:sz w:val="24"/>
          <w:szCs w:val="24"/>
        </w:rPr>
        <w:t>эукариотические</w:t>
      </w:r>
      <w:proofErr w:type="spellEnd"/>
      <w:r w:rsidRPr="009E18FE">
        <w:rPr>
          <w:rFonts w:ascii="Times New Roman" w:hAnsi="Times New Roman" w:cs="Times New Roman"/>
          <w:sz w:val="24"/>
          <w:szCs w:val="24"/>
        </w:rPr>
        <w:t xml:space="preserve"> клетки. Строение </w:t>
      </w:r>
      <w:proofErr w:type="spellStart"/>
      <w:r w:rsidRPr="009E18FE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9E18FE">
        <w:rPr>
          <w:rFonts w:ascii="Times New Roman" w:hAnsi="Times New Roman" w:cs="Times New Roman"/>
          <w:sz w:val="24"/>
          <w:szCs w:val="24"/>
        </w:rPr>
        <w:t xml:space="preserve"> клетки. Бактерии. Основные части и органоиды </w:t>
      </w:r>
      <w:proofErr w:type="spellStart"/>
      <w:r w:rsidRPr="009E18FE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9E18FE">
        <w:rPr>
          <w:rFonts w:ascii="Times New Roman" w:hAnsi="Times New Roman" w:cs="Times New Roman"/>
          <w:sz w:val="24"/>
          <w:szCs w:val="24"/>
        </w:rPr>
        <w:t xml:space="preserve"> клетки, их функции. Ядро. Хромосомы. Соматические и половые клетки. Диплоидный и гаплоидный наборы хромосом. Гомологичные и негомологичные хромосомы. Многообразие клеток. Соматические и половые клетки. Обмен веществ и превращения энергии в клетке. Энергетический обмен. Фотосинтез. Пластический обмен. Генетическая информация в клетке. Ген. Геном. Удвоение молекулы ДНК. Информационная РНК. Генетический код. Биосинтез белка.</w:t>
      </w:r>
    </w:p>
    <w:p w14:paraId="21F26073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>Знакомство со строением клеток разных организмов на готовых препаратах (световая микроскопия) и на микрофотографиях, полученных с помощью современных электронных, конфокальных и атомно-силовых микроскопов. Рассматривание клеток растений, животных под микроскопом. Сравнение строения клеток растений и животных.</w:t>
      </w:r>
    </w:p>
    <w:p w14:paraId="6A6AEA73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775C7AA7" w14:textId="77777777" w:rsidTr="002A5ED6">
        <w:trPr>
          <w:trHeight w:val="940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335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Ролики 11-20: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B6A3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Клеточный уровень организации. Клеточная теория</w:t>
            </w:r>
          </w:p>
          <w:p w14:paraId="67F6C97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Прокариотическая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клетка, строение, функции</w:t>
            </w:r>
          </w:p>
          <w:p w14:paraId="019C0CB7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>Эукариотические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клетки - строение, функции органелл и клеточных структур (2 части)</w:t>
            </w:r>
          </w:p>
          <w:p w14:paraId="5AA0863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Метаболизм. Общий обзор. Типы питания живых существ</w:t>
            </w:r>
          </w:p>
          <w:p w14:paraId="5B4A05F5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Анаболизм. Биосинтез белка. Реализация наследственной информации в клетках</w:t>
            </w:r>
          </w:p>
          <w:p w14:paraId="41D377B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Вирусы, как модель реализации генетической информации</w:t>
            </w:r>
          </w:p>
          <w:p w14:paraId="68A4C76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Энергетический обмен - катаболизм. Общий обзор, подготовительный этап, гликолиз. Брожение</w:t>
            </w:r>
          </w:p>
          <w:p w14:paraId="14819F8B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Катаболизм: цикл Кребса и окислительное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фосфорилирование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D26007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Фотоинтез</w:t>
            </w:r>
            <w:proofErr w:type="spellEnd"/>
          </w:p>
          <w:p w14:paraId="60BABFC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249A8A1B" w14:textId="77777777" w:rsidTr="002A5ED6">
        <w:trPr>
          <w:trHeight w:val="340"/>
        </w:trPr>
        <w:tc>
          <w:tcPr>
            <w:tcW w:w="28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A4371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>Примерная длительность: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A19C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6-12 минут</w:t>
            </w:r>
          </w:p>
        </w:tc>
      </w:tr>
      <w:tr w:rsidR="009E33CF" w:rsidRPr="009E18FE" w14:paraId="196D7CC2" w14:textId="77777777" w:rsidTr="002A5ED6">
        <w:trPr>
          <w:trHeight w:val="340"/>
        </w:trPr>
        <w:tc>
          <w:tcPr>
            <w:tcW w:w="28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FFDB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  <w:p w14:paraId="3C544A6D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8179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857D8D9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14:paraId="7D26C369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8FE"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 w:rsidRPr="009E18FE">
        <w:rPr>
          <w:rFonts w:ascii="Times New Roman" w:hAnsi="Times New Roman" w:cs="Times New Roman"/>
          <w:sz w:val="24"/>
          <w:szCs w:val="24"/>
        </w:rPr>
        <w:t xml:space="preserve"> разных типов клеток</w:t>
      </w:r>
    </w:p>
    <w:p w14:paraId="53239764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>Сбраживание субстрата с помощью дрожжей</w:t>
      </w:r>
    </w:p>
    <w:p w14:paraId="1773C819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028B8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Раздел 4. РАЗМНОЖЕНИЕ И ИНДИВИДУАЛЬНОЕ РАЗВИТИЕ ОРГАНИЗМОВ</w:t>
      </w:r>
      <w:r w:rsidRPr="009E18FE">
        <w:rPr>
          <w:rFonts w:ascii="Times New Roman" w:hAnsi="Times New Roman" w:cs="Times New Roman"/>
          <w:sz w:val="24"/>
          <w:szCs w:val="24"/>
        </w:rPr>
        <w:t xml:space="preserve"> Клеточный цикл. Митоз и мейоз как основа бесполого и полового размножения. Воспроизведение организмов, его значение. Бесполое и половое размножение. Образование половых клеток. Оплодотворение. Внешнее и внутреннее оплодотворение. Искусственное опыление у растений и оплодотворение у животных. Индивидуальное развитие организмов (онтогенез). Эмбриональное и постэмбриональное развитие. Особенности эмбрионального развития млекопитающих. Дифференцировка клеток. Стволовые клетки. Микропрепараты яйцеклетки и сперматозоида животных. 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3F70609F" w14:textId="77777777" w:rsidTr="002A5ED6">
        <w:trPr>
          <w:trHeight w:val="940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6F92D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Ролики 21-26:</w:t>
            </w:r>
          </w:p>
          <w:p w14:paraId="2982277D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1AEDF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0E46EC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C3C87E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F594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0A18E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Дополнительный ролик № 22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2973C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>Организменный уровень. Жизненный цикл клетки, митоз</w:t>
            </w:r>
          </w:p>
          <w:p w14:paraId="04F099B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Мейоз, гаметогенез у животных и мейоз у растений</w:t>
            </w:r>
          </w:p>
          <w:p w14:paraId="1D44B3F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Бесполое и половое размножение, сравнительная характеристика</w:t>
            </w:r>
          </w:p>
          <w:p w14:paraId="6FB86843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Онтогенез. Понятие, эмбриональный период</w:t>
            </w:r>
          </w:p>
          <w:p w14:paraId="1084BD4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>Общие закономерности, постэмбриональный период</w:t>
            </w:r>
          </w:p>
          <w:p w14:paraId="4F5D94F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Апоптоз</w:t>
            </w:r>
            <w:proofErr w:type="spellEnd"/>
          </w:p>
          <w:p w14:paraId="5428E1EF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17749EDD" w14:textId="77777777" w:rsidTr="002A5ED6">
        <w:trPr>
          <w:trHeight w:val="340"/>
        </w:trPr>
        <w:tc>
          <w:tcPr>
            <w:tcW w:w="28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7829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>Примерная длительность:</w:t>
            </w: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991A1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6-12 минут</w:t>
            </w:r>
          </w:p>
        </w:tc>
      </w:tr>
      <w:tr w:rsidR="009E33CF" w:rsidRPr="009E18FE" w14:paraId="3D64A594" w14:textId="77777777" w:rsidTr="002A5ED6">
        <w:trPr>
          <w:trHeight w:val="340"/>
        </w:trPr>
        <w:tc>
          <w:tcPr>
            <w:tcW w:w="28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41CC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  <w:p w14:paraId="2E8C342F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AB95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59310557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6CDFF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Раздел 5. ОСНОВЫ НАСЛЕДСТВЕННОСТИ И ИЗМЕНЧИВОСТИ</w:t>
      </w:r>
    </w:p>
    <w:p w14:paraId="42397EFC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— свойства организмов. Генетика. Генетическая терминология и символика. Закономерности наследования, установленные Г. Менделем. Хромосомная теория наследственности. Определение пола. Наследование, сцепленное с полом, наследование групп крови по системе </w:t>
      </w:r>
      <w:r w:rsidRPr="009E18FE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9E18FE">
        <w:rPr>
          <w:rFonts w:ascii="Times New Roman" w:hAnsi="Times New Roman" w:cs="Times New Roman"/>
          <w:sz w:val="24"/>
          <w:szCs w:val="24"/>
        </w:rPr>
        <w:t xml:space="preserve">0. Современные представления о гене и геноме. Закономерности изменчивости. </w:t>
      </w:r>
      <w:proofErr w:type="spellStart"/>
      <w:r w:rsidRPr="009E18FE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9E18FE">
        <w:rPr>
          <w:rFonts w:ascii="Times New Roman" w:hAnsi="Times New Roman" w:cs="Times New Roman"/>
          <w:sz w:val="24"/>
          <w:szCs w:val="24"/>
        </w:rPr>
        <w:t xml:space="preserve"> изменчивость. Наследственная изменчивость. Мутации, их причины. Практическая </w:t>
      </w:r>
      <w:proofErr w:type="gramStart"/>
      <w:r w:rsidRPr="009E18FE">
        <w:rPr>
          <w:rFonts w:ascii="Times New Roman" w:hAnsi="Times New Roman" w:cs="Times New Roman"/>
          <w:sz w:val="24"/>
          <w:szCs w:val="24"/>
        </w:rPr>
        <w:t>работа  «</w:t>
      </w:r>
      <w:proofErr w:type="gramEnd"/>
      <w:r w:rsidRPr="009E18FE">
        <w:rPr>
          <w:rFonts w:ascii="Times New Roman" w:hAnsi="Times New Roman" w:cs="Times New Roman"/>
          <w:sz w:val="24"/>
          <w:szCs w:val="24"/>
        </w:rPr>
        <w:t xml:space="preserve">Выявление изменчивости организмов», построение вариационного ряда и вариационной кривой. Решение элементарных генетических задач.  Генетика человека и современные методы генетической диагностики.  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575D7422" w14:textId="77777777" w:rsidTr="002A5ED6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9711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Ролики 27 - 35:</w:t>
            </w:r>
          </w:p>
          <w:p w14:paraId="7504A6F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865E9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7D9A5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953C0C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D7F8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82892E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D57E7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112B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Дополнительный ролик 33: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6CF05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Генетика. Основные понятия, краткая история</w:t>
            </w:r>
          </w:p>
          <w:p w14:paraId="2810A791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Закономерности наследования, открытые Менделем</w:t>
            </w:r>
          </w:p>
          <w:p w14:paraId="21F93AB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Взаимодействие генов</w:t>
            </w:r>
          </w:p>
          <w:p w14:paraId="714E84E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Хромосомная теория. Сцепленное наследование генов</w:t>
            </w:r>
          </w:p>
          <w:p w14:paraId="6C4D668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Генетика пола</w:t>
            </w:r>
          </w:p>
          <w:p w14:paraId="70628C4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Изменчивость. Генотипическая изменчивость организмов</w:t>
            </w:r>
          </w:p>
          <w:p w14:paraId="0FAC4DCC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Фенотипическая изменчивость, норма реакции</w:t>
            </w:r>
          </w:p>
          <w:p w14:paraId="6031420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BF0C37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4759F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Генная терапия</w:t>
            </w:r>
          </w:p>
          <w:p w14:paraId="65610DDB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3E1BAC2C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D139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48C0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6-12 минут</w:t>
            </w:r>
          </w:p>
        </w:tc>
      </w:tr>
      <w:tr w:rsidR="009E33CF" w:rsidRPr="009E18FE" w14:paraId="7270BD9F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FB7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14:paraId="5BC3B1C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856A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6A277A44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D019D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Раздел 6. БИОТЕХНОЛОГИИ И БИОИНЖЕНЕРИЯ</w:t>
      </w:r>
    </w:p>
    <w:p w14:paraId="4DB3C704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>Биотехнология, ее достижения, перспективы развития. Биоинженерия. Этические аспекты развития некоторых исследований в биотехнологии (клонирование человека, искусственное оплодотворение, направленное изменение генома). Генно-модифицированные организмы.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361E1597" w14:textId="77777777" w:rsidTr="002A5ED6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6BC4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 36-37: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1786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Биотехнология: генная инженерия</w:t>
            </w:r>
          </w:p>
          <w:p w14:paraId="590529B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Биотехнология: ПЦР</w:t>
            </w:r>
          </w:p>
        </w:tc>
      </w:tr>
      <w:tr w:rsidR="009E33CF" w:rsidRPr="009E18FE" w14:paraId="46BF4966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F1FF7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A25F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6-12 минут</w:t>
            </w:r>
          </w:p>
        </w:tc>
      </w:tr>
      <w:tr w:rsidR="009E33CF" w:rsidRPr="009E18FE" w14:paraId="5D06256E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B1A3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  <w:p w14:paraId="5EFE7D0D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03675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4FD6E1A0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A89DA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Раздел 7. ОСНОВЫ УЧЕНИЯ ОБ ЭВОЛЮЦИИ</w:t>
      </w:r>
      <w:r w:rsidRPr="009E1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711B1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Популяция — форма существования вида. Определение биологической эволюции. Доказательства эволюции живой природы. Развитие эволюционных идей. Учение Ч. Дарвина об эволюции. Синтетическая теория эволюции. Основные механизмы эволюции многоклеточных и прокариот. Разнообразие жизни на Земле. Популяция — элементарная единица эволюции. Движущие силы эволюции: мутации, рекомбинации, отбор. Результаты эволюции. Формирование приспособленности к среде обитания. Образование новых видов. Основные направления эволюционного процесса. 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79DE04AE" w14:textId="77777777" w:rsidTr="002A5ED6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E6E3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Ролики 38-42: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650A9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Надорганизменный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уровень. Теория эволюции. История, предпосылки, основные понятия</w:t>
            </w:r>
          </w:p>
          <w:p w14:paraId="6E41597B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Понятия вида и популяции</w:t>
            </w:r>
          </w:p>
          <w:p w14:paraId="5C12A7B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Теория эволюции Дарвина-Уоллеса</w:t>
            </w:r>
          </w:p>
          <w:p w14:paraId="52B8DDD6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Механизмы эволюции</w:t>
            </w:r>
          </w:p>
          <w:p w14:paraId="19234A17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Проблема синтетической теории эволюции, эволюция генома</w:t>
            </w:r>
          </w:p>
        </w:tc>
      </w:tr>
      <w:tr w:rsidR="009E33CF" w:rsidRPr="009E18FE" w14:paraId="13ABA23F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68D7B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E94B4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6-12 минут</w:t>
            </w:r>
          </w:p>
        </w:tc>
      </w:tr>
      <w:tr w:rsidR="009E33CF" w:rsidRPr="009E18FE" w14:paraId="147F2E1C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111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14:paraId="44A8A72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559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6E18B5DF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13B6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Раздел 8. АНТРОПОГЕНЕЗ</w:t>
      </w:r>
      <w:r w:rsidRPr="009E1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F15F2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Доказательства родства человека с млекопитающими животными. Эволюция человека. Основные стадии и движущие силы антропогенеза. Расселение человека по Земле. Происхождение человеческих рас, их единство. 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564DD184" w14:textId="77777777" w:rsidTr="002A5ED6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99CCF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Ролики 44 - 45: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19E5E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Эволюция приматов</w:t>
            </w:r>
          </w:p>
          <w:p w14:paraId="49156EF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Происхождение человека, основные предковые формы и стадии эволюции</w:t>
            </w:r>
          </w:p>
        </w:tc>
      </w:tr>
      <w:tr w:rsidR="009E33CF" w:rsidRPr="009E18FE" w14:paraId="75B07320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B971D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0E50F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6-12 минут</w:t>
            </w:r>
          </w:p>
        </w:tc>
      </w:tr>
      <w:tr w:rsidR="009E33CF" w:rsidRPr="009E18FE" w14:paraId="03E62390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7B27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  <w:p w14:paraId="0AAA49A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783C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2EEEF161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ED435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Раздел 8. ОСНОВЫ ЭКОЛОГИИ</w:t>
      </w:r>
      <w:r w:rsidRPr="009E1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FB10D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Экология как наука. Экологические факторы. Экологическая ниша. Межвидовые отношения: паразитизм, хищничество, конкуренция, мутуализм. Функциональная и пространственная структура экосистемы. Компоненты экосистемы. Пищевые связи в экосистеме. Потоки веществ и превращения энергии в экосистеме. Динамика экосистем и их устойчивость. </w:t>
      </w:r>
    </w:p>
    <w:tbl>
      <w:tblPr>
        <w:tblW w:w="94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661"/>
      </w:tblGrid>
      <w:tr w:rsidR="009E33CF" w:rsidRPr="009E18FE" w14:paraId="7196B435" w14:textId="77777777" w:rsidTr="002A5ED6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7F141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Ролик 46-49: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F0090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Биосфера, основные понятия, структура биосферы</w:t>
            </w:r>
          </w:p>
          <w:p w14:paraId="2B8565C3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Человек и биосфера, круговорот веществ</w:t>
            </w:r>
          </w:p>
          <w:p w14:paraId="379DAE53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Сообщества. Компоненты экосистемы, потоки энергии, характеристики сообществ</w:t>
            </w:r>
          </w:p>
          <w:p w14:paraId="373580BE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Взаимоотношения организмов со средой и друг с другом</w:t>
            </w:r>
          </w:p>
          <w:p w14:paraId="1A98C3A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148A57F6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C4D97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968E8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6-10 минут</w:t>
            </w:r>
          </w:p>
        </w:tc>
      </w:tr>
      <w:tr w:rsidR="009E33CF" w:rsidRPr="009E18FE" w14:paraId="6B092644" w14:textId="77777777" w:rsidTr="002A5ED6">
        <w:trPr>
          <w:trHeight w:val="340"/>
        </w:trPr>
        <w:tc>
          <w:tcPr>
            <w:tcW w:w="28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3D61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Вопросы к видео </w:t>
            </w:r>
          </w:p>
          <w:p w14:paraId="060870E2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F3BE3" w14:textId="77777777" w:rsidR="009E33CF" w:rsidRPr="009E18FE" w:rsidRDefault="009E33CF" w:rsidP="002A5ED6">
            <w:pPr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590DDE63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E545A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Онлайн зачет по итогам онлайн части курса. </w:t>
      </w:r>
    </w:p>
    <w:p w14:paraId="52B6E805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FF42A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ОЧНАЯ ЧАСТЬ: </w:t>
      </w:r>
    </w:p>
    <w:p w14:paraId="0976BBC3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ECC7" w14:textId="77777777" w:rsidR="009E33CF" w:rsidRPr="009E18FE" w:rsidRDefault="009E33CF" w:rsidP="009E33CF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>Эксперимент как метод естественных наук. Проведение эксперимента на определение осмотического потенциала растительных объектов (формирующая оценка)</w:t>
      </w:r>
    </w:p>
    <w:p w14:paraId="504145F7" w14:textId="77777777" w:rsidR="009E33CF" w:rsidRPr="009E18FE" w:rsidRDefault="009E33CF" w:rsidP="009E33CF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Клетка – структурная и функциональная единица жизни. Практическая работа – </w:t>
      </w:r>
      <w:proofErr w:type="spellStart"/>
      <w:r w:rsidRPr="009E18FE"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 w:rsidRPr="009E18FE">
        <w:rPr>
          <w:rFonts w:ascii="Times New Roman" w:hAnsi="Times New Roman" w:cs="Times New Roman"/>
          <w:sz w:val="24"/>
          <w:szCs w:val="24"/>
        </w:rPr>
        <w:t xml:space="preserve"> клеток. Рисунки. Формирующая оценка</w:t>
      </w:r>
    </w:p>
    <w:p w14:paraId="7325ECFE" w14:textId="77777777" w:rsidR="009E33CF" w:rsidRPr="009E18FE" w:rsidRDefault="009E33CF" w:rsidP="009E33CF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>Обмен веществ и энергии. Ментальная карта. Музыкальные видео. Составление ментальной карты (творческая оценка)</w:t>
      </w:r>
    </w:p>
    <w:p w14:paraId="1101CB6E" w14:textId="77777777" w:rsidR="009E33CF" w:rsidRPr="009E18FE" w:rsidRDefault="009E33CF" w:rsidP="009E33CF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Размножение и развитие. Онтогенез человека. Проблемы, связанные с онтогенезом. Дискуссия </w:t>
      </w:r>
    </w:p>
    <w:p w14:paraId="0CE5F7E2" w14:textId="77777777" w:rsidR="009E33CF" w:rsidRPr="009E18FE" w:rsidRDefault="009E33CF" w:rsidP="009E33CF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>Наследственность и изменчивость: практическая работа по установлению изменчивости слуха человека. Творческая оценка</w:t>
      </w:r>
    </w:p>
    <w:p w14:paraId="6D634010" w14:textId="77777777" w:rsidR="009E33CF" w:rsidRPr="009E18FE" w:rsidRDefault="009E33CF" w:rsidP="009E33CF">
      <w:pPr>
        <w:pStyle w:val="ConsPlusNormal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 xml:space="preserve">Биотехнологии на службе человека. Генная и клеточная </w:t>
      </w:r>
      <w:proofErr w:type="spellStart"/>
      <w:r w:rsidRPr="009E18FE">
        <w:rPr>
          <w:rFonts w:ascii="Times New Roman" w:hAnsi="Times New Roman" w:cs="Times New Roman"/>
          <w:sz w:val="24"/>
          <w:szCs w:val="24"/>
        </w:rPr>
        <w:t>инежнерия</w:t>
      </w:r>
      <w:proofErr w:type="spellEnd"/>
      <w:r w:rsidRPr="009E18FE">
        <w:rPr>
          <w:rFonts w:ascii="Times New Roman" w:hAnsi="Times New Roman" w:cs="Times New Roman"/>
          <w:sz w:val="24"/>
          <w:szCs w:val="24"/>
        </w:rPr>
        <w:t xml:space="preserve">, программирование иммунитета, глобальные проблемы человечества. Экологические проблемы. Урок – дискуссия. </w:t>
      </w:r>
    </w:p>
    <w:p w14:paraId="139D910A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1DD6A" w14:textId="214499B0" w:rsidR="009E33CF" w:rsidRPr="009E18FE" w:rsidRDefault="009E33CF" w:rsidP="009E33CF">
      <w:pPr>
        <w:rPr>
          <w:rFonts w:ascii="Times New Roman" w:eastAsiaTheme="minorEastAsia" w:hAnsi="Times New Roman"/>
          <w:b/>
          <w:sz w:val="24"/>
          <w:szCs w:val="24"/>
        </w:rPr>
      </w:pPr>
      <w:r w:rsidRPr="009E18FE">
        <w:rPr>
          <w:rFonts w:ascii="Times New Roman" w:eastAsiaTheme="minorEastAsia" w:hAnsi="Times New Roman"/>
          <w:b/>
          <w:sz w:val="24"/>
          <w:szCs w:val="24"/>
        </w:rPr>
        <w:t>3. Тематическое планирование 10 класс (68 часов</w:t>
      </w:r>
      <w:r w:rsidR="0056692C">
        <w:rPr>
          <w:rFonts w:ascii="Times New Roman" w:eastAsiaTheme="minorEastAsia" w:hAnsi="Times New Roman"/>
          <w:b/>
          <w:sz w:val="24"/>
          <w:szCs w:val="24"/>
        </w:rPr>
        <w:t>:</w:t>
      </w:r>
      <w:r w:rsidR="009E18FE">
        <w:rPr>
          <w:rFonts w:ascii="Times New Roman" w:eastAsiaTheme="minorEastAsia" w:hAnsi="Times New Roman"/>
          <w:b/>
          <w:sz w:val="24"/>
          <w:szCs w:val="24"/>
        </w:rPr>
        <w:t xml:space="preserve"> 12 часов очно, 56 часов онлайн</w:t>
      </w:r>
      <w:r w:rsidRPr="009E18FE">
        <w:rPr>
          <w:rFonts w:ascii="Times New Roman" w:eastAsiaTheme="minorEastAsia" w:hAnsi="Times New Roman"/>
          <w:b/>
          <w:sz w:val="24"/>
          <w:szCs w:val="24"/>
        </w:rPr>
        <w:t>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848"/>
        <w:gridCol w:w="2410"/>
      </w:tblGrid>
      <w:tr w:rsidR="009E33CF" w:rsidRPr="009E18FE" w14:paraId="7DBC2024" w14:textId="77777777" w:rsidTr="002A5ED6">
        <w:tc>
          <w:tcPr>
            <w:tcW w:w="807" w:type="dxa"/>
          </w:tcPr>
          <w:p w14:paraId="7427E87F" w14:textId="77777777" w:rsidR="009E33CF" w:rsidRPr="009E18FE" w:rsidRDefault="009E33CF" w:rsidP="002A5ED6">
            <w:pPr>
              <w:tabs>
                <w:tab w:val="left" w:pos="276"/>
                <w:tab w:val="left" w:pos="3420"/>
              </w:tabs>
              <w:ind w:lef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ab/>
              <w:t>№</w:t>
            </w:r>
          </w:p>
        </w:tc>
        <w:tc>
          <w:tcPr>
            <w:tcW w:w="6848" w:type="dxa"/>
          </w:tcPr>
          <w:p w14:paraId="3A0F4ACC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урока (раздела)</w:t>
            </w:r>
          </w:p>
        </w:tc>
        <w:tc>
          <w:tcPr>
            <w:tcW w:w="2410" w:type="dxa"/>
          </w:tcPr>
          <w:p w14:paraId="77B534EB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Количество часов (очно)</w:t>
            </w:r>
          </w:p>
        </w:tc>
      </w:tr>
      <w:tr w:rsidR="009E33CF" w:rsidRPr="009E18FE" w14:paraId="27BF99B6" w14:textId="77777777" w:rsidTr="002A5ED6">
        <w:tc>
          <w:tcPr>
            <w:tcW w:w="7655" w:type="dxa"/>
            <w:gridSpan w:val="2"/>
          </w:tcPr>
          <w:p w14:paraId="352A0030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410" w:type="dxa"/>
          </w:tcPr>
          <w:p w14:paraId="2755F5B3" w14:textId="77777777" w:rsidR="009E33CF" w:rsidRPr="0056692C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92C">
              <w:rPr>
                <w:rFonts w:ascii="Times New Roman" w:hAnsi="Times New Roman"/>
                <w:sz w:val="24"/>
                <w:szCs w:val="24"/>
              </w:rPr>
              <w:t>4ч (2)</w:t>
            </w:r>
          </w:p>
        </w:tc>
      </w:tr>
      <w:tr w:rsidR="009E33CF" w:rsidRPr="009E18FE" w14:paraId="368344AE" w14:textId="77777777" w:rsidTr="002A5ED6">
        <w:tc>
          <w:tcPr>
            <w:tcW w:w="807" w:type="dxa"/>
          </w:tcPr>
          <w:p w14:paraId="7C78B21B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8" w:type="dxa"/>
          </w:tcPr>
          <w:p w14:paraId="3D55B197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Естественные науки, понятие научного метода, методы эксперимента и наблюдения. Гипотеза, Парадигма    </w:t>
            </w:r>
          </w:p>
        </w:tc>
        <w:tc>
          <w:tcPr>
            <w:tcW w:w="2410" w:type="dxa"/>
          </w:tcPr>
          <w:p w14:paraId="1B8ACA65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62DAF56C" w14:textId="77777777" w:rsidTr="002A5ED6">
        <w:tc>
          <w:tcPr>
            <w:tcW w:w="807" w:type="dxa"/>
          </w:tcPr>
          <w:p w14:paraId="64EEA5B2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8" w:type="dxa"/>
          </w:tcPr>
          <w:p w14:paraId="32577961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Методы познания живой природы, методы биологии</w:t>
            </w:r>
          </w:p>
        </w:tc>
        <w:tc>
          <w:tcPr>
            <w:tcW w:w="2410" w:type="dxa"/>
          </w:tcPr>
          <w:p w14:paraId="60D83E4D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40C2DC17" w14:textId="77777777" w:rsidTr="002A5ED6">
        <w:tc>
          <w:tcPr>
            <w:tcW w:w="7655" w:type="dxa"/>
            <w:gridSpan w:val="2"/>
          </w:tcPr>
          <w:p w14:paraId="05062E3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1.  Химия клетки</w:t>
            </w:r>
          </w:p>
        </w:tc>
        <w:tc>
          <w:tcPr>
            <w:tcW w:w="2410" w:type="dxa"/>
          </w:tcPr>
          <w:p w14:paraId="5926CE3D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9E33CF" w:rsidRPr="009E18FE" w14:paraId="2E8A3E8D" w14:textId="77777777" w:rsidTr="002A5ED6">
        <w:tc>
          <w:tcPr>
            <w:tcW w:w="807" w:type="dxa"/>
          </w:tcPr>
          <w:p w14:paraId="0E8247B5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8" w:type="dxa"/>
          </w:tcPr>
          <w:p w14:paraId="3705AD1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Неорганические вещества клетки. Вода</w:t>
            </w:r>
          </w:p>
        </w:tc>
        <w:tc>
          <w:tcPr>
            <w:tcW w:w="2410" w:type="dxa"/>
          </w:tcPr>
          <w:p w14:paraId="6FCD357F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09EF5ACC" w14:textId="77777777" w:rsidTr="002A5ED6">
        <w:tc>
          <w:tcPr>
            <w:tcW w:w="807" w:type="dxa"/>
          </w:tcPr>
          <w:p w14:paraId="088E72FB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8" w:type="dxa"/>
          </w:tcPr>
          <w:p w14:paraId="5BDDACCC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Органические </w:t>
            </w:r>
            <w:proofErr w:type="gramStart"/>
            <w:r w:rsidRPr="009E18FE">
              <w:rPr>
                <w:rFonts w:ascii="Times New Roman" w:hAnsi="Times New Roman"/>
                <w:sz w:val="24"/>
                <w:szCs w:val="24"/>
              </w:rPr>
              <w:t>молекулы  -</w:t>
            </w:r>
            <w:proofErr w:type="gram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углеводы. Органические молекулы – жиры и липоиды</w:t>
            </w:r>
          </w:p>
        </w:tc>
        <w:tc>
          <w:tcPr>
            <w:tcW w:w="2410" w:type="dxa"/>
          </w:tcPr>
          <w:p w14:paraId="623AEEFD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7FF1B62C" w14:textId="77777777" w:rsidTr="002A5ED6">
        <w:tc>
          <w:tcPr>
            <w:tcW w:w="807" w:type="dxa"/>
          </w:tcPr>
          <w:p w14:paraId="3E7AF364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8" w:type="dxa"/>
          </w:tcPr>
          <w:p w14:paraId="0DD80E69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Биологические полимеры – нуклеиновые кислоты. </w:t>
            </w:r>
          </w:p>
        </w:tc>
        <w:tc>
          <w:tcPr>
            <w:tcW w:w="2410" w:type="dxa"/>
          </w:tcPr>
          <w:p w14:paraId="34AD85C5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40493CC7" w14:textId="77777777" w:rsidTr="002A5ED6">
        <w:tc>
          <w:tcPr>
            <w:tcW w:w="807" w:type="dxa"/>
          </w:tcPr>
          <w:p w14:paraId="76E6AD7E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8" w:type="dxa"/>
          </w:tcPr>
          <w:p w14:paraId="0A9AB03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Органические вещества клетки. Биологические полимеры – белки. Функции белков</w:t>
            </w:r>
          </w:p>
        </w:tc>
        <w:tc>
          <w:tcPr>
            <w:tcW w:w="2410" w:type="dxa"/>
          </w:tcPr>
          <w:p w14:paraId="6B65ED30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097EAF14" w14:textId="77777777" w:rsidTr="002A5ED6">
        <w:tc>
          <w:tcPr>
            <w:tcW w:w="7655" w:type="dxa"/>
            <w:gridSpan w:val="2"/>
          </w:tcPr>
          <w:p w14:paraId="54AD7F53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2. Структурно – функциональная организация клеток эукариот и прокариот</w:t>
            </w:r>
          </w:p>
        </w:tc>
        <w:tc>
          <w:tcPr>
            <w:tcW w:w="2410" w:type="dxa"/>
          </w:tcPr>
          <w:p w14:paraId="1EFA759C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6ч (2)</w:t>
            </w:r>
          </w:p>
        </w:tc>
      </w:tr>
      <w:tr w:rsidR="009E33CF" w:rsidRPr="009E18FE" w14:paraId="0BD17266" w14:textId="77777777" w:rsidTr="002A5ED6">
        <w:tc>
          <w:tcPr>
            <w:tcW w:w="807" w:type="dxa"/>
          </w:tcPr>
          <w:p w14:paraId="5C0F37BA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8" w:type="dxa"/>
          </w:tcPr>
          <w:p w14:paraId="4ED9D3E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Прокариотическая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2410" w:type="dxa"/>
          </w:tcPr>
          <w:p w14:paraId="15A23B8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1646173F" w14:textId="77777777" w:rsidTr="002A5ED6">
        <w:tc>
          <w:tcPr>
            <w:tcW w:w="807" w:type="dxa"/>
          </w:tcPr>
          <w:p w14:paraId="7D1E5ECF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48" w:type="dxa"/>
          </w:tcPr>
          <w:p w14:paraId="11282E67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клетка. Наружная цитоплазматическая мембрана. Цитоплазма.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Одномембранные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410" w:type="dxa"/>
          </w:tcPr>
          <w:p w14:paraId="4D88DAFE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202A3E64" w14:textId="77777777" w:rsidTr="002A5ED6">
        <w:tc>
          <w:tcPr>
            <w:tcW w:w="807" w:type="dxa"/>
          </w:tcPr>
          <w:p w14:paraId="19F67E9E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8" w:type="dxa"/>
          </w:tcPr>
          <w:p w14:paraId="206425C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клетки ,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Двумембранные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410" w:type="dxa"/>
          </w:tcPr>
          <w:p w14:paraId="3D0912FD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74E286C8" w14:textId="77777777" w:rsidTr="002A5ED6">
        <w:tc>
          <w:tcPr>
            <w:tcW w:w="7655" w:type="dxa"/>
            <w:gridSpan w:val="2"/>
          </w:tcPr>
          <w:p w14:paraId="0FA84AF0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3. Обмен веществ и энергии</w:t>
            </w:r>
          </w:p>
        </w:tc>
        <w:tc>
          <w:tcPr>
            <w:tcW w:w="2410" w:type="dxa"/>
          </w:tcPr>
          <w:p w14:paraId="464F8D0A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8ч (2)</w:t>
            </w:r>
          </w:p>
        </w:tc>
      </w:tr>
      <w:tr w:rsidR="009E33CF" w:rsidRPr="009E18FE" w14:paraId="6C6628B3" w14:textId="77777777" w:rsidTr="002A5ED6">
        <w:tc>
          <w:tcPr>
            <w:tcW w:w="807" w:type="dxa"/>
          </w:tcPr>
          <w:p w14:paraId="315991CE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8" w:type="dxa"/>
          </w:tcPr>
          <w:p w14:paraId="543B5C15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Анаболизм и катаболизм, общая характеристика обмена веществ</w:t>
            </w:r>
          </w:p>
        </w:tc>
        <w:tc>
          <w:tcPr>
            <w:tcW w:w="2410" w:type="dxa"/>
          </w:tcPr>
          <w:p w14:paraId="04488014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4CBD725E" w14:textId="77777777" w:rsidTr="002A5ED6">
        <w:tc>
          <w:tcPr>
            <w:tcW w:w="807" w:type="dxa"/>
          </w:tcPr>
          <w:p w14:paraId="26344607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8" w:type="dxa"/>
          </w:tcPr>
          <w:p w14:paraId="3E6F3CB4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клетка. Наружная цитоплазматическая мембрана. Цитоплазма.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Одномембранные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410" w:type="dxa"/>
          </w:tcPr>
          <w:p w14:paraId="4C78AE24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3A8EB502" w14:textId="77777777" w:rsidTr="002A5ED6">
        <w:tc>
          <w:tcPr>
            <w:tcW w:w="807" w:type="dxa"/>
          </w:tcPr>
          <w:p w14:paraId="1AD97171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8" w:type="dxa"/>
          </w:tcPr>
          <w:p w14:paraId="22E1C81B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Немембранные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клетки ,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Двумембранные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органоиды </w:t>
            </w: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2410" w:type="dxa"/>
          </w:tcPr>
          <w:p w14:paraId="4AC6754C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3CFA524C" w14:textId="77777777" w:rsidTr="002A5ED6">
        <w:tc>
          <w:tcPr>
            <w:tcW w:w="7655" w:type="dxa"/>
            <w:gridSpan w:val="2"/>
          </w:tcPr>
          <w:p w14:paraId="0FC2E3BF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4. Размножение и развитие</w:t>
            </w:r>
          </w:p>
        </w:tc>
        <w:tc>
          <w:tcPr>
            <w:tcW w:w="2410" w:type="dxa"/>
          </w:tcPr>
          <w:p w14:paraId="42A7DDF2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8 ч (2)</w:t>
            </w:r>
          </w:p>
        </w:tc>
      </w:tr>
      <w:tr w:rsidR="009E33CF" w:rsidRPr="009E18FE" w14:paraId="67342D87" w14:textId="77777777" w:rsidTr="002A5ED6">
        <w:tc>
          <w:tcPr>
            <w:tcW w:w="807" w:type="dxa"/>
          </w:tcPr>
          <w:p w14:paraId="6A340F17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8" w:type="dxa"/>
          </w:tcPr>
          <w:p w14:paraId="6A33CB4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Бесполое и половое размножение. Клеточный цикл</w:t>
            </w:r>
          </w:p>
        </w:tc>
        <w:tc>
          <w:tcPr>
            <w:tcW w:w="2410" w:type="dxa"/>
          </w:tcPr>
          <w:p w14:paraId="60097E03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2B402D00" w14:textId="77777777" w:rsidTr="002A5ED6">
        <w:tc>
          <w:tcPr>
            <w:tcW w:w="807" w:type="dxa"/>
          </w:tcPr>
          <w:p w14:paraId="57C37839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8" w:type="dxa"/>
          </w:tcPr>
          <w:p w14:paraId="00E7F6EE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Митоз и мейоз, сравнительная характеристика. Гаметогенез, оплодотворение</w:t>
            </w:r>
          </w:p>
        </w:tc>
        <w:tc>
          <w:tcPr>
            <w:tcW w:w="2410" w:type="dxa"/>
          </w:tcPr>
          <w:p w14:paraId="5DF8C23B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6DF0155B" w14:textId="77777777" w:rsidTr="002A5ED6">
        <w:tc>
          <w:tcPr>
            <w:tcW w:w="807" w:type="dxa"/>
          </w:tcPr>
          <w:p w14:paraId="580B1697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8" w:type="dxa"/>
          </w:tcPr>
          <w:p w14:paraId="3C6E8489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Онтогенез. Эмбриональное развитие. Постэмбриональное развитие.</w:t>
            </w:r>
          </w:p>
        </w:tc>
        <w:tc>
          <w:tcPr>
            <w:tcW w:w="2410" w:type="dxa"/>
          </w:tcPr>
          <w:p w14:paraId="76DF41E6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48A6FEC6" w14:textId="77777777" w:rsidTr="002A5ED6">
        <w:tc>
          <w:tcPr>
            <w:tcW w:w="7655" w:type="dxa"/>
            <w:gridSpan w:val="2"/>
          </w:tcPr>
          <w:p w14:paraId="2E70273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5. Основы наследственности и изменчивости</w:t>
            </w:r>
          </w:p>
        </w:tc>
        <w:tc>
          <w:tcPr>
            <w:tcW w:w="2410" w:type="dxa"/>
          </w:tcPr>
          <w:p w14:paraId="1F9C4244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12 ч (2)</w:t>
            </w:r>
          </w:p>
        </w:tc>
      </w:tr>
      <w:tr w:rsidR="009E33CF" w:rsidRPr="009E18FE" w14:paraId="040229C5" w14:textId="77777777" w:rsidTr="002A5ED6">
        <w:tc>
          <w:tcPr>
            <w:tcW w:w="807" w:type="dxa"/>
          </w:tcPr>
          <w:p w14:paraId="4988C420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8" w:type="dxa"/>
          </w:tcPr>
          <w:p w14:paraId="1ED8E36F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Генетика. Основные понятия. Законы Менделя</w:t>
            </w:r>
          </w:p>
        </w:tc>
        <w:tc>
          <w:tcPr>
            <w:tcW w:w="2410" w:type="dxa"/>
          </w:tcPr>
          <w:p w14:paraId="0199CAB5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38A0C6F8" w14:textId="77777777" w:rsidTr="002A5ED6">
        <w:tc>
          <w:tcPr>
            <w:tcW w:w="807" w:type="dxa"/>
          </w:tcPr>
          <w:p w14:paraId="62091DE4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8" w:type="dxa"/>
          </w:tcPr>
          <w:p w14:paraId="12CCA96D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Решение задач на сцепленное и независимое наследование</w:t>
            </w:r>
          </w:p>
        </w:tc>
        <w:tc>
          <w:tcPr>
            <w:tcW w:w="2410" w:type="dxa"/>
          </w:tcPr>
          <w:p w14:paraId="508C7CE9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33359012" w14:textId="77777777" w:rsidTr="002A5ED6">
        <w:tc>
          <w:tcPr>
            <w:tcW w:w="807" w:type="dxa"/>
          </w:tcPr>
          <w:p w14:paraId="0AFDE726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8" w:type="dxa"/>
          </w:tcPr>
          <w:p w14:paraId="4999421E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Множественный аллелизм, наследование групп крови АВ0</w:t>
            </w:r>
          </w:p>
        </w:tc>
        <w:tc>
          <w:tcPr>
            <w:tcW w:w="2410" w:type="dxa"/>
          </w:tcPr>
          <w:p w14:paraId="178A6446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241C8229" w14:textId="77777777" w:rsidTr="002A5ED6">
        <w:tc>
          <w:tcPr>
            <w:tcW w:w="807" w:type="dxa"/>
          </w:tcPr>
          <w:p w14:paraId="28E4D6AF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48" w:type="dxa"/>
          </w:tcPr>
          <w:p w14:paraId="6E0CD0BD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Изменчивость. Наследственная изменчивость</w:t>
            </w:r>
          </w:p>
        </w:tc>
        <w:tc>
          <w:tcPr>
            <w:tcW w:w="2410" w:type="dxa"/>
          </w:tcPr>
          <w:p w14:paraId="7CB0C257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4F7E01C7" w14:textId="77777777" w:rsidTr="002A5ED6">
        <w:tc>
          <w:tcPr>
            <w:tcW w:w="807" w:type="dxa"/>
          </w:tcPr>
          <w:p w14:paraId="74BA30CA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8" w:type="dxa"/>
          </w:tcPr>
          <w:p w14:paraId="25EEA3AE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8FE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 w:rsidRPr="009E18FE">
              <w:rPr>
                <w:rFonts w:ascii="Times New Roman" w:hAnsi="Times New Roman"/>
                <w:sz w:val="24"/>
                <w:szCs w:val="24"/>
              </w:rPr>
              <w:t xml:space="preserve"> изменчивость</w:t>
            </w:r>
          </w:p>
        </w:tc>
        <w:tc>
          <w:tcPr>
            <w:tcW w:w="2410" w:type="dxa"/>
          </w:tcPr>
          <w:p w14:paraId="4F0A0C13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332FC23C" w14:textId="77777777" w:rsidTr="002A5ED6">
        <w:tc>
          <w:tcPr>
            <w:tcW w:w="7655" w:type="dxa"/>
            <w:gridSpan w:val="2"/>
          </w:tcPr>
          <w:p w14:paraId="30171712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6. Биотехнология и биоинженерия</w:t>
            </w:r>
          </w:p>
        </w:tc>
        <w:tc>
          <w:tcPr>
            <w:tcW w:w="2410" w:type="dxa"/>
          </w:tcPr>
          <w:p w14:paraId="00DCD6F9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4 ч (1)</w:t>
            </w:r>
          </w:p>
        </w:tc>
      </w:tr>
      <w:tr w:rsidR="009E33CF" w:rsidRPr="009E18FE" w14:paraId="78761772" w14:textId="77777777" w:rsidTr="002A5ED6">
        <w:tc>
          <w:tcPr>
            <w:tcW w:w="807" w:type="dxa"/>
          </w:tcPr>
          <w:p w14:paraId="4A3B3EFB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8" w:type="dxa"/>
          </w:tcPr>
          <w:p w14:paraId="5DEBF797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Современные методы биотехнологии и биоинженерии. ГМО</w:t>
            </w:r>
          </w:p>
        </w:tc>
        <w:tc>
          <w:tcPr>
            <w:tcW w:w="2410" w:type="dxa"/>
          </w:tcPr>
          <w:p w14:paraId="40863A44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76F127DD" w14:textId="77777777" w:rsidTr="002A5ED6">
        <w:tc>
          <w:tcPr>
            <w:tcW w:w="807" w:type="dxa"/>
          </w:tcPr>
          <w:p w14:paraId="656E5AF6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48" w:type="dxa"/>
          </w:tcPr>
          <w:p w14:paraId="55A47498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Клонирование. Защита проектных работ по биотехнологии</w:t>
            </w:r>
          </w:p>
        </w:tc>
        <w:tc>
          <w:tcPr>
            <w:tcW w:w="2410" w:type="dxa"/>
          </w:tcPr>
          <w:p w14:paraId="2119D445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579200D9" w14:textId="77777777" w:rsidTr="002A5ED6">
        <w:tc>
          <w:tcPr>
            <w:tcW w:w="7655" w:type="dxa"/>
            <w:gridSpan w:val="2"/>
          </w:tcPr>
          <w:p w14:paraId="1C935075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7. Основы учения об эволюции</w:t>
            </w:r>
          </w:p>
        </w:tc>
        <w:tc>
          <w:tcPr>
            <w:tcW w:w="2410" w:type="dxa"/>
          </w:tcPr>
          <w:p w14:paraId="5A82660E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</w:tr>
      <w:tr w:rsidR="009E33CF" w:rsidRPr="009E18FE" w14:paraId="226593D2" w14:textId="77777777" w:rsidTr="002A5ED6">
        <w:tc>
          <w:tcPr>
            <w:tcW w:w="807" w:type="dxa"/>
          </w:tcPr>
          <w:p w14:paraId="173775E7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48" w:type="dxa"/>
          </w:tcPr>
          <w:p w14:paraId="45B2D611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Понятие вида, популяции, механизмы эволюции по Дарвину</w:t>
            </w:r>
          </w:p>
        </w:tc>
        <w:tc>
          <w:tcPr>
            <w:tcW w:w="2410" w:type="dxa"/>
          </w:tcPr>
          <w:p w14:paraId="78CB1806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25460C16" w14:textId="77777777" w:rsidTr="002A5ED6">
        <w:tc>
          <w:tcPr>
            <w:tcW w:w="807" w:type="dxa"/>
          </w:tcPr>
          <w:p w14:paraId="2DE499A9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48" w:type="dxa"/>
          </w:tcPr>
          <w:p w14:paraId="35E7AEFA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2410" w:type="dxa"/>
          </w:tcPr>
          <w:p w14:paraId="14308AB5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669CD868" w14:textId="77777777" w:rsidTr="002A5ED6">
        <w:tc>
          <w:tcPr>
            <w:tcW w:w="807" w:type="dxa"/>
          </w:tcPr>
          <w:p w14:paraId="0B4A62AA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48" w:type="dxa"/>
          </w:tcPr>
          <w:p w14:paraId="3FB7CFDA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Современные представления об эволюции. Эволюция генома</w:t>
            </w:r>
          </w:p>
        </w:tc>
        <w:tc>
          <w:tcPr>
            <w:tcW w:w="2410" w:type="dxa"/>
          </w:tcPr>
          <w:p w14:paraId="09ADAB9A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7D8785CA" w14:textId="77777777" w:rsidTr="002A5ED6">
        <w:tc>
          <w:tcPr>
            <w:tcW w:w="7655" w:type="dxa"/>
            <w:gridSpan w:val="2"/>
          </w:tcPr>
          <w:p w14:paraId="2A270718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8. Антропогенез</w:t>
            </w:r>
          </w:p>
        </w:tc>
        <w:tc>
          <w:tcPr>
            <w:tcW w:w="2410" w:type="dxa"/>
          </w:tcPr>
          <w:p w14:paraId="3647DA1E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9E33CF" w:rsidRPr="009E18FE" w14:paraId="5D7717A5" w14:textId="77777777" w:rsidTr="002A5ED6">
        <w:tc>
          <w:tcPr>
            <w:tcW w:w="807" w:type="dxa"/>
          </w:tcPr>
          <w:p w14:paraId="53248EDE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48" w:type="dxa"/>
          </w:tcPr>
          <w:p w14:paraId="3C89B77C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Эволюция приматов и предков человека</w:t>
            </w:r>
          </w:p>
        </w:tc>
        <w:tc>
          <w:tcPr>
            <w:tcW w:w="2410" w:type="dxa"/>
          </w:tcPr>
          <w:p w14:paraId="0A50EBEA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141A3EA2" w14:textId="77777777" w:rsidTr="002A5ED6">
        <w:tc>
          <w:tcPr>
            <w:tcW w:w="807" w:type="dxa"/>
          </w:tcPr>
          <w:p w14:paraId="3CD2F227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48" w:type="dxa"/>
          </w:tcPr>
          <w:p w14:paraId="03A09A83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Эволюция первых людей, становление вида </w:t>
            </w:r>
            <w:r w:rsidRPr="009E18FE">
              <w:rPr>
                <w:rFonts w:ascii="Times New Roman" w:hAnsi="Times New Roman"/>
                <w:sz w:val="24"/>
                <w:szCs w:val="24"/>
                <w:lang w:val="en-US"/>
              </w:rPr>
              <w:t>Homo</w:t>
            </w:r>
            <w:r w:rsidRPr="009E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8FE">
              <w:rPr>
                <w:rFonts w:ascii="Times New Roman" w:hAnsi="Times New Roman"/>
                <w:sz w:val="24"/>
                <w:szCs w:val="24"/>
                <w:lang w:val="en-US"/>
              </w:rPr>
              <w:t>sapiens</w:t>
            </w:r>
            <w:r w:rsidRPr="009E18FE">
              <w:rPr>
                <w:rFonts w:ascii="Times New Roman" w:hAnsi="Times New Roman"/>
                <w:sz w:val="24"/>
                <w:szCs w:val="24"/>
              </w:rPr>
              <w:t>, Альтернативные человечества</w:t>
            </w:r>
          </w:p>
        </w:tc>
        <w:tc>
          <w:tcPr>
            <w:tcW w:w="2410" w:type="dxa"/>
          </w:tcPr>
          <w:p w14:paraId="43544CFC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0EFCA0BB" w14:textId="77777777" w:rsidTr="002A5ED6">
        <w:tc>
          <w:tcPr>
            <w:tcW w:w="7655" w:type="dxa"/>
            <w:gridSpan w:val="2"/>
          </w:tcPr>
          <w:p w14:paraId="4DE19395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8FE">
              <w:rPr>
                <w:rFonts w:ascii="Times New Roman" w:hAnsi="Times New Roman"/>
                <w:b/>
                <w:sz w:val="24"/>
                <w:szCs w:val="24"/>
              </w:rPr>
              <w:t>Тема 9. Основы Экологии</w:t>
            </w:r>
          </w:p>
        </w:tc>
        <w:tc>
          <w:tcPr>
            <w:tcW w:w="2410" w:type="dxa"/>
          </w:tcPr>
          <w:p w14:paraId="61E7A6F3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4 ч (1)</w:t>
            </w:r>
          </w:p>
        </w:tc>
      </w:tr>
      <w:tr w:rsidR="009E33CF" w:rsidRPr="009E18FE" w14:paraId="2A95B825" w14:textId="77777777" w:rsidTr="002A5ED6">
        <w:tc>
          <w:tcPr>
            <w:tcW w:w="807" w:type="dxa"/>
          </w:tcPr>
          <w:p w14:paraId="0CAEE15B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48" w:type="dxa"/>
          </w:tcPr>
          <w:p w14:paraId="2C08151C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Основные понятия экологии. Наземные и водные Экосистемы. Факторы среды</w:t>
            </w:r>
          </w:p>
        </w:tc>
        <w:tc>
          <w:tcPr>
            <w:tcW w:w="2410" w:type="dxa"/>
          </w:tcPr>
          <w:p w14:paraId="4D1E9DBA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735D03F1" w14:textId="77777777" w:rsidTr="002A5ED6">
        <w:tc>
          <w:tcPr>
            <w:tcW w:w="807" w:type="dxa"/>
          </w:tcPr>
          <w:p w14:paraId="4CC63989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48" w:type="dxa"/>
          </w:tcPr>
          <w:p w14:paraId="6B9A0B4B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 xml:space="preserve">Взаимоотношения организмов. Экология сообществ. </w:t>
            </w:r>
          </w:p>
        </w:tc>
        <w:tc>
          <w:tcPr>
            <w:tcW w:w="2410" w:type="dxa"/>
          </w:tcPr>
          <w:p w14:paraId="0FB023E0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CF" w:rsidRPr="009E18FE" w14:paraId="393A514F" w14:textId="77777777" w:rsidTr="002A5ED6">
        <w:tc>
          <w:tcPr>
            <w:tcW w:w="807" w:type="dxa"/>
          </w:tcPr>
          <w:p w14:paraId="526D1DE6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48" w:type="dxa"/>
          </w:tcPr>
          <w:p w14:paraId="3F20E961" w14:textId="77777777" w:rsidR="009E33CF" w:rsidRPr="009E18FE" w:rsidRDefault="009E33CF" w:rsidP="002A5ED6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Зачет по онлайн части курса</w:t>
            </w:r>
          </w:p>
        </w:tc>
        <w:tc>
          <w:tcPr>
            <w:tcW w:w="2410" w:type="dxa"/>
          </w:tcPr>
          <w:p w14:paraId="6CA60C7F" w14:textId="77777777" w:rsidR="009E33CF" w:rsidRPr="009E18FE" w:rsidRDefault="009E33CF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8F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56692C" w:rsidRPr="0056692C" w14:paraId="61AD6069" w14:textId="77777777" w:rsidTr="002A5ED6">
        <w:tc>
          <w:tcPr>
            <w:tcW w:w="807" w:type="dxa"/>
          </w:tcPr>
          <w:p w14:paraId="30A85353" w14:textId="77777777" w:rsidR="0056692C" w:rsidRPr="0056692C" w:rsidRDefault="0056692C" w:rsidP="002A5ED6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14:paraId="449170EB" w14:textId="049190C0" w:rsidR="0056692C" w:rsidRPr="0056692C" w:rsidRDefault="0056692C" w:rsidP="002A5ED6">
            <w:pPr>
              <w:tabs>
                <w:tab w:val="left" w:pos="34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6692C">
              <w:rPr>
                <w:rFonts w:ascii="Times New Roman" w:hAnsi="Times New Roman"/>
                <w:b/>
                <w:sz w:val="24"/>
                <w:szCs w:val="24"/>
              </w:rPr>
              <w:t>Итого (</w:t>
            </w:r>
            <w:r w:rsidRPr="0056692C">
              <w:rPr>
                <w:rFonts w:ascii="Times New Roman" w:eastAsiaTheme="minorEastAsia" w:hAnsi="Times New Roman"/>
                <w:b/>
                <w:sz w:val="24"/>
                <w:szCs w:val="24"/>
              </w:rPr>
              <w:t>68 часов: 12 часов очно, 56 часов онлайн</w:t>
            </w:r>
            <w:r w:rsidRPr="0056692C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1AA5B214" w14:textId="4002BB4D" w:rsidR="0056692C" w:rsidRPr="0056692C" w:rsidRDefault="0056692C" w:rsidP="002A5ED6">
            <w:pPr>
              <w:tabs>
                <w:tab w:val="left" w:pos="34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92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4224E281" w14:textId="77777777" w:rsidR="0056692C" w:rsidRDefault="0056692C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D4E1034" w14:textId="7CC23980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9E18FE"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6D05FD4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02F8FFB1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14:paraId="2575DB34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56732AF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— опыт природоохранных дел;</w:t>
      </w:r>
    </w:p>
    <w:p w14:paraId="5310376B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302AE787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900EFD8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3FE2E73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3948CAB8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3895BF9F" w14:textId="77777777" w:rsidR="009E33CF" w:rsidRPr="009E18FE" w:rsidRDefault="009E33CF" w:rsidP="009E18F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63E51B3D" w14:textId="77777777" w:rsidR="009E33CF" w:rsidRPr="009E18FE" w:rsidRDefault="009E33CF" w:rsidP="009E18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8FE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6752E340" w14:textId="77777777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E373C" w14:textId="4012AFEC" w:rsidR="009E18FE" w:rsidRDefault="009E18FE" w:rsidP="009E18F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25813171"/>
      <w:r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14:paraId="22BB7338" w14:textId="77777777" w:rsidR="009E18FE" w:rsidRDefault="009E18FE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50442" w14:textId="2FF9F1BC" w:rsidR="009E33CF" w:rsidRPr="009E18FE" w:rsidRDefault="009E33CF" w:rsidP="009E33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8FE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деятельности:</w:t>
      </w:r>
    </w:p>
    <w:bookmarkEnd w:id="7"/>
    <w:p w14:paraId="79E15B66" w14:textId="77777777" w:rsidR="009E33CF" w:rsidRPr="009E18FE" w:rsidRDefault="009E33CF" w:rsidP="009E33CF">
      <w:pPr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eastAsiaTheme="minorEastAsia" w:hAnsi="Times New Roman"/>
          <w:sz w:val="24"/>
          <w:szCs w:val="24"/>
        </w:rPr>
        <w:t>Пасечник В.В., Каменский А.А., Рубцов A.M. и другие /Под ред. Пасечника В.В, Биология, 10 и 11, базовый уровень, Просвещение, 2023</w:t>
      </w:r>
      <w:r w:rsidRPr="009E18FE">
        <w:rPr>
          <w:rFonts w:ascii="Times New Roman" w:hAnsi="Times New Roman"/>
          <w:sz w:val="24"/>
          <w:szCs w:val="24"/>
        </w:rPr>
        <w:br/>
      </w:r>
      <w:bookmarkStart w:id="8" w:name="_Hlk130140481"/>
      <w:r w:rsidRPr="009E18FE">
        <w:rPr>
          <w:rFonts w:ascii="Times New Roman" w:hAnsi="Times New Roman"/>
          <w:sz w:val="24"/>
          <w:szCs w:val="24"/>
        </w:rPr>
        <w:lastRenderedPageBreak/>
        <w:t>Микроскопы, наборы препаратов, химические реактивы, Химическая посуда.</w:t>
      </w:r>
      <w:bookmarkEnd w:id="8"/>
      <w:r w:rsidRPr="009E18FE">
        <w:rPr>
          <w:rFonts w:ascii="Times New Roman" w:hAnsi="Times New Roman"/>
          <w:sz w:val="24"/>
          <w:szCs w:val="24"/>
        </w:rPr>
        <w:br/>
      </w:r>
    </w:p>
    <w:p w14:paraId="557C48F8" w14:textId="77777777" w:rsidR="009E33CF" w:rsidRPr="009E18FE" w:rsidRDefault="009E33CF" w:rsidP="009E33CF">
      <w:pPr>
        <w:pStyle w:val="ac"/>
        <w:shd w:val="clear" w:color="auto" w:fill="FFFFFF"/>
        <w:spacing w:before="0" w:beforeAutospacing="0" w:after="120" w:afterAutospacing="0" w:line="276" w:lineRule="auto"/>
      </w:pPr>
      <w:r w:rsidRPr="009E18FE">
        <w:rPr>
          <w:b/>
          <w:bCs/>
        </w:rPr>
        <w:t>Дополнительная литература для учеников:</w:t>
      </w:r>
    </w:p>
    <w:p w14:paraId="1C08481C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proofErr w:type="spellStart"/>
      <w:r w:rsidRPr="009E18FE">
        <w:rPr>
          <w:rFonts w:ascii="Times New Roman" w:hAnsi="Times New Roman"/>
          <w:iCs/>
          <w:sz w:val="24"/>
          <w:szCs w:val="24"/>
        </w:rPr>
        <w:t>Вахненко</w:t>
      </w:r>
      <w:proofErr w:type="spellEnd"/>
      <w:r w:rsidRPr="009E18FE">
        <w:rPr>
          <w:rFonts w:ascii="Times New Roman" w:hAnsi="Times New Roman"/>
          <w:iCs/>
          <w:sz w:val="24"/>
          <w:szCs w:val="24"/>
        </w:rPr>
        <w:t xml:space="preserve"> Д.В.</w:t>
      </w:r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 xml:space="preserve">Сборник задач по биологии для абитуриентов, участников олимпиад и школьников. – Ростов н/Д: Феникс, </w:t>
      </w:r>
      <w:proofErr w:type="gramStart"/>
      <w:r w:rsidRPr="009E18FE">
        <w:rPr>
          <w:rFonts w:ascii="Times New Roman" w:hAnsi="Times New Roman"/>
          <w:sz w:val="24"/>
          <w:szCs w:val="24"/>
        </w:rPr>
        <w:t>2005.–</w:t>
      </w:r>
      <w:proofErr w:type="gramEnd"/>
      <w:r w:rsidRPr="009E18FE">
        <w:rPr>
          <w:rFonts w:ascii="Times New Roman" w:hAnsi="Times New Roman"/>
          <w:sz w:val="24"/>
          <w:szCs w:val="24"/>
        </w:rPr>
        <w:t xml:space="preserve"> 128 с.</w:t>
      </w:r>
    </w:p>
    <w:p w14:paraId="04C310E0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iCs/>
          <w:sz w:val="24"/>
          <w:szCs w:val="24"/>
        </w:rPr>
        <w:t>Шишкинская Н.А</w:t>
      </w:r>
      <w:r w:rsidRPr="009E18FE">
        <w:rPr>
          <w:rFonts w:ascii="Times New Roman" w:hAnsi="Times New Roman"/>
          <w:sz w:val="24"/>
          <w:szCs w:val="24"/>
        </w:rPr>
        <w:t>. Генетика и селекция. Теория. Задания. Ответы. – Саратов: Лицей, 2005. – 240 с.</w:t>
      </w:r>
    </w:p>
    <w:p w14:paraId="4A6B056A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>Биология в таблицах и схемах. Сост.</w:t>
      </w:r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E18FE">
        <w:rPr>
          <w:rFonts w:ascii="Times New Roman" w:hAnsi="Times New Roman"/>
          <w:iCs/>
          <w:sz w:val="24"/>
          <w:szCs w:val="24"/>
        </w:rPr>
        <w:t>Онищенко А.В.</w:t>
      </w:r>
      <w:r w:rsidRPr="009E18FE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>– Санкт-Петербург, ООО «Виктория-плюс», 2004</w:t>
      </w:r>
    </w:p>
    <w:p w14:paraId="06BB9B83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iCs/>
          <w:sz w:val="24"/>
          <w:szCs w:val="24"/>
        </w:rPr>
        <w:t>Иванова Т.В.</w:t>
      </w:r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>Сборник заданий по общей биологии: Пособие для учащихся общеобразовательных. Учреждений. – М.: Просвещение, 2002</w:t>
      </w:r>
    </w:p>
    <w:p w14:paraId="6649A88F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iCs/>
          <w:sz w:val="24"/>
          <w:szCs w:val="24"/>
        </w:rPr>
        <w:t>Акимов</w:t>
      </w:r>
      <w:r w:rsidRPr="009E18FE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9E18FE">
        <w:rPr>
          <w:rFonts w:ascii="Times New Roman" w:hAnsi="Times New Roman"/>
          <w:iCs/>
          <w:sz w:val="24"/>
          <w:szCs w:val="24"/>
        </w:rPr>
        <w:t>С.И.</w:t>
      </w:r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 xml:space="preserve">и др. Биология в таблицах, схемах, рисунках. </w:t>
      </w:r>
      <w:proofErr w:type="spellStart"/>
      <w:r w:rsidRPr="009E18FE">
        <w:rPr>
          <w:rFonts w:ascii="Times New Roman" w:hAnsi="Times New Roman"/>
          <w:sz w:val="24"/>
          <w:szCs w:val="24"/>
        </w:rPr>
        <w:t>Учебно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-образовательная серия. – М: Лист-Нью, 2004. – 1117с.</w:t>
      </w:r>
    </w:p>
    <w:p w14:paraId="32D46A17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sz w:val="24"/>
          <w:szCs w:val="24"/>
        </w:rPr>
        <w:t xml:space="preserve">Биология: Справочник школьника и студента/Под ред. </w:t>
      </w:r>
      <w:proofErr w:type="spellStart"/>
      <w:r w:rsidRPr="009E18FE">
        <w:rPr>
          <w:rFonts w:ascii="Times New Roman" w:hAnsi="Times New Roman"/>
          <w:sz w:val="24"/>
          <w:szCs w:val="24"/>
        </w:rPr>
        <w:t>З.Брема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18FE">
        <w:rPr>
          <w:rFonts w:ascii="Times New Roman" w:hAnsi="Times New Roman"/>
          <w:sz w:val="24"/>
          <w:szCs w:val="24"/>
        </w:rPr>
        <w:t>И.Мейнке</w:t>
      </w:r>
      <w:proofErr w:type="spellEnd"/>
      <w:r w:rsidRPr="009E18FE">
        <w:rPr>
          <w:rFonts w:ascii="Times New Roman" w:hAnsi="Times New Roman"/>
          <w:sz w:val="24"/>
          <w:szCs w:val="24"/>
        </w:rPr>
        <w:t>; Пер. с нем. – 3-е изд., стереотип. – М.: Дрофа, 2003, с.243-244.</w:t>
      </w:r>
    </w:p>
    <w:p w14:paraId="19F6BCAA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proofErr w:type="spellStart"/>
      <w:r w:rsidRPr="009E18FE">
        <w:rPr>
          <w:rFonts w:ascii="Times New Roman" w:hAnsi="Times New Roman"/>
          <w:iCs/>
          <w:sz w:val="24"/>
          <w:szCs w:val="24"/>
        </w:rPr>
        <w:t>Болгова</w:t>
      </w:r>
      <w:proofErr w:type="spellEnd"/>
      <w:r w:rsidRPr="009E18FE">
        <w:rPr>
          <w:rFonts w:ascii="Times New Roman" w:hAnsi="Times New Roman"/>
          <w:iCs/>
          <w:sz w:val="24"/>
          <w:szCs w:val="24"/>
        </w:rPr>
        <w:t xml:space="preserve"> И.В.</w:t>
      </w:r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>Сборник задач по общей биологии с решениями для поступающих в вузы. – М: ОО «ОНИКС 21 век», «Мир и образование», 2006. – 134с.</w:t>
      </w:r>
    </w:p>
    <w:p w14:paraId="29B0841A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iCs/>
          <w:sz w:val="24"/>
          <w:szCs w:val="24"/>
        </w:rPr>
        <w:t xml:space="preserve">Борзова З.В, </w:t>
      </w:r>
      <w:proofErr w:type="spellStart"/>
      <w:r w:rsidRPr="009E18FE">
        <w:rPr>
          <w:rFonts w:ascii="Times New Roman" w:hAnsi="Times New Roman"/>
          <w:iCs/>
          <w:sz w:val="24"/>
          <w:szCs w:val="24"/>
        </w:rPr>
        <w:t>Дагаев</w:t>
      </w:r>
      <w:proofErr w:type="spellEnd"/>
      <w:r w:rsidRPr="009E18FE">
        <w:rPr>
          <w:rFonts w:ascii="Times New Roman" w:hAnsi="Times New Roman"/>
          <w:iCs/>
          <w:sz w:val="24"/>
          <w:szCs w:val="24"/>
        </w:rPr>
        <w:t xml:space="preserve"> А.М.</w:t>
      </w:r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 xml:space="preserve">Дидактические материалы по биологии: Методическое пособие. (6-11 </w:t>
      </w:r>
      <w:proofErr w:type="spellStart"/>
      <w:r w:rsidRPr="009E18FE">
        <w:rPr>
          <w:rFonts w:ascii="Times New Roman" w:hAnsi="Times New Roman"/>
          <w:sz w:val="24"/>
          <w:szCs w:val="24"/>
        </w:rPr>
        <w:t>кл</w:t>
      </w:r>
      <w:proofErr w:type="spellEnd"/>
      <w:r w:rsidRPr="009E18FE">
        <w:rPr>
          <w:rFonts w:ascii="Times New Roman" w:hAnsi="Times New Roman"/>
          <w:sz w:val="24"/>
          <w:szCs w:val="24"/>
        </w:rPr>
        <w:t>) – М: ТЦ «Сфера», 2005. – 126с.</w:t>
      </w:r>
    </w:p>
    <w:p w14:paraId="73C891B7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iCs/>
          <w:sz w:val="24"/>
          <w:szCs w:val="24"/>
        </w:rPr>
        <w:t xml:space="preserve">Егорова Т.А., </w:t>
      </w:r>
      <w:proofErr w:type="spellStart"/>
      <w:r w:rsidRPr="009E18FE">
        <w:rPr>
          <w:rFonts w:ascii="Times New Roman" w:hAnsi="Times New Roman"/>
          <w:iCs/>
          <w:sz w:val="24"/>
          <w:szCs w:val="24"/>
        </w:rPr>
        <w:t>Клунова</w:t>
      </w:r>
      <w:proofErr w:type="spellEnd"/>
      <w:r w:rsidRPr="009E18FE">
        <w:rPr>
          <w:rFonts w:ascii="Times New Roman" w:hAnsi="Times New Roman"/>
          <w:iCs/>
          <w:sz w:val="24"/>
          <w:szCs w:val="24"/>
        </w:rPr>
        <w:t xml:space="preserve"> С.М.</w:t>
      </w:r>
      <w:r w:rsidRPr="009E18FE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>Основы биотехнологии. – М.: ИЦ «Академия», 2004. – 122с.</w:t>
      </w:r>
    </w:p>
    <w:p w14:paraId="708B0320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iCs/>
          <w:sz w:val="24"/>
          <w:szCs w:val="24"/>
        </w:rPr>
        <w:t>Маркина В.В.</w:t>
      </w:r>
      <w:r w:rsidRPr="009E18FE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 xml:space="preserve">Общая биология: учебное пособие/ </w:t>
      </w:r>
      <w:proofErr w:type="spellStart"/>
      <w:r w:rsidRPr="009E18FE">
        <w:rPr>
          <w:rFonts w:ascii="Times New Roman" w:hAnsi="Times New Roman"/>
          <w:sz w:val="24"/>
          <w:szCs w:val="24"/>
        </w:rPr>
        <w:t>В.В.Маркина</w:t>
      </w:r>
      <w:proofErr w:type="spellEnd"/>
      <w:r w:rsidRPr="009E18FE">
        <w:rPr>
          <w:rFonts w:ascii="Times New Roman" w:hAnsi="Times New Roman"/>
          <w:sz w:val="24"/>
          <w:szCs w:val="24"/>
        </w:rPr>
        <w:t>, Т.Ю. Татаренко-</w:t>
      </w:r>
      <w:proofErr w:type="spellStart"/>
      <w:r w:rsidRPr="009E18FE">
        <w:rPr>
          <w:rFonts w:ascii="Times New Roman" w:hAnsi="Times New Roman"/>
          <w:sz w:val="24"/>
          <w:szCs w:val="24"/>
        </w:rPr>
        <w:t>Козмина</w:t>
      </w:r>
      <w:proofErr w:type="spellEnd"/>
      <w:r w:rsidRPr="009E18FE">
        <w:rPr>
          <w:rFonts w:ascii="Times New Roman" w:hAnsi="Times New Roman"/>
          <w:sz w:val="24"/>
          <w:szCs w:val="24"/>
        </w:rPr>
        <w:t xml:space="preserve">, Т.П. </w:t>
      </w:r>
      <w:proofErr w:type="spellStart"/>
      <w:r w:rsidRPr="009E18FE">
        <w:rPr>
          <w:rFonts w:ascii="Times New Roman" w:hAnsi="Times New Roman"/>
          <w:sz w:val="24"/>
          <w:szCs w:val="24"/>
        </w:rPr>
        <w:t>Порадовская</w:t>
      </w:r>
      <w:proofErr w:type="spellEnd"/>
      <w:r w:rsidRPr="009E18FE">
        <w:rPr>
          <w:rFonts w:ascii="Times New Roman" w:hAnsi="Times New Roman"/>
          <w:sz w:val="24"/>
          <w:szCs w:val="24"/>
        </w:rPr>
        <w:t>. – М.: Дрофа, 2008. – 135с.</w:t>
      </w:r>
    </w:p>
    <w:p w14:paraId="2003E753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r w:rsidRPr="009E18FE">
        <w:rPr>
          <w:rFonts w:ascii="Times New Roman" w:hAnsi="Times New Roman"/>
          <w:iCs/>
          <w:sz w:val="24"/>
          <w:szCs w:val="24"/>
        </w:rPr>
        <w:t xml:space="preserve">Нечаева Г.А., </w:t>
      </w:r>
      <w:proofErr w:type="spellStart"/>
      <w:r w:rsidRPr="009E18FE">
        <w:rPr>
          <w:rFonts w:ascii="Times New Roman" w:hAnsi="Times New Roman"/>
          <w:iCs/>
          <w:sz w:val="24"/>
          <w:szCs w:val="24"/>
        </w:rPr>
        <w:t>Федорос</w:t>
      </w:r>
      <w:proofErr w:type="spellEnd"/>
      <w:r w:rsidRPr="009E18FE">
        <w:rPr>
          <w:rFonts w:ascii="Times New Roman" w:hAnsi="Times New Roman"/>
          <w:iCs/>
          <w:sz w:val="24"/>
          <w:szCs w:val="24"/>
        </w:rPr>
        <w:t xml:space="preserve"> Е.И.</w:t>
      </w:r>
      <w:r w:rsidRPr="009E18FE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 xml:space="preserve">Экология в экспериментах: 10–11 классы: методическое пособие. – М.: </w:t>
      </w:r>
      <w:proofErr w:type="spellStart"/>
      <w:r w:rsidRPr="009E18F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E18FE">
        <w:rPr>
          <w:rFonts w:ascii="Times New Roman" w:hAnsi="Times New Roman"/>
          <w:sz w:val="24"/>
          <w:szCs w:val="24"/>
        </w:rPr>
        <w:t>-Граф, 2006. – 254с.</w:t>
      </w:r>
    </w:p>
    <w:p w14:paraId="50CE2901" w14:textId="77777777" w:rsidR="009E33CF" w:rsidRPr="009E18FE" w:rsidRDefault="009E33CF" w:rsidP="009E33C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/>
          <w:sz w:val="24"/>
          <w:szCs w:val="24"/>
        </w:rPr>
      </w:pPr>
      <w:proofErr w:type="spellStart"/>
      <w:r w:rsidRPr="009E18FE">
        <w:rPr>
          <w:rFonts w:ascii="Times New Roman" w:hAnsi="Times New Roman"/>
          <w:iCs/>
          <w:sz w:val="24"/>
          <w:szCs w:val="24"/>
        </w:rPr>
        <w:t>Новоженов</w:t>
      </w:r>
      <w:proofErr w:type="spellEnd"/>
      <w:r w:rsidRPr="009E18FE">
        <w:rPr>
          <w:rFonts w:ascii="Times New Roman" w:hAnsi="Times New Roman"/>
          <w:iCs/>
          <w:sz w:val="24"/>
          <w:szCs w:val="24"/>
        </w:rPr>
        <w:t xml:space="preserve"> Ю.И.</w:t>
      </w:r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</w:rPr>
        <w:t xml:space="preserve">Филетическая эволюция </w:t>
      </w:r>
      <w:proofErr w:type="gramStart"/>
      <w:r w:rsidRPr="009E18FE">
        <w:rPr>
          <w:rFonts w:ascii="Times New Roman" w:hAnsi="Times New Roman"/>
          <w:sz w:val="24"/>
          <w:szCs w:val="24"/>
        </w:rPr>
        <w:t>человека.–</w:t>
      </w:r>
      <w:proofErr w:type="gramEnd"/>
      <w:r w:rsidRPr="009E18FE">
        <w:rPr>
          <w:rFonts w:ascii="Times New Roman" w:hAnsi="Times New Roman"/>
          <w:sz w:val="24"/>
          <w:szCs w:val="24"/>
        </w:rPr>
        <w:t xml:space="preserve"> Екатеринбург, 2005. – 112с.</w:t>
      </w:r>
    </w:p>
    <w:p w14:paraId="1007DAA4" w14:textId="77777777" w:rsidR="009E33CF" w:rsidRPr="009E18FE" w:rsidRDefault="009E33CF" w:rsidP="009E18FE">
      <w:pPr>
        <w:pStyle w:val="ac"/>
        <w:spacing w:before="0" w:beforeAutospacing="0" w:after="0" w:afterAutospacing="0"/>
        <w:rPr>
          <w:b/>
          <w:bCs/>
          <w:shd w:val="clear" w:color="auto" w:fill="FFFFFF"/>
        </w:rPr>
      </w:pPr>
      <w:r w:rsidRPr="009E18FE">
        <w:rPr>
          <w:b/>
          <w:bCs/>
          <w:shd w:val="clear" w:color="auto" w:fill="FFFFFF"/>
        </w:rPr>
        <w:t xml:space="preserve">Полезные </w:t>
      </w:r>
      <w:proofErr w:type="spellStart"/>
      <w:r w:rsidRPr="009E18FE">
        <w:rPr>
          <w:b/>
          <w:bCs/>
          <w:shd w:val="clear" w:color="auto" w:fill="FFFFFF"/>
        </w:rPr>
        <w:t>интернет-ресурсы</w:t>
      </w:r>
      <w:proofErr w:type="spellEnd"/>
      <w:r w:rsidRPr="009E18FE">
        <w:rPr>
          <w:b/>
          <w:bCs/>
          <w:shd w:val="clear" w:color="auto" w:fill="FFFFFF"/>
        </w:rPr>
        <w:t>:</w:t>
      </w:r>
    </w:p>
    <w:p w14:paraId="185B7FCD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6" w:tgtFrame="_blank" w:history="1">
        <w:r w:rsidRPr="009E18FE">
          <w:rPr>
            <w:rStyle w:val="af"/>
            <w:color w:val="auto"/>
          </w:rPr>
          <w:t>http://elementy.ru/</w:t>
        </w:r>
      </w:hyperlink>
    </w:p>
    <w:p w14:paraId="0942941F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7" w:tgtFrame="_blank" w:history="1">
        <w:r w:rsidRPr="009E18FE">
          <w:rPr>
            <w:rStyle w:val="af"/>
            <w:color w:val="auto"/>
          </w:rPr>
          <w:t>http://postnauka.ru/</w:t>
        </w:r>
      </w:hyperlink>
    </w:p>
    <w:p w14:paraId="5A392906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8" w:tgtFrame="_blank" w:history="1">
        <w:r w:rsidRPr="009E18FE">
          <w:rPr>
            <w:rStyle w:val="af"/>
            <w:color w:val="auto"/>
          </w:rPr>
          <w:t>https://nplus1.ru/</w:t>
        </w:r>
      </w:hyperlink>
    </w:p>
    <w:p w14:paraId="5DE7BB1F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9" w:tgtFrame="_blank" w:history="1">
        <w:r w:rsidRPr="009E18FE">
          <w:rPr>
            <w:rStyle w:val="af"/>
            <w:color w:val="auto"/>
          </w:rPr>
          <w:t>http://scientific.ru/</w:t>
        </w:r>
      </w:hyperlink>
    </w:p>
    <w:p w14:paraId="1E027C57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10" w:tgtFrame="_blank" w:history="1">
        <w:r w:rsidRPr="009E18FE">
          <w:rPr>
            <w:rStyle w:val="af"/>
            <w:color w:val="auto"/>
          </w:rPr>
          <w:t>http://antropogenez.ru/</w:t>
        </w:r>
      </w:hyperlink>
    </w:p>
    <w:p w14:paraId="6068D48B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11" w:tgtFrame="_blank" w:history="1">
        <w:r w:rsidRPr="009E18FE">
          <w:rPr>
            <w:rStyle w:val="af"/>
            <w:color w:val="auto"/>
          </w:rPr>
          <w:t>http://www.evolbiol.ru/</w:t>
        </w:r>
      </w:hyperlink>
    </w:p>
    <w:p w14:paraId="30AEC884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12" w:tgtFrame="_blank" w:history="1">
        <w:r w:rsidRPr="009E18FE">
          <w:rPr>
            <w:rStyle w:val="af"/>
            <w:color w:val="auto"/>
          </w:rPr>
          <w:t>http://www.paleonews.ru/</w:t>
        </w:r>
      </w:hyperlink>
    </w:p>
    <w:p w14:paraId="3C4F38A2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13" w:tgtFrame="_blank" w:history="1">
        <w:r w:rsidRPr="009E18FE">
          <w:rPr>
            <w:rStyle w:val="af"/>
            <w:color w:val="auto"/>
          </w:rPr>
          <w:t>http://www.ecology.com/species/microscopic-world/</w:t>
        </w:r>
      </w:hyperlink>
    </w:p>
    <w:p w14:paraId="463C8009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14" w:tgtFrame="_blank" w:history="1">
        <w:r w:rsidRPr="009E18FE">
          <w:rPr>
            <w:rStyle w:val="af"/>
            <w:color w:val="auto"/>
          </w:rPr>
          <w:t>http://arhe.msk.ru/</w:t>
        </w:r>
      </w:hyperlink>
    </w:p>
    <w:p w14:paraId="1A08A34D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15" w:tgtFrame="_blank" w:history="1">
        <w:r w:rsidRPr="009E18FE">
          <w:rPr>
            <w:rStyle w:val="af"/>
            <w:color w:val="auto"/>
          </w:rPr>
          <w:t>http://www.ecosystema.ru/07referats/ecoscience.htm</w:t>
        </w:r>
      </w:hyperlink>
    </w:p>
    <w:p w14:paraId="586D8621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16" w:tgtFrame="_blank" w:history="1">
        <w:r w:rsidRPr="009E18FE">
          <w:rPr>
            <w:rStyle w:val="af"/>
            <w:color w:val="auto"/>
          </w:rPr>
          <w:t>http://ecoportal.su/</w:t>
        </w:r>
      </w:hyperlink>
    </w:p>
    <w:p w14:paraId="7CBF92ED" w14:textId="77777777" w:rsidR="009E33CF" w:rsidRPr="009E18FE" w:rsidRDefault="009E33CF" w:rsidP="009E18FE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hyperlink r:id="rId17" w:tgtFrame="_blank" w:history="1">
        <w:r w:rsidRPr="009E18FE">
          <w:rPr>
            <w:rStyle w:val="af"/>
            <w:color w:val="auto"/>
          </w:rPr>
          <w:t>http://molbiol.ru/forums/</w:t>
        </w:r>
      </w:hyperlink>
    </w:p>
    <w:p w14:paraId="5C74805D" w14:textId="77777777" w:rsidR="009E33CF" w:rsidRPr="009E18FE" w:rsidRDefault="009E33CF" w:rsidP="009E18F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tgtFrame="_blank" w:history="1">
        <w:r w:rsidRPr="009E18FE">
          <w:rPr>
            <w:rStyle w:val="af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http://evoldar.com</w:t>
        </w:r>
      </w:hyperlink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E18FE">
        <w:rPr>
          <w:rFonts w:ascii="Times New Roman" w:hAnsi="Times New Roman"/>
          <w:sz w:val="24"/>
          <w:szCs w:val="24"/>
          <w:shd w:val="clear" w:color="auto" w:fill="FFFFFF"/>
        </w:rPr>
        <w:t>- очень толково про механизмы эволюции на школьном уровне</w:t>
      </w:r>
    </w:p>
    <w:p w14:paraId="7C6D49C5" w14:textId="77777777" w:rsidR="009E33CF" w:rsidRPr="009E18FE" w:rsidRDefault="009E33CF" w:rsidP="009E18F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19" w:tgtFrame="_blank" w:history="1">
        <w:r w:rsidRPr="009E18FE">
          <w:rPr>
            <w:rStyle w:val="af"/>
            <w:rFonts w:ascii="Times New Roman" w:hAnsi="Times New Roman"/>
            <w:color w:val="auto"/>
            <w:sz w:val="24"/>
            <w:szCs w:val="24"/>
          </w:rPr>
          <w:t>http://learn.genetics.utah.edu/</w:t>
        </w:r>
      </w:hyperlink>
    </w:p>
    <w:p w14:paraId="07B4108B" w14:textId="77777777" w:rsidR="009E33CF" w:rsidRPr="009E18FE" w:rsidRDefault="009E33CF" w:rsidP="009E18F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</w:rPr>
      </w:pPr>
      <w:hyperlink r:id="rId20" w:tgtFrame="_blank" w:history="1">
        <w:r w:rsidRPr="009E18FE">
          <w:rPr>
            <w:rStyle w:val="af"/>
            <w:rFonts w:ascii="Times New Roman" w:hAnsi="Times New Roman"/>
            <w:color w:val="auto"/>
            <w:sz w:val="24"/>
            <w:szCs w:val="24"/>
          </w:rPr>
          <w:t>http://www.visual-science.com/ru/projects/skull/intaractive-app/</w:t>
        </w:r>
      </w:hyperlink>
      <w:r w:rsidRPr="009E18FE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21EB4F48" w14:textId="77777777" w:rsidR="009E33CF" w:rsidRPr="009E18FE" w:rsidRDefault="009E33CF" w:rsidP="009E18F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Pr="009E18FE">
          <w:rPr>
            <w:rStyle w:val="af"/>
            <w:rFonts w:ascii="Times New Roman" w:hAnsi="Times New Roman"/>
            <w:color w:val="auto"/>
            <w:sz w:val="24"/>
            <w:szCs w:val="24"/>
          </w:rPr>
          <w:t>http://www.youtube.com/user/ndsuvirtualcell</w:t>
        </w:r>
      </w:hyperlink>
    </w:p>
    <w:p w14:paraId="5B4D4C21" w14:textId="77777777" w:rsidR="009E33CF" w:rsidRPr="009E18FE" w:rsidRDefault="009E33CF" w:rsidP="009E18F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Pr="009E18FE">
          <w:rPr>
            <w:rStyle w:val="af"/>
            <w:rFonts w:ascii="Times New Roman" w:hAnsi="Times New Roman"/>
            <w:color w:val="auto"/>
            <w:sz w:val="24"/>
            <w:szCs w:val="24"/>
          </w:rPr>
          <w:t>http://22century.ru/</w:t>
        </w:r>
      </w:hyperlink>
    </w:p>
    <w:p w14:paraId="3F6E7910" w14:textId="77777777" w:rsidR="009E33CF" w:rsidRPr="009E18FE" w:rsidRDefault="009E33CF" w:rsidP="009E18F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23" w:history="1">
        <w:r w:rsidRPr="009E18FE">
          <w:rPr>
            <w:rStyle w:val="af"/>
            <w:rFonts w:ascii="Times New Roman" w:hAnsi="Times New Roman"/>
            <w:color w:val="auto"/>
            <w:sz w:val="24"/>
            <w:szCs w:val="24"/>
          </w:rPr>
          <w:t>http://theoryandpractice.ru/</w:t>
        </w:r>
      </w:hyperlink>
      <w:r w:rsidRPr="009E18FE">
        <w:rPr>
          <w:rFonts w:ascii="Times New Roman" w:hAnsi="Times New Roman"/>
          <w:sz w:val="24"/>
          <w:szCs w:val="24"/>
        </w:rPr>
        <w:t xml:space="preserve"> </w:t>
      </w:r>
    </w:p>
    <w:p w14:paraId="0C2723F2" w14:textId="77777777" w:rsidR="009E33CF" w:rsidRPr="009E18FE" w:rsidRDefault="009E33CF" w:rsidP="009E18F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24" w:history="1">
        <w:r w:rsidRPr="009E18FE">
          <w:rPr>
            <w:rStyle w:val="af"/>
            <w:rFonts w:ascii="Times New Roman" w:hAnsi="Times New Roman"/>
            <w:color w:val="auto"/>
            <w:sz w:val="24"/>
            <w:szCs w:val="24"/>
          </w:rPr>
          <w:t>http://charles-darvin.narod.ru/</w:t>
        </w:r>
      </w:hyperlink>
      <w:r w:rsidRPr="009E18FE">
        <w:rPr>
          <w:rFonts w:ascii="Times New Roman" w:hAnsi="Times New Roman"/>
          <w:sz w:val="24"/>
          <w:szCs w:val="24"/>
        </w:rPr>
        <w:t xml:space="preserve">  Электронные версии произведений </w:t>
      </w:r>
      <w:proofErr w:type="spellStart"/>
      <w:r w:rsidRPr="009E18FE">
        <w:rPr>
          <w:rFonts w:ascii="Times New Roman" w:hAnsi="Times New Roman"/>
          <w:sz w:val="24"/>
          <w:szCs w:val="24"/>
        </w:rPr>
        <w:t>Ч.Дарвина</w:t>
      </w:r>
      <w:proofErr w:type="spellEnd"/>
      <w:r w:rsidRPr="009E18FE">
        <w:rPr>
          <w:rFonts w:ascii="Times New Roman" w:hAnsi="Times New Roman"/>
          <w:sz w:val="24"/>
          <w:szCs w:val="24"/>
        </w:rPr>
        <w:t>.</w:t>
      </w:r>
    </w:p>
    <w:p w14:paraId="53EC4B96" w14:textId="77777777" w:rsidR="003D00AE" w:rsidRPr="00A77AA6" w:rsidRDefault="003D00AE" w:rsidP="009E33C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00AE" w:rsidRPr="00A77AA6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 w15:restartNumberingAfterBreak="0">
    <w:nsid w:val="03516A71"/>
    <w:multiLevelType w:val="hybridMultilevel"/>
    <w:tmpl w:val="843E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35242"/>
    <w:multiLevelType w:val="hybridMultilevel"/>
    <w:tmpl w:val="E3F601C2"/>
    <w:lvl w:ilvl="0" w:tplc="E9E45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2EFC294E"/>
    <w:multiLevelType w:val="hybridMultilevel"/>
    <w:tmpl w:val="0E56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C17A7"/>
    <w:multiLevelType w:val="hybridMultilevel"/>
    <w:tmpl w:val="728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361CE"/>
    <w:rsid w:val="00052735"/>
    <w:rsid w:val="000773AE"/>
    <w:rsid w:val="00077D20"/>
    <w:rsid w:val="0009315E"/>
    <w:rsid w:val="000B3975"/>
    <w:rsid w:val="000D235B"/>
    <w:rsid w:val="000D4965"/>
    <w:rsid w:val="000D7618"/>
    <w:rsid w:val="000E759A"/>
    <w:rsid w:val="001038B6"/>
    <w:rsid w:val="00114129"/>
    <w:rsid w:val="00116C13"/>
    <w:rsid w:val="001216C1"/>
    <w:rsid w:val="001325E5"/>
    <w:rsid w:val="00162866"/>
    <w:rsid w:val="00177798"/>
    <w:rsid w:val="001976DF"/>
    <w:rsid w:val="00207312"/>
    <w:rsid w:val="0025689D"/>
    <w:rsid w:val="00260E60"/>
    <w:rsid w:val="002A4738"/>
    <w:rsid w:val="002D7A02"/>
    <w:rsid w:val="002F77B8"/>
    <w:rsid w:val="00327A57"/>
    <w:rsid w:val="00330027"/>
    <w:rsid w:val="003340CC"/>
    <w:rsid w:val="00362139"/>
    <w:rsid w:val="00390613"/>
    <w:rsid w:val="003925EC"/>
    <w:rsid w:val="003A49E0"/>
    <w:rsid w:val="003B2F9F"/>
    <w:rsid w:val="003B50A6"/>
    <w:rsid w:val="003B592A"/>
    <w:rsid w:val="003B6E7B"/>
    <w:rsid w:val="003C6252"/>
    <w:rsid w:val="003D00AE"/>
    <w:rsid w:val="00417551"/>
    <w:rsid w:val="00435333"/>
    <w:rsid w:val="00440259"/>
    <w:rsid w:val="004A6E37"/>
    <w:rsid w:val="004E5291"/>
    <w:rsid w:val="00525BC0"/>
    <w:rsid w:val="005529F8"/>
    <w:rsid w:val="0056692C"/>
    <w:rsid w:val="0058204A"/>
    <w:rsid w:val="00582824"/>
    <w:rsid w:val="00584BD1"/>
    <w:rsid w:val="005B7B75"/>
    <w:rsid w:val="005E22C0"/>
    <w:rsid w:val="006068BF"/>
    <w:rsid w:val="00615165"/>
    <w:rsid w:val="00637ACC"/>
    <w:rsid w:val="00641909"/>
    <w:rsid w:val="00673B66"/>
    <w:rsid w:val="007214F5"/>
    <w:rsid w:val="00723A1C"/>
    <w:rsid w:val="007376BC"/>
    <w:rsid w:val="00744586"/>
    <w:rsid w:val="007477B2"/>
    <w:rsid w:val="0076212F"/>
    <w:rsid w:val="00785A7B"/>
    <w:rsid w:val="007974C3"/>
    <w:rsid w:val="007E49E7"/>
    <w:rsid w:val="007E7E8A"/>
    <w:rsid w:val="007F4522"/>
    <w:rsid w:val="00803827"/>
    <w:rsid w:val="00823BF7"/>
    <w:rsid w:val="00824F18"/>
    <w:rsid w:val="008333E5"/>
    <w:rsid w:val="008405F6"/>
    <w:rsid w:val="00856135"/>
    <w:rsid w:val="00856F9C"/>
    <w:rsid w:val="00894980"/>
    <w:rsid w:val="008A50BF"/>
    <w:rsid w:val="009051DB"/>
    <w:rsid w:val="00905A2E"/>
    <w:rsid w:val="00920067"/>
    <w:rsid w:val="00924141"/>
    <w:rsid w:val="009615C2"/>
    <w:rsid w:val="00962F05"/>
    <w:rsid w:val="009676A7"/>
    <w:rsid w:val="009715BA"/>
    <w:rsid w:val="009A29EE"/>
    <w:rsid w:val="009B4F4A"/>
    <w:rsid w:val="009C2A2D"/>
    <w:rsid w:val="009E18FE"/>
    <w:rsid w:val="009E33CF"/>
    <w:rsid w:val="009E601F"/>
    <w:rsid w:val="00A20EF9"/>
    <w:rsid w:val="00A77AA6"/>
    <w:rsid w:val="00A858F4"/>
    <w:rsid w:val="00AA7C26"/>
    <w:rsid w:val="00B55F6D"/>
    <w:rsid w:val="00B72B16"/>
    <w:rsid w:val="00B96A82"/>
    <w:rsid w:val="00BA0F03"/>
    <w:rsid w:val="00BB058A"/>
    <w:rsid w:val="00BE0BB0"/>
    <w:rsid w:val="00BE4746"/>
    <w:rsid w:val="00C33D3A"/>
    <w:rsid w:val="00C518A6"/>
    <w:rsid w:val="00C65717"/>
    <w:rsid w:val="00CF75E2"/>
    <w:rsid w:val="00D109E3"/>
    <w:rsid w:val="00D14F0A"/>
    <w:rsid w:val="00D23672"/>
    <w:rsid w:val="00D33AD7"/>
    <w:rsid w:val="00D6058B"/>
    <w:rsid w:val="00D7272F"/>
    <w:rsid w:val="00D92870"/>
    <w:rsid w:val="00DA45E4"/>
    <w:rsid w:val="00DC17A3"/>
    <w:rsid w:val="00DC595E"/>
    <w:rsid w:val="00DE4FDD"/>
    <w:rsid w:val="00E04CB9"/>
    <w:rsid w:val="00E2228A"/>
    <w:rsid w:val="00EA20EF"/>
    <w:rsid w:val="00F06A3B"/>
    <w:rsid w:val="00F7161B"/>
    <w:rsid w:val="00F71669"/>
    <w:rsid w:val="00F754F4"/>
    <w:rsid w:val="00F77BB8"/>
    <w:rsid w:val="00FA24AE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E97"/>
  <w15:docId w15:val="{2625D1DF-5CF2-4124-BC53-C0025B4D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615C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9615C2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3D00AE"/>
  </w:style>
  <w:style w:type="character" w:styleId="af">
    <w:name w:val="Hyperlink"/>
    <w:basedOn w:val="a0"/>
    <w:uiPriority w:val="99"/>
    <w:unhideWhenUsed/>
    <w:rsid w:val="003D0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lus1.ru/" TargetMode="External"/><Relationship Id="rId13" Type="http://schemas.openxmlformats.org/officeDocument/2006/relationships/hyperlink" Target="http://www.ecology.com/species/microscopic-world/" TargetMode="External"/><Relationship Id="rId18" Type="http://schemas.openxmlformats.org/officeDocument/2006/relationships/hyperlink" Target="http://evoldar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outube.com/user/ndsuvirtualcell" TargetMode="External"/><Relationship Id="rId7" Type="http://schemas.openxmlformats.org/officeDocument/2006/relationships/hyperlink" Target="http://postnauka.ru/" TargetMode="External"/><Relationship Id="rId12" Type="http://schemas.openxmlformats.org/officeDocument/2006/relationships/hyperlink" Target="http://www.paleonews.ru/" TargetMode="External"/><Relationship Id="rId17" Type="http://schemas.openxmlformats.org/officeDocument/2006/relationships/hyperlink" Target="http://molbiol.ru/forum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coportal.su/" TargetMode="External"/><Relationship Id="rId20" Type="http://schemas.openxmlformats.org/officeDocument/2006/relationships/hyperlink" Target="http://www.visual-science.com/ru/projects/skull/intaractive-app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ementy.ru/" TargetMode="External"/><Relationship Id="rId11" Type="http://schemas.openxmlformats.org/officeDocument/2006/relationships/hyperlink" Target="http://www.evolbiol.ru/" TargetMode="External"/><Relationship Id="rId24" Type="http://schemas.openxmlformats.org/officeDocument/2006/relationships/hyperlink" Target="http://charles-darvin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systema.ru/07referats/ecoscience.htm" TargetMode="External"/><Relationship Id="rId23" Type="http://schemas.openxmlformats.org/officeDocument/2006/relationships/hyperlink" Target="http://theoryandpractice.ru/" TargetMode="External"/><Relationship Id="rId10" Type="http://schemas.openxmlformats.org/officeDocument/2006/relationships/hyperlink" Target="http://antropogenez.ru/" TargetMode="External"/><Relationship Id="rId19" Type="http://schemas.openxmlformats.org/officeDocument/2006/relationships/hyperlink" Target="http://learn.genetics.uta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tific.ru/" TargetMode="External"/><Relationship Id="rId14" Type="http://schemas.openxmlformats.org/officeDocument/2006/relationships/hyperlink" Target="http://arhe.msk.ru/" TargetMode="External"/><Relationship Id="rId22" Type="http://schemas.openxmlformats.org/officeDocument/2006/relationships/hyperlink" Target="http://22centu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F55D-3836-48A7-9805-25925B32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Студент НИУ ВШЭ</cp:lastModifiedBy>
  <cp:revision>5</cp:revision>
  <dcterms:created xsi:type="dcterms:W3CDTF">2024-07-05T10:17:00Z</dcterms:created>
  <dcterms:modified xsi:type="dcterms:W3CDTF">2024-07-05T10:52:00Z</dcterms:modified>
</cp:coreProperties>
</file>