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6" w:type="dxa"/>
        <w:tblLayout w:type="fixed"/>
        <w:tblLook w:val="0000" w:firstRow="0" w:lastRow="0" w:firstColumn="0" w:lastColumn="0" w:noHBand="0" w:noVBand="0"/>
      </w:tblPr>
      <w:tblGrid>
        <w:gridCol w:w="6170"/>
        <w:gridCol w:w="209"/>
        <w:gridCol w:w="3266"/>
        <w:gridCol w:w="1401"/>
      </w:tblGrid>
      <w:tr w:rsidR="003C4AB5" w:rsidRPr="002744E6" w14:paraId="73B5ABD3" w14:textId="77777777" w:rsidTr="004C385F">
        <w:trPr>
          <w:gridAfter w:val="1"/>
          <w:wAfter w:w="1401" w:type="dxa"/>
          <w:trHeight w:val="3935"/>
        </w:trPr>
        <w:tc>
          <w:tcPr>
            <w:tcW w:w="6170" w:type="dxa"/>
          </w:tcPr>
          <w:p w14:paraId="1C261DEC" w14:textId="77777777" w:rsidR="003C4AB5" w:rsidRPr="00411536" w:rsidRDefault="003C4AB5" w:rsidP="004C3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pacing w:val="-2"/>
                <w:sz w:val="26"/>
                <w:szCs w:val="26"/>
                <w:lang w:val="ru-RU"/>
              </w:rPr>
            </w:pPr>
            <w:r w:rsidRPr="00411536">
              <w:rPr>
                <w:b/>
                <w:bCs/>
                <w:spacing w:val="-2"/>
                <w:sz w:val="26"/>
                <w:szCs w:val="26"/>
                <w:lang w:val="ru-RU"/>
              </w:rPr>
              <w:t xml:space="preserve">Национальный </w:t>
            </w:r>
          </w:p>
          <w:p w14:paraId="7D56A093" w14:textId="77777777" w:rsidR="003C4AB5" w:rsidRPr="00411536" w:rsidRDefault="003C4AB5" w:rsidP="004C3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pacing w:val="-2"/>
                <w:sz w:val="26"/>
                <w:szCs w:val="26"/>
                <w:lang w:val="ru-RU"/>
              </w:rPr>
            </w:pPr>
            <w:r w:rsidRPr="00411536">
              <w:rPr>
                <w:b/>
                <w:bCs/>
                <w:spacing w:val="-2"/>
                <w:sz w:val="26"/>
                <w:szCs w:val="26"/>
                <w:lang w:val="ru-RU"/>
              </w:rPr>
              <w:t xml:space="preserve">исследовательский университет </w:t>
            </w:r>
          </w:p>
          <w:p w14:paraId="7F5B304B" w14:textId="77777777" w:rsidR="003C4AB5" w:rsidRPr="00411536" w:rsidRDefault="003C4AB5" w:rsidP="004C3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pacing w:val="-2"/>
                <w:sz w:val="26"/>
                <w:szCs w:val="26"/>
                <w:lang w:val="ru-RU"/>
              </w:rPr>
            </w:pPr>
            <w:r w:rsidRPr="00411536">
              <w:rPr>
                <w:b/>
                <w:bCs/>
                <w:spacing w:val="-2"/>
                <w:sz w:val="26"/>
                <w:szCs w:val="26"/>
                <w:lang w:val="ru-RU"/>
              </w:rPr>
              <w:t>«Высшая школа экономики»</w:t>
            </w:r>
          </w:p>
          <w:p w14:paraId="6858A80D" w14:textId="77777777" w:rsidR="003C4AB5" w:rsidRPr="00411536" w:rsidRDefault="003C4AB5" w:rsidP="004C3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pacing w:val="-2"/>
                <w:sz w:val="26"/>
                <w:szCs w:val="26"/>
                <w:lang w:val="ru-RU"/>
              </w:rPr>
            </w:pPr>
          </w:p>
          <w:p w14:paraId="2C33EFD6" w14:textId="77777777" w:rsidR="003C4AB5" w:rsidRPr="00411536" w:rsidRDefault="003C4AB5" w:rsidP="004C3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pacing w:val="-2"/>
                <w:sz w:val="26"/>
                <w:szCs w:val="26"/>
                <w:lang w:val="ru-RU"/>
              </w:rPr>
            </w:pPr>
            <w:r w:rsidRPr="00411536">
              <w:rPr>
                <w:b/>
                <w:bCs/>
                <w:spacing w:val="-2"/>
                <w:sz w:val="26"/>
                <w:szCs w:val="26"/>
                <w:lang w:val="ru-RU"/>
              </w:rPr>
              <w:t>Лицей</w:t>
            </w:r>
          </w:p>
          <w:p w14:paraId="5F84BAE8" w14:textId="77777777" w:rsidR="003C4AB5" w:rsidRPr="00411536" w:rsidRDefault="003C4AB5" w:rsidP="004C3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02035224" w14:textId="77777777" w:rsidR="003C4AB5" w:rsidRPr="00411536" w:rsidRDefault="003C4AB5" w:rsidP="004C3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5472EC38" w14:textId="77777777" w:rsidR="003C4AB5" w:rsidRPr="00411536" w:rsidRDefault="003C4AB5" w:rsidP="004C3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475" w:type="dxa"/>
            <w:gridSpan w:val="2"/>
          </w:tcPr>
          <w:p w14:paraId="57DD0293" w14:textId="270FB3DD" w:rsidR="003C4AB5" w:rsidRPr="00411536" w:rsidRDefault="003C4AB5" w:rsidP="004C385F">
            <w:pPr>
              <w:tabs>
                <w:tab w:val="left" w:pos="2925"/>
              </w:tabs>
              <w:contextualSpacing/>
              <w:rPr>
                <w:b/>
                <w:bCs/>
                <w:spacing w:val="-2"/>
                <w:sz w:val="26"/>
                <w:szCs w:val="26"/>
                <w:lang w:val="ru-RU"/>
              </w:rPr>
            </w:pPr>
            <w:r w:rsidRPr="00411536">
              <w:rPr>
                <w:b/>
                <w:bCs/>
                <w:spacing w:val="-2"/>
                <w:sz w:val="26"/>
                <w:szCs w:val="26"/>
                <w:lang w:val="ru-RU"/>
              </w:rPr>
              <w:t>Приложение 6</w:t>
            </w:r>
            <w:r>
              <w:rPr>
                <w:b/>
                <w:bCs/>
                <w:spacing w:val="-2"/>
                <w:sz w:val="26"/>
                <w:szCs w:val="26"/>
                <w:lang w:val="ru-RU"/>
              </w:rPr>
              <w:t>2</w:t>
            </w:r>
            <w:r>
              <w:rPr>
                <w:b/>
                <w:bCs/>
                <w:spacing w:val="-2"/>
                <w:sz w:val="26"/>
                <w:szCs w:val="26"/>
                <w:lang w:val="ru-RU"/>
              </w:rPr>
              <w:t>2</w:t>
            </w:r>
          </w:p>
          <w:p w14:paraId="54B8B743" w14:textId="77777777" w:rsidR="003C4AB5" w:rsidRPr="00411536" w:rsidRDefault="003C4AB5" w:rsidP="004C385F">
            <w:pP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contextualSpacing/>
              <w:rPr>
                <w:bCs/>
                <w:spacing w:val="-2"/>
                <w:sz w:val="26"/>
                <w:szCs w:val="26"/>
                <w:lang w:val="ru-RU"/>
              </w:rPr>
            </w:pPr>
          </w:p>
          <w:p w14:paraId="4D5B7AD4" w14:textId="77777777" w:rsidR="003C4AB5" w:rsidRPr="00411536" w:rsidRDefault="003C4AB5" w:rsidP="004C385F">
            <w:pP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contextualSpacing/>
              <w:rPr>
                <w:bCs/>
                <w:spacing w:val="-2"/>
                <w:sz w:val="26"/>
                <w:szCs w:val="26"/>
                <w:lang w:val="ru-RU"/>
              </w:rPr>
            </w:pPr>
            <w:r w:rsidRPr="00411536">
              <w:rPr>
                <w:bCs/>
                <w:spacing w:val="-2"/>
                <w:sz w:val="26"/>
                <w:szCs w:val="26"/>
                <w:lang w:val="ru-RU"/>
              </w:rPr>
              <w:t>УТВЕРЖДЕНО</w:t>
            </w:r>
          </w:p>
          <w:p w14:paraId="4983E9A9" w14:textId="77777777" w:rsidR="003C4AB5" w:rsidRPr="00411536" w:rsidRDefault="003C4AB5" w:rsidP="004C385F">
            <w:pP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contextualSpacing/>
              <w:rPr>
                <w:bCs/>
                <w:spacing w:val="-2"/>
                <w:sz w:val="26"/>
                <w:szCs w:val="26"/>
                <w:lang w:val="ru-RU"/>
              </w:rPr>
            </w:pPr>
            <w:r w:rsidRPr="00411536">
              <w:rPr>
                <w:bCs/>
                <w:spacing w:val="-2"/>
                <w:sz w:val="26"/>
                <w:szCs w:val="26"/>
                <w:lang w:val="ru-RU"/>
              </w:rPr>
              <w:t xml:space="preserve">педагогическим советом </w:t>
            </w:r>
          </w:p>
          <w:p w14:paraId="64A7DFA5" w14:textId="77777777" w:rsidR="003C4AB5" w:rsidRPr="00411536" w:rsidRDefault="003C4AB5" w:rsidP="004C385F">
            <w:pP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contextualSpacing/>
              <w:rPr>
                <w:bCs/>
                <w:spacing w:val="-2"/>
                <w:sz w:val="26"/>
                <w:szCs w:val="26"/>
                <w:lang w:val="ru-RU"/>
              </w:rPr>
            </w:pPr>
            <w:r w:rsidRPr="00411536">
              <w:rPr>
                <w:bCs/>
                <w:spacing w:val="-2"/>
                <w:sz w:val="26"/>
                <w:szCs w:val="26"/>
                <w:lang w:val="ru-RU"/>
              </w:rPr>
              <w:t>Лицея НИУ ВШЭ</w:t>
            </w:r>
          </w:p>
          <w:p w14:paraId="173BA252" w14:textId="77777777" w:rsidR="003C4AB5" w:rsidRPr="00411536" w:rsidRDefault="003C4AB5" w:rsidP="004C385F">
            <w:pP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contextualSpacing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411536">
              <w:rPr>
                <w:bCs/>
                <w:spacing w:val="-2"/>
                <w:sz w:val="26"/>
                <w:szCs w:val="26"/>
              </w:rPr>
              <w:t>протокол</w:t>
            </w:r>
            <w:proofErr w:type="spellEnd"/>
            <w:r w:rsidRPr="00411536">
              <w:rPr>
                <w:bCs/>
                <w:spacing w:val="-2"/>
                <w:sz w:val="26"/>
                <w:szCs w:val="26"/>
              </w:rPr>
              <w:t xml:space="preserve"> № 13 </w:t>
            </w:r>
            <w:proofErr w:type="spellStart"/>
            <w:r w:rsidRPr="00411536">
              <w:rPr>
                <w:bCs/>
                <w:spacing w:val="-2"/>
                <w:sz w:val="26"/>
                <w:szCs w:val="26"/>
              </w:rPr>
              <w:t>от</w:t>
            </w:r>
            <w:proofErr w:type="spellEnd"/>
            <w:r w:rsidRPr="00411536">
              <w:rPr>
                <w:bCs/>
                <w:spacing w:val="-2"/>
                <w:sz w:val="26"/>
                <w:szCs w:val="26"/>
              </w:rPr>
              <w:t xml:space="preserve"> 21.06.2024</w:t>
            </w:r>
          </w:p>
          <w:p w14:paraId="65CEF469" w14:textId="77777777" w:rsidR="003C4AB5" w:rsidRPr="00411536" w:rsidRDefault="003C4AB5" w:rsidP="004C3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</w:p>
          <w:p w14:paraId="4F834B11" w14:textId="77777777" w:rsidR="003C4AB5" w:rsidRPr="00411536" w:rsidRDefault="003C4AB5" w:rsidP="004C3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</w:p>
          <w:p w14:paraId="7AE3ACBB" w14:textId="77777777" w:rsidR="003C4AB5" w:rsidRPr="00411536" w:rsidRDefault="003C4AB5" w:rsidP="004C3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</w:p>
          <w:p w14:paraId="0B666ECF" w14:textId="77777777" w:rsidR="003C4AB5" w:rsidRPr="00411536" w:rsidRDefault="003C4AB5" w:rsidP="004C3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9"/>
              </w:tabs>
              <w:rPr>
                <w:color w:val="000000"/>
                <w:sz w:val="26"/>
                <w:szCs w:val="26"/>
              </w:rPr>
            </w:pPr>
          </w:p>
        </w:tc>
      </w:tr>
      <w:tr w:rsidR="00D70F2A" w:rsidRPr="001A7C77" w14:paraId="4D541A28" w14:textId="77777777" w:rsidTr="003C4AB5">
        <w:tblPrEx>
          <w:tblLook w:val="00A0" w:firstRow="1" w:lastRow="0" w:firstColumn="1" w:lastColumn="0" w:noHBand="0" w:noVBand="0"/>
        </w:tblPrEx>
        <w:tc>
          <w:tcPr>
            <w:tcW w:w="6379" w:type="dxa"/>
            <w:gridSpan w:val="2"/>
          </w:tcPr>
          <w:p w14:paraId="108FE5DA" w14:textId="77777777" w:rsidR="00D70F2A" w:rsidRPr="001A7C77" w:rsidRDefault="00D70F2A" w:rsidP="00AA077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67" w:type="dxa"/>
            <w:gridSpan w:val="2"/>
          </w:tcPr>
          <w:p w14:paraId="7B7186FA" w14:textId="77777777" w:rsidR="00D70F2A" w:rsidRPr="001A7C77" w:rsidRDefault="00D70F2A" w:rsidP="00AA077B">
            <w:pPr>
              <w:tabs>
                <w:tab w:val="left" w:pos="2940"/>
              </w:tabs>
              <w:ind w:left="708"/>
              <w:rPr>
                <w:sz w:val="28"/>
                <w:szCs w:val="28"/>
              </w:rPr>
            </w:pPr>
          </w:p>
        </w:tc>
      </w:tr>
    </w:tbl>
    <w:p w14:paraId="2E7C5BC1" w14:textId="77777777" w:rsidR="00D70F2A" w:rsidRPr="001A7C77" w:rsidRDefault="00D70F2A" w:rsidP="00D70F2A">
      <w:pPr>
        <w:pStyle w:val="a3"/>
        <w:rPr>
          <w:rFonts w:eastAsia="Cambria"/>
          <w:b w:val="0"/>
          <w:bCs w:val="0"/>
          <w:color w:val="auto"/>
          <w:spacing w:val="0"/>
          <w:lang w:eastAsia="en-US"/>
        </w:rPr>
      </w:pPr>
    </w:p>
    <w:p w14:paraId="73D8D22D" w14:textId="77777777" w:rsidR="00D70F2A" w:rsidRPr="001A7C77" w:rsidRDefault="00D70F2A" w:rsidP="00D70F2A">
      <w:pPr>
        <w:pStyle w:val="a3"/>
        <w:rPr>
          <w:rFonts w:eastAsia="Cambria"/>
          <w:b w:val="0"/>
          <w:bCs w:val="0"/>
          <w:color w:val="auto"/>
          <w:spacing w:val="0"/>
          <w:lang w:eastAsia="en-US"/>
        </w:rPr>
      </w:pPr>
    </w:p>
    <w:p w14:paraId="60040B19" w14:textId="77777777" w:rsidR="00D70F2A" w:rsidRPr="001A7C77" w:rsidRDefault="00D70F2A" w:rsidP="00D70F2A">
      <w:pPr>
        <w:pStyle w:val="a3"/>
        <w:rPr>
          <w:rFonts w:eastAsia="Cambria"/>
          <w:b w:val="0"/>
          <w:bCs w:val="0"/>
          <w:color w:val="auto"/>
          <w:spacing w:val="0"/>
          <w:lang w:eastAsia="en-US"/>
        </w:rPr>
      </w:pPr>
    </w:p>
    <w:p w14:paraId="162A9693" w14:textId="77777777" w:rsidR="00D70F2A" w:rsidRPr="001A7C77" w:rsidRDefault="00D70F2A" w:rsidP="00D70F2A">
      <w:pPr>
        <w:pStyle w:val="a3"/>
        <w:rPr>
          <w:rFonts w:eastAsia="Cambria"/>
          <w:b w:val="0"/>
          <w:bCs w:val="0"/>
          <w:color w:val="auto"/>
          <w:spacing w:val="0"/>
          <w:lang w:eastAsia="en-US"/>
        </w:rPr>
      </w:pPr>
    </w:p>
    <w:p w14:paraId="7ADF4CBB" w14:textId="77777777" w:rsidR="00D70F2A" w:rsidRPr="001A7C77" w:rsidRDefault="00D70F2A" w:rsidP="00D70F2A">
      <w:pPr>
        <w:pStyle w:val="a3"/>
        <w:rPr>
          <w:rFonts w:eastAsia="Cambria"/>
          <w:b w:val="0"/>
          <w:bCs w:val="0"/>
          <w:color w:val="auto"/>
          <w:spacing w:val="0"/>
          <w:lang w:eastAsia="en-US"/>
        </w:rPr>
      </w:pPr>
    </w:p>
    <w:p w14:paraId="638F9F23" w14:textId="77777777" w:rsidR="00AB7953" w:rsidRPr="003C4AB5" w:rsidRDefault="00AB7953" w:rsidP="00AB795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center"/>
        <w:rPr>
          <w:rFonts w:eastAsia="Arial Unicode MS"/>
          <w:bCs/>
          <w:color w:val="000000"/>
          <w:sz w:val="26"/>
          <w:szCs w:val="26"/>
          <w:u w:color="000000"/>
          <w:bdr w:val="nil"/>
          <w:lang w:val="ru-RU"/>
        </w:rPr>
      </w:pPr>
      <w:r w:rsidRPr="003C4AB5">
        <w:rPr>
          <w:rFonts w:eastAsia="Arial Unicode MS"/>
          <w:bCs/>
          <w:color w:val="000000"/>
          <w:sz w:val="26"/>
          <w:szCs w:val="26"/>
          <w:u w:color="000000"/>
          <w:bdr w:val="nil"/>
          <w:lang w:val="ru-RU"/>
        </w:rPr>
        <w:t xml:space="preserve">Рабочая программа учебного предмета </w:t>
      </w:r>
    </w:p>
    <w:p w14:paraId="17D8EFA3" w14:textId="77777777" w:rsidR="00AB7953" w:rsidRPr="003C4AB5" w:rsidRDefault="00AB7953" w:rsidP="00AB795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center"/>
        <w:rPr>
          <w:rFonts w:eastAsia="Arial Unicode MS"/>
          <w:color w:val="000000"/>
          <w:sz w:val="26"/>
          <w:szCs w:val="26"/>
          <w:u w:color="000000"/>
          <w:bdr w:val="nil"/>
          <w:lang w:val="ru-RU"/>
        </w:rPr>
      </w:pPr>
      <w:r w:rsidRPr="003C4AB5">
        <w:rPr>
          <w:rFonts w:eastAsia="Arial Unicode MS"/>
          <w:bCs/>
          <w:color w:val="000000"/>
          <w:sz w:val="26"/>
          <w:szCs w:val="26"/>
          <w:u w:color="000000"/>
          <w:bdr w:val="nil"/>
          <w:lang w:val="ru-RU"/>
        </w:rPr>
        <w:t>«Иностранный (французский) язык. Углублённый уровень»</w:t>
      </w:r>
    </w:p>
    <w:p w14:paraId="786E0598" w14:textId="77777777" w:rsidR="00D70F2A" w:rsidRPr="003C4AB5" w:rsidRDefault="00AB7953" w:rsidP="00AB795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center"/>
        <w:rPr>
          <w:rFonts w:eastAsia="Arial Unicode MS"/>
          <w:color w:val="000000"/>
          <w:sz w:val="26"/>
          <w:szCs w:val="26"/>
          <w:u w:color="000000"/>
          <w:bdr w:val="nil"/>
          <w:lang w:val="ru-RU"/>
        </w:rPr>
      </w:pPr>
      <w:r w:rsidRPr="003C4AB5">
        <w:rPr>
          <w:rFonts w:eastAsia="Arial Unicode MS"/>
          <w:color w:val="000000"/>
          <w:sz w:val="26"/>
          <w:szCs w:val="26"/>
          <w:u w:color="000000"/>
          <w:bdr w:val="nil"/>
          <w:lang w:val="ru-RU"/>
        </w:rPr>
        <w:t>10-11 классы</w:t>
      </w:r>
      <w:r w:rsidR="00D70F2A" w:rsidRPr="003C4AB5">
        <w:rPr>
          <w:rFonts w:eastAsia="Arial Unicode MS"/>
          <w:color w:val="000000"/>
          <w:sz w:val="26"/>
          <w:szCs w:val="26"/>
          <w:u w:color="000000"/>
          <w:bdr w:val="nil"/>
          <w:lang w:val="ru-RU"/>
        </w:rPr>
        <w:t xml:space="preserve"> </w:t>
      </w:r>
    </w:p>
    <w:p w14:paraId="339BC458" w14:textId="7C57072E" w:rsidR="003C4AB5" w:rsidRDefault="003C4AB5" w:rsidP="003C4A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center"/>
        <w:rPr>
          <w:rFonts w:eastAsia="Arial Unicode MS"/>
          <w:color w:val="000000"/>
          <w:sz w:val="26"/>
          <w:szCs w:val="26"/>
          <w:u w:color="000000"/>
          <w:bdr w:val="nil"/>
          <w:lang w:val="ru-RU"/>
        </w:rPr>
      </w:pPr>
      <w:r>
        <w:rPr>
          <w:rFonts w:eastAsia="Arial Unicode MS"/>
          <w:color w:val="000000"/>
          <w:sz w:val="26"/>
          <w:szCs w:val="26"/>
          <w:u w:color="000000"/>
          <w:bdr w:val="nil"/>
          <w:lang w:val="ru-RU"/>
        </w:rPr>
        <w:t>170/170</w:t>
      </w:r>
    </w:p>
    <w:p w14:paraId="31BB5949" w14:textId="77777777" w:rsidR="003C4AB5" w:rsidRPr="003F7D25" w:rsidRDefault="003C4AB5" w:rsidP="003C4A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center"/>
        <w:rPr>
          <w:rFonts w:eastAsia="Arial Unicode MS"/>
          <w:color w:val="000000"/>
          <w:sz w:val="26"/>
          <w:szCs w:val="26"/>
          <w:u w:color="000000"/>
          <w:bdr w:val="nil"/>
          <w:lang w:val="ru-RU"/>
        </w:rPr>
      </w:pPr>
    </w:p>
    <w:p w14:paraId="0EA80607" w14:textId="04DBB90E" w:rsidR="003C4AB5" w:rsidRDefault="003C4AB5" w:rsidP="003C4AB5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(в </w:t>
      </w:r>
      <w:proofErr w:type="spellStart"/>
      <w:r>
        <w:rPr>
          <w:sz w:val="26"/>
          <w:szCs w:val="26"/>
          <w:lang w:val="ru-RU"/>
        </w:rPr>
        <w:t>т.ч</w:t>
      </w:r>
      <w:proofErr w:type="spellEnd"/>
      <w:r>
        <w:rPr>
          <w:sz w:val="26"/>
          <w:szCs w:val="26"/>
          <w:lang w:val="ru-RU"/>
        </w:rPr>
        <w:t xml:space="preserve">. </w:t>
      </w:r>
      <w:r w:rsidRPr="003F7D25">
        <w:rPr>
          <w:sz w:val="26"/>
          <w:szCs w:val="26"/>
          <w:lang w:val="ru-RU"/>
        </w:rPr>
        <w:t>трек «Международные отношения»</w:t>
      </w:r>
      <w:r>
        <w:rPr>
          <w:sz w:val="26"/>
          <w:szCs w:val="26"/>
          <w:lang w:val="ru-RU"/>
        </w:rPr>
        <w:t xml:space="preserve"> </w:t>
      </w:r>
    </w:p>
    <w:p w14:paraId="5EFBE1BB" w14:textId="77777777" w:rsidR="003C4AB5" w:rsidRDefault="003C4AB5" w:rsidP="003C4AB5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для направления «Гуманитарные науки»</w:t>
      </w:r>
    </w:p>
    <w:p w14:paraId="000F9CB4" w14:textId="77777777" w:rsidR="003C4AB5" w:rsidRDefault="003C4AB5" w:rsidP="003C4AB5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10-11 классы</w:t>
      </w:r>
    </w:p>
    <w:p w14:paraId="71FB49BA" w14:textId="77777777" w:rsidR="003C4AB5" w:rsidRPr="003F7D25" w:rsidRDefault="003C4AB5" w:rsidP="003C4AB5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204/204)</w:t>
      </w:r>
    </w:p>
    <w:p w14:paraId="2FD9A011" w14:textId="77777777" w:rsidR="00D70F2A" w:rsidRPr="003C4AB5" w:rsidRDefault="00D70F2A" w:rsidP="00D70F2A">
      <w:pPr>
        <w:pStyle w:val="a3"/>
        <w:rPr>
          <w:rFonts w:eastAsia="Cambria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4ADE6BCA" w14:textId="77777777" w:rsidR="00D70F2A" w:rsidRPr="003C4AB5" w:rsidRDefault="00D70F2A" w:rsidP="00D70F2A">
      <w:pPr>
        <w:spacing w:after="160"/>
        <w:ind w:firstLine="567"/>
        <w:jc w:val="right"/>
        <w:rPr>
          <w:sz w:val="26"/>
          <w:szCs w:val="26"/>
          <w:lang w:val="ru-RU"/>
        </w:rPr>
      </w:pPr>
    </w:p>
    <w:p w14:paraId="51DA0663" w14:textId="77777777" w:rsidR="00D70F2A" w:rsidRPr="003C4AB5" w:rsidRDefault="00D70F2A" w:rsidP="00D70F2A">
      <w:pPr>
        <w:spacing w:after="160"/>
        <w:ind w:firstLine="567"/>
        <w:jc w:val="right"/>
        <w:rPr>
          <w:sz w:val="26"/>
          <w:szCs w:val="26"/>
          <w:lang w:val="ru-RU"/>
        </w:rPr>
      </w:pPr>
    </w:p>
    <w:p w14:paraId="5A84E0D0" w14:textId="77777777" w:rsidR="00D70F2A" w:rsidRPr="003C4AB5" w:rsidRDefault="00D70F2A" w:rsidP="00D70F2A">
      <w:pPr>
        <w:spacing w:after="160"/>
        <w:ind w:firstLine="567"/>
        <w:jc w:val="right"/>
        <w:rPr>
          <w:sz w:val="26"/>
          <w:szCs w:val="26"/>
          <w:lang w:val="ru-RU"/>
        </w:rPr>
      </w:pPr>
    </w:p>
    <w:p w14:paraId="36B17D74" w14:textId="77777777" w:rsidR="00D70F2A" w:rsidRPr="003C4AB5" w:rsidRDefault="00D70F2A" w:rsidP="00D70F2A">
      <w:pPr>
        <w:spacing w:after="160"/>
        <w:ind w:firstLine="567"/>
        <w:jc w:val="right"/>
        <w:rPr>
          <w:sz w:val="26"/>
          <w:szCs w:val="26"/>
          <w:lang w:val="ru-RU"/>
        </w:rPr>
      </w:pPr>
    </w:p>
    <w:p w14:paraId="5226A893" w14:textId="77777777" w:rsidR="00D70F2A" w:rsidRPr="003C4AB5" w:rsidRDefault="00D70F2A" w:rsidP="00D70F2A">
      <w:pPr>
        <w:spacing w:after="160"/>
        <w:ind w:firstLine="567"/>
        <w:jc w:val="right"/>
        <w:rPr>
          <w:sz w:val="26"/>
          <w:szCs w:val="26"/>
          <w:lang w:val="ru-RU"/>
        </w:rPr>
      </w:pPr>
    </w:p>
    <w:p w14:paraId="301DFCA6" w14:textId="77777777" w:rsidR="00D70F2A" w:rsidRPr="003C4AB5" w:rsidRDefault="00D70F2A" w:rsidP="00D70F2A">
      <w:pPr>
        <w:spacing w:after="160"/>
        <w:ind w:firstLine="567"/>
        <w:jc w:val="right"/>
        <w:rPr>
          <w:sz w:val="26"/>
          <w:szCs w:val="26"/>
          <w:lang w:val="ru-RU"/>
        </w:rPr>
      </w:pPr>
    </w:p>
    <w:p w14:paraId="09723FB4" w14:textId="2073E547" w:rsidR="00D70F2A" w:rsidRPr="003C4AB5" w:rsidRDefault="00D70F2A" w:rsidP="00D70F2A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3C4AB5">
        <w:rPr>
          <w:rFonts w:ascii="Times New Roman" w:hAnsi="Times New Roman" w:cs="Times New Roman"/>
          <w:bCs/>
          <w:sz w:val="26"/>
          <w:szCs w:val="26"/>
        </w:rPr>
        <w:t>Автор</w:t>
      </w:r>
      <w:r w:rsidR="003C4AB5">
        <w:rPr>
          <w:rFonts w:ascii="Times New Roman" w:hAnsi="Times New Roman" w:cs="Times New Roman"/>
          <w:bCs/>
          <w:sz w:val="26"/>
          <w:szCs w:val="26"/>
        </w:rPr>
        <w:t>ы</w:t>
      </w:r>
      <w:r w:rsidRPr="003C4AB5">
        <w:rPr>
          <w:rFonts w:ascii="Times New Roman" w:hAnsi="Times New Roman" w:cs="Times New Roman"/>
          <w:bCs/>
          <w:sz w:val="26"/>
          <w:szCs w:val="26"/>
        </w:rPr>
        <w:t>:</w:t>
      </w:r>
      <w:r w:rsidRPr="003C4A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02963B" w14:textId="77777777" w:rsidR="00D70F2A" w:rsidRPr="003C4AB5" w:rsidRDefault="00D70F2A" w:rsidP="00D70F2A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C4AB5">
        <w:rPr>
          <w:rFonts w:ascii="Times New Roman" w:hAnsi="Times New Roman" w:cs="Times New Roman"/>
          <w:sz w:val="26"/>
          <w:szCs w:val="26"/>
        </w:rPr>
        <w:t>Карпова А. В.</w:t>
      </w:r>
    </w:p>
    <w:p w14:paraId="214A5E54" w14:textId="77777777" w:rsidR="00D70F2A" w:rsidRPr="003C4AB5" w:rsidRDefault="00D70F2A" w:rsidP="00D70F2A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C4AB5">
        <w:rPr>
          <w:rFonts w:ascii="Times New Roman" w:hAnsi="Times New Roman" w:cs="Times New Roman"/>
          <w:sz w:val="26"/>
          <w:szCs w:val="26"/>
        </w:rPr>
        <w:t>Царькова Н.В.</w:t>
      </w:r>
    </w:p>
    <w:p w14:paraId="3D1190F6" w14:textId="391CFC3B" w:rsidR="00A938C7" w:rsidRPr="003C4AB5" w:rsidRDefault="00A938C7">
      <w:pPr>
        <w:widowControl/>
        <w:spacing w:after="200" w:line="276" w:lineRule="auto"/>
        <w:rPr>
          <w:sz w:val="26"/>
          <w:szCs w:val="26"/>
          <w:u w:val="single"/>
          <w:lang w:val="ru-RU"/>
        </w:rPr>
      </w:pPr>
      <w:r w:rsidRPr="003C4AB5">
        <w:rPr>
          <w:sz w:val="26"/>
          <w:szCs w:val="26"/>
          <w:u w:val="single"/>
        </w:rPr>
        <w:br w:type="page"/>
      </w:r>
    </w:p>
    <w:p w14:paraId="585244F4" w14:textId="77777777" w:rsidR="00AB7953" w:rsidRPr="00AB7953" w:rsidRDefault="00AB7953" w:rsidP="00AB7953">
      <w:pPr>
        <w:pStyle w:val="ConsPlusNormal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B795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освоения учебного предмета </w:t>
      </w:r>
      <w:bookmarkStart w:id="0" w:name="_Hlk130063172"/>
      <w:r w:rsidRPr="00AB7953">
        <w:rPr>
          <w:rFonts w:ascii="Times New Roman" w:hAnsi="Times New Roman" w:cs="Times New Roman"/>
          <w:b/>
          <w:bCs/>
          <w:sz w:val="24"/>
          <w:szCs w:val="24"/>
        </w:rPr>
        <w:t>«Иностранный (</w:t>
      </w:r>
      <w:r>
        <w:rPr>
          <w:rFonts w:ascii="Times New Roman" w:hAnsi="Times New Roman" w:cs="Times New Roman"/>
          <w:b/>
          <w:bCs/>
          <w:sz w:val="24"/>
          <w:szCs w:val="24"/>
        </w:rPr>
        <w:t>французский</w:t>
      </w:r>
      <w:r w:rsidRPr="00AB7953">
        <w:rPr>
          <w:rFonts w:ascii="Times New Roman" w:hAnsi="Times New Roman" w:cs="Times New Roman"/>
          <w:b/>
          <w:bCs/>
          <w:sz w:val="24"/>
          <w:szCs w:val="24"/>
        </w:rPr>
        <w:t>) язык. Углублённый уровень»</w:t>
      </w:r>
      <w:bookmarkEnd w:id="0"/>
    </w:p>
    <w:p w14:paraId="672C2E96" w14:textId="77777777" w:rsidR="00AB7953" w:rsidRPr="00AB7953" w:rsidRDefault="00AB7953" w:rsidP="00AB7953">
      <w:pPr>
        <w:pStyle w:val="ConsPlusNormal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42A8D" w14:textId="77777777" w:rsidR="00AB7953" w:rsidRPr="00AB7953" w:rsidRDefault="00AB7953" w:rsidP="00AB79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AB7953">
        <w:rPr>
          <w:color w:val="000000"/>
          <w:shd w:val="clear" w:color="auto" w:fill="FFFFFF"/>
        </w:rPr>
        <w:t xml:space="preserve">Планируемые результаты освоения </w:t>
      </w:r>
      <w:r w:rsidRPr="00AB7953">
        <w:t>Федеральной образовательной программы среднего общего образования (</w:t>
      </w:r>
      <w:r w:rsidRPr="00AB7953">
        <w:rPr>
          <w:color w:val="000000"/>
          <w:shd w:val="clear" w:color="auto" w:fill="FFFFFF"/>
        </w:rPr>
        <w:t>ФОП СОО) соответствуют современным целям среднего общего образования, представленным во ФГОС СОО</w:t>
      </w:r>
      <w:r w:rsidRPr="00AB7953">
        <w:rPr>
          <w:color w:val="000000"/>
          <w:shd w:val="clear" w:color="auto" w:fill="FFFFFF"/>
          <w:lang w:val="en-US"/>
        </w:rPr>
        <w:t> </w:t>
      </w:r>
      <w:r w:rsidRPr="00AB7953">
        <w:rPr>
          <w:color w:val="000000"/>
          <w:shd w:val="clear" w:color="auto" w:fill="FFFFFF"/>
        </w:rPr>
        <w:t xml:space="preserve">как система </w:t>
      </w:r>
      <w:r w:rsidRPr="00AB7953">
        <w:rPr>
          <w:b/>
          <w:bCs/>
          <w:color w:val="000000"/>
          <w:shd w:val="clear" w:color="auto" w:fill="FFFFFF"/>
        </w:rPr>
        <w:t xml:space="preserve">личностных, метапредметных </w:t>
      </w:r>
      <w:r w:rsidRPr="00AB7953">
        <w:rPr>
          <w:color w:val="000000"/>
          <w:shd w:val="clear" w:color="auto" w:fill="FFFFFF"/>
        </w:rPr>
        <w:t xml:space="preserve">и </w:t>
      </w:r>
      <w:r w:rsidRPr="00AB7953">
        <w:rPr>
          <w:b/>
          <w:bCs/>
          <w:color w:val="000000"/>
          <w:shd w:val="clear" w:color="auto" w:fill="FFFFFF"/>
        </w:rPr>
        <w:t>предметных</w:t>
      </w:r>
      <w:r w:rsidRPr="00AB7953">
        <w:rPr>
          <w:color w:val="000000"/>
          <w:shd w:val="clear" w:color="auto" w:fill="FFFFFF"/>
        </w:rPr>
        <w:t xml:space="preserve"> достижений обучающегося.</w:t>
      </w:r>
    </w:p>
    <w:p w14:paraId="2BE138F1" w14:textId="77777777" w:rsidR="00AB7953" w:rsidRPr="00AB7953" w:rsidRDefault="00AB7953" w:rsidP="00AB79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14:paraId="7A524798" w14:textId="77777777" w:rsidR="00D70F2A" w:rsidRPr="008E7E3C" w:rsidRDefault="00AB7953" w:rsidP="00AB795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7953">
        <w:rPr>
          <w:b/>
          <w:bCs/>
        </w:rPr>
        <w:t>Личностные результаты</w:t>
      </w:r>
      <w:r w:rsidRPr="00AB7953">
        <w:t xml:space="preserve"> освоения обучающимися ФОП СОО должны отражать</w:t>
      </w:r>
      <w:r w:rsidRPr="000A2E16">
        <w:t xml:space="preserve"> готовность и способность обучающихся руководствоваться сформированной</w:t>
      </w:r>
      <w:r w:rsidRPr="008E7E3C">
        <w:t xml:space="preserve">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41918E73" w14:textId="77777777" w:rsidR="00D70F2A" w:rsidRPr="008E7E3C" w:rsidRDefault="00AB7953" w:rsidP="00D70F2A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г</w:t>
      </w:r>
      <w:r w:rsidR="00D70F2A" w:rsidRPr="008E7E3C">
        <w:rPr>
          <w:b/>
          <w:bCs/>
        </w:rPr>
        <w:t>ражданского воспитания:</w:t>
      </w:r>
    </w:p>
    <w:p w14:paraId="0812B1EA" w14:textId="77777777" w:rsidR="00D70F2A" w:rsidRPr="008E7E3C" w:rsidRDefault="00D70F2A" w:rsidP="00D70F2A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E7E3C">
        <w:t>сформированность гражданской позиции обучающегося как активного и ответственного члена российского общества;</w:t>
      </w:r>
    </w:p>
    <w:p w14:paraId="50401335" w14:textId="77777777" w:rsidR="00D70F2A" w:rsidRPr="008E7E3C" w:rsidRDefault="00D70F2A" w:rsidP="00D70F2A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E7E3C">
        <w:t>осознание своих конституционных прав и обязанностей, уважение закона и правопорядка;</w:t>
      </w:r>
    </w:p>
    <w:p w14:paraId="452DB0BF" w14:textId="77777777" w:rsidR="00D70F2A" w:rsidRPr="008E7E3C" w:rsidRDefault="00D70F2A" w:rsidP="00D70F2A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E7E3C">
        <w:t>принятие традиционных национальных, общечеловеческих гуманистических и демократических ценностей;</w:t>
      </w:r>
    </w:p>
    <w:p w14:paraId="04E256B9" w14:textId="77777777" w:rsidR="00D70F2A" w:rsidRPr="008E7E3C" w:rsidRDefault="00D70F2A" w:rsidP="00D70F2A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E7E3C"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7A25A7AF" w14:textId="77777777" w:rsidR="00D70F2A" w:rsidRPr="008E7E3C" w:rsidRDefault="00D70F2A" w:rsidP="00D70F2A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E7E3C"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14:paraId="119ED26C" w14:textId="77777777" w:rsidR="00D70F2A" w:rsidRPr="008E7E3C" w:rsidRDefault="00D70F2A" w:rsidP="00D70F2A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E7E3C">
        <w:t>умение взаимодействовать с социальными институтами в соответствии с их функциями и назначением;</w:t>
      </w:r>
    </w:p>
    <w:p w14:paraId="14FB37CD" w14:textId="77777777" w:rsidR="00D70F2A" w:rsidRPr="008E7E3C" w:rsidRDefault="00D70F2A" w:rsidP="00D70F2A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E7E3C">
        <w:t>готовность к гуманитарной и волонтерской деятельности;</w:t>
      </w:r>
    </w:p>
    <w:p w14:paraId="049880A7" w14:textId="77777777" w:rsidR="00D70F2A" w:rsidRPr="008E7E3C" w:rsidRDefault="00AB7953" w:rsidP="00D70F2A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п</w:t>
      </w:r>
      <w:r w:rsidR="00D70F2A" w:rsidRPr="008E7E3C">
        <w:rPr>
          <w:b/>
          <w:bCs/>
        </w:rPr>
        <w:t>атриотического воспитания:</w:t>
      </w:r>
    </w:p>
    <w:p w14:paraId="698C3D97" w14:textId="77777777" w:rsidR="00D70F2A" w:rsidRPr="008E7E3C" w:rsidRDefault="00D70F2A" w:rsidP="00D70F2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8E7E3C"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423A92A" w14:textId="77777777" w:rsidR="00D70F2A" w:rsidRPr="008E7E3C" w:rsidRDefault="00D70F2A" w:rsidP="00D70F2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8E7E3C"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271D8BE6" w14:textId="77777777" w:rsidR="00D70F2A" w:rsidRPr="008E7E3C" w:rsidRDefault="00D70F2A" w:rsidP="00D70F2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8E7E3C">
        <w:t>идейная убежденность, готовность к служению и защите Отечества, ответственность за его судьбу;</w:t>
      </w:r>
    </w:p>
    <w:p w14:paraId="338CAFA7" w14:textId="77777777" w:rsidR="00D70F2A" w:rsidRPr="00027D09" w:rsidRDefault="00AB7953" w:rsidP="00D70F2A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д</w:t>
      </w:r>
      <w:r w:rsidR="00D70F2A" w:rsidRPr="00027D09">
        <w:rPr>
          <w:b/>
          <w:bCs/>
        </w:rPr>
        <w:t>уховно-нравственного воспитания:</w:t>
      </w:r>
    </w:p>
    <w:p w14:paraId="373B5CE1" w14:textId="77777777" w:rsidR="00D70F2A" w:rsidRPr="008E7E3C" w:rsidRDefault="00D70F2A" w:rsidP="00D70F2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8E7E3C">
        <w:t>осознание духовных ценностей российского народа;</w:t>
      </w:r>
    </w:p>
    <w:p w14:paraId="7B66FAF4" w14:textId="77777777" w:rsidR="00D70F2A" w:rsidRPr="008E7E3C" w:rsidRDefault="00D70F2A" w:rsidP="00D70F2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8E7E3C">
        <w:t>сформированность нравственного сознания, этического поведения;</w:t>
      </w:r>
    </w:p>
    <w:p w14:paraId="38B64CF7" w14:textId="77777777" w:rsidR="00D70F2A" w:rsidRPr="008E7E3C" w:rsidRDefault="00D70F2A" w:rsidP="00D70F2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8E7E3C"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44B36FFB" w14:textId="77777777" w:rsidR="00D70F2A" w:rsidRPr="008E7E3C" w:rsidRDefault="00D70F2A" w:rsidP="00D70F2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8E7E3C">
        <w:t>осознание личного вклада в построение устойчивого будущего;</w:t>
      </w:r>
    </w:p>
    <w:p w14:paraId="32DBB844" w14:textId="77777777" w:rsidR="00D70F2A" w:rsidRDefault="00D70F2A" w:rsidP="00D70F2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8E7E3C"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14:paraId="3238D881" w14:textId="77777777" w:rsidR="00D70F2A" w:rsidRPr="008E7E3C" w:rsidRDefault="00AB7953" w:rsidP="00D70F2A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э</w:t>
      </w:r>
      <w:r w:rsidR="00D70F2A" w:rsidRPr="008E7E3C">
        <w:rPr>
          <w:b/>
          <w:bCs/>
        </w:rPr>
        <w:t>стетического воспитания:</w:t>
      </w:r>
    </w:p>
    <w:p w14:paraId="49D6917F" w14:textId="77777777" w:rsidR="00D70F2A" w:rsidRPr="008E7E3C" w:rsidRDefault="00D70F2A" w:rsidP="00D70F2A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8E7E3C"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14:paraId="47989DA9" w14:textId="77777777" w:rsidR="00D70F2A" w:rsidRPr="008E7E3C" w:rsidRDefault="00D70F2A" w:rsidP="00D70F2A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8E7E3C">
        <w:lastRenderedPageBreak/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44E54525" w14:textId="77777777" w:rsidR="00D70F2A" w:rsidRPr="008E7E3C" w:rsidRDefault="00D70F2A" w:rsidP="00D70F2A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8E7E3C"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2A9A73BC" w14:textId="77777777" w:rsidR="00D70F2A" w:rsidRPr="008E7E3C" w:rsidRDefault="00D70F2A" w:rsidP="00D70F2A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8E7E3C">
        <w:t>готовность к самовыражению в разных видах искусства, стремление проявлять качества творческой личности;</w:t>
      </w:r>
    </w:p>
    <w:p w14:paraId="0256BE3B" w14:textId="77777777" w:rsidR="00D70F2A" w:rsidRPr="008E7E3C" w:rsidRDefault="00AB7953" w:rsidP="00D70F2A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ф</w:t>
      </w:r>
      <w:r w:rsidR="00D70F2A" w:rsidRPr="008E7E3C">
        <w:rPr>
          <w:b/>
          <w:bCs/>
        </w:rPr>
        <w:t>изического воспитания:</w:t>
      </w:r>
    </w:p>
    <w:p w14:paraId="54CC831F" w14:textId="77777777" w:rsidR="00D70F2A" w:rsidRPr="008E7E3C" w:rsidRDefault="00D70F2A" w:rsidP="00D70F2A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8E7E3C">
        <w:t>сформированность здорового и безопасного образа жизни, ответственного отношения к своему здоровью;</w:t>
      </w:r>
    </w:p>
    <w:p w14:paraId="44CF241D" w14:textId="77777777" w:rsidR="00D70F2A" w:rsidRPr="008E7E3C" w:rsidRDefault="00D70F2A" w:rsidP="00D70F2A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8E7E3C">
        <w:t>потребность в физическом совершенствовании, занятиях спортивно-оздоровительной деятельностью;</w:t>
      </w:r>
    </w:p>
    <w:p w14:paraId="59A953EF" w14:textId="77777777" w:rsidR="00D70F2A" w:rsidRPr="008E7E3C" w:rsidRDefault="00D70F2A" w:rsidP="00D70F2A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8E7E3C">
        <w:t>активное неприятие вредных привычек и иных форм причинения вреда физическому и психическому здоровью;</w:t>
      </w:r>
    </w:p>
    <w:p w14:paraId="5005EB23" w14:textId="77777777" w:rsidR="00D70F2A" w:rsidRPr="008E7E3C" w:rsidRDefault="00AB7953" w:rsidP="00D70F2A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т</w:t>
      </w:r>
      <w:r w:rsidR="00D70F2A" w:rsidRPr="008E7E3C">
        <w:rPr>
          <w:b/>
          <w:bCs/>
        </w:rPr>
        <w:t>рудового воспитания:</w:t>
      </w:r>
    </w:p>
    <w:p w14:paraId="0E1A8C76" w14:textId="77777777" w:rsidR="00D70F2A" w:rsidRPr="008E7E3C" w:rsidRDefault="00D70F2A" w:rsidP="00D70F2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8E7E3C">
        <w:t>готовность к труду, осознание ценности мастерства, трудолюбие;</w:t>
      </w:r>
    </w:p>
    <w:p w14:paraId="2B8B502D" w14:textId="77777777" w:rsidR="00D70F2A" w:rsidRPr="008E7E3C" w:rsidRDefault="00D70F2A" w:rsidP="00D70F2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8E7E3C"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1A8FA8DD" w14:textId="77777777" w:rsidR="00D70F2A" w:rsidRPr="008E7E3C" w:rsidRDefault="00D70F2A" w:rsidP="00D70F2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8E7E3C"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144DE9F3" w14:textId="77777777" w:rsidR="00D70F2A" w:rsidRPr="008E7E3C" w:rsidRDefault="00D70F2A" w:rsidP="00D70F2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8E7E3C">
        <w:t>готовность и способность к образованию и самообразованию на протяжении всей жизни;</w:t>
      </w:r>
    </w:p>
    <w:p w14:paraId="0C14C395" w14:textId="77777777" w:rsidR="00D70F2A" w:rsidRPr="008E7E3C" w:rsidRDefault="00AB7953" w:rsidP="00D70F2A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э</w:t>
      </w:r>
      <w:r w:rsidR="00D70F2A" w:rsidRPr="008E7E3C">
        <w:rPr>
          <w:b/>
          <w:bCs/>
        </w:rPr>
        <w:t>кологического воспитания:</w:t>
      </w:r>
    </w:p>
    <w:p w14:paraId="139FD65E" w14:textId="77777777" w:rsidR="00D70F2A" w:rsidRPr="008E7E3C" w:rsidRDefault="00D70F2A" w:rsidP="00D70F2A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E7E3C"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75EF8034" w14:textId="77777777" w:rsidR="00D70F2A" w:rsidRPr="008E7E3C" w:rsidRDefault="00D70F2A" w:rsidP="00D70F2A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E7E3C"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0016439B" w14:textId="77777777" w:rsidR="00D70F2A" w:rsidRPr="008E7E3C" w:rsidRDefault="00D70F2A" w:rsidP="00D70F2A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E7E3C">
        <w:t>активное неприятие действий, приносящих вред окружающей среде;</w:t>
      </w:r>
    </w:p>
    <w:p w14:paraId="712C3665" w14:textId="77777777" w:rsidR="00D70F2A" w:rsidRPr="008E7E3C" w:rsidRDefault="00D70F2A" w:rsidP="00D70F2A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E7E3C">
        <w:t>умение прогнозировать неблагоприятные экологические последствия предпринимаемых действий, предотвращать их;</w:t>
      </w:r>
    </w:p>
    <w:p w14:paraId="482FBD86" w14:textId="77777777" w:rsidR="00D70F2A" w:rsidRPr="008E7E3C" w:rsidRDefault="00D70F2A" w:rsidP="00D70F2A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E7E3C">
        <w:t>расширение опыта деятельности экологической направленности;</w:t>
      </w:r>
    </w:p>
    <w:p w14:paraId="6A869678" w14:textId="77777777" w:rsidR="00D70F2A" w:rsidRPr="008E7E3C" w:rsidRDefault="00AB7953" w:rsidP="00D70F2A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ц</w:t>
      </w:r>
      <w:r w:rsidR="00D70F2A" w:rsidRPr="008E7E3C">
        <w:rPr>
          <w:b/>
          <w:bCs/>
        </w:rPr>
        <w:t>енности научного познания:</w:t>
      </w:r>
    </w:p>
    <w:p w14:paraId="48475CCC" w14:textId="77777777" w:rsidR="00D70F2A" w:rsidRPr="008E7E3C" w:rsidRDefault="00D70F2A" w:rsidP="00D70F2A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8E7E3C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74BFEAD4" w14:textId="77777777" w:rsidR="00D70F2A" w:rsidRPr="008E7E3C" w:rsidRDefault="00D70F2A" w:rsidP="00D70F2A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8E7E3C">
        <w:t>совершенствование языковой и читательской культуры как средства взаимодействия между людьми и познания мира;</w:t>
      </w:r>
    </w:p>
    <w:p w14:paraId="01A0B65D" w14:textId="77777777" w:rsidR="00D70F2A" w:rsidRPr="008E7E3C" w:rsidRDefault="00D70F2A" w:rsidP="00D70F2A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8E7E3C"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0D80BE44" w14:textId="77777777" w:rsidR="00D70F2A" w:rsidRDefault="00D70F2A" w:rsidP="00D70F2A">
      <w:pPr>
        <w:widowControl/>
        <w:spacing w:after="160"/>
        <w:jc w:val="both"/>
        <w:rPr>
          <w:b/>
          <w:bCs/>
          <w:sz w:val="24"/>
          <w:szCs w:val="24"/>
          <w:lang w:val="ru-RU"/>
        </w:rPr>
      </w:pPr>
      <w:bookmarkStart w:id="1" w:name="_Hlk128302360"/>
    </w:p>
    <w:p w14:paraId="1F0FFE30" w14:textId="77777777" w:rsidR="00D70F2A" w:rsidRPr="008E7E3C" w:rsidRDefault="00D70F2A" w:rsidP="00D70F2A">
      <w:pPr>
        <w:widowControl/>
        <w:spacing w:after="160"/>
        <w:ind w:firstLine="360"/>
        <w:jc w:val="both"/>
        <w:rPr>
          <w:sz w:val="24"/>
          <w:szCs w:val="24"/>
          <w:lang w:val="ru-RU"/>
        </w:rPr>
      </w:pPr>
      <w:r w:rsidRPr="008E7E3C">
        <w:rPr>
          <w:b/>
          <w:bCs/>
          <w:sz w:val="24"/>
          <w:szCs w:val="24"/>
          <w:lang w:val="ru-RU"/>
        </w:rPr>
        <w:t>Метапредметные результаты</w:t>
      </w:r>
      <w:r w:rsidRPr="008E7E3C">
        <w:rPr>
          <w:sz w:val="24"/>
          <w:szCs w:val="24"/>
          <w:lang w:val="ru-RU"/>
        </w:rPr>
        <w:t xml:space="preserve"> освоения учебного предмета </w:t>
      </w:r>
      <w:r w:rsidRPr="00AB7953">
        <w:rPr>
          <w:b/>
          <w:sz w:val="24"/>
          <w:szCs w:val="24"/>
          <w:lang w:val="ru-RU"/>
        </w:rPr>
        <w:t xml:space="preserve">«Иностранный </w:t>
      </w:r>
      <w:r w:rsidR="0036157D" w:rsidRPr="00AB7953">
        <w:rPr>
          <w:b/>
          <w:sz w:val="24"/>
          <w:szCs w:val="24"/>
          <w:lang w:val="ru-RU"/>
        </w:rPr>
        <w:t>(французский язык</w:t>
      </w:r>
      <w:r w:rsidRPr="00AB7953">
        <w:rPr>
          <w:b/>
          <w:sz w:val="24"/>
          <w:szCs w:val="24"/>
          <w:lang w:val="ru-RU"/>
        </w:rPr>
        <w:t>)</w:t>
      </w:r>
      <w:r w:rsidR="0036157D" w:rsidRPr="00AB7953">
        <w:rPr>
          <w:b/>
          <w:sz w:val="24"/>
          <w:szCs w:val="24"/>
          <w:lang w:val="ru-RU"/>
        </w:rPr>
        <w:t>. Углубленный уровень</w:t>
      </w:r>
      <w:r w:rsidRPr="00AB7953">
        <w:rPr>
          <w:b/>
          <w:sz w:val="24"/>
          <w:szCs w:val="24"/>
          <w:lang w:val="ru-RU"/>
        </w:rPr>
        <w:t>»</w:t>
      </w:r>
      <w:r w:rsidRPr="008E7E3C">
        <w:rPr>
          <w:sz w:val="24"/>
          <w:szCs w:val="24"/>
          <w:lang w:val="ru-RU"/>
        </w:rPr>
        <w:t xml:space="preserve"> включают в себя:</w:t>
      </w:r>
    </w:p>
    <w:bookmarkEnd w:id="1"/>
    <w:p w14:paraId="4397415B" w14:textId="77777777" w:rsidR="00D70F2A" w:rsidRPr="008E7E3C" w:rsidRDefault="00D70F2A" w:rsidP="00D70F2A">
      <w:pPr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14:paraId="1CB30DF3" w14:textId="77777777" w:rsidR="00D70F2A" w:rsidRPr="008E7E3C" w:rsidRDefault="00D70F2A" w:rsidP="00D70F2A">
      <w:pPr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способность их использовать в учебной, познавательной и социальной практике;</w:t>
      </w:r>
    </w:p>
    <w:p w14:paraId="1C2AE2D2" w14:textId="77777777" w:rsidR="00D70F2A" w:rsidRPr="008E7E3C" w:rsidRDefault="00D70F2A" w:rsidP="00D70F2A">
      <w:pPr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lastRenderedPageBreak/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344C46F7" w14:textId="77777777" w:rsidR="00D70F2A" w:rsidRPr="008E7E3C" w:rsidRDefault="00D70F2A" w:rsidP="00D70F2A">
      <w:pPr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овладение навыками учебно-исследовательской, проектной и социальной деятельности.</w:t>
      </w:r>
    </w:p>
    <w:p w14:paraId="6D4B3FCE" w14:textId="77777777" w:rsidR="00D70F2A" w:rsidRPr="008E7E3C" w:rsidRDefault="00D70F2A" w:rsidP="00D70F2A">
      <w:pPr>
        <w:ind w:firstLine="360"/>
        <w:jc w:val="both"/>
        <w:rPr>
          <w:sz w:val="24"/>
          <w:szCs w:val="24"/>
          <w:lang w:val="ru-RU"/>
        </w:rPr>
      </w:pPr>
      <w:bookmarkStart w:id="2" w:name="sub_1174"/>
      <w:r w:rsidRPr="008E7E3C">
        <w:rPr>
          <w:sz w:val="24"/>
          <w:szCs w:val="24"/>
          <w:lang w:val="ru-RU"/>
        </w:rPr>
        <w:t>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bookmarkEnd w:id="2"/>
    <w:p w14:paraId="7ADBA603" w14:textId="77777777" w:rsidR="00D70F2A" w:rsidRPr="008E7E3C" w:rsidRDefault="00D70F2A" w:rsidP="00D70F2A">
      <w:pPr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познавательными универсальными учебными действиями;</w:t>
      </w:r>
    </w:p>
    <w:p w14:paraId="577CBBBF" w14:textId="77777777" w:rsidR="00D70F2A" w:rsidRPr="008E7E3C" w:rsidRDefault="00D70F2A" w:rsidP="00D70F2A">
      <w:pPr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коммуникативными универсальными учебными действиями;</w:t>
      </w:r>
    </w:p>
    <w:p w14:paraId="673B7590" w14:textId="77777777" w:rsidR="00D70F2A" w:rsidRPr="008E7E3C" w:rsidRDefault="00D70F2A" w:rsidP="00D70F2A">
      <w:pPr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регулятивными универсальными учебными действиями.</w:t>
      </w:r>
    </w:p>
    <w:p w14:paraId="6F19F3B8" w14:textId="77777777" w:rsidR="00D70F2A" w:rsidRDefault="00D70F2A" w:rsidP="00D70F2A">
      <w:pPr>
        <w:ind w:firstLine="360"/>
        <w:jc w:val="both"/>
        <w:rPr>
          <w:sz w:val="24"/>
          <w:szCs w:val="24"/>
          <w:lang w:val="ru-RU"/>
        </w:rPr>
      </w:pPr>
      <w:bookmarkStart w:id="3" w:name="sub_1252321"/>
    </w:p>
    <w:p w14:paraId="51A7D4F3" w14:textId="77777777" w:rsidR="00D70F2A" w:rsidRPr="008E7E3C" w:rsidRDefault="00D70F2A" w:rsidP="00D70F2A">
      <w:pPr>
        <w:ind w:firstLine="360"/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 xml:space="preserve">Формирование универсальных </w:t>
      </w:r>
      <w:r w:rsidRPr="008E7E3C">
        <w:rPr>
          <w:b/>
          <w:bCs/>
          <w:sz w:val="24"/>
          <w:szCs w:val="24"/>
          <w:lang w:val="ru-RU"/>
        </w:rPr>
        <w:t>учебных познавательных действий</w:t>
      </w:r>
      <w:r w:rsidRPr="008E7E3C">
        <w:rPr>
          <w:sz w:val="24"/>
          <w:szCs w:val="24"/>
          <w:lang w:val="ru-RU"/>
        </w:rPr>
        <w:t xml:space="preserve"> включает </w:t>
      </w:r>
      <w:r w:rsidRPr="00AB7953">
        <w:rPr>
          <w:b/>
          <w:sz w:val="24"/>
          <w:szCs w:val="24"/>
          <w:lang w:val="ru-RU"/>
        </w:rPr>
        <w:t>базовые логические и исследовательские действия:</w:t>
      </w:r>
    </w:p>
    <w:bookmarkEnd w:id="3"/>
    <w:p w14:paraId="2EA158E7" w14:textId="77777777" w:rsidR="00D70F2A" w:rsidRPr="008E7E3C" w:rsidRDefault="00D70F2A" w:rsidP="00D70F2A">
      <w:pPr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анализировать, устанавливать аналогии между способами выражения мысли средствами иностранного и родного языков;</w:t>
      </w:r>
    </w:p>
    <w:p w14:paraId="7EDC5B99" w14:textId="77777777" w:rsidR="00D70F2A" w:rsidRPr="008E7E3C" w:rsidRDefault="00D70F2A" w:rsidP="00D70F2A">
      <w:pPr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распознавать свойства и признаки языковых единиц и языковых явлений иностранного языка; сравнивать, классифицировать и обобщать их;</w:t>
      </w:r>
    </w:p>
    <w:p w14:paraId="66B2F9EF" w14:textId="77777777" w:rsidR="00D70F2A" w:rsidRPr="008E7E3C" w:rsidRDefault="00D70F2A" w:rsidP="00D70F2A">
      <w:pPr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выявлять признаки и свойства языковых единиц и языковых явлений иностранного языка (например, грамматических конструкции и их функций);</w:t>
      </w:r>
    </w:p>
    <w:p w14:paraId="7B2B41AD" w14:textId="77777777" w:rsidR="00D70F2A" w:rsidRPr="008E7E3C" w:rsidRDefault="00D70F2A" w:rsidP="00D70F2A">
      <w:pPr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сравнивать разные типы и жанры устных и письменных высказываний на иностранном языке;</w:t>
      </w:r>
    </w:p>
    <w:p w14:paraId="458393B7" w14:textId="77777777" w:rsidR="00D70F2A" w:rsidRPr="008E7E3C" w:rsidRDefault="00D70F2A" w:rsidP="00D70F2A">
      <w:pPr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различать в иноязычном устном и письменном тексте - факт и мнение;</w:t>
      </w:r>
    </w:p>
    <w:p w14:paraId="63C6B5B6" w14:textId="77777777" w:rsidR="00D70F2A" w:rsidRPr="008E7E3C" w:rsidRDefault="00D70F2A" w:rsidP="00D70F2A">
      <w:pPr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высказывания;</w:t>
      </w:r>
    </w:p>
    <w:p w14:paraId="5935E5FA" w14:textId="77777777" w:rsidR="00D70F2A" w:rsidRPr="008E7E3C" w:rsidRDefault="00D70F2A" w:rsidP="00D70F2A">
      <w:pPr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проводить по предложенному плану небольшое исследование по установлению особенностей единиц изучаемого языка, языковых явлений (лексических, грамматических), социокультурных явлений;</w:t>
      </w:r>
    </w:p>
    <w:p w14:paraId="03C48004" w14:textId="77777777" w:rsidR="00D70F2A" w:rsidRPr="008E7E3C" w:rsidRDefault="00D70F2A" w:rsidP="00D70F2A">
      <w:pPr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формулировать в устной или письменной форме гипотезу предстоящего исследования (исследовательского проекта) языковых явлений; осуществлять проверку гипотезы;</w:t>
      </w:r>
    </w:p>
    <w:p w14:paraId="246FC4EA" w14:textId="77777777" w:rsidR="00D70F2A" w:rsidRPr="008E7E3C" w:rsidRDefault="00D70F2A" w:rsidP="00D70F2A">
      <w:pPr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за языковыми явлениями;</w:t>
      </w:r>
    </w:p>
    <w:p w14:paraId="6EE205F8" w14:textId="77777777" w:rsidR="00D70F2A" w:rsidRPr="008E7E3C" w:rsidRDefault="00D70F2A" w:rsidP="00D70F2A">
      <w:pPr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представлять результаты исследования в устной и письменной форме, в виде электронной презентации, схемы, таблицы, диаграммы и других на уроке или во внеурочной деятельности;</w:t>
      </w:r>
    </w:p>
    <w:p w14:paraId="700BE770" w14:textId="77777777" w:rsidR="00D70F2A" w:rsidRPr="008E7E3C" w:rsidRDefault="00D70F2A" w:rsidP="00D70F2A">
      <w:pPr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языка.</w:t>
      </w:r>
    </w:p>
    <w:p w14:paraId="13BAA6B5" w14:textId="77777777" w:rsidR="00D70F2A" w:rsidRPr="00AB7953" w:rsidRDefault="00D70F2A" w:rsidP="00D70F2A">
      <w:pPr>
        <w:ind w:firstLine="360"/>
        <w:jc w:val="both"/>
        <w:rPr>
          <w:b/>
          <w:sz w:val="24"/>
          <w:szCs w:val="24"/>
          <w:lang w:val="ru-RU"/>
        </w:rPr>
      </w:pPr>
      <w:bookmarkStart w:id="4" w:name="sub_1252322"/>
      <w:r w:rsidRPr="008E7E3C">
        <w:rPr>
          <w:sz w:val="24"/>
          <w:szCs w:val="24"/>
          <w:lang w:val="ru-RU"/>
        </w:rPr>
        <w:t xml:space="preserve">Формирование </w:t>
      </w:r>
      <w:r w:rsidRPr="00AB7953">
        <w:rPr>
          <w:b/>
          <w:sz w:val="24"/>
          <w:szCs w:val="24"/>
          <w:lang w:val="ru-RU"/>
        </w:rPr>
        <w:t>универсальных учебных познавательных действий</w:t>
      </w:r>
      <w:r w:rsidRPr="008E7E3C">
        <w:rPr>
          <w:sz w:val="24"/>
          <w:szCs w:val="24"/>
          <w:lang w:val="ru-RU"/>
        </w:rPr>
        <w:t xml:space="preserve"> включает </w:t>
      </w:r>
      <w:r w:rsidRPr="00AB7953">
        <w:rPr>
          <w:b/>
          <w:sz w:val="24"/>
          <w:szCs w:val="24"/>
          <w:lang w:val="ru-RU"/>
        </w:rPr>
        <w:t>работу с информацией:</w:t>
      </w:r>
    </w:p>
    <w:bookmarkEnd w:id="4"/>
    <w:p w14:paraId="7A9A1A55" w14:textId="77777777" w:rsidR="00D70F2A" w:rsidRPr="008E7E3C" w:rsidRDefault="00D70F2A" w:rsidP="00D70F2A">
      <w:pPr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 информации, с полным пониманием);</w:t>
      </w:r>
    </w:p>
    <w:p w14:paraId="04F13202" w14:textId="77777777" w:rsidR="00D70F2A" w:rsidRPr="008E7E3C" w:rsidRDefault="00D70F2A" w:rsidP="00D70F2A">
      <w:pPr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14:paraId="34182568" w14:textId="77777777" w:rsidR="00D70F2A" w:rsidRPr="008E7E3C" w:rsidRDefault="00D70F2A" w:rsidP="00D70F2A">
      <w:pPr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фиксировать информацию доступными средствами (в виде ключевых слов, плана, тезисов);</w:t>
      </w:r>
    </w:p>
    <w:p w14:paraId="1D5FE6D7" w14:textId="77777777" w:rsidR="00D70F2A" w:rsidRPr="008E7E3C" w:rsidRDefault="00D70F2A" w:rsidP="00D70F2A">
      <w:pPr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lastRenderedPageBreak/>
        <w:t>оценивать достоверность информации, полученной из иноязычных источников,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03279AB4" w14:textId="77777777" w:rsidR="00D70F2A" w:rsidRPr="008E7E3C" w:rsidRDefault="00D70F2A" w:rsidP="00D70F2A">
      <w:pPr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соблюдать информационную безопасность при работе в сети Интернет.</w:t>
      </w:r>
    </w:p>
    <w:p w14:paraId="2166A1A4" w14:textId="77777777" w:rsidR="00D70F2A" w:rsidRPr="008E7E3C" w:rsidRDefault="00D70F2A" w:rsidP="00D70F2A">
      <w:pPr>
        <w:ind w:firstLine="360"/>
        <w:jc w:val="both"/>
        <w:rPr>
          <w:sz w:val="24"/>
          <w:szCs w:val="24"/>
          <w:lang w:val="ru-RU"/>
        </w:rPr>
      </w:pPr>
      <w:bookmarkStart w:id="5" w:name="sub_1252323"/>
      <w:r w:rsidRPr="008E7E3C">
        <w:rPr>
          <w:sz w:val="24"/>
          <w:szCs w:val="24"/>
          <w:lang w:val="ru-RU"/>
        </w:rPr>
        <w:t xml:space="preserve">Формирование </w:t>
      </w:r>
      <w:r w:rsidRPr="008E7E3C">
        <w:rPr>
          <w:b/>
          <w:bCs/>
          <w:sz w:val="24"/>
          <w:szCs w:val="24"/>
          <w:lang w:val="ru-RU"/>
        </w:rPr>
        <w:t>универсальных учебных коммуникативных действий</w:t>
      </w:r>
      <w:r w:rsidRPr="008E7E3C">
        <w:rPr>
          <w:sz w:val="24"/>
          <w:szCs w:val="24"/>
          <w:lang w:val="ru-RU"/>
        </w:rPr>
        <w:t xml:space="preserve"> включает умения:</w:t>
      </w:r>
    </w:p>
    <w:bookmarkEnd w:id="5"/>
    <w:p w14:paraId="7953D789" w14:textId="77777777" w:rsidR="00D70F2A" w:rsidRPr="008E7E3C" w:rsidRDefault="00D70F2A" w:rsidP="00D70F2A">
      <w:pPr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воспринимать и создавать собственные диалогические и монологические высказывания на иностранном языке, участвовать в обсуждениях, выступлениях в соответствии с условиями и целями общения;</w:t>
      </w:r>
    </w:p>
    <w:p w14:paraId="20809423" w14:textId="77777777" w:rsidR="00D70F2A" w:rsidRPr="008E7E3C" w:rsidRDefault="00D70F2A" w:rsidP="00D70F2A">
      <w:pPr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развернуто, логично и точно излагать свою точку зрения с использованием адекватных языковых средств изучаемого иностранного языка;</w:t>
      </w:r>
    </w:p>
    <w:p w14:paraId="7FBFD5CF" w14:textId="77777777" w:rsidR="00D70F2A" w:rsidRPr="008E7E3C" w:rsidRDefault="00D70F2A" w:rsidP="00D70F2A">
      <w:pPr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выбирать и использовать выразительные средства языка и знаковых систем (текст, таблица, схема и другие) в соответствии с коммуникативной задачей;</w:t>
      </w:r>
    </w:p>
    <w:p w14:paraId="7D7A50E5" w14:textId="77777777" w:rsidR="00D70F2A" w:rsidRPr="008E7E3C" w:rsidRDefault="00D70F2A" w:rsidP="00D70F2A">
      <w:pPr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информации);</w:t>
      </w:r>
    </w:p>
    <w:p w14:paraId="587E5435" w14:textId="77777777" w:rsidR="00D70F2A" w:rsidRPr="008E7E3C" w:rsidRDefault="00D70F2A" w:rsidP="00D70F2A">
      <w:pPr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утверждений);</w:t>
      </w:r>
    </w:p>
    <w:p w14:paraId="01714834" w14:textId="77777777" w:rsidR="00D70F2A" w:rsidRPr="008E7E3C" w:rsidRDefault="00D70F2A" w:rsidP="00D70F2A">
      <w:pPr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аудитории;</w:t>
      </w:r>
    </w:p>
    <w:p w14:paraId="71EBA949" w14:textId="77777777" w:rsidR="00D70F2A" w:rsidRPr="008E7E3C" w:rsidRDefault="00D70F2A" w:rsidP="00D70F2A">
      <w:pPr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осуществлять деловую коммуникацию на иностранном языке в рамках выбранного профиля с целью решения поставленной коммуникативной задачи.</w:t>
      </w:r>
    </w:p>
    <w:p w14:paraId="78CA50C6" w14:textId="77777777" w:rsidR="00D70F2A" w:rsidRPr="008E7E3C" w:rsidRDefault="00D70F2A" w:rsidP="00D70F2A">
      <w:pPr>
        <w:ind w:firstLine="360"/>
        <w:jc w:val="both"/>
        <w:rPr>
          <w:sz w:val="24"/>
          <w:szCs w:val="24"/>
          <w:lang w:val="ru-RU"/>
        </w:rPr>
      </w:pPr>
      <w:bookmarkStart w:id="6" w:name="sub_1252324"/>
      <w:r w:rsidRPr="008E7E3C">
        <w:rPr>
          <w:sz w:val="24"/>
          <w:szCs w:val="24"/>
          <w:lang w:val="ru-RU"/>
        </w:rPr>
        <w:t xml:space="preserve">Формирование </w:t>
      </w:r>
      <w:r w:rsidRPr="008E7E3C">
        <w:rPr>
          <w:b/>
          <w:bCs/>
          <w:sz w:val="24"/>
          <w:szCs w:val="24"/>
          <w:lang w:val="ru-RU"/>
        </w:rPr>
        <w:t>универсальных учебных регулятивных действий</w:t>
      </w:r>
      <w:r w:rsidRPr="008E7E3C">
        <w:rPr>
          <w:sz w:val="24"/>
          <w:szCs w:val="24"/>
          <w:lang w:val="ru-RU"/>
        </w:rPr>
        <w:t xml:space="preserve"> включает умения:</w:t>
      </w:r>
    </w:p>
    <w:bookmarkEnd w:id="6"/>
    <w:p w14:paraId="0489C008" w14:textId="77777777" w:rsidR="00D70F2A" w:rsidRPr="008E7E3C" w:rsidRDefault="00D70F2A" w:rsidP="00D70F2A">
      <w:pPr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планировать организацию совместной работы, распределять задачи, определять свою роль и координировать свои действия с другими членами команды;</w:t>
      </w:r>
    </w:p>
    <w:p w14:paraId="3398AF60" w14:textId="77777777" w:rsidR="00D70F2A" w:rsidRPr="008E7E3C" w:rsidRDefault="00D70F2A" w:rsidP="00D70F2A">
      <w:pPr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выполнять работу в условиях реального, виртуального и комбинированного взаимодействия;</w:t>
      </w:r>
    </w:p>
    <w:p w14:paraId="038CBFC2" w14:textId="77777777" w:rsidR="00D70F2A" w:rsidRPr="008E7E3C" w:rsidRDefault="00D70F2A" w:rsidP="00D70F2A">
      <w:pPr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оказывать влияние на речевое поведение партнера (например, поощряя его продолжать поиск совместного решения поставленной задачи);</w:t>
      </w:r>
    </w:p>
    <w:p w14:paraId="49A52CB3" w14:textId="77777777" w:rsidR="00D70F2A" w:rsidRPr="008E7E3C" w:rsidRDefault="00D70F2A" w:rsidP="00D70F2A">
      <w:pPr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корректировать совместную деятельность с учетом возникших трудностей, новых данных или информации;</w:t>
      </w:r>
    </w:p>
    <w:p w14:paraId="60B0A3D8" w14:textId="77777777" w:rsidR="00D70F2A" w:rsidRPr="008E7E3C" w:rsidRDefault="00D70F2A" w:rsidP="00D70F2A">
      <w:pPr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осуществлять взаимодействие в ситуациях общения, соблюдая этикетные нормы межкультурного общения.</w:t>
      </w:r>
    </w:p>
    <w:p w14:paraId="738A86FB" w14:textId="77777777" w:rsidR="00D70F2A" w:rsidRPr="008E7E3C" w:rsidRDefault="00D70F2A" w:rsidP="00D70F2A">
      <w:pPr>
        <w:widowControl/>
        <w:spacing w:after="160"/>
        <w:jc w:val="both"/>
        <w:rPr>
          <w:b/>
          <w:bCs/>
          <w:sz w:val="24"/>
          <w:szCs w:val="24"/>
          <w:lang w:val="ru-RU"/>
        </w:rPr>
      </w:pPr>
    </w:p>
    <w:p w14:paraId="24695282" w14:textId="42186F5F" w:rsidR="00D70F2A" w:rsidRPr="008E7E3C" w:rsidRDefault="00D70F2A" w:rsidP="00D70F2A">
      <w:pPr>
        <w:ind w:firstLine="426"/>
        <w:jc w:val="both"/>
        <w:rPr>
          <w:sz w:val="24"/>
          <w:szCs w:val="24"/>
          <w:lang w:val="ru-RU"/>
        </w:rPr>
      </w:pPr>
      <w:r w:rsidRPr="008E7E3C">
        <w:rPr>
          <w:b/>
          <w:bCs/>
          <w:sz w:val="24"/>
          <w:szCs w:val="24"/>
          <w:lang w:val="ru-RU"/>
        </w:rPr>
        <w:t>Предметные результаты</w:t>
      </w:r>
      <w:r w:rsidRPr="008E7E3C">
        <w:rPr>
          <w:sz w:val="24"/>
          <w:szCs w:val="24"/>
          <w:lang w:val="ru-RU"/>
        </w:rPr>
        <w:t xml:space="preserve"> по учебному предмету </w:t>
      </w:r>
      <w:r w:rsidR="00AB7953" w:rsidRPr="00AB7953">
        <w:rPr>
          <w:b/>
          <w:bCs/>
          <w:sz w:val="24"/>
          <w:szCs w:val="24"/>
          <w:lang w:val="ru-RU"/>
        </w:rPr>
        <w:t>"Иностранный (</w:t>
      </w:r>
      <w:r w:rsidR="00AB7953">
        <w:rPr>
          <w:b/>
          <w:bCs/>
          <w:sz w:val="24"/>
          <w:szCs w:val="24"/>
          <w:lang w:val="ru-RU"/>
        </w:rPr>
        <w:t>французский</w:t>
      </w:r>
      <w:r w:rsidR="00AB7953" w:rsidRPr="00AB7953">
        <w:rPr>
          <w:b/>
          <w:bCs/>
          <w:sz w:val="24"/>
          <w:szCs w:val="24"/>
          <w:lang w:val="ru-RU"/>
        </w:rPr>
        <w:t>) язык.</w:t>
      </w:r>
      <w:r w:rsidR="00A938C7">
        <w:rPr>
          <w:b/>
          <w:bCs/>
          <w:sz w:val="24"/>
          <w:szCs w:val="24"/>
          <w:lang w:val="ru-RU"/>
        </w:rPr>
        <w:t xml:space="preserve"> </w:t>
      </w:r>
      <w:r w:rsidR="00AB7953" w:rsidRPr="00AB7953">
        <w:rPr>
          <w:b/>
          <w:bCs/>
          <w:sz w:val="24"/>
          <w:szCs w:val="24"/>
          <w:lang w:val="ru-RU"/>
        </w:rPr>
        <w:t>Углубленный уровень"</w:t>
      </w:r>
      <w:r w:rsidRPr="008E7E3C">
        <w:rPr>
          <w:sz w:val="24"/>
          <w:szCs w:val="24"/>
          <w:lang w:val="ru-RU"/>
        </w:rPr>
        <w:t xml:space="preserve"> отражают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 в совокупности ее составляющих - речевой (говорение, аудирование, чтение и письменная речь), языковой (орфография, пунктуация, фонетическая, лексическая и грамматическая стороны речи), социокультурной, компенсаторной, метапредметной (учебно-познавательной), также включают требования к результатам освоения базового курса и дополнительно отражают:</w:t>
      </w:r>
    </w:p>
    <w:p w14:paraId="778EFA7F" w14:textId="77777777" w:rsidR="00D70F2A" w:rsidRPr="008E7E3C" w:rsidRDefault="00D70F2A" w:rsidP="00D70F2A">
      <w:pPr>
        <w:ind w:firstLine="426"/>
        <w:jc w:val="both"/>
        <w:rPr>
          <w:sz w:val="24"/>
          <w:szCs w:val="24"/>
          <w:lang w:val="ru-RU"/>
        </w:rPr>
      </w:pPr>
    </w:p>
    <w:p w14:paraId="432CDFF5" w14:textId="58E7A950" w:rsidR="00D70F2A" w:rsidRDefault="00D70F2A" w:rsidP="00D70F2A">
      <w:pPr>
        <w:numPr>
          <w:ilvl w:val="0"/>
          <w:numId w:val="15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 xml:space="preserve">овладение </w:t>
      </w:r>
      <w:r w:rsidRPr="008E7E3C">
        <w:rPr>
          <w:b/>
          <w:bCs/>
          <w:sz w:val="24"/>
          <w:szCs w:val="24"/>
          <w:lang w:val="ru-RU"/>
        </w:rPr>
        <w:t>основными видами речевой деятельности</w:t>
      </w:r>
      <w:r w:rsidRPr="008E7E3C">
        <w:rPr>
          <w:sz w:val="24"/>
          <w:szCs w:val="24"/>
          <w:lang w:val="ru-RU"/>
        </w:rPr>
        <w:t xml:space="preserve"> в рамках следующего тематического содержания речи: Современный мир профессий. Ценностные ориентиры молодежи в современном обществе. Деловое общение. Проблемы современной цивилизации. Россия и мир: вклад России в мировую культуру, науку, технику;</w:t>
      </w:r>
    </w:p>
    <w:p w14:paraId="4A573C80" w14:textId="77777777" w:rsidR="00A938C7" w:rsidRPr="008E7E3C" w:rsidRDefault="00A938C7" w:rsidP="00A938C7">
      <w:pPr>
        <w:ind w:left="720"/>
        <w:jc w:val="both"/>
        <w:rPr>
          <w:sz w:val="24"/>
          <w:szCs w:val="24"/>
          <w:lang w:val="ru-RU"/>
        </w:rPr>
      </w:pPr>
    </w:p>
    <w:p w14:paraId="2B98A3BB" w14:textId="77777777" w:rsidR="00D70F2A" w:rsidRPr="008E7E3C" w:rsidRDefault="00D70F2A" w:rsidP="00D70F2A">
      <w:pPr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Г</w:t>
      </w:r>
      <w:r w:rsidRPr="008E7E3C">
        <w:rPr>
          <w:b/>
          <w:bCs/>
          <w:sz w:val="24"/>
          <w:szCs w:val="24"/>
          <w:lang w:val="ru-RU"/>
        </w:rPr>
        <w:t>оворение:</w:t>
      </w:r>
      <w:r w:rsidRPr="008E7E3C">
        <w:rPr>
          <w:sz w:val="24"/>
          <w:szCs w:val="24"/>
          <w:lang w:val="ru-RU"/>
        </w:rPr>
        <w:t xml:space="preserve"> </w:t>
      </w:r>
    </w:p>
    <w:p w14:paraId="19CDFBBA" w14:textId="77777777" w:rsidR="00D70F2A" w:rsidRPr="008E7E3C" w:rsidRDefault="00D70F2A" w:rsidP="00D70F2A">
      <w:pPr>
        <w:numPr>
          <w:ilvl w:val="0"/>
          <w:numId w:val="17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уметь вести комбинированный диалог объемом до 10 реплик со стороны каждого собеседника в стандартных ситуациях неофициального и официального общения, уметь участвовать в полилоге с соблюдением норм речевого этикета, принятых в стране/странах изучаемого языка;</w:t>
      </w:r>
    </w:p>
    <w:p w14:paraId="0E3ECA4B" w14:textId="77777777" w:rsidR="00D70F2A" w:rsidRPr="008E7E3C" w:rsidRDefault="00D70F2A" w:rsidP="00D70F2A">
      <w:pPr>
        <w:numPr>
          <w:ilvl w:val="0"/>
          <w:numId w:val="17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создавать устные связные монологические высказывания (в том числе рассуждение) с изложением своего мнения и краткой аргументации объемом 17-18 фраз в рамках тематического содержания речи; создавать сообщение в связи с прочитанным/прослушанным текстом с выражением своего отношения к изложенным событиям и фактам объемом 17-18 фраз;</w:t>
      </w:r>
    </w:p>
    <w:p w14:paraId="19E349CF" w14:textId="77777777" w:rsidR="00D70F2A" w:rsidRPr="008E7E3C" w:rsidRDefault="00D70F2A" w:rsidP="00D70F2A">
      <w:pPr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А</w:t>
      </w:r>
      <w:r w:rsidRPr="008E7E3C">
        <w:rPr>
          <w:b/>
          <w:bCs/>
          <w:sz w:val="24"/>
          <w:szCs w:val="24"/>
          <w:lang w:val="ru-RU"/>
        </w:rPr>
        <w:t>удирование:</w:t>
      </w:r>
      <w:r w:rsidRPr="008E7E3C">
        <w:rPr>
          <w:sz w:val="24"/>
          <w:szCs w:val="24"/>
          <w:lang w:val="ru-RU"/>
        </w:rPr>
        <w:t xml:space="preserve"> </w:t>
      </w:r>
    </w:p>
    <w:p w14:paraId="3F934445" w14:textId="77777777" w:rsidR="00D70F2A" w:rsidRPr="008E7E3C" w:rsidRDefault="00D70F2A" w:rsidP="00D70F2A">
      <w:pPr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воспринимать на слух и понимать звучащие до 3,5 минут аутентичные тексты, содержащие неизученные языковые явления, с разной глубиной проникновения в содержание текста, в том числе с его полным пониманием;</w:t>
      </w:r>
    </w:p>
    <w:p w14:paraId="0FAEDC24" w14:textId="77777777" w:rsidR="00D70F2A" w:rsidRPr="008E7E3C" w:rsidRDefault="00D70F2A" w:rsidP="00D70F2A">
      <w:pPr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</w:t>
      </w:r>
      <w:r w:rsidRPr="008E7E3C">
        <w:rPr>
          <w:b/>
          <w:bCs/>
          <w:sz w:val="24"/>
          <w:szCs w:val="24"/>
          <w:lang w:val="ru-RU"/>
        </w:rPr>
        <w:t>мысловое чтение:</w:t>
      </w:r>
      <w:r w:rsidRPr="008E7E3C">
        <w:rPr>
          <w:sz w:val="24"/>
          <w:szCs w:val="24"/>
          <w:lang w:val="ru-RU"/>
        </w:rPr>
        <w:t xml:space="preserve"> </w:t>
      </w:r>
    </w:p>
    <w:p w14:paraId="42401916" w14:textId="77777777" w:rsidR="00D70F2A" w:rsidRPr="008E7E3C" w:rsidRDefault="00D70F2A" w:rsidP="00D70F2A">
      <w:pPr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читать про себя и понимать аутентичные тексты разного вида, жанра и стиля объемом 700-900 слов, содержащие неизученные языковые явления, с различной глубиной проникновения в содержание текста; понимать структурно-смысловые связи в тексте; читать и понимать несплошные тексты, в том числе инфографику;</w:t>
      </w:r>
    </w:p>
    <w:p w14:paraId="300F29D3" w14:textId="77777777" w:rsidR="00D70F2A" w:rsidRPr="008E7E3C" w:rsidRDefault="00D70F2A" w:rsidP="00D70F2A">
      <w:pPr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</w:t>
      </w:r>
      <w:r w:rsidRPr="008E7E3C">
        <w:rPr>
          <w:b/>
          <w:bCs/>
          <w:sz w:val="24"/>
          <w:szCs w:val="24"/>
          <w:lang w:val="ru-RU"/>
        </w:rPr>
        <w:t>исьменная речь:</w:t>
      </w:r>
      <w:r w:rsidRPr="008E7E3C">
        <w:rPr>
          <w:sz w:val="24"/>
          <w:szCs w:val="24"/>
          <w:lang w:val="ru-RU"/>
        </w:rPr>
        <w:t xml:space="preserve"> </w:t>
      </w:r>
    </w:p>
    <w:p w14:paraId="50C44C68" w14:textId="77777777" w:rsidR="00D70F2A" w:rsidRPr="008E7E3C" w:rsidRDefault="00D70F2A" w:rsidP="00D70F2A">
      <w:pPr>
        <w:numPr>
          <w:ilvl w:val="0"/>
          <w:numId w:val="16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писать резюме и письмо-обращение о приеме на работу объемом до 140 слов с сообщением основных сведений о себе;</w:t>
      </w:r>
    </w:p>
    <w:p w14:paraId="15B419EF" w14:textId="77777777" w:rsidR="00D70F2A" w:rsidRPr="008E7E3C" w:rsidRDefault="00D70F2A" w:rsidP="00D70F2A">
      <w:pPr>
        <w:numPr>
          <w:ilvl w:val="0"/>
          <w:numId w:val="16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писать официальное (деловое) письмо, в том числе электронное, объемом до 180 слов в соответствии с нормами официального общения, принятыми в стране/странах изучаемого языка; создавать письменные высказывания, в том числе с элементами рассуждения с опорой на план, картинку, таблицу, график, диаграмму и/или прочитанный/прослушанный текст объемом до 250 слов; комментировать информацию, высказывание, цитату, пословицу с выражением и аргументацией своего мнения;</w:t>
      </w:r>
    </w:p>
    <w:p w14:paraId="3953ABBC" w14:textId="77777777" w:rsidR="00D70F2A" w:rsidRPr="008E7E3C" w:rsidRDefault="00D70F2A" w:rsidP="00D70F2A">
      <w:pPr>
        <w:numPr>
          <w:ilvl w:val="0"/>
          <w:numId w:val="15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 xml:space="preserve">овладение </w:t>
      </w:r>
      <w:r w:rsidRPr="008E7E3C">
        <w:rPr>
          <w:b/>
          <w:bCs/>
          <w:sz w:val="24"/>
          <w:szCs w:val="24"/>
          <w:lang w:val="ru-RU"/>
        </w:rPr>
        <w:t>умениями письменного перевода</w:t>
      </w:r>
      <w:r w:rsidRPr="008E7E3C">
        <w:rPr>
          <w:sz w:val="24"/>
          <w:szCs w:val="24"/>
          <w:lang w:val="ru-RU"/>
        </w:rPr>
        <w:t xml:space="preserve"> с иностранного языка на русский язык аутентичных текстов научно-популярного характера (в том числе в русле выбранного профиля);</w:t>
      </w:r>
    </w:p>
    <w:p w14:paraId="59F010D4" w14:textId="77777777" w:rsidR="00D70F2A" w:rsidRPr="008E7E3C" w:rsidRDefault="00D70F2A" w:rsidP="00D70F2A">
      <w:pPr>
        <w:numPr>
          <w:ilvl w:val="0"/>
          <w:numId w:val="15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 xml:space="preserve">овладение </w:t>
      </w:r>
      <w:r w:rsidRPr="008E7E3C">
        <w:rPr>
          <w:b/>
          <w:bCs/>
          <w:sz w:val="24"/>
          <w:szCs w:val="24"/>
          <w:lang w:val="ru-RU"/>
        </w:rPr>
        <w:t>пунктуационными навыками</w:t>
      </w:r>
      <w:r w:rsidRPr="008E7E3C">
        <w:rPr>
          <w:sz w:val="24"/>
          <w:szCs w:val="24"/>
          <w:lang w:val="ru-RU"/>
        </w:rPr>
        <w:t xml:space="preserve">: пунктуационно правильно оформлять официальное (деловое) письмо, в том числе электронное письмо; </w:t>
      </w:r>
    </w:p>
    <w:p w14:paraId="69C2846F" w14:textId="77777777" w:rsidR="00D70F2A" w:rsidRPr="008E7E3C" w:rsidRDefault="00D70F2A" w:rsidP="00D70F2A">
      <w:pPr>
        <w:numPr>
          <w:ilvl w:val="0"/>
          <w:numId w:val="15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 xml:space="preserve">знание и понимание </w:t>
      </w:r>
      <w:r w:rsidRPr="008E7E3C">
        <w:rPr>
          <w:b/>
          <w:bCs/>
          <w:sz w:val="24"/>
          <w:szCs w:val="24"/>
          <w:lang w:val="ru-RU"/>
        </w:rPr>
        <w:t>основных значений изученных лексических единиц</w:t>
      </w:r>
      <w:r w:rsidRPr="008E7E3C">
        <w:rPr>
          <w:sz w:val="24"/>
          <w:szCs w:val="24"/>
          <w:lang w:val="ru-RU"/>
        </w:rPr>
        <w:t xml:space="preserve">; овладение навыками распознавания употребления в устной и письменной речи не менее 1650 изученных лексических единиц (слов, словосочетаний, речевых клише), включая 1350 лексических единиц, освоенных на уровне основного общего образования; </w:t>
      </w:r>
    </w:p>
    <w:p w14:paraId="665F73FC" w14:textId="77777777" w:rsidR="00D70F2A" w:rsidRPr="008E7E3C" w:rsidRDefault="00D70F2A" w:rsidP="00D70F2A">
      <w:pPr>
        <w:numPr>
          <w:ilvl w:val="0"/>
          <w:numId w:val="15"/>
        </w:numPr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 xml:space="preserve">осуществлять </w:t>
      </w:r>
      <w:r w:rsidRPr="008E7E3C">
        <w:rPr>
          <w:b/>
          <w:bCs/>
          <w:sz w:val="24"/>
          <w:szCs w:val="24"/>
          <w:lang w:val="ru-RU"/>
        </w:rPr>
        <w:t>межличностное и межкультурное общение</w:t>
      </w:r>
      <w:r w:rsidRPr="008E7E3C">
        <w:rPr>
          <w:sz w:val="24"/>
          <w:szCs w:val="24"/>
          <w:lang w:val="ru-RU"/>
        </w:rPr>
        <w:t xml:space="preserve"> на основе знаний о социокультурном портрете и культурном наследии родной страны и страны/стран изучаемого языка.</w:t>
      </w:r>
    </w:p>
    <w:p w14:paraId="76F16655" w14:textId="77777777" w:rsidR="00D70F2A" w:rsidRDefault="00D70F2A" w:rsidP="00D70F2A">
      <w:pPr>
        <w:ind w:firstLine="426"/>
        <w:jc w:val="both"/>
        <w:rPr>
          <w:sz w:val="24"/>
          <w:szCs w:val="24"/>
          <w:lang w:val="ru-RU"/>
        </w:rPr>
      </w:pPr>
    </w:p>
    <w:p w14:paraId="25EFB847" w14:textId="71FC6FB6" w:rsidR="00D70F2A" w:rsidRPr="008E7E3C" w:rsidRDefault="00D70F2A" w:rsidP="00A938C7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7E3C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787D36C2" w14:textId="77777777" w:rsidR="00D70F2A" w:rsidRPr="008E7E3C" w:rsidRDefault="00D70F2A" w:rsidP="00D70F2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AAECD" w14:textId="77777777" w:rsidR="00D70F2A" w:rsidRPr="008E7E3C" w:rsidRDefault="00D70F2A" w:rsidP="00D70F2A">
      <w:pPr>
        <w:widowControl/>
        <w:ind w:firstLine="567"/>
        <w:contextualSpacing/>
        <w:jc w:val="both"/>
        <w:rPr>
          <w:b/>
          <w:bCs/>
          <w:sz w:val="24"/>
          <w:szCs w:val="24"/>
          <w:u w:val="single"/>
          <w:lang w:val="ru-RU"/>
        </w:rPr>
      </w:pPr>
      <w:r w:rsidRPr="008E7E3C">
        <w:rPr>
          <w:b/>
          <w:bCs/>
          <w:sz w:val="24"/>
          <w:szCs w:val="24"/>
          <w:u w:val="single"/>
          <w:lang w:val="ru-RU"/>
        </w:rPr>
        <w:t>10 класс</w:t>
      </w:r>
    </w:p>
    <w:p w14:paraId="0D00F845" w14:textId="6D59E919" w:rsidR="00D70F2A" w:rsidRDefault="00D70F2A" w:rsidP="00D70F2A">
      <w:pPr>
        <w:widowControl/>
        <w:ind w:firstLine="567"/>
        <w:contextualSpacing/>
        <w:jc w:val="both"/>
        <w:rPr>
          <w:b/>
          <w:bCs/>
          <w:sz w:val="24"/>
          <w:szCs w:val="24"/>
          <w:lang w:val="ru-RU"/>
        </w:rPr>
      </w:pPr>
      <w:r w:rsidRPr="008E7E3C">
        <w:rPr>
          <w:b/>
          <w:bCs/>
          <w:sz w:val="24"/>
          <w:szCs w:val="24"/>
          <w:lang w:val="ru-RU"/>
        </w:rPr>
        <w:t>Коммуникативные умения</w:t>
      </w:r>
    </w:p>
    <w:p w14:paraId="7941240A" w14:textId="77777777" w:rsidR="00D70F2A" w:rsidRPr="008E7E3C" w:rsidRDefault="00D70F2A" w:rsidP="00D70F2A">
      <w:pPr>
        <w:widowControl/>
        <w:ind w:firstLine="567"/>
        <w:contextualSpacing/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 xml:space="preserve">Развитие умения общаться в устной и письменной форме, используя рецептивные и продуктивные виды речевой деятельности в рамках следующего </w:t>
      </w:r>
      <w:r w:rsidRPr="008E7E3C">
        <w:rPr>
          <w:b/>
          <w:bCs/>
          <w:sz w:val="24"/>
          <w:szCs w:val="24"/>
          <w:lang w:val="ru-RU"/>
        </w:rPr>
        <w:t>тематического содержания речи:</w:t>
      </w:r>
    </w:p>
    <w:p w14:paraId="53107D95" w14:textId="77777777" w:rsidR="00D70F2A" w:rsidRPr="008E7E3C" w:rsidRDefault="00D70F2A" w:rsidP="00D70F2A">
      <w:pPr>
        <w:widowControl/>
        <w:numPr>
          <w:ilvl w:val="0"/>
          <w:numId w:val="20"/>
        </w:numPr>
        <w:contextualSpacing/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3AAE90F9" w14:textId="77777777" w:rsidR="00D70F2A" w:rsidRPr="008E7E3C" w:rsidRDefault="00D70F2A" w:rsidP="00D70F2A">
      <w:pPr>
        <w:widowControl/>
        <w:numPr>
          <w:ilvl w:val="0"/>
          <w:numId w:val="20"/>
        </w:numPr>
        <w:contextualSpacing/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Внешность и характеристика человека, литературного персонажа.</w:t>
      </w:r>
    </w:p>
    <w:p w14:paraId="55FC841C" w14:textId="77777777" w:rsidR="00D70F2A" w:rsidRPr="008E7E3C" w:rsidRDefault="00D70F2A" w:rsidP="00D70F2A">
      <w:pPr>
        <w:widowControl/>
        <w:numPr>
          <w:ilvl w:val="0"/>
          <w:numId w:val="20"/>
        </w:numPr>
        <w:contextualSpacing/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53651657" w14:textId="77777777" w:rsidR="00D70F2A" w:rsidRPr="008E7E3C" w:rsidRDefault="00D70F2A" w:rsidP="00D70F2A">
      <w:pPr>
        <w:widowControl/>
        <w:numPr>
          <w:ilvl w:val="0"/>
          <w:numId w:val="20"/>
        </w:numPr>
        <w:contextualSpacing/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старшеклассника.</w:t>
      </w:r>
    </w:p>
    <w:p w14:paraId="6816DE38" w14:textId="77777777" w:rsidR="00D70F2A" w:rsidRPr="008E7E3C" w:rsidRDefault="00D70F2A" w:rsidP="00D70F2A">
      <w:pPr>
        <w:widowControl/>
        <w:numPr>
          <w:ilvl w:val="0"/>
          <w:numId w:val="20"/>
        </w:numPr>
        <w:contextualSpacing/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подработка для школьника). Роль иностранного языка в планах на будущее. </w:t>
      </w:r>
    </w:p>
    <w:p w14:paraId="505809A5" w14:textId="77777777" w:rsidR="00D70F2A" w:rsidRPr="008E7E3C" w:rsidRDefault="00D70F2A" w:rsidP="00D70F2A">
      <w:pPr>
        <w:widowControl/>
        <w:numPr>
          <w:ilvl w:val="0"/>
          <w:numId w:val="20"/>
        </w:numPr>
        <w:contextualSpacing/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 xml:space="preserve">Молодёжь в современном обществе. Досуг молодёжи: чтение, кино, театр, музыка, музеи, Интернет, компьютерные игры. Любовь и дружба. </w:t>
      </w:r>
    </w:p>
    <w:p w14:paraId="5C76F015" w14:textId="77777777" w:rsidR="00D70F2A" w:rsidRPr="008E7E3C" w:rsidRDefault="00D70F2A" w:rsidP="00D70F2A">
      <w:pPr>
        <w:widowControl/>
        <w:numPr>
          <w:ilvl w:val="0"/>
          <w:numId w:val="20"/>
        </w:numPr>
        <w:contextualSpacing/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Покупки: одежда, обувь и продукты питания. Карманные деньги. Молодёжная мода.</w:t>
      </w:r>
    </w:p>
    <w:p w14:paraId="59E53A1B" w14:textId="77777777" w:rsidR="00D70F2A" w:rsidRPr="008E7E3C" w:rsidRDefault="00D70F2A" w:rsidP="00D70F2A">
      <w:pPr>
        <w:widowControl/>
        <w:numPr>
          <w:ilvl w:val="0"/>
          <w:numId w:val="20"/>
        </w:numPr>
        <w:contextualSpacing/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49F30DE7" w14:textId="77777777" w:rsidR="00D70F2A" w:rsidRPr="008E7E3C" w:rsidRDefault="00D70F2A" w:rsidP="00D70F2A">
      <w:pPr>
        <w:widowControl/>
        <w:numPr>
          <w:ilvl w:val="0"/>
          <w:numId w:val="20"/>
        </w:numPr>
        <w:contextualSpacing/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Туризм. Виды отдыха. Путешествия по России и зарубежным странам. Виртуальные путешествия.</w:t>
      </w:r>
    </w:p>
    <w:p w14:paraId="0C692692" w14:textId="77777777" w:rsidR="00D70F2A" w:rsidRPr="008E7E3C" w:rsidRDefault="00D70F2A" w:rsidP="00D70F2A">
      <w:pPr>
        <w:widowControl/>
        <w:numPr>
          <w:ilvl w:val="0"/>
          <w:numId w:val="20"/>
        </w:numPr>
        <w:contextualSpacing/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Проблемы экологии. Защита окружающей среды. Стихийные бедствия.</w:t>
      </w:r>
    </w:p>
    <w:p w14:paraId="38F965BD" w14:textId="77777777" w:rsidR="00D70F2A" w:rsidRPr="008E7E3C" w:rsidRDefault="00D70F2A" w:rsidP="00D70F2A">
      <w:pPr>
        <w:widowControl/>
        <w:numPr>
          <w:ilvl w:val="0"/>
          <w:numId w:val="20"/>
        </w:numPr>
        <w:contextualSpacing/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Условия проживания в городской/сельской местности.</w:t>
      </w:r>
    </w:p>
    <w:p w14:paraId="52C0CE10" w14:textId="77777777" w:rsidR="00D70F2A" w:rsidRPr="008E7E3C" w:rsidRDefault="00D70F2A" w:rsidP="00D70F2A">
      <w:pPr>
        <w:widowControl/>
        <w:numPr>
          <w:ilvl w:val="0"/>
          <w:numId w:val="20"/>
        </w:numPr>
        <w:contextualSpacing/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14:paraId="49AE23D0" w14:textId="77777777" w:rsidR="00D70F2A" w:rsidRPr="008E7E3C" w:rsidRDefault="00D70F2A" w:rsidP="00D70F2A">
      <w:pPr>
        <w:widowControl/>
        <w:numPr>
          <w:ilvl w:val="0"/>
          <w:numId w:val="20"/>
        </w:numPr>
        <w:contextualSpacing/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 xml:space="preserve">Проблемы современной цивилизации. </w:t>
      </w:r>
    </w:p>
    <w:p w14:paraId="38A0C0E6" w14:textId="77777777" w:rsidR="00D70F2A" w:rsidRPr="008E7E3C" w:rsidRDefault="00D70F2A" w:rsidP="00D70F2A">
      <w:pPr>
        <w:widowControl/>
        <w:numPr>
          <w:ilvl w:val="0"/>
          <w:numId w:val="20"/>
        </w:numPr>
        <w:contextualSpacing/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0A150555" w14:textId="77777777" w:rsidR="00D70F2A" w:rsidRPr="00381432" w:rsidRDefault="00D70F2A" w:rsidP="00D70F2A">
      <w:pPr>
        <w:widowControl/>
        <w:numPr>
          <w:ilvl w:val="0"/>
          <w:numId w:val="20"/>
        </w:numPr>
        <w:contextualSpacing/>
        <w:jc w:val="both"/>
        <w:rPr>
          <w:sz w:val="24"/>
          <w:szCs w:val="24"/>
          <w:lang w:val="ru-RU"/>
        </w:rPr>
      </w:pPr>
      <w:r w:rsidRPr="008E7E3C">
        <w:rPr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т. д.</w:t>
      </w:r>
    </w:p>
    <w:p w14:paraId="67492DC7" w14:textId="77777777" w:rsidR="00D70F2A" w:rsidRPr="008E7E3C" w:rsidRDefault="00D70F2A" w:rsidP="00D70F2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E09ED" w14:textId="77777777" w:rsidR="00D70F2A" w:rsidRPr="008E7E3C" w:rsidRDefault="00D70F2A" w:rsidP="00D70F2A">
      <w:pPr>
        <w:widowControl/>
        <w:autoSpaceDE w:val="0"/>
        <w:autoSpaceDN w:val="0"/>
        <w:adjustRightInd w:val="0"/>
        <w:ind w:firstLine="360"/>
        <w:jc w:val="both"/>
        <w:rPr>
          <w:rFonts w:eastAsia="OfficinaSansExtraBoldITC-Reg"/>
          <w:b/>
          <w:bCs/>
          <w:sz w:val="24"/>
          <w:szCs w:val="24"/>
          <w:u w:val="single"/>
          <w:lang w:val="ru-RU"/>
        </w:rPr>
      </w:pPr>
      <w:r w:rsidRPr="008E7E3C">
        <w:rPr>
          <w:rFonts w:eastAsia="OfficinaSansExtraBoldITC-Reg"/>
          <w:b/>
          <w:bCs/>
          <w:sz w:val="24"/>
          <w:szCs w:val="24"/>
          <w:u w:val="single"/>
          <w:lang w:val="ru-RU"/>
        </w:rPr>
        <w:t>11 класс</w:t>
      </w:r>
    </w:p>
    <w:p w14:paraId="017FB2C0" w14:textId="77777777" w:rsidR="00D70F2A" w:rsidRDefault="00D70F2A" w:rsidP="00D70F2A">
      <w:pPr>
        <w:widowControl/>
        <w:autoSpaceDE w:val="0"/>
        <w:autoSpaceDN w:val="0"/>
        <w:adjustRightInd w:val="0"/>
        <w:ind w:firstLine="360"/>
        <w:jc w:val="both"/>
        <w:rPr>
          <w:rFonts w:eastAsia="OfficinaSansExtraBoldITC-Reg"/>
          <w:b/>
          <w:bCs/>
          <w:sz w:val="24"/>
          <w:szCs w:val="24"/>
          <w:lang w:val="ru-RU"/>
        </w:rPr>
      </w:pPr>
      <w:r w:rsidRPr="008E7E3C">
        <w:rPr>
          <w:rFonts w:eastAsia="OfficinaSansExtraBoldITC-Reg"/>
          <w:b/>
          <w:bCs/>
          <w:sz w:val="24"/>
          <w:szCs w:val="24"/>
          <w:lang w:val="ru-RU"/>
        </w:rPr>
        <w:t>Коммуникативные умения</w:t>
      </w:r>
    </w:p>
    <w:p w14:paraId="6375B1FB" w14:textId="77777777" w:rsidR="00D70F2A" w:rsidRPr="008E7E3C" w:rsidRDefault="00D70F2A" w:rsidP="00D70F2A">
      <w:pPr>
        <w:widowControl/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8E7E3C">
        <w:rPr>
          <w:rFonts w:eastAsia="OfficinaSansExtraBoldITC-Reg"/>
          <w:sz w:val="24"/>
          <w:szCs w:val="24"/>
          <w:lang w:val="ru-RU"/>
        </w:rPr>
        <w:t xml:space="preserve">Совершенствование умения общаться в устной и письменной форме, используя рецептивные и продуктивные виды речевой деятельности в рамках следующего </w:t>
      </w:r>
      <w:r w:rsidRPr="008E7E3C">
        <w:rPr>
          <w:rFonts w:eastAsia="OfficinaSansExtraBoldITC-Reg"/>
          <w:b/>
          <w:bCs/>
          <w:sz w:val="24"/>
          <w:szCs w:val="24"/>
          <w:lang w:val="ru-RU"/>
        </w:rPr>
        <w:t>тематического содержания речи</w:t>
      </w:r>
      <w:r w:rsidRPr="008E7E3C">
        <w:rPr>
          <w:rFonts w:eastAsia="OfficinaSansExtraBoldITC-Reg"/>
          <w:sz w:val="24"/>
          <w:szCs w:val="24"/>
          <w:lang w:val="ru-RU"/>
        </w:rPr>
        <w:t>.</w:t>
      </w:r>
    </w:p>
    <w:p w14:paraId="3539E45B" w14:textId="77777777" w:rsidR="00D70F2A" w:rsidRPr="008E7E3C" w:rsidRDefault="00D70F2A" w:rsidP="00D70F2A">
      <w:pPr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8E7E3C">
        <w:rPr>
          <w:rFonts w:eastAsia="OfficinaSansExtraBoldITC-Reg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08FA4417" w14:textId="77777777" w:rsidR="00D70F2A" w:rsidRPr="008E7E3C" w:rsidRDefault="00D70F2A" w:rsidP="00D70F2A">
      <w:pPr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8E7E3C">
        <w:rPr>
          <w:rFonts w:eastAsia="OfficinaSansExtraBoldITC-Reg"/>
          <w:sz w:val="24"/>
          <w:szCs w:val="24"/>
          <w:lang w:val="ru-RU"/>
        </w:rPr>
        <w:t>Внешность и характеристика человека, литературного персонажа.</w:t>
      </w:r>
    </w:p>
    <w:p w14:paraId="0412CF58" w14:textId="77777777" w:rsidR="00D70F2A" w:rsidRPr="008E7E3C" w:rsidRDefault="00D70F2A" w:rsidP="00D70F2A">
      <w:pPr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8E7E3C">
        <w:rPr>
          <w:rFonts w:eastAsia="OfficinaSansExtraBoldITC-Reg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60A92428" w14:textId="77777777" w:rsidR="00D70F2A" w:rsidRPr="008E7E3C" w:rsidRDefault="00D70F2A" w:rsidP="00D70F2A">
      <w:pPr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8E7E3C">
        <w:rPr>
          <w:rFonts w:eastAsia="OfficinaSansExtraBoldITC-Reg"/>
          <w:sz w:val="24"/>
          <w:szCs w:val="24"/>
          <w:lang w:val="ru-RU"/>
        </w:rPr>
        <w:t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</w:t>
      </w:r>
    </w:p>
    <w:p w14:paraId="53DCED6B" w14:textId="77777777" w:rsidR="00D70F2A" w:rsidRPr="008E7E3C" w:rsidRDefault="00D70F2A" w:rsidP="00D70F2A">
      <w:pPr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8E7E3C">
        <w:rPr>
          <w:rFonts w:eastAsia="OfficinaSansExtraBoldITC-Reg"/>
          <w:sz w:val="24"/>
          <w:szCs w:val="24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14:paraId="5D8D085F" w14:textId="77777777" w:rsidR="00D70F2A" w:rsidRPr="008E7E3C" w:rsidRDefault="00D70F2A" w:rsidP="00D70F2A">
      <w:pPr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8E7E3C">
        <w:rPr>
          <w:rFonts w:eastAsia="OfficinaSansExtraBoldITC-Reg"/>
          <w:sz w:val="24"/>
          <w:szCs w:val="24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068710F0" w14:textId="77777777" w:rsidR="00D70F2A" w:rsidRPr="008E7E3C" w:rsidRDefault="00D70F2A" w:rsidP="00D70F2A">
      <w:pPr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8E7E3C">
        <w:rPr>
          <w:rFonts w:eastAsia="OfficinaSansExtraBoldITC-Reg"/>
          <w:sz w:val="24"/>
          <w:szCs w:val="24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06A1744C" w14:textId="77777777" w:rsidR="00D70F2A" w:rsidRPr="008E7E3C" w:rsidRDefault="00D70F2A" w:rsidP="00D70F2A">
      <w:pPr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8E7E3C">
        <w:rPr>
          <w:rFonts w:eastAsia="OfficinaSansExtraBoldITC-Reg"/>
          <w:sz w:val="24"/>
          <w:szCs w:val="24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7AF7486B" w14:textId="77777777" w:rsidR="00D70F2A" w:rsidRPr="008E7E3C" w:rsidRDefault="00D70F2A" w:rsidP="00D70F2A">
      <w:pPr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8E7E3C">
        <w:rPr>
          <w:rFonts w:eastAsia="OfficinaSansExtraBoldITC-Reg"/>
          <w:sz w:val="24"/>
          <w:szCs w:val="24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7BA235A4" w14:textId="77777777" w:rsidR="00D70F2A" w:rsidRPr="008E7E3C" w:rsidRDefault="00D70F2A" w:rsidP="00D70F2A">
      <w:pPr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8E7E3C">
        <w:rPr>
          <w:rFonts w:eastAsia="OfficinaSansExtraBoldITC-Reg"/>
          <w:sz w:val="24"/>
          <w:szCs w:val="24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14:paraId="18F0CFB0" w14:textId="77777777" w:rsidR="00D70F2A" w:rsidRPr="008E7E3C" w:rsidRDefault="00D70F2A" w:rsidP="00D70F2A">
      <w:pPr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8E7E3C">
        <w:rPr>
          <w:rFonts w:eastAsia="OfficinaSansExtraBoldITC-Reg"/>
          <w:sz w:val="24"/>
          <w:szCs w:val="24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695C5732" w14:textId="77777777" w:rsidR="00D70F2A" w:rsidRPr="008E7E3C" w:rsidRDefault="00D70F2A" w:rsidP="00D70F2A">
      <w:pPr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8E7E3C">
        <w:rPr>
          <w:rFonts w:eastAsia="OfficinaSansExtraBoldITC-Reg"/>
          <w:sz w:val="24"/>
          <w:szCs w:val="24"/>
          <w:lang w:val="ru-RU"/>
        </w:rPr>
        <w:t>Средства массовой информации: пресса, телевидение, радио, Интернет, социальные сети и т. д.</w:t>
      </w:r>
    </w:p>
    <w:p w14:paraId="168A0537" w14:textId="77777777" w:rsidR="00D70F2A" w:rsidRPr="008E7E3C" w:rsidRDefault="00D70F2A" w:rsidP="00D70F2A">
      <w:pPr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8E7E3C">
        <w:rPr>
          <w:rFonts w:eastAsia="OfficinaSansExtraBoldITC-Reg"/>
          <w:sz w:val="24"/>
          <w:szCs w:val="24"/>
          <w:lang w:val="ru-RU"/>
        </w:rPr>
        <w:t>Технический прогресс: перспективы и последствия. Современные средства коммуникации. Интернет-безопасность.</w:t>
      </w:r>
    </w:p>
    <w:p w14:paraId="47F6BF9C" w14:textId="77777777" w:rsidR="00D70F2A" w:rsidRPr="008E7E3C" w:rsidRDefault="00D70F2A" w:rsidP="00D70F2A">
      <w:pPr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8E7E3C">
        <w:rPr>
          <w:rFonts w:eastAsia="OfficinaSansExtraBoldITC-Reg"/>
          <w:sz w:val="24"/>
          <w:szCs w:val="24"/>
          <w:lang w:val="ru-RU"/>
        </w:rPr>
        <w:t>Проблемы современной цивилизации.</w:t>
      </w:r>
    </w:p>
    <w:p w14:paraId="60219917" w14:textId="77777777" w:rsidR="00D70F2A" w:rsidRPr="008E7E3C" w:rsidRDefault="00D70F2A" w:rsidP="00D70F2A">
      <w:pPr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8E7E3C">
        <w:rPr>
          <w:rFonts w:eastAsia="OfficinaSansExtraBoldITC-Reg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14:paraId="03FAE3E5" w14:textId="77777777" w:rsidR="00474E19" w:rsidRPr="00474E19" w:rsidRDefault="00D70F2A" w:rsidP="00474E19">
      <w:pPr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  <w:r w:rsidRPr="008E7E3C">
        <w:rPr>
          <w:rFonts w:eastAsia="OfficinaSansExtraBoldITC-Reg"/>
          <w:sz w:val="24"/>
          <w:szCs w:val="24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</w:r>
    </w:p>
    <w:p w14:paraId="4B05882E" w14:textId="77777777" w:rsidR="00474E19" w:rsidRDefault="00474E19" w:rsidP="00474E19">
      <w:pPr>
        <w:widowControl/>
        <w:autoSpaceDE w:val="0"/>
        <w:autoSpaceDN w:val="0"/>
        <w:adjustRightInd w:val="0"/>
        <w:ind w:left="360"/>
        <w:jc w:val="both"/>
        <w:rPr>
          <w:rFonts w:eastAsia="OfficinaSansExtraBoldITC-Reg"/>
          <w:sz w:val="24"/>
          <w:szCs w:val="24"/>
          <w:lang w:val="ru-RU"/>
        </w:rPr>
      </w:pPr>
    </w:p>
    <w:p w14:paraId="2E462B32" w14:textId="77777777" w:rsidR="00AB7953" w:rsidRPr="00AB7953" w:rsidRDefault="00AB7953" w:rsidP="00AB7953">
      <w:pPr>
        <w:pStyle w:val="ConsPlusNormal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B7953">
        <w:rPr>
          <w:rFonts w:ascii="Times New Roman" w:hAnsi="Times New Roman" w:cs="Times New Roman"/>
          <w:b/>
          <w:sz w:val="24"/>
          <w:szCs w:val="24"/>
        </w:rPr>
        <w:t xml:space="preserve">3. Тематическое планирование </w:t>
      </w:r>
    </w:p>
    <w:p w14:paraId="54F3F8E0" w14:textId="77777777" w:rsidR="00AB7953" w:rsidRPr="0045126F" w:rsidRDefault="00AB7953" w:rsidP="00AB79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953">
        <w:rPr>
          <w:rFonts w:ascii="Times New Roman" w:hAnsi="Times New Roman" w:cs="Times New Roman"/>
          <w:b/>
          <w:sz w:val="24"/>
          <w:szCs w:val="24"/>
        </w:rPr>
        <w:t>10 класс</w:t>
      </w:r>
    </w:p>
    <w:p w14:paraId="2E9F8FCE" w14:textId="77777777" w:rsidR="00474E19" w:rsidRPr="008E7E3C" w:rsidRDefault="00474E19" w:rsidP="00474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736"/>
        <w:gridCol w:w="969"/>
        <w:gridCol w:w="4071"/>
      </w:tblGrid>
      <w:tr w:rsidR="00474E19" w:rsidRPr="00A938C7" w14:paraId="1B28800D" w14:textId="77777777" w:rsidTr="00AA077B">
        <w:trPr>
          <w:trHeight w:val="627"/>
        </w:trPr>
        <w:tc>
          <w:tcPr>
            <w:tcW w:w="417" w:type="pct"/>
          </w:tcPr>
          <w:p w14:paraId="3A5C90ED" w14:textId="77777777" w:rsidR="00474E19" w:rsidRPr="00556EEE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56EE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 темы</w:t>
            </w:r>
          </w:p>
        </w:tc>
        <w:tc>
          <w:tcPr>
            <w:tcW w:w="1951" w:type="pct"/>
          </w:tcPr>
          <w:p w14:paraId="0C30ABB1" w14:textId="77777777" w:rsidR="00474E19" w:rsidRPr="00556EEE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56EE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Тематическое содержание курса</w:t>
            </w:r>
          </w:p>
        </w:tc>
        <w:tc>
          <w:tcPr>
            <w:tcW w:w="506" w:type="pct"/>
          </w:tcPr>
          <w:p w14:paraId="423765BD" w14:textId="77777777" w:rsidR="00474E19" w:rsidRPr="00556EEE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56EE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Количество</w:t>
            </w:r>
          </w:p>
          <w:p w14:paraId="6246E597" w14:textId="77777777" w:rsidR="00474E19" w:rsidRPr="00556EEE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56EE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аудиторных часов</w:t>
            </w:r>
          </w:p>
        </w:tc>
        <w:tc>
          <w:tcPr>
            <w:tcW w:w="2126" w:type="pct"/>
          </w:tcPr>
          <w:p w14:paraId="54E2BB34" w14:textId="77777777" w:rsidR="00474E19" w:rsidRPr="00556EEE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56EE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Основные виды деятельности</w:t>
            </w:r>
          </w:p>
          <w:p w14:paraId="1934A291" w14:textId="77777777" w:rsidR="00474E19" w:rsidRPr="00556EEE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56EEE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Курсивом выделены универсальные</w:t>
            </w:r>
          </w:p>
          <w:p w14:paraId="134D6501" w14:textId="77777777" w:rsidR="00474E19" w:rsidRPr="00556EEE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56EEE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учебные действия</w:t>
            </w:r>
          </w:p>
        </w:tc>
      </w:tr>
      <w:tr w:rsidR="00474E19" w:rsidRPr="003C4AB5" w14:paraId="3A2D1A5F" w14:textId="77777777" w:rsidTr="00AA077B">
        <w:tc>
          <w:tcPr>
            <w:tcW w:w="417" w:type="pct"/>
          </w:tcPr>
          <w:p w14:paraId="7BC53E66" w14:textId="77777777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1" w:type="pct"/>
          </w:tcPr>
          <w:p w14:paraId="58F7BA6D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Повседневная жизнь семьи. Межличностные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D2D">
              <w:rPr>
                <w:rFonts w:ascii="Times New Roman" w:hAnsi="Times New Roman" w:cs="Times New Roman"/>
              </w:rPr>
              <w:t xml:space="preserve">отношения в семье, с друзьями и знакомыми. Конфликтные ситуации, их предупреждение и разрешение. </w:t>
            </w:r>
          </w:p>
        </w:tc>
        <w:tc>
          <w:tcPr>
            <w:tcW w:w="506" w:type="pct"/>
          </w:tcPr>
          <w:p w14:paraId="32B7CCAD" w14:textId="2D0BC534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11</w:t>
            </w:r>
            <w:r w:rsidR="002F7C06">
              <w:rPr>
                <w:rFonts w:ascii="Times New Roman" w:hAnsi="Times New Roman" w:cs="Times New Roman"/>
              </w:rPr>
              <w:t>/ 13</w:t>
            </w:r>
            <w:r w:rsidR="002F7C06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126" w:type="pct"/>
            <w:vMerge w:val="restart"/>
          </w:tcPr>
          <w:p w14:paraId="5033E3F6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474D2D">
              <w:rPr>
                <w:b/>
                <w:bCs/>
                <w:lang w:val="ru-RU"/>
              </w:rPr>
              <w:t>Диалогическая речь</w:t>
            </w:r>
          </w:p>
          <w:p w14:paraId="71BD2968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Составлять комбинированный диалог, включающий различные виды диалога (диалог этикетного характера, диалог — побуждение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к действию, диалог-расспрос, диалог — обмен мнениями), в соответствии с поставленной коммуникативной задачей с опорой и без опоры на речевые ситуации и/или иллюстрации, фотографии, таблицы, диаграммы.</w:t>
            </w:r>
          </w:p>
          <w:p w14:paraId="00EA8135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Обмениваться информацией с участниками полилога; уточнять их точку зрения; возражать участникам полилога в случае несовпадения точек зрения.</w:t>
            </w:r>
          </w:p>
          <w:p w14:paraId="3F6B7CA3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Выражать и аргументировать своё мнение/ отношение к обсуждаемым вопросам.</w:t>
            </w:r>
          </w:p>
          <w:p w14:paraId="19993D67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474D2D">
              <w:rPr>
                <w:i/>
                <w:iCs/>
                <w:lang w:val="ru-RU"/>
              </w:rPr>
              <w:t>Переспрашивать, просить повторить,</w:t>
            </w:r>
          </w:p>
          <w:p w14:paraId="26D56299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474D2D">
              <w:rPr>
                <w:i/>
                <w:iCs/>
                <w:lang w:val="ru-RU"/>
              </w:rPr>
              <w:t>уточняя значение непонятых слов.</w:t>
            </w:r>
          </w:p>
          <w:p w14:paraId="63345AAD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474D2D">
              <w:rPr>
                <w:i/>
                <w:iCs/>
                <w:lang w:val="ru-RU"/>
              </w:rPr>
              <w:t>Сравнивать своё мнение с мнением/мнения-</w:t>
            </w:r>
          </w:p>
          <w:p w14:paraId="6A87898B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474D2D">
              <w:rPr>
                <w:i/>
                <w:iCs/>
                <w:lang w:val="ru-RU"/>
              </w:rPr>
              <w:t>ми партнёра/партнёров по диалогу/по полилогу, обнаруживая различие и сходство</w:t>
            </w:r>
          </w:p>
          <w:p w14:paraId="6CB48C82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  <w:i/>
                <w:iCs/>
              </w:rPr>
            </w:pPr>
            <w:r w:rsidRPr="00474D2D">
              <w:rPr>
                <w:rFonts w:ascii="Times New Roman" w:hAnsi="Times New Roman" w:cs="Times New Roman"/>
                <w:i/>
                <w:iCs/>
              </w:rPr>
              <w:t>мнений.</w:t>
            </w:r>
          </w:p>
          <w:p w14:paraId="657F5075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474D2D">
              <w:rPr>
                <w:i/>
                <w:iCs/>
                <w:lang w:val="ru-RU"/>
              </w:rPr>
              <w:t>Поддерживать благожелательность в ходе диалога/ полилога.</w:t>
            </w:r>
          </w:p>
          <w:p w14:paraId="603E94CF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474D2D">
              <w:rPr>
                <w:b/>
                <w:bCs/>
                <w:lang w:val="ru-RU"/>
              </w:rPr>
              <w:t>Монологическая речь</w:t>
            </w:r>
          </w:p>
          <w:p w14:paraId="5BDFB026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 xml:space="preserve">Высказываться о фактах, событиях, </w:t>
            </w:r>
            <w:r>
              <w:rPr>
                <w:lang w:val="ru-RU"/>
              </w:rPr>
              <w:t>и</w:t>
            </w:r>
            <w:r w:rsidRPr="00474D2D">
              <w:rPr>
                <w:lang w:val="ru-RU"/>
              </w:rPr>
              <w:t>спользуя основные типы речи (описание/характеристика, повествование/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сообщение, рассуждение) с изложением своего мнения и краткой аргументацией с опорой и без опоры на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ключевые слова, план и/или иллюстрации, фотографии, таблицы, диаграммы, схемы, инфографику.</w:t>
            </w:r>
          </w:p>
          <w:p w14:paraId="2F7591AD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Сочетать при необходимости различные типы речи в своём высказывании.</w:t>
            </w:r>
          </w:p>
          <w:p w14:paraId="4C625497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474D2D">
              <w:rPr>
                <w:i/>
                <w:iCs/>
                <w:lang w:val="ru-RU"/>
              </w:rPr>
              <w:t>Описывать человека, литературного персонажа, объект по определённой схеме.</w:t>
            </w:r>
          </w:p>
          <w:p w14:paraId="73540E47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Передавать основное содержание прочитанного/прослушанного текста с выражением своего отношения к событиям и фактам, изложенным в тексте, с опорой и без опоры на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план, ключевые слова.</w:t>
            </w:r>
          </w:p>
          <w:p w14:paraId="7AB4A96F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Делать сообщение на основе прочитанного/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прослушанного текста.</w:t>
            </w:r>
          </w:p>
          <w:p w14:paraId="7FD4FA09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Комментировать факты из прослушанного/ прочитанного текста.</w:t>
            </w:r>
          </w:p>
          <w:p w14:paraId="28892F12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Выражать и аргументировать своё отношение к прочитанному/ услышанному.</w:t>
            </w:r>
          </w:p>
          <w:p w14:paraId="31DF8C7F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Кратко излагать результаты выполненной проектной работы.</w:t>
            </w:r>
          </w:p>
          <w:p w14:paraId="681DBE80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i/>
                <w:iCs/>
                <w:lang w:val="ru-RU"/>
              </w:rPr>
              <w:t>Работать индивидуально и в группе, в частности при выполнении проектной работы</w:t>
            </w:r>
            <w:r w:rsidRPr="00474D2D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  <w:p w14:paraId="58221096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474D2D">
              <w:rPr>
                <w:i/>
                <w:iCs/>
                <w:lang w:val="ru-RU"/>
              </w:rPr>
              <w:t>Самостоятельно выбирать формат выступления с учётом задач презентации и особенностей аудитории.</w:t>
            </w:r>
          </w:p>
          <w:p w14:paraId="2DE32D66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474D2D">
              <w:rPr>
                <w:b/>
                <w:bCs/>
                <w:lang w:val="ru-RU"/>
              </w:rPr>
              <w:t>Аудирование</w:t>
            </w:r>
          </w:p>
          <w:p w14:paraId="7F5172E6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Распознавать на слух и понимать связные высказывания учителя и одноклассников,</w:t>
            </w:r>
          </w:p>
          <w:p w14:paraId="72B1E161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построенные на знакомом языковом материале и/или содержащие некоторые незнакомые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слова.</w:t>
            </w:r>
          </w:p>
          <w:p w14:paraId="2D2041F2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Использовать переспрос или просьбу для уточнения отдельных деталей.</w:t>
            </w:r>
          </w:p>
          <w:p w14:paraId="498EB68F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Вербально/невербально реагировать на услышанное. Воспринимать на слух и понимать основное содержание (тему/идею, главные события/факты) несложных аутентичных текстов, содержащих отдельные</w:t>
            </w:r>
          </w:p>
          <w:p w14:paraId="02FE5708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неизученные языковые явления.</w:t>
            </w:r>
          </w:p>
          <w:p w14:paraId="725D8187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i/>
                <w:iCs/>
                <w:lang w:val="ru-RU"/>
              </w:rPr>
              <w:t>Выделять главные факты, опуская второстепенные. Прогнозировать содержание текста по его началу</w:t>
            </w:r>
            <w:r w:rsidRPr="00474D2D">
              <w:rPr>
                <w:lang w:val="ru-RU"/>
              </w:rPr>
              <w:t>. Воспринимать на слух и понимать нужную/интересующую/запрашиваемую информацию, представленную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в явной/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 xml:space="preserve">неявной форме в несложных аутентичных текстах, содержащих отдельные неизученные языковые явления. </w:t>
            </w:r>
          </w:p>
          <w:p w14:paraId="083F1E05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Воспринимать на слух и понимать полно и точно содержание текста, включающего отдельные неизученные языковые явления.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Понимать взаимосвязь между фактами, причинами, событиями в прослушанном тексте; устанавливать последовательность фактов и событий.</w:t>
            </w:r>
          </w:p>
          <w:p w14:paraId="786F67AD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474D2D">
              <w:rPr>
                <w:i/>
                <w:iCs/>
                <w:lang w:val="ru-RU"/>
              </w:rPr>
              <w:t>Использовать языковую и контекстуальную догадку при восприятии на слух текстов,</w:t>
            </w:r>
            <w:r>
              <w:rPr>
                <w:i/>
                <w:iCs/>
                <w:lang w:val="ru-RU"/>
              </w:rPr>
              <w:t xml:space="preserve"> </w:t>
            </w:r>
            <w:r w:rsidRPr="00474D2D">
              <w:rPr>
                <w:i/>
                <w:iCs/>
                <w:lang w:val="ru-RU"/>
              </w:rPr>
              <w:t>содержащих незнакомые языковые явления. Игнорировать незнакомые языковые явления, не влияющие на понимание текстов.</w:t>
            </w:r>
          </w:p>
          <w:p w14:paraId="64E94B16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474D2D">
              <w:rPr>
                <w:b/>
                <w:bCs/>
                <w:lang w:val="ru-RU"/>
              </w:rPr>
              <w:t>Смысловое чтение</w:t>
            </w:r>
          </w:p>
          <w:p w14:paraId="64F272EA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Читать про себя и понимать основное содержание (тему/идею, главные события/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факты) аутентичных текстов разных жанров и стилей, содержащих отдельные неизученные языковые явления.</w:t>
            </w:r>
          </w:p>
          <w:p w14:paraId="442F78BD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Понимать структурно-смысловые связи в тексте. Прогнозировать содержание текста по его заголовку/началу.</w:t>
            </w:r>
          </w:p>
          <w:p w14:paraId="6C37BC8E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474D2D">
              <w:rPr>
                <w:i/>
                <w:iCs/>
                <w:lang w:val="ru-RU"/>
              </w:rPr>
              <w:t>Игнорировать незнакомые слова, несущественные для понимания основного содержания текста.</w:t>
            </w:r>
          </w:p>
          <w:p w14:paraId="314981E2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Читать про себя и находить нужную/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интересующую/запрашиваемую информацию, представленную в явной/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неявной форме, в аутентичных текстах разных жанров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и стилей, содержащих отдельные неизученные языковые явления.</w:t>
            </w:r>
          </w:p>
          <w:p w14:paraId="6C087CF6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474D2D">
              <w:rPr>
                <w:i/>
                <w:iCs/>
                <w:lang w:val="ru-RU"/>
              </w:rPr>
              <w:t>Оценивать найденную информацию с точки зрения её значимости для решения коммуникативной задачи.</w:t>
            </w:r>
          </w:p>
          <w:p w14:paraId="1CAEDC9C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474D2D">
              <w:rPr>
                <w:i/>
                <w:iCs/>
                <w:lang w:val="ru-RU"/>
              </w:rPr>
              <w:t>Оценивать достоверность информации, полученной в ходе чтения разных текстов.</w:t>
            </w:r>
          </w:p>
          <w:p w14:paraId="7B520E3B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Читать про себя и находить запрашиваемую информацию, представленную в несплошных</w:t>
            </w:r>
          </w:p>
          <w:p w14:paraId="15F8EB2B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текстах (таблицах, диаграммах, графиках, схемах, инфографике и т. д.).</w:t>
            </w:r>
          </w:p>
          <w:p w14:paraId="09627C4F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474D2D">
              <w:rPr>
                <w:i/>
                <w:iCs/>
                <w:lang w:val="ru-RU"/>
              </w:rPr>
              <w:t>Работать с информацией, представленной в разных форматах (текст, рисунок, таблица, диаграмма и т. д.).</w:t>
            </w:r>
          </w:p>
          <w:p w14:paraId="22479235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Читать про себя и полно и точно понимать аутентичные тексты разных стилей и жанров, содержащие отдельные неизученные языковые явления.</w:t>
            </w:r>
          </w:p>
          <w:p w14:paraId="2EC0B4E0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Осуществлять информационную переработку текста: проводить смысловой и структурный анализ отдельных частей текста, делать</w:t>
            </w:r>
          </w:p>
          <w:p w14:paraId="31E7C300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выборочный перевод; устанавливать причинно-следственную взаимосвязь изложенных в тексте фактов и событий.</w:t>
            </w:r>
          </w:p>
          <w:p w14:paraId="2330B7BC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474D2D">
              <w:rPr>
                <w:i/>
                <w:iCs/>
                <w:lang w:val="ru-RU"/>
              </w:rPr>
              <w:t>Осознавать цель чтения и выбирать в соответствии с ней нужный вид чтения (с пониманием основного содержания, с выборочным</w:t>
            </w:r>
            <w:r>
              <w:rPr>
                <w:i/>
                <w:iCs/>
                <w:lang w:val="ru-RU"/>
              </w:rPr>
              <w:t xml:space="preserve"> </w:t>
            </w:r>
            <w:r w:rsidRPr="00474D2D">
              <w:rPr>
                <w:i/>
                <w:iCs/>
                <w:lang w:val="ru-RU"/>
              </w:rPr>
              <w:t>пониманием запрашиваемой информации, с полным пониманием).</w:t>
            </w:r>
          </w:p>
          <w:p w14:paraId="1F056DE2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474D2D">
              <w:rPr>
                <w:i/>
                <w:iCs/>
                <w:lang w:val="ru-RU"/>
              </w:rPr>
              <w:t>Использовать внешние формальные элементы текста (подзаголовки, иллюстрации, сноски) для понимания основного содержания прочитанного текста, для нахождения</w:t>
            </w:r>
            <w:r>
              <w:rPr>
                <w:i/>
                <w:iCs/>
                <w:lang w:val="ru-RU"/>
              </w:rPr>
              <w:t xml:space="preserve"> </w:t>
            </w:r>
            <w:r w:rsidRPr="00474D2D">
              <w:rPr>
                <w:i/>
                <w:iCs/>
                <w:lang w:val="ru-RU"/>
              </w:rPr>
              <w:t>информации в тексте.</w:t>
            </w:r>
          </w:p>
          <w:p w14:paraId="2E552EA0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Догадываться о значении незнакомых слов по сходству с русским языком, по словообразовательным элементам, по контексту.</w:t>
            </w:r>
            <w:r>
              <w:rPr>
                <w:lang w:val="ru-RU"/>
              </w:rPr>
              <w:t xml:space="preserve"> </w:t>
            </w:r>
          </w:p>
          <w:p w14:paraId="14EA7A75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Понимать интернациональные слова в контексте.</w:t>
            </w:r>
          </w:p>
          <w:p w14:paraId="0268952D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474D2D">
              <w:rPr>
                <w:i/>
                <w:iCs/>
                <w:lang w:val="ru-RU"/>
              </w:rPr>
              <w:t>Пользоваться сносками,</w:t>
            </w:r>
            <w:r>
              <w:rPr>
                <w:i/>
                <w:iCs/>
                <w:lang w:val="ru-RU"/>
              </w:rPr>
              <w:t xml:space="preserve"> </w:t>
            </w:r>
            <w:r w:rsidRPr="00474D2D">
              <w:rPr>
                <w:i/>
                <w:iCs/>
                <w:lang w:val="ru-RU"/>
              </w:rPr>
              <w:t>лингвострановедческим справочником, двуязычном и/или толковым словарём.</w:t>
            </w:r>
          </w:p>
          <w:p w14:paraId="012F9B72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474D2D">
              <w:rPr>
                <w:b/>
                <w:bCs/>
                <w:lang w:val="ru-RU"/>
              </w:rPr>
              <w:t>Письменная речь</w:t>
            </w:r>
          </w:p>
          <w:p w14:paraId="1A6B0B75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Заполнять анкеты и формуляры, сообщая о себе основные сведения, в соответствии с нормами, принятыми в стране/странах изучаемого языка.</w:t>
            </w:r>
          </w:p>
          <w:p w14:paraId="17A343F8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Составлять резюме (CV) с сообщением основных сведений о себе в соответствии с нормами,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принятыми в стране/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странах изучаемого языка.</w:t>
            </w:r>
          </w:p>
          <w:p w14:paraId="6D7337D8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Писать электронное сообщение личного характера в соответствии с нормами неофициального общения, принятыми в стране/ странах изучаемого языка.</w:t>
            </w:r>
          </w:p>
          <w:p w14:paraId="7832590D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Писать официальное (деловое) письмо, в том числе и электронное, в соответствии с нормами официального общения, принятыми</w:t>
            </w:r>
          </w:p>
          <w:p w14:paraId="3E8F363E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в стране/странах изучаемого языка. Создавать небольшое письменное высказывание (аннотацию, рассказ, рецензию, сочинение и т. д.) на основе плана, иллюстрации/ иллюстраций и/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или прочитанного/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прослушанного текста с опорой или без опоры на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образец.</w:t>
            </w:r>
          </w:p>
          <w:p w14:paraId="1720BF5E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474D2D">
              <w:rPr>
                <w:i/>
                <w:iCs/>
                <w:lang w:val="ru-RU"/>
              </w:rPr>
              <w:t>Заполнять таблицу, кратко фиксируя</w:t>
            </w:r>
          </w:p>
          <w:p w14:paraId="5E5A40A1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474D2D">
              <w:rPr>
                <w:i/>
                <w:iCs/>
                <w:lang w:val="ru-RU"/>
              </w:rPr>
              <w:t>Содержание прочитанного/ прослушанного текста или дополняя представленную информацию.</w:t>
            </w:r>
          </w:p>
          <w:p w14:paraId="476E4544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против».</w:t>
            </w:r>
          </w:p>
          <w:p w14:paraId="6C64274E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Письменно излагать результаты выполненной проектной работы, в том числе в форме презентации.</w:t>
            </w:r>
          </w:p>
          <w:p w14:paraId="5944C0DD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 xml:space="preserve">Перевод как особый вид речевой </w:t>
            </w:r>
            <w:r>
              <w:rPr>
                <w:lang w:val="ru-RU"/>
              </w:rPr>
              <w:t>д</w:t>
            </w:r>
            <w:r w:rsidRPr="00474D2D">
              <w:rPr>
                <w:lang w:val="ru-RU"/>
              </w:rPr>
              <w:t>еятельности.</w:t>
            </w:r>
          </w:p>
          <w:p w14:paraId="3DA7BCEC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Проводить предпереводческий анализ текста; выявлять возможные переводческие трудности и пути их преодоления.</w:t>
            </w:r>
          </w:p>
          <w:p w14:paraId="67076D05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Проводить сопоставительный анализ оригинала и перевода; оценивать качество перевода.</w:t>
            </w:r>
          </w:p>
          <w:p w14:paraId="22EE3701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 xml:space="preserve">Переводить письменно с </w:t>
            </w:r>
            <w:r w:rsidR="00F267FE">
              <w:rPr>
                <w:lang w:val="ru-RU"/>
              </w:rPr>
              <w:t>французского</w:t>
            </w:r>
            <w:r w:rsidRPr="00474D2D">
              <w:rPr>
                <w:lang w:val="ru-RU"/>
              </w:rPr>
              <w:t xml:space="preserve"> языка на русский аутентичные тексты научно-популярного характера с использованием грамматических и лексических переводческих трансформаций.</w:t>
            </w:r>
          </w:p>
          <w:p w14:paraId="27C0E134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474D2D">
              <w:rPr>
                <w:b/>
                <w:bCs/>
                <w:lang w:val="ru-RU"/>
              </w:rPr>
              <w:t>Фонетическая сторона речи</w:t>
            </w:r>
          </w:p>
          <w:p w14:paraId="2D8C5871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 xml:space="preserve">Различать на слух и адекватно произносить все звуки </w:t>
            </w:r>
            <w:r w:rsidR="00F267FE">
              <w:rPr>
                <w:lang w:val="ru-RU"/>
              </w:rPr>
              <w:t>французского</w:t>
            </w:r>
            <w:r w:rsidRPr="00474D2D">
              <w:rPr>
                <w:lang w:val="ru-RU"/>
              </w:rPr>
              <w:t xml:space="preserve"> языка, соблюдая нормы произношения.</w:t>
            </w:r>
          </w:p>
          <w:p w14:paraId="7C29A4A3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Соблюдать правильное ударение в изолированном слове, фразе.</w:t>
            </w:r>
          </w:p>
          <w:p w14:paraId="649E0D41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Соблюдать правило отсутствия фразового ударения на служебных словах (артиклях, союзах, предлогах).</w:t>
            </w:r>
          </w:p>
          <w:p w14:paraId="1E6F6330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Различать коммуникативный тип предложения по его интонации.</w:t>
            </w:r>
            <w:r>
              <w:rPr>
                <w:lang w:val="ru-RU"/>
              </w:rPr>
              <w:t xml:space="preserve"> </w:t>
            </w:r>
          </w:p>
          <w:p w14:paraId="323CE37B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Членить предложение на смысловые группы. Корректно произносить предложения с точки зрения их ритмико-интонационных особенностей (побудительное предложение; общий,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специальный, альтернативный и разделительный вопросы).</w:t>
            </w:r>
          </w:p>
          <w:p w14:paraId="64EFC49E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Соблюдать интонацию перечисления.</w:t>
            </w:r>
          </w:p>
          <w:p w14:paraId="5D56C08E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Воспроизводить слова по транскрипции.</w:t>
            </w:r>
          </w:p>
          <w:p w14:paraId="6425FBA6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Читать вслух небольшие аутентичные тексты, построенные в основном на изученном языковом материале, с соблюдением правил чтения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и соответствующей интонацией, демонстрирующей понимание текста.</w:t>
            </w:r>
          </w:p>
          <w:p w14:paraId="2033F702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474D2D">
              <w:rPr>
                <w:b/>
                <w:bCs/>
                <w:lang w:val="ru-RU"/>
              </w:rPr>
              <w:t>Орфография и пунктуация</w:t>
            </w:r>
          </w:p>
          <w:p w14:paraId="0497CA31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Правильно писать изученные слова.</w:t>
            </w:r>
          </w:p>
          <w:p w14:paraId="4E3471B2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Выписывать из текста слова, словосочетания, предложения в соответствии с решаемой</w:t>
            </w:r>
          </w:p>
          <w:p w14:paraId="4CFAA6D6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коммуникативной/учебной задачей.</w:t>
            </w:r>
          </w:p>
          <w:p w14:paraId="46DF2C2B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Правильно использовать знаки препинания в письменных высказываниях.</w:t>
            </w:r>
          </w:p>
          <w:p w14:paraId="7AAE51F2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 xml:space="preserve">Пунктуационно правильно оформлять прямую речь в соответствии с нормами </w:t>
            </w:r>
            <w:r w:rsidR="00F267FE">
              <w:rPr>
                <w:lang w:val="ru-RU"/>
              </w:rPr>
              <w:t>французского</w:t>
            </w:r>
            <w:r w:rsidRPr="00474D2D">
              <w:rPr>
                <w:lang w:val="ru-RU"/>
              </w:rPr>
              <w:t xml:space="preserve"> языка.</w:t>
            </w:r>
          </w:p>
          <w:p w14:paraId="0C8AB970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Пунктуационно правильно, в соответствии с нормами речевого этикета, оформлять электронное сообщение личного характера.</w:t>
            </w:r>
          </w:p>
          <w:p w14:paraId="40F8AF5D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Пунктуационно правильно, в соответствии с принятыми в стране/странах изучаемого</w:t>
            </w:r>
          </w:p>
          <w:p w14:paraId="1F6C6D09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языка нормами официального общения, оформлять официальное (деловое) письмо, в том числе электронное.</w:t>
            </w:r>
          </w:p>
          <w:p w14:paraId="1D9FBB7A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474D2D">
              <w:rPr>
                <w:b/>
                <w:bCs/>
                <w:lang w:val="ru-RU"/>
              </w:rPr>
              <w:t>Лексическая сторона речи</w:t>
            </w:r>
          </w:p>
          <w:p w14:paraId="13E7FC8F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Понимать и употреблять в устной и письменной речи изученные лексические единицы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в соответствии с нормами лексической сочетаемости.</w:t>
            </w:r>
          </w:p>
          <w:p w14:paraId="45D0A722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Знать и понимать значения родственных слов, образованных с помощью основных способов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словообразования (аффиксации, словосложения, конверсии).</w:t>
            </w:r>
          </w:p>
          <w:p w14:paraId="70A88B21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474D2D">
              <w:rPr>
                <w:i/>
                <w:iCs/>
                <w:lang w:val="ru-RU"/>
              </w:rPr>
              <w:t xml:space="preserve">Классифицировать лексические единицы </w:t>
            </w:r>
            <w:r w:rsidR="00F267FE">
              <w:rPr>
                <w:i/>
                <w:iCs/>
                <w:lang w:val="ru-RU"/>
              </w:rPr>
              <w:t>французского</w:t>
            </w:r>
            <w:r w:rsidRPr="00474D2D">
              <w:rPr>
                <w:i/>
                <w:iCs/>
                <w:lang w:val="ru-RU"/>
              </w:rPr>
              <w:t xml:space="preserve"> языка; устанавливать основания для обобщения и сравнения.</w:t>
            </w:r>
          </w:p>
          <w:p w14:paraId="0CEE71A5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Распознавать принадлежность слова к определённой части речи.</w:t>
            </w:r>
          </w:p>
          <w:p w14:paraId="328A75C6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Выбирать нужное значение многозначного слова.</w:t>
            </w:r>
          </w:p>
          <w:p w14:paraId="04D4F491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474D2D">
              <w:rPr>
                <w:b/>
                <w:bCs/>
                <w:lang w:val="ru-RU"/>
              </w:rPr>
              <w:t>Грамматическая сторона речи</w:t>
            </w:r>
          </w:p>
          <w:p w14:paraId="78B704A9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Знать и понимать особенности структуры различных коммуникативных типов предложений в английском языке.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Распознавать и употреблять в устной и письменной речи изученные морфологические формы и синтаксические конструкции</w:t>
            </w:r>
            <w:r>
              <w:rPr>
                <w:lang w:val="ru-RU"/>
              </w:rPr>
              <w:t xml:space="preserve"> </w:t>
            </w:r>
            <w:r w:rsidR="00F267FE">
              <w:rPr>
                <w:lang w:val="ru-RU"/>
              </w:rPr>
              <w:t>французского</w:t>
            </w:r>
            <w:r w:rsidRPr="00474D2D">
              <w:rPr>
                <w:lang w:val="ru-RU"/>
              </w:rPr>
              <w:t xml:space="preserve"> языка в рамках тематического содержания речи в соответствии с решаемой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коммуникативной задачей.</w:t>
            </w:r>
          </w:p>
          <w:p w14:paraId="203ACB1F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474D2D">
              <w:rPr>
                <w:i/>
                <w:iCs/>
                <w:lang w:val="ru-RU"/>
              </w:rPr>
              <w:t xml:space="preserve">Систематизировать существенные признаки языковых явлений </w:t>
            </w:r>
            <w:r w:rsidR="00F267FE">
              <w:rPr>
                <w:i/>
                <w:iCs/>
                <w:lang w:val="ru-RU"/>
              </w:rPr>
              <w:t>французского</w:t>
            </w:r>
            <w:r w:rsidRPr="00474D2D">
              <w:rPr>
                <w:i/>
                <w:iCs/>
                <w:lang w:val="ru-RU"/>
              </w:rPr>
              <w:t xml:space="preserve"> языка.</w:t>
            </w:r>
          </w:p>
          <w:p w14:paraId="0A8F2454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Распознавать в письменном тексте и дифференцировать слова по определённым признакам (существительные, прилагательные,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смысловые глаголы).</w:t>
            </w:r>
          </w:p>
          <w:p w14:paraId="3071699B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474D2D">
              <w:rPr>
                <w:b/>
                <w:bCs/>
                <w:lang w:val="ru-RU"/>
              </w:rPr>
              <w:t>Социокультурные знания и умения</w:t>
            </w:r>
          </w:p>
          <w:p w14:paraId="09ED36E7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Осуществлять межличностное и межкультурное общение на основе знаний о национально-культурных особенностях своей страны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и страны/стран изучаемого языка и основных социокультурных элементов речевого поведенческого этикета в англоязычной среде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 xml:space="preserve">в рамках тематического содержания речи. </w:t>
            </w:r>
          </w:p>
          <w:p w14:paraId="6C5FFC5B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Понимать и использовать в устной и письменной речи наиболее употребительную тематическую фоновую лексику и реалии родной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страны и англоговорящих стран.</w:t>
            </w:r>
          </w:p>
          <w:p w14:paraId="396110FE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Владеть знаниями о социокультурном портрете и культурном наследии страны/стран,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говорящих на английском языке.</w:t>
            </w:r>
          </w:p>
          <w:p w14:paraId="5BD5A355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Понимать речевые различия в ситуациях официального и неофициального общения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в рамках тематического содержания речи и использовать лексико-грамматические средства с их учётом.</w:t>
            </w:r>
          </w:p>
          <w:p w14:paraId="2DE7E386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lang w:val="ru-RU"/>
              </w:rPr>
              <w:t>Представлять родную страну/малую родину и страну/страны изучаемого языка (культурные явления и события; выдающиеся люди;</w:t>
            </w:r>
            <w:r>
              <w:rPr>
                <w:lang w:val="ru-RU"/>
              </w:rPr>
              <w:t xml:space="preserve"> </w:t>
            </w:r>
            <w:r w:rsidRPr="00474D2D">
              <w:rPr>
                <w:lang w:val="ru-RU"/>
              </w:rPr>
              <w:t>достопримечательности и т. д.).</w:t>
            </w:r>
          </w:p>
          <w:p w14:paraId="341057E2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474D2D">
              <w:rPr>
                <w:i/>
                <w:iCs/>
                <w:lang w:val="ru-RU"/>
              </w:rPr>
              <w:t>Находить сходство и различия в традициях родной страны и страны/ стран изучаемого языка.</w:t>
            </w:r>
          </w:p>
          <w:p w14:paraId="72084886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474D2D">
              <w:rPr>
                <w:i/>
                <w:iCs/>
                <w:lang w:val="ru-RU"/>
              </w:rPr>
              <w:t>Анализировать и систематизировать</w:t>
            </w:r>
          </w:p>
          <w:p w14:paraId="42D32B33" w14:textId="77777777" w:rsidR="00474E19" w:rsidRPr="00474D2D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474D2D">
              <w:rPr>
                <w:i/>
                <w:iCs/>
                <w:lang w:val="ru-RU"/>
              </w:rPr>
              <w:t>получаемую социокультурную информацию</w:t>
            </w:r>
          </w:p>
        </w:tc>
      </w:tr>
      <w:tr w:rsidR="00474E19" w:rsidRPr="008E7E3C" w14:paraId="73FB9072" w14:textId="77777777" w:rsidTr="00AA077B">
        <w:tc>
          <w:tcPr>
            <w:tcW w:w="417" w:type="pct"/>
          </w:tcPr>
          <w:p w14:paraId="6F5975FE" w14:textId="77777777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1" w:type="pct"/>
          </w:tcPr>
          <w:p w14:paraId="5610760D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Внешность и характеристика человека,</w:t>
            </w:r>
          </w:p>
          <w:p w14:paraId="508DB666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литературного персонажа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" w:type="pct"/>
          </w:tcPr>
          <w:p w14:paraId="679B538C" w14:textId="3D8A56BA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3</w:t>
            </w:r>
            <w:r w:rsidR="002F7C06">
              <w:rPr>
                <w:rFonts w:ascii="Times New Roman" w:hAnsi="Times New Roman" w:cs="Times New Roman"/>
              </w:rPr>
              <w:t>/ 5</w:t>
            </w:r>
          </w:p>
        </w:tc>
        <w:tc>
          <w:tcPr>
            <w:tcW w:w="2126" w:type="pct"/>
            <w:vMerge/>
          </w:tcPr>
          <w:p w14:paraId="4CE122A9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8E7E3C" w14:paraId="67BEAD52" w14:textId="77777777" w:rsidTr="00AA077B">
        <w:tc>
          <w:tcPr>
            <w:tcW w:w="417" w:type="pct"/>
          </w:tcPr>
          <w:p w14:paraId="14E16A91" w14:textId="77777777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1" w:type="pct"/>
          </w:tcPr>
          <w:p w14:paraId="26C1E79D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Здоровый образ жизни и забота о здоровье: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D2D">
              <w:rPr>
                <w:rFonts w:ascii="Times New Roman" w:hAnsi="Times New Roman" w:cs="Times New Roman"/>
              </w:rPr>
              <w:t>режим труда и отдыха, спорт, сбалансированное питание, посещение врача. Отказ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D2D">
              <w:rPr>
                <w:rFonts w:ascii="Times New Roman" w:hAnsi="Times New Roman" w:cs="Times New Roman"/>
              </w:rPr>
              <w:t>вредных привычек.</w:t>
            </w:r>
          </w:p>
        </w:tc>
        <w:tc>
          <w:tcPr>
            <w:tcW w:w="506" w:type="pct"/>
          </w:tcPr>
          <w:p w14:paraId="77DF2894" w14:textId="14288878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8</w:t>
            </w:r>
            <w:r w:rsidR="002F7C06">
              <w:rPr>
                <w:rFonts w:ascii="Times New Roman" w:hAnsi="Times New Roman" w:cs="Times New Roman"/>
              </w:rPr>
              <w:t>/ 12</w:t>
            </w:r>
          </w:p>
        </w:tc>
        <w:tc>
          <w:tcPr>
            <w:tcW w:w="2126" w:type="pct"/>
            <w:vMerge/>
          </w:tcPr>
          <w:p w14:paraId="4724BEF6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8E7E3C" w14:paraId="628871AD" w14:textId="77777777" w:rsidTr="00AA077B">
        <w:tc>
          <w:tcPr>
            <w:tcW w:w="417" w:type="pct"/>
          </w:tcPr>
          <w:p w14:paraId="190C0758" w14:textId="77777777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51" w:type="pct"/>
          </w:tcPr>
          <w:p w14:paraId="7D828BAA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Школьное образование, школьная жизнь,</w:t>
            </w:r>
          </w:p>
          <w:p w14:paraId="1434EAA7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школьные праздники. Переписка с зарубежными сверстниками. Взаимоотношения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D2D">
              <w:rPr>
                <w:rFonts w:ascii="Times New Roman" w:hAnsi="Times New Roman" w:cs="Times New Roman"/>
              </w:rPr>
              <w:t>в школе. Проблемы и решения. Права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D2D">
              <w:rPr>
                <w:rFonts w:ascii="Times New Roman" w:hAnsi="Times New Roman" w:cs="Times New Roman"/>
              </w:rPr>
              <w:t>и обязанности старшеклассника.</w:t>
            </w:r>
          </w:p>
        </w:tc>
        <w:tc>
          <w:tcPr>
            <w:tcW w:w="506" w:type="pct"/>
          </w:tcPr>
          <w:p w14:paraId="4D1ABFBD" w14:textId="5C559005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11</w:t>
            </w:r>
            <w:r w:rsidR="002F7C06">
              <w:rPr>
                <w:rFonts w:ascii="Times New Roman" w:hAnsi="Times New Roman" w:cs="Times New Roman"/>
              </w:rPr>
              <w:t>/ 14</w:t>
            </w:r>
          </w:p>
        </w:tc>
        <w:tc>
          <w:tcPr>
            <w:tcW w:w="2126" w:type="pct"/>
            <w:vMerge/>
          </w:tcPr>
          <w:p w14:paraId="163AA2E9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8E7E3C" w14:paraId="6FE265FD" w14:textId="77777777" w:rsidTr="00AA077B">
        <w:tc>
          <w:tcPr>
            <w:tcW w:w="417" w:type="pct"/>
          </w:tcPr>
          <w:p w14:paraId="277DDA0F" w14:textId="77777777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1" w:type="pct"/>
          </w:tcPr>
          <w:p w14:paraId="22232D9E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Современный мир профессий. Проблемы</w:t>
            </w:r>
          </w:p>
          <w:p w14:paraId="3A99DAC5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выбора профессии (возможности продолжения образования в высшей школе,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D2D">
              <w:rPr>
                <w:rFonts w:ascii="Times New Roman" w:hAnsi="Times New Roman" w:cs="Times New Roman"/>
              </w:rPr>
              <w:t>в профессиональном колледже, подработка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D2D">
              <w:rPr>
                <w:rFonts w:ascii="Times New Roman" w:hAnsi="Times New Roman" w:cs="Times New Roman"/>
              </w:rPr>
              <w:t>для школьника). Роль иностранного языка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D2D">
              <w:rPr>
                <w:rFonts w:ascii="Times New Roman" w:hAnsi="Times New Roman" w:cs="Times New Roman"/>
              </w:rPr>
              <w:t>в планах на будущее.</w:t>
            </w:r>
          </w:p>
        </w:tc>
        <w:tc>
          <w:tcPr>
            <w:tcW w:w="506" w:type="pct"/>
          </w:tcPr>
          <w:p w14:paraId="3B6A7F46" w14:textId="138A1747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12</w:t>
            </w:r>
            <w:r w:rsidR="002F7C06">
              <w:rPr>
                <w:rFonts w:ascii="Times New Roman" w:hAnsi="Times New Roman" w:cs="Times New Roman"/>
              </w:rPr>
              <w:t>/ 16</w:t>
            </w:r>
          </w:p>
        </w:tc>
        <w:tc>
          <w:tcPr>
            <w:tcW w:w="2126" w:type="pct"/>
            <w:vMerge/>
          </w:tcPr>
          <w:p w14:paraId="7FA173BF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8E7E3C" w14:paraId="0DA8E31F" w14:textId="77777777" w:rsidTr="00AA077B">
        <w:tc>
          <w:tcPr>
            <w:tcW w:w="417" w:type="pct"/>
          </w:tcPr>
          <w:p w14:paraId="5B6F81A3" w14:textId="77777777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51" w:type="pct"/>
          </w:tcPr>
          <w:p w14:paraId="5FCD2540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Молодёжь в современном обществе. Досуг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D2D">
              <w:rPr>
                <w:rFonts w:ascii="Times New Roman" w:hAnsi="Times New Roman" w:cs="Times New Roman"/>
              </w:rPr>
              <w:t>молодёжи: чтение, кино, театр, музыка,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D2D">
              <w:rPr>
                <w:rFonts w:ascii="Times New Roman" w:hAnsi="Times New Roman" w:cs="Times New Roman"/>
              </w:rPr>
              <w:t>музеи, Интернет, компьютерные игры,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D2D">
              <w:rPr>
                <w:rFonts w:ascii="Times New Roman" w:hAnsi="Times New Roman" w:cs="Times New Roman"/>
              </w:rPr>
              <w:t>социальные сети. Любовь и дружба.</w:t>
            </w:r>
          </w:p>
        </w:tc>
        <w:tc>
          <w:tcPr>
            <w:tcW w:w="506" w:type="pct"/>
          </w:tcPr>
          <w:p w14:paraId="5C1AFCB0" w14:textId="12E2BDBC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17</w:t>
            </w:r>
            <w:r w:rsidR="002F7C06">
              <w:rPr>
                <w:rFonts w:ascii="Times New Roman" w:hAnsi="Times New Roman" w:cs="Times New Roman"/>
              </w:rPr>
              <w:t>/ 19</w:t>
            </w:r>
          </w:p>
        </w:tc>
        <w:tc>
          <w:tcPr>
            <w:tcW w:w="2126" w:type="pct"/>
            <w:vMerge/>
          </w:tcPr>
          <w:p w14:paraId="125CD01F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8E7E3C" w14:paraId="3E88CE8C" w14:textId="77777777" w:rsidTr="00AA077B">
        <w:tc>
          <w:tcPr>
            <w:tcW w:w="417" w:type="pct"/>
          </w:tcPr>
          <w:p w14:paraId="231DD609" w14:textId="77777777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51" w:type="pct"/>
          </w:tcPr>
          <w:p w14:paraId="4AA8CC78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Покупки: одежда, обувь и продукты</w:t>
            </w:r>
          </w:p>
          <w:p w14:paraId="48B8F015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питания. Карманные деньги. Молодёжная</w:t>
            </w:r>
          </w:p>
          <w:p w14:paraId="79DF4352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мода.</w:t>
            </w:r>
          </w:p>
        </w:tc>
        <w:tc>
          <w:tcPr>
            <w:tcW w:w="506" w:type="pct"/>
          </w:tcPr>
          <w:p w14:paraId="05269E00" w14:textId="4C58D3D7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5</w:t>
            </w:r>
            <w:r w:rsidR="002F7C06">
              <w:rPr>
                <w:rFonts w:ascii="Times New Roman" w:hAnsi="Times New Roman" w:cs="Times New Roman"/>
              </w:rPr>
              <w:t>/ 7</w:t>
            </w:r>
          </w:p>
        </w:tc>
        <w:tc>
          <w:tcPr>
            <w:tcW w:w="2126" w:type="pct"/>
            <w:vMerge/>
          </w:tcPr>
          <w:p w14:paraId="35880732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8E7E3C" w14:paraId="7A06192C" w14:textId="77777777" w:rsidTr="00AA077B">
        <w:tc>
          <w:tcPr>
            <w:tcW w:w="417" w:type="pct"/>
          </w:tcPr>
          <w:p w14:paraId="2168B258" w14:textId="77777777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51" w:type="pct"/>
          </w:tcPr>
          <w:p w14:paraId="488E9982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Деловое общение: особенности делового</w:t>
            </w:r>
          </w:p>
          <w:p w14:paraId="21A3EB44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общения, деловая этика, деловая переписка, публичное выступление.</w:t>
            </w:r>
          </w:p>
        </w:tc>
        <w:tc>
          <w:tcPr>
            <w:tcW w:w="506" w:type="pct"/>
          </w:tcPr>
          <w:p w14:paraId="28855DC8" w14:textId="09D6F5F1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18</w:t>
            </w:r>
            <w:r w:rsidR="002F7C06">
              <w:rPr>
                <w:rFonts w:ascii="Times New Roman" w:hAnsi="Times New Roman" w:cs="Times New Roman"/>
              </w:rPr>
              <w:t>/ 20</w:t>
            </w:r>
          </w:p>
        </w:tc>
        <w:tc>
          <w:tcPr>
            <w:tcW w:w="2126" w:type="pct"/>
            <w:vMerge/>
          </w:tcPr>
          <w:p w14:paraId="1F6B7F79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8E7E3C" w14:paraId="5BA2FE28" w14:textId="77777777" w:rsidTr="00AA077B">
        <w:tc>
          <w:tcPr>
            <w:tcW w:w="417" w:type="pct"/>
          </w:tcPr>
          <w:p w14:paraId="5700B37B" w14:textId="77777777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51" w:type="pct"/>
          </w:tcPr>
          <w:p w14:paraId="50F25152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Туризм. Виды отдыха. Путешествия по России и зарубежным странам. Виртуальные путешествия.</w:t>
            </w:r>
          </w:p>
        </w:tc>
        <w:tc>
          <w:tcPr>
            <w:tcW w:w="506" w:type="pct"/>
          </w:tcPr>
          <w:p w14:paraId="7B26963F" w14:textId="47D18DC1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8</w:t>
            </w:r>
            <w:r w:rsidR="002F7C06">
              <w:rPr>
                <w:rFonts w:ascii="Times New Roman" w:hAnsi="Times New Roman" w:cs="Times New Roman"/>
              </w:rPr>
              <w:t>/ 12</w:t>
            </w:r>
          </w:p>
        </w:tc>
        <w:tc>
          <w:tcPr>
            <w:tcW w:w="2126" w:type="pct"/>
            <w:vMerge/>
          </w:tcPr>
          <w:p w14:paraId="125ED877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8E7E3C" w14:paraId="3A39A5C1" w14:textId="77777777" w:rsidTr="00AA077B">
        <w:tc>
          <w:tcPr>
            <w:tcW w:w="417" w:type="pct"/>
          </w:tcPr>
          <w:p w14:paraId="16FD35D3" w14:textId="77777777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51" w:type="pct"/>
          </w:tcPr>
          <w:p w14:paraId="0B06ABB5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Проблемы экологии. Защита окружающей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D2D">
              <w:rPr>
                <w:rFonts w:ascii="Times New Roman" w:hAnsi="Times New Roman" w:cs="Times New Roman"/>
              </w:rPr>
              <w:t>среды. Стихийные бедствия. Условия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D2D">
              <w:rPr>
                <w:rFonts w:ascii="Times New Roman" w:hAnsi="Times New Roman" w:cs="Times New Roman"/>
              </w:rPr>
              <w:t xml:space="preserve">проживания в городской/сельской местности. </w:t>
            </w:r>
          </w:p>
        </w:tc>
        <w:tc>
          <w:tcPr>
            <w:tcW w:w="506" w:type="pct"/>
          </w:tcPr>
          <w:p w14:paraId="19F6003E" w14:textId="2DB0EDE8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14</w:t>
            </w:r>
            <w:r w:rsidR="002F7C06">
              <w:rPr>
                <w:rFonts w:ascii="Times New Roman" w:hAnsi="Times New Roman" w:cs="Times New Roman"/>
              </w:rPr>
              <w:t>/ 16</w:t>
            </w:r>
          </w:p>
        </w:tc>
        <w:tc>
          <w:tcPr>
            <w:tcW w:w="2126" w:type="pct"/>
            <w:vMerge/>
          </w:tcPr>
          <w:p w14:paraId="0D741AED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8E7E3C" w14:paraId="45D091DE" w14:textId="77777777" w:rsidTr="00AA077B">
        <w:tc>
          <w:tcPr>
            <w:tcW w:w="417" w:type="pct"/>
          </w:tcPr>
          <w:p w14:paraId="5098A4AB" w14:textId="77777777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51" w:type="pct"/>
          </w:tcPr>
          <w:p w14:paraId="0AF21FDF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Технический прогресс: перспективы и последствия. Современные средства связи (мобильные телефоны, смартфоны, планшеты,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D2D">
              <w:rPr>
                <w:rFonts w:ascii="Times New Roman" w:hAnsi="Times New Roman" w:cs="Times New Roman"/>
              </w:rPr>
              <w:t>компьютеры). Интернет-безопасность.</w:t>
            </w:r>
          </w:p>
        </w:tc>
        <w:tc>
          <w:tcPr>
            <w:tcW w:w="506" w:type="pct"/>
          </w:tcPr>
          <w:p w14:paraId="05BD6922" w14:textId="3228FB4C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14</w:t>
            </w:r>
            <w:r w:rsidR="002F7C06">
              <w:rPr>
                <w:rFonts w:ascii="Times New Roman" w:hAnsi="Times New Roman" w:cs="Times New Roman"/>
              </w:rPr>
              <w:t>/ 16</w:t>
            </w:r>
          </w:p>
        </w:tc>
        <w:tc>
          <w:tcPr>
            <w:tcW w:w="2126" w:type="pct"/>
            <w:vMerge/>
          </w:tcPr>
          <w:p w14:paraId="4E76FCE4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8E7E3C" w14:paraId="5D940FB5" w14:textId="77777777" w:rsidTr="00AA077B">
        <w:tc>
          <w:tcPr>
            <w:tcW w:w="417" w:type="pct"/>
          </w:tcPr>
          <w:p w14:paraId="6D78BFB9" w14:textId="77777777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51" w:type="pct"/>
          </w:tcPr>
          <w:p w14:paraId="4C600063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Проблемы современной цивилизации.</w:t>
            </w:r>
          </w:p>
        </w:tc>
        <w:tc>
          <w:tcPr>
            <w:tcW w:w="506" w:type="pct"/>
          </w:tcPr>
          <w:p w14:paraId="19FBAA43" w14:textId="53637C77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14</w:t>
            </w:r>
            <w:r w:rsidR="002F7C06">
              <w:rPr>
                <w:rFonts w:ascii="Times New Roman" w:hAnsi="Times New Roman" w:cs="Times New Roman"/>
              </w:rPr>
              <w:t>/ 14</w:t>
            </w:r>
          </w:p>
        </w:tc>
        <w:tc>
          <w:tcPr>
            <w:tcW w:w="2126" w:type="pct"/>
            <w:vMerge/>
          </w:tcPr>
          <w:p w14:paraId="66BF8D13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8E7E3C" w14:paraId="594E2EFE" w14:textId="77777777" w:rsidTr="00AA077B">
        <w:tc>
          <w:tcPr>
            <w:tcW w:w="417" w:type="pct"/>
          </w:tcPr>
          <w:p w14:paraId="142B6B9F" w14:textId="77777777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51" w:type="pct"/>
          </w:tcPr>
          <w:p w14:paraId="60CC7692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Родная страна и страна/страны изучаемого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D2D">
              <w:rPr>
                <w:rFonts w:ascii="Times New Roman" w:hAnsi="Times New Roman" w:cs="Times New Roman"/>
              </w:rPr>
              <w:t>языка: географическое положение, столица,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D2D">
              <w:rPr>
                <w:rFonts w:ascii="Times New Roman" w:hAnsi="Times New Roman" w:cs="Times New Roman"/>
              </w:rPr>
              <w:t>крупные города, регионы; государственное устройство; система образования,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474D2D">
              <w:rPr>
                <w:rFonts w:ascii="Times New Roman" w:hAnsi="Times New Roman" w:cs="Times New Roman"/>
              </w:rPr>
              <w:t>остопримечательности, культурные особенности (национальные и популярные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D2D">
              <w:rPr>
                <w:rFonts w:ascii="Times New Roman" w:hAnsi="Times New Roman" w:cs="Times New Roman"/>
              </w:rPr>
              <w:t>праздники, знаменательные даты, традиции, обычаи); страницы истории.</w:t>
            </w:r>
          </w:p>
        </w:tc>
        <w:tc>
          <w:tcPr>
            <w:tcW w:w="506" w:type="pct"/>
          </w:tcPr>
          <w:p w14:paraId="1EEDA7A4" w14:textId="5AC1875C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20</w:t>
            </w:r>
            <w:r w:rsidR="002F7C06">
              <w:rPr>
                <w:rFonts w:ascii="Times New Roman" w:hAnsi="Times New Roman" w:cs="Times New Roman"/>
              </w:rPr>
              <w:t>/ 24</w:t>
            </w:r>
          </w:p>
        </w:tc>
        <w:tc>
          <w:tcPr>
            <w:tcW w:w="2126" w:type="pct"/>
            <w:vMerge/>
          </w:tcPr>
          <w:p w14:paraId="1E4507EF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8E7E3C" w14:paraId="7F2B9819" w14:textId="77777777" w:rsidTr="00AA077B">
        <w:tc>
          <w:tcPr>
            <w:tcW w:w="417" w:type="pct"/>
          </w:tcPr>
          <w:p w14:paraId="276DB7F1" w14:textId="77777777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51" w:type="pct"/>
          </w:tcPr>
          <w:p w14:paraId="37366115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Выдающиеся люди родной страны и страны/стран изучаемого языка, их вклад</w:t>
            </w:r>
          </w:p>
          <w:p w14:paraId="3C3735E0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в науку и мировую культуру: государственные деятели, учёные, писатели,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D2D">
              <w:rPr>
                <w:rFonts w:ascii="Times New Roman" w:hAnsi="Times New Roman" w:cs="Times New Roman"/>
              </w:rPr>
              <w:t>поэты, художники, композиторы, путешественники, спортсмены, актёры и т. д.</w:t>
            </w:r>
          </w:p>
        </w:tc>
        <w:tc>
          <w:tcPr>
            <w:tcW w:w="506" w:type="pct"/>
          </w:tcPr>
          <w:p w14:paraId="2D1AA4A6" w14:textId="2305A2C2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D2D">
              <w:rPr>
                <w:rFonts w:ascii="Times New Roman" w:hAnsi="Times New Roman" w:cs="Times New Roman"/>
              </w:rPr>
              <w:t>15</w:t>
            </w:r>
            <w:r w:rsidR="002F7C06">
              <w:rPr>
                <w:rFonts w:ascii="Times New Roman" w:hAnsi="Times New Roman" w:cs="Times New Roman"/>
              </w:rPr>
              <w:t>/ 16</w:t>
            </w:r>
          </w:p>
        </w:tc>
        <w:tc>
          <w:tcPr>
            <w:tcW w:w="2126" w:type="pct"/>
            <w:vMerge/>
          </w:tcPr>
          <w:p w14:paraId="722B38B6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8E7E3C" w14:paraId="18E25DE4" w14:textId="77777777" w:rsidTr="00AA077B">
        <w:tc>
          <w:tcPr>
            <w:tcW w:w="417" w:type="pct"/>
          </w:tcPr>
          <w:p w14:paraId="4676EC32" w14:textId="77777777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pct"/>
          </w:tcPr>
          <w:p w14:paraId="5B501068" w14:textId="77777777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74D2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06" w:type="pct"/>
          </w:tcPr>
          <w:p w14:paraId="2992423F" w14:textId="34E3889C" w:rsidR="00474E19" w:rsidRPr="00474D2D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74D2D">
              <w:rPr>
                <w:rFonts w:ascii="Times New Roman" w:hAnsi="Times New Roman" w:cs="Times New Roman"/>
                <w:b/>
              </w:rPr>
              <w:t>170</w:t>
            </w:r>
            <w:r w:rsidR="002F7C06">
              <w:rPr>
                <w:rFonts w:ascii="Times New Roman" w:hAnsi="Times New Roman" w:cs="Times New Roman"/>
                <w:b/>
              </w:rPr>
              <w:t>/ 204</w:t>
            </w:r>
          </w:p>
        </w:tc>
        <w:tc>
          <w:tcPr>
            <w:tcW w:w="2126" w:type="pct"/>
          </w:tcPr>
          <w:p w14:paraId="6B0423E8" w14:textId="77777777" w:rsidR="00474E19" w:rsidRPr="00474D2D" w:rsidRDefault="00474E19" w:rsidP="00AA077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</w:tbl>
    <w:p w14:paraId="3F38A8CE" w14:textId="77777777" w:rsidR="00474E19" w:rsidRPr="001A7C77" w:rsidRDefault="00474E19" w:rsidP="00474E19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BB0AA6B" w14:textId="77777777" w:rsidR="00474E19" w:rsidRPr="008E7E3C" w:rsidRDefault="00AB7953" w:rsidP="00AB795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14:paraId="4386C4EE" w14:textId="77777777" w:rsidR="00474E19" w:rsidRPr="008E7E3C" w:rsidRDefault="00474E19" w:rsidP="00474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736"/>
        <w:gridCol w:w="969"/>
        <w:gridCol w:w="4071"/>
      </w:tblGrid>
      <w:tr w:rsidR="00474E19" w:rsidRPr="00A938C7" w14:paraId="0BB26C3F" w14:textId="77777777" w:rsidTr="00AA077B">
        <w:trPr>
          <w:trHeight w:val="627"/>
        </w:trPr>
        <w:tc>
          <w:tcPr>
            <w:tcW w:w="417" w:type="pct"/>
          </w:tcPr>
          <w:p w14:paraId="243DB441" w14:textId="77777777" w:rsidR="00474E19" w:rsidRPr="00325B93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25B9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 темы</w:t>
            </w:r>
          </w:p>
        </w:tc>
        <w:tc>
          <w:tcPr>
            <w:tcW w:w="1951" w:type="pct"/>
          </w:tcPr>
          <w:p w14:paraId="6E38FAA0" w14:textId="77777777" w:rsidR="00474E19" w:rsidRPr="00325B93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25B9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Тематическое содержание курса</w:t>
            </w:r>
          </w:p>
        </w:tc>
        <w:tc>
          <w:tcPr>
            <w:tcW w:w="506" w:type="pct"/>
          </w:tcPr>
          <w:p w14:paraId="1AF3C43D" w14:textId="77777777" w:rsidR="00474E19" w:rsidRPr="00325B93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25B9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Количество</w:t>
            </w:r>
          </w:p>
          <w:p w14:paraId="14BC123C" w14:textId="77777777" w:rsidR="00474E19" w:rsidRPr="00325B93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25B9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аудиторных часов</w:t>
            </w:r>
          </w:p>
        </w:tc>
        <w:tc>
          <w:tcPr>
            <w:tcW w:w="2126" w:type="pct"/>
          </w:tcPr>
          <w:p w14:paraId="0E143282" w14:textId="77777777" w:rsidR="00474E19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25B9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Основные виды деятельности</w:t>
            </w:r>
          </w:p>
          <w:p w14:paraId="37E26D3C" w14:textId="77777777" w:rsidR="00474E19" w:rsidRPr="00325B93" w:rsidRDefault="00474E19" w:rsidP="00AA077B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325B93">
              <w:rPr>
                <w:b/>
                <w:bCs/>
                <w:i/>
                <w:iCs/>
                <w:sz w:val="14"/>
                <w:szCs w:val="14"/>
                <w:lang w:val="ru-RU"/>
              </w:rPr>
              <w:t>Курсивом выделены универсальные</w:t>
            </w:r>
          </w:p>
          <w:p w14:paraId="04855FA2" w14:textId="77777777" w:rsidR="00474E19" w:rsidRPr="00325B93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25B93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учебные действия</w:t>
            </w:r>
          </w:p>
        </w:tc>
      </w:tr>
      <w:tr w:rsidR="00474E19" w:rsidRPr="003C4AB5" w14:paraId="074FC344" w14:textId="77777777" w:rsidTr="00AA077B">
        <w:tc>
          <w:tcPr>
            <w:tcW w:w="417" w:type="pct"/>
          </w:tcPr>
          <w:p w14:paraId="56EF6EAC" w14:textId="77777777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1" w:type="pct"/>
          </w:tcPr>
          <w:p w14:paraId="3A75A8C2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разрешение.</w:t>
            </w:r>
          </w:p>
        </w:tc>
        <w:tc>
          <w:tcPr>
            <w:tcW w:w="506" w:type="pct"/>
          </w:tcPr>
          <w:p w14:paraId="4ED7E002" w14:textId="3D6496FC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10</w:t>
            </w:r>
            <w:r w:rsidR="002F7C06">
              <w:rPr>
                <w:rFonts w:ascii="Times New Roman" w:hAnsi="Times New Roman" w:cs="Times New Roman"/>
              </w:rPr>
              <w:t>/ 12</w:t>
            </w:r>
            <w:r w:rsidR="002F7C06"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2126" w:type="pct"/>
            <w:vMerge w:val="restart"/>
          </w:tcPr>
          <w:p w14:paraId="4AB99C25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CF4550">
              <w:rPr>
                <w:b/>
                <w:bCs/>
                <w:lang w:val="ru-RU"/>
              </w:rPr>
              <w:t>Диалогическая речь</w:t>
            </w:r>
          </w:p>
          <w:p w14:paraId="4DA8151A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Составлять комбинированный диалог, включающий различные виды диалога (диалог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этикетного характера, диалог — побуждение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к действию, диалог-расспрос, диалог — обмен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мнениями), в соответствии с поставленной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коммуникативной задачей с опорой и без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опоры на речевые ситуации и/или иллюстрации, фотографии, таблицы, диаграммы, схемы.</w:t>
            </w:r>
          </w:p>
          <w:p w14:paraId="443E623C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Обмениваться информацией с участниками</w:t>
            </w:r>
          </w:p>
          <w:p w14:paraId="284B5ED5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полилога; уточнять их точку зрения.</w:t>
            </w:r>
          </w:p>
          <w:p w14:paraId="6E81CC58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Выражать и аргументировать своё мнение/ отношение к обсуждаемым вопросам.</w:t>
            </w:r>
          </w:p>
          <w:p w14:paraId="04894A4D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Возражать участникам полилога.</w:t>
            </w:r>
          </w:p>
          <w:p w14:paraId="21F4290B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Переспрашивать, просить повторить,</w:t>
            </w:r>
          </w:p>
          <w:p w14:paraId="2ED73FE6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уточняя значение непонятых слов.</w:t>
            </w:r>
          </w:p>
          <w:p w14:paraId="12BB172D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Сравнивать своё мнение с мнением/мнения-</w:t>
            </w:r>
          </w:p>
          <w:p w14:paraId="2E74CACD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ми партнёра/партнёров по диалогу/по</w:t>
            </w:r>
          </w:p>
          <w:p w14:paraId="5194EFD1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полилогу, обнаруживая различие и сходство</w:t>
            </w:r>
          </w:p>
          <w:p w14:paraId="59C0FA7E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мнений.</w:t>
            </w:r>
          </w:p>
          <w:p w14:paraId="5B569E3F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Поддерживать благожелательность в ходе</w:t>
            </w:r>
          </w:p>
          <w:p w14:paraId="2501B500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  <w:i/>
                <w:iCs/>
              </w:rPr>
            </w:pPr>
            <w:r w:rsidRPr="00CF4550">
              <w:rPr>
                <w:rFonts w:ascii="Times New Roman" w:hAnsi="Times New Roman" w:cs="Times New Roman"/>
                <w:i/>
                <w:iCs/>
              </w:rPr>
              <w:t>диалога/полилога.</w:t>
            </w:r>
          </w:p>
          <w:p w14:paraId="4D8979DF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CF4550">
              <w:rPr>
                <w:b/>
                <w:bCs/>
                <w:lang w:val="ru-RU"/>
              </w:rPr>
              <w:t>Монологическая речь</w:t>
            </w:r>
          </w:p>
          <w:p w14:paraId="2E1534AF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Высказываться о фактах, событиях, используя основные типы речи описание/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характеристика, повествование/сообщение, рассуждение) с изложением своего мнения и краткой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аргументацией с опорой и без опоры на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ключевые слова, план и/или иллюстрации,</w:t>
            </w:r>
          </w:p>
          <w:p w14:paraId="7E92DACA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фотографии, таблицы, диаграммы, схемы,</w:t>
            </w:r>
          </w:p>
          <w:p w14:paraId="62E06095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инфографику.</w:t>
            </w:r>
          </w:p>
          <w:p w14:paraId="54E60EDE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Сочетать при необходимости различные типы</w:t>
            </w:r>
          </w:p>
          <w:p w14:paraId="18D53337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речи в своём высказывании.</w:t>
            </w:r>
          </w:p>
          <w:p w14:paraId="461A9348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Описывать человека, литературного персонажа, объект по определённой схеме.</w:t>
            </w:r>
          </w:p>
          <w:p w14:paraId="049103E2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Передавать основное содержание прочитанного/прослушанного текста с выражением своего отношения к событиям и фактам, изложенным в тексте, без опоры на план, ключевые слова.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Создавать сообщение на основе прочитанного/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прослушанного текста с выражением своего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отношения к событиям и фактам, изложенным в тексте.</w:t>
            </w:r>
          </w:p>
          <w:p w14:paraId="4A4E9698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Комментировать факты из прослушанного/</w:t>
            </w:r>
          </w:p>
          <w:p w14:paraId="43F4267A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прочитанного текста.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4550">
              <w:rPr>
                <w:rFonts w:ascii="Times New Roman" w:hAnsi="Times New Roman" w:cs="Times New Roman"/>
              </w:rPr>
              <w:t>Кратко излагать результаты выполненной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4550">
              <w:rPr>
                <w:rFonts w:ascii="Times New Roman" w:hAnsi="Times New Roman" w:cs="Times New Roman"/>
              </w:rPr>
              <w:t>проектной работы.</w:t>
            </w:r>
          </w:p>
          <w:p w14:paraId="0874E752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i/>
                <w:iCs/>
                <w:lang w:val="ru-RU"/>
              </w:rPr>
              <w:t>Работать индивидуально и в группе, в частности при выполнении проектной работы</w:t>
            </w:r>
            <w:r w:rsidRPr="00CF4550">
              <w:rPr>
                <w:lang w:val="ru-RU"/>
              </w:rPr>
              <w:t>.</w:t>
            </w:r>
          </w:p>
          <w:p w14:paraId="07DAF5D5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Самостоятельно выбирать формат выступления с учётом задач презентации и особенностей аудитории.</w:t>
            </w:r>
          </w:p>
          <w:p w14:paraId="761592F7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CF4550">
              <w:rPr>
                <w:b/>
                <w:bCs/>
                <w:lang w:val="ru-RU"/>
              </w:rPr>
              <w:t>Аудирование</w:t>
            </w:r>
          </w:p>
          <w:p w14:paraId="34B3FC7A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Распознавать на слух и понимать связные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высказывания учителя и одноклассников,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построенные на знакомом языковом материале и/или содержащие некоторые незнакомые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слова.</w:t>
            </w:r>
          </w:p>
          <w:p w14:paraId="77E999C7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Использовать переспрос или просьбу для уточнения отдельных деталей.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Вербально/невербально реагировать на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услышанное. Воспринимать на слух и понимать основное содержание (тему/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идею,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главные события/факты) аутентичных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текстов, содержащих неизученные языковые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явления.</w:t>
            </w:r>
          </w:p>
          <w:p w14:paraId="57BD4FBE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i/>
                <w:iCs/>
                <w:lang w:val="ru-RU"/>
              </w:rPr>
              <w:t>Выделять главные факты, опуская второстепенные. Прогнозировать содержание</w:t>
            </w:r>
            <w:r>
              <w:rPr>
                <w:i/>
                <w:iCs/>
                <w:lang w:val="ru-RU"/>
              </w:rPr>
              <w:t xml:space="preserve"> </w:t>
            </w:r>
            <w:r w:rsidRPr="00CF4550">
              <w:rPr>
                <w:i/>
                <w:iCs/>
                <w:lang w:val="ru-RU"/>
              </w:rPr>
              <w:t>текста по его началу</w:t>
            </w:r>
            <w:r w:rsidRPr="00CF4550">
              <w:rPr>
                <w:lang w:val="ru-RU"/>
              </w:rPr>
              <w:t>. Воспринимать на слух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и понимать нужную/ интересующую/ запрашиваемую информацию, представленную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в явной/ неявной форме в несложных аутентичных текстах, содержащих неизученные языковые явления.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Воспринимать на слух и понимать полно и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точно содержание текста, включающего отдельные неизученные языковые явления.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Понимать взаимосвязь между фактами,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причинами, событиями в прослушанном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тексте; устанавливать последовательность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фактов и событий.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Определять отношение говорящего к предмету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обсуждения.</w:t>
            </w:r>
            <w:r>
              <w:rPr>
                <w:lang w:val="ru-RU"/>
              </w:rPr>
              <w:t xml:space="preserve"> </w:t>
            </w:r>
          </w:p>
          <w:p w14:paraId="14A90DF5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Использовать языковую и контекстуальную</w:t>
            </w:r>
            <w:r>
              <w:rPr>
                <w:i/>
                <w:iCs/>
                <w:lang w:val="ru-RU"/>
              </w:rPr>
              <w:t xml:space="preserve"> </w:t>
            </w:r>
            <w:r w:rsidRPr="00CF4550">
              <w:rPr>
                <w:i/>
                <w:iCs/>
                <w:lang w:val="ru-RU"/>
              </w:rPr>
              <w:t>догадку при восприятии на слух текстов,</w:t>
            </w:r>
            <w:r>
              <w:rPr>
                <w:i/>
                <w:iCs/>
                <w:lang w:val="ru-RU"/>
              </w:rPr>
              <w:t xml:space="preserve"> </w:t>
            </w:r>
            <w:r w:rsidRPr="00CF4550">
              <w:rPr>
                <w:i/>
                <w:iCs/>
                <w:lang w:val="ru-RU"/>
              </w:rPr>
              <w:t>содержащих незнакомые языковые явления.</w:t>
            </w:r>
            <w:r>
              <w:rPr>
                <w:i/>
                <w:iCs/>
                <w:lang w:val="ru-RU"/>
              </w:rPr>
              <w:t xml:space="preserve"> </w:t>
            </w:r>
            <w:r w:rsidRPr="00CF4550">
              <w:rPr>
                <w:i/>
                <w:iCs/>
                <w:lang w:val="ru-RU"/>
              </w:rPr>
              <w:t>Игнорировать незнакомые языковые явления, не влияющие на понимание текстов.</w:t>
            </w:r>
          </w:p>
          <w:p w14:paraId="348932FE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CF4550">
              <w:rPr>
                <w:b/>
                <w:bCs/>
                <w:lang w:val="ru-RU"/>
              </w:rPr>
              <w:t>Смысловое чтение</w:t>
            </w:r>
            <w:r>
              <w:rPr>
                <w:b/>
                <w:bCs/>
                <w:lang w:val="ru-RU"/>
              </w:rPr>
              <w:t xml:space="preserve"> </w:t>
            </w:r>
          </w:p>
          <w:p w14:paraId="0E75FC97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Читать про себя и понимать основное содержание (тему/идею, главные события/факты) аутентичных текстов разных жанров и стилей, содержащих неизученные языковые явления.</w:t>
            </w:r>
          </w:p>
          <w:p w14:paraId="5F67D6D0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Понимать структурно-смысловые связи</w:t>
            </w:r>
          </w:p>
          <w:p w14:paraId="2DA8DEFA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в тексте. Прогнозировать содержание текста</w:t>
            </w:r>
          </w:p>
          <w:p w14:paraId="427EE880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по его заголовку/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началу.</w:t>
            </w:r>
          </w:p>
          <w:p w14:paraId="19AA3B83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Игнорировать незнакомые слова, несущественные для понимания основного содержания текста.</w:t>
            </w:r>
          </w:p>
          <w:p w14:paraId="32B9CF3B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Читать про себя и находить нужную/ интересующую/ запрашиваемую информацию,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представленную в явной/неявной форме,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в аутентичных текстах разных жанров и стилей, содержащих неизученные языковые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явления.</w:t>
            </w:r>
          </w:p>
          <w:p w14:paraId="1D4FDE95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Оценивать найденную информацию с точки</w:t>
            </w:r>
            <w:r>
              <w:rPr>
                <w:i/>
                <w:iCs/>
                <w:lang w:val="ru-RU"/>
              </w:rPr>
              <w:t xml:space="preserve"> </w:t>
            </w:r>
            <w:r w:rsidRPr="00CF4550">
              <w:rPr>
                <w:i/>
                <w:iCs/>
                <w:lang w:val="ru-RU"/>
              </w:rPr>
              <w:t>зрения её значимости для решения коммуникативной задачи.</w:t>
            </w:r>
          </w:p>
          <w:p w14:paraId="1C1AACEF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Оценивать достоверность информации,</w:t>
            </w:r>
          </w:p>
          <w:p w14:paraId="46690625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полученной в ходе чтения разных текстов</w:t>
            </w:r>
          </w:p>
          <w:p w14:paraId="461D918F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Читать про себя и находить запрашиваемую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информацию, представленную в несплошных</w:t>
            </w:r>
          </w:p>
          <w:p w14:paraId="7765E5CD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текстах (таблицах, диаграммах, графиках,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схемах, инфографике и т. д.).</w:t>
            </w:r>
          </w:p>
          <w:p w14:paraId="1B2DD4EC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Работать с информацией, представленной</w:t>
            </w:r>
          </w:p>
          <w:p w14:paraId="484E277E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в разных форматах (текст, рисунок,</w:t>
            </w:r>
          </w:p>
          <w:p w14:paraId="794DEABB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таблица, диаграмма и т. д.).</w:t>
            </w:r>
          </w:p>
          <w:p w14:paraId="3D32FF98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Читать про себя и полно и точно понимать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несложные аутентичные тексты разных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стилей и жанров, содержащие отдельные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неизученные языковые явления.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Осуществлять информационную переработку</w:t>
            </w:r>
          </w:p>
          <w:p w14:paraId="68844734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текста: проводить смысловой и структурный</w:t>
            </w:r>
          </w:p>
          <w:p w14:paraId="35AC7FB1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анализ отдельных частей текста, делать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выборочный перевод; устанавливать причин-</w:t>
            </w:r>
          </w:p>
          <w:p w14:paraId="35AB6F0F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но-следственную взаимосвязь изложенных</w:t>
            </w:r>
          </w:p>
          <w:p w14:paraId="0CD0706A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в тексте фактов и событий.</w:t>
            </w:r>
          </w:p>
          <w:p w14:paraId="33753D71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Осознавать цель чтения и выбирать в соответствии с ней нужный вид чтения (с пониманием основного содержания, с выборочным пониманием запрашиваемой информации, с полным пониманием).</w:t>
            </w:r>
          </w:p>
          <w:p w14:paraId="33C2F4F7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Использовать внешние формальные элементы текста (подзаголовки, иллюстрации, сноски) для понимания основного содержания прочитанного текста, для нахождения</w:t>
            </w:r>
            <w:r>
              <w:rPr>
                <w:i/>
                <w:iCs/>
                <w:lang w:val="ru-RU"/>
              </w:rPr>
              <w:t xml:space="preserve"> </w:t>
            </w:r>
            <w:r w:rsidRPr="00CF4550">
              <w:rPr>
                <w:i/>
                <w:iCs/>
                <w:lang w:val="ru-RU"/>
              </w:rPr>
              <w:t>информации в тексте.</w:t>
            </w:r>
          </w:p>
          <w:p w14:paraId="593C6432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Догадываться о значении незнакомых слов по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сходству с русским языком, по словообразовательным элементам, по контексту.</w:t>
            </w:r>
          </w:p>
          <w:p w14:paraId="7CDCC267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Понимать интернациональные слова в кон-</w:t>
            </w:r>
          </w:p>
          <w:p w14:paraId="3C1AED5E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тексте.</w:t>
            </w:r>
          </w:p>
          <w:p w14:paraId="7011040A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Пользоваться сносками,</w:t>
            </w:r>
            <w:r>
              <w:rPr>
                <w:i/>
                <w:iCs/>
                <w:lang w:val="ru-RU"/>
              </w:rPr>
              <w:t xml:space="preserve"> л</w:t>
            </w:r>
            <w:r w:rsidRPr="00CF4550">
              <w:rPr>
                <w:i/>
                <w:iCs/>
                <w:lang w:val="ru-RU"/>
              </w:rPr>
              <w:t>ингвострановедческим справочником, двуязычном и/ или толковым словарём.</w:t>
            </w:r>
            <w:r>
              <w:rPr>
                <w:i/>
                <w:iCs/>
                <w:lang w:val="ru-RU"/>
              </w:rPr>
              <w:t xml:space="preserve"> </w:t>
            </w:r>
            <w:r w:rsidRPr="00CF4550">
              <w:rPr>
                <w:b/>
                <w:bCs/>
                <w:lang w:val="ru-RU"/>
              </w:rPr>
              <w:t>Письменная речь</w:t>
            </w:r>
          </w:p>
          <w:p w14:paraId="57D4EC1E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Заполнять анкеты и формуляры, сообщая о себе основные сведения, в соответствии с нормами, принятыми в стране/странах</w:t>
            </w:r>
          </w:p>
          <w:p w14:paraId="1E7317BD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изучаемого языка.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Составлять резюме (CV), письмо-обращение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о приёме на работу с сообщением основных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сведений о себе в соответствии с нормами,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принятыми в стране/странах изучаемого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языка. Писать электронное сообщение личного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характера в соответствии с нормами неофициального общения, принятыми в стране/ странах изучаемого языка.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Писать официальное (деловое) письмо, в том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числе и электронное, в соответствии с нормами официального общения, принятыми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в стране/странах изучаемого языка.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Создавать небольшое письменное высказывание (аннотацию, рассказ, рецензию, сочинение и т. д.) на основе плана, иллюстрации/ иллюстраций и/ или прочитанного/прослушанного текста с опорой или без опоры на образец.</w:t>
            </w:r>
            <w:r>
              <w:rPr>
                <w:lang w:val="ru-RU"/>
              </w:rPr>
              <w:t xml:space="preserve"> </w:t>
            </w:r>
          </w:p>
          <w:p w14:paraId="40626329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Заполнять таблицу, кратко фиксируя</w:t>
            </w:r>
            <w:r>
              <w:rPr>
                <w:i/>
                <w:iCs/>
                <w:lang w:val="ru-RU"/>
              </w:rPr>
              <w:t xml:space="preserve"> </w:t>
            </w:r>
            <w:r w:rsidRPr="00CF4550">
              <w:rPr>
                <w:i/>
                <w:iCs/>
                <w:lang w:val="ru-RU"/>
              </w:rPr>
              <w:t>содержание прочитанного/ прослушанного</w:t>
            </w:r>
          </w:p>
          <w:p w14:paraId="1982E9E6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i/>
                <w:iCs/>
                <w:lang w:val="ru-RU"/>
              </w:rPr>
              <w:t>текста или дополняя представленную</w:t>
            </w:r>
            <w:r>
              <w:rPr>
                <w:i/>
                <w:iCs/>
                <w:lang w:val="ru-RU"/>
              </w:rPr>
              <w:t xml:space="preserve"> </w:t>
            </w:r>
            <w:r w:rsidRPr="00CF4550">
              <w:rPr>
                <w:i/>
                <w:iCs/>
                <w:lang w:val="ru-RU"/>
              </w:rPr>
              <w:t>информацию.</w:t>
            </w:r>
          </w:p>
          <w:p w14:paraId="4E53D367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Создавать письменное высказывание с элементами рассуждения на основе таблицы,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графика, диаграммы и письменное высказывание типа «Моё мнение», «За и против».</w:t>
            </w:r>
          </w:p>
          <w:p w14:paraId="00E1EEC3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Письменно комментировать предложенную</w:t>
            </w:r>
          </w:p>
          <w:p w14:paraId="7691683B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информацию, высказывания, пословицы,</w:t>
            </w:r>
          </w:p>
          <w:p w14:paraId="4358A4E2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цитаты с выражением и аргументацией своего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мнения.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Письменно излагать результаты выполненной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проектной работы, в том числе в форме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презентации.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Перевод как особый вид речевой деятельности. Проводить предпереводческий анализ текста,</w:t>
            </w:r>
          </w:p>
          <w:p w14:paraId="3ABA4473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выявлять возможные переводческие трудности и пути их преодоления.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Проводить сопоставительный анализ оригинала и перевода; оценивать качество перевода.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 xml:space="preserve">Переводить письменно с </w:t>
            </w:r>
            <w:r w:rsidR="00F267FE">
              <w:rPr>
                <w:lang w:val="ru-RU"/>
              </w:rPr>
              <w:t>французского</w:t>
            </w:r>
            <w:r w:rsidRPr="00CF4550">
              <w:rPr>
                <w:lang w:val="ru-RU"/>
              </w:rPr>
              <w:t xml:space="preserve"> языка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на русский аутентичные тексты научно-популярного характера с использованием</w:t>
            </w:r>
          </w:p>
          <w:p w14:paraId="16E0BB28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CF4550">
              <w:rPr>
                <w:lang w:val="ru-RU"/>
              </w:rPr>
              <w:t>грамматических и лексических переводческих трансформаций.</w:t>
            </w:r>
            <w:r>
              <w:rPr>
                <w:lang w:val="ru-RU"/>
              </w:rPr>
              <w:t xml:space="preserve"> </w:t>
            </w:r>
            <w:r w:rsidRPr="00CF4550">
              <w:rPr>
                <w:b/>
                <w:bCs/>
                <w:lang w:val="ru-RU"/>
              </w:rPr>
              <w:t>Фонетическая сторона речи</w:t>
            </w:r>
          </w:p>
          <w:p w14:paraId="4678BD08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CF4550">
              <w:rPr>
                <w:lang w:val="ru-RU"/>
              </w:rPr>
              <w:t>Различать на слух и адекватно произносить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 xml:space="preserve">все звуки </w:t>
            </w:r>
            <w:r w:rsidR="00F267FE">
              <w:rPr>
                <w:lang w:val="ru-RU"/>
              </w:rPr>
              <w:t>французского</w:t>
            </w:r>
            <w:r w:rsidRPr="00CF4550">
              <w:rPr>
                <w:lang w:val="ru-RU"/>
              </w:rPr>
              <w:t xml:space="preserve"> языка, соблюдая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нормы произношения.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Соблюдать правильное ударение в изолированном слове, фразе.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Соблюдать правило отсутствия фразового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ударения на служебных словах (артиклях,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союзах, предлогах).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Различать коммуникативный тип предложения по его интонации.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Членить предложение на смысловые группы.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Корректно произносить предложения с точки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зрения их ритмико-интонационных особенностей (побудительное предложение; общий, специальный, альтернативный и разделительный вопросы).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Соблюдать интонацию перечисления.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Воспроизводить слова по транскрипции.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Читать вслух небольшие аутентичные тексты,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построенные в основном на изученном языковом материале, с соблюдением правил чтения и соответствующей интонацией, демонстрирующей понимание текста.</w:t>
            </w:r>
            <w:r>
              <w:rPr>
                <w:lang w:val="ru-RU"/>
              </w:rPr>
              <w:t xml:space="preserve"> </w:t>
            </w:r>
            <w:r w:rsidRPr="00CF4550">
              <w:rPr>
                <w:b/>
                <w:bCs/>
                <w:lang w:val="ru-RU"/>
              </w:rPr>
              <w:t>Орфография и пунктуация</w:t>
            </w:r>
            <w:r>
              <w:rPr>
                <w:b/>
                <w:bCs/>
                <w:lang w:val="ru-RU"/>
              </w:rPr>
              <w:t xml:space="preserve"> </w:t>
            </w:r>
          </w:p>
          <w:p w14:paraId="20F8AB08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Правильно писать изученные слова.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Выписывать из текста слова, словосочетания,</w:t>
            </w:r>
          </w:p>
          <w:p w14:paraId="7EC6248C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предложения в соответствии с решаемой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коммуникативной/учебной задачей.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Правильно использовать знаки препинания</w:t>
            </w:r>
          </w:p>
          <w:p w14:paraId="12751C7A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в письменных высказываниях.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 xml:space="preserve">Пунктуационно правильно оформлять прямую речь в соответствии с нормами </w:t>
            </w:r>
            <w:r w:rsidR="00F267FE">
              <w:rPr>
                <w:lang w:val="ru-RU"/>
              </w:rPr>
              <w:t>французского</w:t>
            </w:r>
            <w:r w:rsidRPr="00CF4550">
              <w:rPr>
                <w:lang w:val="ru-RU"/>
              </w:rPr>
              <w:t xml:space="preserve"> языка.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Пунктуационно правильно, в соответствии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 нормами речевого этикета, оформлять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электронное сообщение личного характера.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Пунктуационно правильно, в соответствии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 принятыми в стране/странах изучаемого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языка нормами официального общения,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оформлять официальное (деловое) письмо,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в том числе электронное.</w:t>
            </w:r>
            <w:r>
              <w:rPr>
                <w:lang w:val="ru-RU"/>
              </w:rPr>
              <w:t xml:space="preserve"> </w:t>
            </w:r>
          </w:p>
          <w:p w14:paraId="31D2337C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CF4550">
              <w:rPr>
                <w:b/>
                <w:bCs/>
                <w:lang w:val="ru-RU"/>
              </w:rPr>
              <w:t>Лексическая сторона речи</w:t>
            </w:r>
          </w:p>
          <w:p w14:paraId="680DFA9B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Понимать и употреблять в устной и письменной речи изученные лексические единицы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в соответствии с нормами лексической сочетаемости. Знать и понимать значения родственных слов,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образованных с помощью основных способов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словообразования (аффиксации, словосложения, конверсии).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Распознавать принадлежность слова к определённой части речи.</w:t>
            </w:r>
            <w:r>
              <w:rPr>
                <w:lang w:val="ru-RU"/>
              </w:rPr>
              <w:t xml:space="preserve"> </w:t>
            </w:r>
            <w:r w:rsidRPr="00CF4550">
              <w:rPr>
                <w:i/>
                <w:iCs/>
                <w:lang w:val="ru-RU"/>
              </w:rPr>
              <w:t>Классифицировать лексические единицы</w:t>
            </w:r>
            <w:r>
              <w:rPr>
                <w:i/>
                <w:iCs/>
                <w:lang w:val="ru-RU"/>
              </w:rPr>
              <w:t xml:space="preserve"> </w:t>
            </w:r>
            <w:r w:rsidR="00F267FE">
              <w:rPr>
                <w:i/>
                <w:iCs/>
                <w:lang w:val="ru-RU"/>
              </w:rPr>
              <w:t>французского</w:t>
            </w:r>
            <w:r w:rsidRPr="00CF4550">
              <w:rPr>
                <w:i/>
                <w:iCs/>
                <w:lang w:val="ru-RU"/>
              </w:rPr>
              <w:t xml:space="preserve"> языка; устанавливать основания для обобщения и сравнения.</w:t>
            </w:r>
            <w:r>
              <w:rPr>
                <w:i/>
                <w:iCs/>
                <w:lang w:val="ru-RU"/>
              </w:rPr>
              <w:t xml:space="preserve"> </w:t>
            </w:r>
            <w:r w:rsidRPr="00CF4550">
              <w:rPr>
                <w:lang w:val="ru-RU"/>
              </w:rPr>
              <w:t>Выбирать нужное значение многозначного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слова.</w:t>
            </w:r>
          </w:p>
          <w:p w14:paraId="7B53EEFC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CF4550">
              <w:rPr>
                <w:b/>
                <w:bCs/>
                <w:lang w:val="ru-RU"/>
              </w:rPr>
              <w:t>Грамматическая сторона речи</w:t>
            </w:r>
          </w:p>
          <w:p w14:paraId="5E044237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Знать и понимать особенности структуры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различных коммуникативных типов предложений в английском языке.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Распознавать и употреблять в устной и письменной речи изученные морфологические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формы и синтаксические конструкции</w:t>
            </w:r>
            <w:r>
              <w:rPr>
                <w:lang w:val="ru-RU"/>
              </w:rPr>
              <w:t xml:space="preserve"> </w:t>
            </w:r>
            <w:r w:rsidR="00F267FE">
              <w:rPr>
                <w:lang w:val="ru-RU"/>
              </w:rPr>
              <w:t>французского</w:t>
            </w:r>
            <w:r w:rsidRPr="00CF4550">
              <w:rPr>
                <w:lang w:val="ru-RU"/>
              </w:rPr>
              <w:t xml:space="preserve"> языка в рамках тематического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содержания речи в соответствии с решаемой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коммуникативной задачей (см. левую колонку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 xml:space="preserve">таблицы). </w:t>
            </w:r>
            <w:r w:rsidRPr="00CF4550">
              <w:rPr>
                <w:i/>
                <w:iCs/>
                <w:lang w:val="ru-RU"/>
              </w:rPr>
              <w:t xml:space="preserve">Систематизировать существенные признаки языковых явлений </w:t>
            </w:r>
            <w:r w:rsidR="00F267FE">
              <w:rPr>
                <w:i/>
                <w:iCs/>
                <w:lang w:val="ru-RU"/>
              </w:rPr>
              <w:t>французского</w:t>
            </w:r>
            <w:r>
              <w:rPr>
                <w:i/>
                <w:iCs/>
                <w:lang w:val="ru-RU"/>
              </w:rPr>
              <w:t xml:space="preserve"> </w:t>
            </w:r>
            <w:r w:rsidRPr="00CF4550">
              <w:rPr>
                <w:i/>
                <w:iCs/>
                <w:lang w:val="ru-RU"/>
              </w:rPr>
              <w:t>языка.</w:t>
            </w:r>
            <w:r w:rsidRPr="00CF4550">
              <w:rPr>
                <w:lang w:val="ru-RU"/>
              </w:rPr>
              <w:t xml:space="preserve"> Распознавать в письменном тексте и дифференцировать слова по определённым признакам (существительные, прилагательные,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смысловые глаголы).</w:t>
            </w:r>
          </w:p>
          <w:p w14:paraId="646D1DCE" w14:textId="77777777" w:rsidR="00474E19" w:rsidRDefault="00474E19" w:rsidP="00AA077B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CF4550">
              <w:rPr>
                <w:b/>
                <w:bCs/>
                <w:lang w:val="ru-RU"/>
              </w:rPr>
              <w:t>Социокультурные знания и умения</w:t>
            </w:r>
            <w:r>
              <w:rPr>
                <w:b/>
                <w:bCs/>
                <w:lang w:val="ru-RU"/>
              </w:rPr>
              <w:t xml:space="preserve"> </w:t>
            </w:r>
            <w:proofErr w:type="gramStart"/>
            <w:r w:rsidRPr="00CF4550">
              <w:rPr>
                <w:lang w:val="ru-RU"/>
              </w:rPr>
              <w:t>Осуществлять</w:t>
            </w:r>
            <w:proofErr w:type="gramEnd"/>
            <w:r w:rsidRPr="00CF4550">
              <w:rPr>
                <w:lang w:val="ru-RU"/>
              </w:rPr>
              <w:t xml:space="preserve"> межличностное и межкультурное общение на основе знаний о национально-культурных особенностях своей страны и страны/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стран изучаемого языка и основных социокультурных элементов речевого поведенческого этикета в англоязычной среде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в рамках тематического содержания речи.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Понимать и использовать в устной и письменной речи наиболее употребительную тематическую фоновую лексику и реалии родной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страны и англоговорящих стран.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Владеть знаниями о социокультурном портрете и культурном наследии страны/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стран,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говорящих на английском языке, в том числе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о произведениях художественной литературы,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являющихся частью мировой культуры.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Понимать речевые различия в ситуациях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официального и неофициального общения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в рамках тематического содержания речи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и использовать лексико-грамматические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средства с их учётом.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Представлять родную страну/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малую родину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и страну/</w:t>
            </w:r>
            <w:r>
              <w:rPr>
                <w:lang w:val="ru-RU"/>
              </w:rPr>
              <w:t xml:space="preserve"> </w:t>
            </w:r>
            <w:r w:rsidRPr="00CF4550">
              <w:rPr>
                <w:lang w:val="ru-RU"/>
              </w:rPr>
              <w:t>страны изучаемого языка (культурные явления: национальные и популярные праздники, знаменательные даты, традиции, обычаи; страницы истории и события; выдающиеся люди; достопримечательности и т. д.).</w:t>
            </w:r>
            <w:r>
              <w:rPr>
                <w:lang w:val="ru-RU"/>
              </w:rPr>
              <w:t xml:space="preserve"> </w:t>
            </w:r>
            <w:r w:rsidRPr="00CF4550">
              <w:rPr>
                <w:i/>
                <w:iCs/>
                <w:lang w:val="ru-RU"/>
              </w:rPr>
              <w:t>Находить сходство и различия в традициях</w:t>
            </w:r>
            <w:r>
              <w:rPr>
                <w:i/>
                <w:iCs/>
                <w:lang w:val="ru-RU"/>
              </w:rPr>
              <w:t xml:space="preserve"> </w:t>
            </w:r>
            <w:r w:rsidRPr="00CF4550">
              <w:rPr>
                <w:i/>
                <w:iCs/>
                <w:lang w:val="ru-RU"/>
              </w:rPr>
              <w:t>родной страны и страны/стран изучаемого</w:t>
            </w:r>
            <w:r>
              <w:rPr>
                <w:i/>
                <w:iCs/>
                <w:lang w:val="ru-RU"/>
              </w:rPr>
              <w:t xml:space="preserve"> </w:t>
            </w:r>
            <w:r w:rsidRPr="00CF4550">
              <w:rPr>
                <w:i/>
                <w:iCs/>
                <w:lang w:val="ru-RU"/>
              </w:rPr>
              <w:t>языка.</w:t>
            </w:r>
            <w:r>
              <w:rPr>
                <w:i/>
                <w:iCs/>
                <w:lang w:val="ru-RU"/>
              </w:rPr>
              <w:t xml:space="preserve"> </w:t>
            </w:r>
          </w:p>
          <w:p w14:paraId="491D6245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i/>
                <w:iCs/>
                <w:lang w:val="ru-RU"/>
              </w:rPr>
              <w:t>Анализировать и систематизировать</w:t>
            </w:r>
            <w:r>
              <w:rPr>
                <w:i/>
                <w:iCs/>
                <w:lang w:val="ru-RU"/>
              </w:rPr>
              <w:t xml:space="preserve"> </w:t>
            </w:r>
            <w:r w:rsidRPr="00CF4550">
              <w:rPr>
                <w:i/>
                <w:iCs/>
                <w:lang w:val="ru-RU"/>
              </w:rPr>
              <w:t>получаемую социокультурную информацию.</w:t>
            </w:r>
          </w:p>
        </w:tc>
      </w:tr>
      <w:tr w:rsidR="00474E19" w:rsidRPr="00363B60" w14:paraId="34344512" w14:textId="77777777" w:rsidTr="00AA077B">
        <w:tc>
          <w:tcPr>
            <w:tcW w:w="417" w:type="pct"/>
          </w:tcPr>
          <w:p w14:paraId="1A02C526" w14:textId="77777777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1" w:type="pct"/>
          </w:tcPr>
          <w:p w14:paraId="7751F42E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Внешность и характеристика человека, литературного персонажа.</w:t>
            </w:r>
          </w:p>
        </w:tc>
        <w:tc>
          <w:tcPr>
            <w:tcW w:w="506" w:type="pct"/>
          </w:tcPr>
          <w:p w14:paraId="1E117D74" w14:textId="6C7436B2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3</w:t>
            </w:r>
            <w:r w:rsidR="002F7C06">
              <w:rPr>
                <w:rFonts w:ascii="Times New Roman" w:hAnsi="Times New Roman" w:cs="Times New Roman"/>
              </w:rPr>
              <w:t>/ 5</w:t>
            </w:r>
          </w:p>
        </w:tc>
        <w:tc>
          <w:tcPr>
            <w:tcW w:w="2126" w:type="pct"/>
            <w:vMerge/>
          </w:tcPr>
          <w:p w14:paraId="20067E9E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363B60" w14:paraId="436BC5AD" w14:textId="77777777" w:rsidTr="00AA077B">
        <w:tc>
          <w:tcPr>
            <w:tcW w:w="417" w:type="pct"/>
          </w:tcPr>
          <w:p w14:paraId="544A9CED" w14:textId="77777777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1" w:type="pct"/>
          </w:tcPr>
          <w:p w14:paraId="4D7324B0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      </w:r>
          </w:p>
        </w:tc>
        <w:tc>
          <w:tcPr>
            <w:tcW w:w="506" w:type="pct"/>
          </w:tcPr>
          <w:p w14:paraId="55533FB0" w14:textId="38925008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6</w:t>
            </w:r>
            <w:r w:rsidR="002F7C06">
              <w:rPr>
                <w:rFonts w:ascii="Times New Roman" w:hAnsi="Times New Roman" w:cs="Times New Roman"/>
              </w:rPr>
              <w:t>/ 9</w:t>
            </w:r>
          </w:p>
        </w:tc>
        <w:tc>
          <w:tcPr>
            <w:tcW w:w="2126" w:type="pct"/>
            <w:vMerge/>
          </w:tcPr>
          <w:p w14:paraId="75BF3546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363B60" w14:paraId="3863D18E" w14:textId="77777777" w:rsidTr="00AA077B">
        <w:tc>
          <w:tcPr>
            <w:tcW w:w="417" w:type="pct"/>
          </w:tcPr>
          <w:p w14:paraId="188B5272" w14:textId="77777777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51" w:type="pct"/>
          </w:tcPr>
          <w:p w14:paraId="33E695AA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</w:t>
            </w:r>
          </w:p>
        </w:tc>
        <w:tc>
          <w:tcPr>
            <w:tcW w:w="506" w:type="pct"/>
          </w:tcPr>
          <w:p w14:paraId="300861B7" w14:textId="00524F67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10</w:t>
            </w:r>
            <w:r w:rsidR="002F7C06">
              <w:rPr>
                <w:rFonts w:ascii="Times New Roman" w:hAnsi="Times New Roman" w:cs="Times New Roman"/>
              </w:rPr>
              <w:t>/ 14</w:t>
            </w:r>
          </w:p>
        </w:tc>
        <w:tc>
          <w:tcPr>
            <w:tcW w:w="2126" w:type="pct"/>
            <w:vMerge/>
          </w:tcPr>
          <w:p w14:paraId="4C9983D8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363B60" w14:paraId="3708CF60" w14:textId="77777777" w:rsidTr="00AA077B">
        <w:tc>
          <w:tcPr>
            <w:tcW w:w="417" w:type="pct"/>
          </w:tcPr>
          <w:p w14:paraId="686B177D" w14:textId="77777777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1" w:type="pct"/>
          </w:tcPr>
          <w:p w14:paraId="6F710D9E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Современный мир профессий. Проблемы</w:t>
            </w:r>
          </w:p>
          <w:p w14:paraId="5F246639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мире.</w:t>
            </w:r>
          </w:p>
        </w:tc>
        <w:tc>
          <w:tcPr>
            <w:tcW w:w="506" w:type="pct"/>
          </w:tcPr>
          <w:p w14:paraId="1272946B" w14:textId="465F82C9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16</w:t>
            </w:r>
            <w:r w:rsidR="002F7C06">
              <w:rPr>
                <w:rFonts w:ascii="Times New Roman" w:hAnsi="Times New Roman" w:cs="Times New Roman"/>
              </w:rPr>
              <w:t>/ 18</w:t>
            </w:r>
          </w:p>
        </w:tc>
        <w:tc>
          <w:tcPr>
            <w:tcW w:w="2126" w:type="pct"/>
            <w:vMerge/>
          </w:tcPr>
          <w:p w14:paraId="50B47C13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363B60" w14:paraId="635CAB17" w14:textId="77777777" w:rsidTr="00AA077B">
        <w:tc>
          <w:tcPr>
            <w:tcW w:w="417" w:type="pct"/>
          </w:tcPr>
          <w:p w14:paraId="680873FC" w14:textId="77777777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51" w:type="pct"/>
          </w:tcPr>
          <w:p w14:paraId="275669C8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Молодёжь в современном обществе. Ценностные ориентиры молодёжи. Участие молодёжи в жизни общества.</w:t>
            </w:r>
          </w:p>
          <w:p w14:paraId="3924F253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Досуг молодёжи: увлечения и интересы. Любовь и дружба.</w:t>
            </w:r>
          </w:p>
        </w:tc>
        <w:tc>
          <w:tcPr>
            <w:tcW w:w="506" w:type="pct"/>
          </w:tcPr>
          <w:p w14:paraId="59713DBB" w14:textId="0AD0B23C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12</w:t>
            </w:r>
            <w:r w:rsidR="002F7C06">
              <w:rPr>
                <w:rFonts w:ascii="Times New Roman" w:hAnsi="Times New Roman" w:cs="Times New Roman"/>
              </w:rPr>
              <w:t>/ 14</w:t>
            </w:r>
          </w:p>
        </w:tc>
        <w:tc>
          <w:tcPr>
            <w:tcW w:w="2126" w:type="pct"/>
            <w:vMerge/>
          </w:tcPr>
          <w:p w14:paraId="685A1821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363B60" w14:paraId="58810D22" w14:textId="77777777" w:rsidTr="00AA077B">
        <w:tc>
          <w:tcPr>
            <w:tcW w:w="417" w:type="pct"/>
          </w:tcPr>
          <w:p w14:paraId="751C69EB" w14:textId="77777777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51" w:type="pct"/>
          </w:tcPr>
          <w:p w14:paraId="5E185108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Роль спорта в современной жизни: виды спорта, экстремальный спорт, спортивные соревнования, Олимпийские игры.</w:t>
            </w:r>
          </w:p>
        </w:tc>
        <w:tc>
          <w:tcPr>
            <w:tcW w:w="506" w:type="pct"/>
          </w:tcPr>
          <w:p w14:paraId="65E99910" w14:textId="7D91BE64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6</w:t>
            </w:r>
            <w:r w:rsidR="002F7C06">
              <w:rPr>
                <w:rFonts w:ascii="Times New Roman" w:hAnsi="Times New Roman" w:cs="Times New Roman"/>
              </w:rPr>
              <w:t>/ 10</w:t>
            </w:r>
          </w:p>
        </w:tc>
        <w:tc>
          <w:tcPr>
            <w:tcW w:w="2126" w:type="pct"/>
            <w:vMerge/>
          </w:tcPr>
          <w:p w14:paraId="4DA1F000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363B60" w14:paraId="48C174EE" w14:textId="77777777" w:rsidTr="00AA077B">
        <w:tc>
          <w:tcPr>
            <w:tcW w:w="417" w:type="pct"/>
          </w:tcPr>
          <w:p w14:paraId="69E1C916" w14:textId="77777777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51" w:type="pct"/>
          </w:tcPr>
          <w:p w14:paraId="15EC34E0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Деловое общение: особенности делового общения, деловая этика, деловая переписка, публичное выступление.</w:t>
            </w:r>
          </w:p>
        </w:tc>
        <w:tc>
          <w:tcPr>
            <w:tcW w:w="506" w:type="pct"/>
          </w:tcPr>
          <w:p w14:paraId="21B52DB9" w14:textId="051966FD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15</w:t>
            </w:r>
            <w:r w:rsidR="002F7C06">
              <w:rPr>
                <w:rFonts w:ascii="Times New Roman" w:hAnsi="Times New Roman" w:cs="Times New Roman"/>
              </w:rPr>
              <w:t>/ 16</w:t>
            </w:r>
          </w:p>
        </w:tc>
        <w:tc>
          <w:tcPr>
            <w:tcW w:w="2126" w:type="pct"/>
            <w:vMerge/>
          </w:tcPr>
          <w:p w14:paraId="3EA7DC76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363B60" w14:paraId="6B62B54A" w14:textId="77777777" w:rsidTr="00AA077B">
        <w:tc>
          <w:tcPr>
            <w:tcW w:w="417" w:type="pct"/>
          </w:tcPr>
          <w:p w14:paraId="40AFB50A" w14:textId="77777777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51" w:type="pct"/>
          </w:tcPr>
          <w:p w14:paraId="2FC10DA9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Туризм. Виды отдыха. Экотуризм. Путешествия по России и зарубежным странам. Виртуальные путешествия.</w:t>
            </w:r>
          </w:p>
        </w:tc>
        <w:tc>
          <w:tcPr>
            <w:tcW w:w="506" w:type="pct"/>
          </w:tcPr>
          <w:p w14:paraId="1C35DBBF" w14:textId="01413641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8</w:t>
            </w:r>
            <w:r w:rsidR="002F7C06">
              <w:rPr>
                <w:rFonts w:ascii="Times New Roman" w:hAnsi="Times New Roman" w:cs="Times New Roman"/>
              </w:rPr>
              <w:t>/ 12</w:t>
            </w:r>
          </w:p>
        </w:tc>
        <w:tc>
          <w:tcPr>
            <w:tcW w:w="2126" w:type="pct"/>
            <w:vMerge/>
          </w:tcPr>
          <w:p w14:paraId="593BEF93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363B60" w14:paraId="79D60317" w14:textId="77777777" w:rsidTr="00AA077B">
        <w:tc>
          <w:tcPr>
            <w:tcW w:w="417" w:type="pct"/>
          </w:tcPr>
          <w:p w14:paraId="44D1BE62" w14:textId="77777777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51" w:type="pct"/>
          </w:tcPr>
          <w:p w14:paraId="3D81A206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506" w:type="pct"/>
          </w:tcPr>
          <w:p w14:paraId="313193A7" w14:textId="4403A520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12</w:t>
            </w:r>
            <w:r w:rsidR="002F7C06">
              <w:rPr>
                <w:rFonts w:ascii="Times New Roman" w:hAnsi="Times New Roman" w:cs="Times New Roman"/>
              </w:rPr>
              <w:t>/ 14</w:t>
            </w:r>
          </w:p>
        </w:tc>
        <w:tc>
          <w:tcPr>
            <w:tcW w:w="2126" w:type="pct"/>
            <w:vMerge/>
          </w:tcPr>
          <w:p w14:paraId="55FA2E7B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363B60" w14:paraId="1821408F" w14:textId="77777777" w:rsidTr="00AA077B">
        <w:tc>
          <w:tcPr>
            <w:tcW w:w="417" w:type="pct"/>
          </w:tcPr>
          <w:p w14:paraId="22418477" w14:textId="77777777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51" w:type="pct"/>
          </w:tcPr>
          <w:p w14:paraId="46838D7D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Средства массовой информации: пресса, телевидение, радио, Интернет, социальные сети и т. д.</w:t>
            </w:r>
          </w:p>
        </w:tc>
        <w:tc>
          <w:tcPr>
            <w:tcW w:w="506" w:type="pct"/>
          </w:tcPr>
          <w:p w14:paraId="3FD7E075" w14:textId="521DC5EA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12</w:t>
            </w:r>
            <w:r w:rsidR="002F7C06">
              <w:rPr>
                <w:rFonts w:ascii="Times New Roman" w:hAnsi="Times New Roman" w:cs="Times New Roman"/>
              </w:rPr>
              <w:t>/ 14</w:t>
            </w:r>
          </w:p>
        </w:tc>
        <w:tc>
          <w:tcPr>
            <w:tcW w:w="2126" w:type="pct"/>
            <w:vMerge/>
          </w:tcPr>
          <w:p w14:paraId="57CABF7F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363B60" w14:paraId="4F2AFCF8" w14:textId="77777777" w:rsidTr="00AA077B">
        <w:tc>
          <w:tcPr>
            <w:tcW w:w="417" w:type="pct"/>
          </w:tcPr>
          <w:p w14:paraId="4EB6641F" w14:textId="77777777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51" w:type="pct"/>
          </w:tcPr>
          <w:p w14:paraId="462BDF9D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Технический прогресс: перспективы и последствия. Современные средства коммуникации. Интернет-безопасность.</w:t>
            </w:r>
          </w:p>
        </w:tc>
        <w:tc>
          <w:tcPr>
            <w:tcW w:w="506" w:type="pct"/>
          </w:tcPr>
          <w:p w14:paraId="1C2E6886" w14:textId="2065458D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14</w:t>
            </w:r>
            <w:r w:rsidR="002F7C06">
              <w:rPr>
                <w:rFonts w:ascii="Times New Roman" w:hAnsi="Times New Roman" w:cs="Times New Roman"/>
              </w:rPr>
              <w:t>/ 16</w:t>
            </w:r>
          </w:p>
        </w:tc>
        <w:tc>
          <w:tcPr>
            <w:tcW w:w="2126" w:type="pct"/>
            <w:vMerge/>
          </w:tcPr>
          <w:p w14:paraId="3B6C9207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363B60" w14:paraId="785C6003" w14:textId="77777777" w:rsidTr="00AA077B">
        <w:tc>
          <w:tcPr>
            <w:tcW w:w="417" w:type="pct"/>
          </w:tcPr>
          <w:p w14:paraId="3F379B8C" w14:textId="77777777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51" w:type="pct"/>
          </w:tcPr>
          <w:p w14:paraId="53572173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Проблемы современной цивилизации.</w:t>
            </w:r>
          </w:p>
        </w:tc>
        <w:tc>
          <w:tcPr>
            <w:tcW w:w="506" w:type="pct"/>
          </w:tcPr>
          <w:p w14:paraId="50AB1F94" w14:textId="22A3F499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14</w:t>
            </w:r>
            <w:r w:rsidR="002F7C06">
              <w:rPr>
                <w:rFonts w:ascii="Times New Roman" w:hAnsi="Times New Roman" w:cs="Times New Roman"/>
              </w:rPr>
              <w:t>/ 14</w:t>
            </w:r>
          </w:p>
        </w:tc>
        <w:tc>
          <w:tcPr>
            <w:tcW w:w="2126" w:type="pct"/>
            <w:vMerge/>
          </w:tcPr>
          <w:p w14:paraId="4FE752B2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363B60" w14:paraId="19EDACFB" w14:textId="77777777" w:rsidTr="00AA077B">
        <w:tc>
          <w:tcPr>
            <w:tcW w:w="417" w:type="pct"/>
          </w:tcPr>
          <w:p w14:paraId="0ADC3BC5" w14:textId="77777777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51" w:type="pct"/>
          </w:tcPr>
          <w:p w14:paraId="3DED9E9A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Родная страна и страна/страны изучаемого языка: географическое</w:t>
            </w:r>
          </w:p>
          <w:p w14:paraId="5FEA4FF6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положение, столица, крупные города,</w:t>
            </w:r>
          </w:p>
          <w:p w14:paraId="3B0A7E4A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регионы; государственное устройство;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      </w:r>
          </w:p>
        </w:tc>
        <w:tc>
          <w:tcPr>
            <w:tcW w:w="506" w:type="pct"/>
          </w:tcPr>
          <w:p w14:paraId="1C9BA245" w14:textId="1EC7D840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20</w:t>
            </w:r>
            <w:r w:rsidR="002F7C06">
              <w:rPr>
                <w:rFonts w:ascii="Times New Roman" w:hAnsi="Times New Roman" w:cs="Times New Roman"/>
              </w:rPr>
              <w:t>/ 22</w:t>
            </w:r>
          </w:p>
        </w:tc>
        <w:tc>
          <w:tcPr>
            <w:tcW w:w="2126" w:type="pct"/>
            <w:vMerge/>
          </w:tcPr>
          <w:p w14:paraId="19ACEC30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363B60" w14:paraId="4064B7F7" w14:textId="77777777" w:rsidTr="00AA077B">
        <w:tc>
          <w:tcPr>
            <w:tcW w:w="417" w:type="pct"/>
          </w:tcPr>
          <w:p w14:paraId="4E11CDDC" w14:textId="77777777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51" w:type="pct"/>
          </w:tcPr>
          <w:p w14:paraId="1C133F00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Выдающиеся люди родной страны и страны/стран изучаемого языка: государственные деятели, учёные,</w:t>
            </w:r>
          </w:p>
          <w:p w14:paraId="2964A0D1" w14:textId="77777777" w:rsidR="00474E19" w:rsidRPr="00CF4550" w:rsidRDefault="00474E19" w:rsidP="00AA077B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CF4550">
              <w:rPr>
                <w:lang w:val="ru-RU"/>
              </w:rPr>
              <w:t>писатели, поэты, художники, композиторы, путешественники, спортсмены, актёры и т. д.</w:t>
            </w:r>
          </w:p>
        </w:tc>
        <w:tc>
          <w:tcPr>
            <w:tcW w:w="506" w:type="pct"/>
          </w:tcPr>
          <w:p w14:paraId="147A4626" w14:textId="5F800C12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550">
              <w:rPr>
                <w:rFonts w:ascii="Times New Roman" w:hAnsi="Times New Roman" w:cs="Times New Roman"/>
              </w:rPr>
              <w:t>12</w:t>
            </w:r>
            <w:r w:rsidR="002F7C06">
              <w:rPr>
                <w:rFonts w:ascii="Times New Roman" w:hAnsi="Times New Roman" w:cs="Times New Roman"/>
              </w:rPr>
              <w:t>/ 14</w:t>
            </w:r>
          </w:p>
        </w:tc>
        <w:tc>
          <w:tcPr>
            <w:tcW w:w="2126" w:type="pct"/>
            <w:vMerge/>
          </w:tcPr>
          <w:p w14:paraId="31E1D993" w14:textId="77777777" w:rsidR="00474E19" w:rsidRPr="00CF4550" w:rsidRDefault="00474E19" w:rsidP="00AA07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E19" w:rsidRPr="00363B60" w14:paraId="0DC23741" w14:textId="77777777" w:rsidTr="00AA077B">
        <w:tc>
          <w:tcPr>
            <w:tcW w:w="417" w:type="pct"/>
          </w:tcPr>
          <w:p w14:paraId="72F25738" w14:textId="77777777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pct"/>
          </w:tcPr>
          <w:p w14:paraId="5608ED0A" w14:textId="77777777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F455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06" w:type="pct"/>
          </w:tcPr>
          <w:p w14:paraId="2F7A6F7A" w14:textId="37D62045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F4550">
              <w:rPr>
                <w:rFonts w:ascii="Times New Roman" w:hAnsi="Times New Roman" w:cs="Times New Roman"/>
                <w:b/>
              </w:rPr>
              <w:t>170</w:t>
            </w:r>
            <w:r w:rsidR="002F7C06">
              <w:rPr>
                <w:rFonts w:ascii="Times New Roman" w:hAnsi="Times New Roman" w:cs="Times New Roman"/>
                <w:b/>
              </w:rPr>
              <w:t>/ 204</w:t>
            </w:r>
          </w:p>
        </w:tc>
        <w:tc>
          <w:tcPr>
            <w:tcW w:w="2126" w:type="pct"/>
          </w:tcPr>
          <w:p w14:paraId="071362CE" w14:textId="77777777" w:rsidR="00474E19" w:rsidRPr="00CF4550" w:rsidRDefault="00474E19" w:rsidP="00AA077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ECE77DA" w14:textId="1185462E" w:rsidR="00A938C7" w:rsidRDefault="00A938C7" w:rsidP="00D70F2A">
      <w:pPr>
        <w:jc w:val="both"/>
        <w:rPr>
          <w:sz w:val="28"/>
          <w:szCs w:val="28"/>
          <w:lang w:val="ru-RU"/>
        </w:rPr>
      </w:pPr>
    </w:p>
    <w:p w14:paraId="3161D5A1" w14:textId="77777777" w:rsidR="003C4AB5" w:rsidRPr="008F5D4B" w:rsidRDefault="00A938C7" w:rsidP="003C4AB5">
      <w:pPr>
        <w:ind w:firstLine="567"/>
        <w:jc w:val="both"/>
        <w:rPr>
          <w:bCs/>
          <w:sz w:val="24"/>
          <w:szCs w:val="24"/>
          <w:lang w:val="ru-RU"/>
        </w:rPr>
      </w:pPr>
      <w:r>
        <w:rPr>
          <w:sz w:val="28"/>
          <w:szCs w:val="28"/>
          <w:lang w:val="ru-RU"/>
        </w:rPr>
        <w:br w:type="page"/>
      </w:r>
      <w:r w:rsidR="003C4AB5" w:rsidRPr="008F5D4B">
        <w:rPr>
          <w:bCs/>
          <w:sz w:val="24"/>
          <w:szCs w:val="24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114D50C4" w14:textId="77777777" w:rsidR="003C4AB5" w:rsidRPr="008F5D4B" w:rsidRDefault="003C4AB5" w:rsidP="003C4AB5">
      <w:pPr>
        <w:jc w:val="both"/>
        <w:rPr>
          <w:bCs/>
          <w:sz w:val="24"/>
          <w:szCs w:val="24"/>
          <w:lang w:val="ru-RU"/>
        </w:rPr>
      </w:pPr>
      <w:r w:rsidRPr="008F5D4B">
        <w:rPr>
          <w:bCs/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14:paraId="5E20296C" w14:textId="77777777" w:rsidR="003C4AB5" w:rsidRPr="008F5D4B" w:rsidRDefault="003C4AB5" w:rsidP="003C4AB5">
      <w:pPr>
        <w:jc w:val="both"/>
        <w:rPr>
          <w:bCs/>
          <w:sz w:val="24"/>
          <w:szCs w:val="24"/>
          <w:lang w:val="ru-RU"/>
        </w:rPr>
      </w:pPr>
      <w:r w:rsidRPr="008F5D4B">
        <w:rPr>
          <w:bCs/>
          <w:sz w:val="24"/>
          <w:szCs w:val="24"/>
          <w:lang w:val="ru-RU"/>
        </w:rPr>
        <w:t>— трудовой опыт, опыт участия в производственной практике;</w:t>
      </w:r>
    </w:p>
    <w:p w14:paraId="12E1F33F" w14:textId="77777777" w:rsidR="003C4AB5" w:rsidRPr="008F5D4B" w:rsidRDefault="003C4AB5" w:rsidP="003C4AB5">
      <w:pPr>
        <w:jc w:val="both"/>
        <w:rPr>
          <w:bCs/>
          <w:sz w:val="24"/>
          <w:szCs w:val="24"/>
          <w:lang w:val="ru-RU"/>
        </w:rPr>
      </w:pPr>
      <w:r w:rsidRPr="008F5D4B">
        <w:rPr>
          <w:bCs/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013D77A8" w14:textId="77777777" w:rsidR="003C4AB5" w:rsidRPr="008F5D4B" w:rsidRDefault="003C4AB5" w:rsidP="003C4AB5">
      <w:pPr>
        <w:jc w:val="both"/>
        <w:rPr>
          <w:bCs/>
          <w:sz w:val="24"/>
          <w:szCs w:val="24"/>
          <w:lang w:val="ru-RU"/>
        </w:rPr>
      </w:pPr>
      <w:r w:rsidRPr="008F5D4B">
        <w:rPr>
          <w:bCs/>
          <w:sz w:val="24"/>
          <w:szCs w:val="24"/>
          <w:lang w:val="ru-RU"/>
        </w:rPr>
        <w:t>— опыт природоохранных дел;</w:t>
      </w:r>
    </w:p>
    <w:p w14:paraId="2E240B40" w14:textId="77777777" w:rsidR="003C4AB5" w:rsidRPr="008F5D4B" w:rsidRDefault="003C4AB5" w:rsidP="003C4AB5">
      <w:pPr>
        <w:jc w:val="both"/>
        <w:rPr>
          <w:bCs/>
          <w:sz w:val="24"/>
          <w:szCs w:val="24"/>
          <w:lang w:val="ru-RU"/>
        </w:rPr>
      </w:pPr>
      <w:r w:rsidRPr="008F5D4B">
        <w:rPr>
          <w:bCs/>
          <w:sz w:val="24"/>
          <w:szCs w:val="24"/>
          <w:lang w:val="ru-RU"/>
        </w:rPr>
        <w:t>— опыт разрешения возникающих конфликтных ситуаций в школе, дома или на улице;</w:t>
      </w:r>
    </w:p>
    <w:p w14:paraId="37D057F7" w14:textId="77777777" w:rsidR="003C4AB5" w:rsidRPr="008F5D4B" w:rsidRDefault="003C4AB5" w:rsidP="003C4AB5">
      <w:pPr>
        <w:jc w:val="both"/>
        <w:rPr>
          <w:bCs/>
          <w:sz w:val="24"/>
          <w:szCs w:val="24"/>
          <w:lang w:val="ru-RU"/>
        </w:rPr>
      </w:pPr>
      <w:r w:rsidRPr="008F5D4B">
        <w:rPr>
          <w:bCs/>
          <w:sz w:val="24"/>
          <w:szCs w:val="24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4ECB692C" w14:textId="77777777" w:rsidR="003C4AB5" w:rsidRPr="008F5D4B" w:rsidRDefault="003C4AB5" w:rsidP="003C4AB5">
      <w:pPr>
        <w:jc w:val="both"/>
        <w:rPr>
          <w:bCs/>
          <w:sz w:val="24"/>
          <w:szCs w:val="24"/>
          <w:lang w:val="ru-RU"/>
        </w:rPr>
      </w:pPr>
      <w:r w:rsidRPr="008F5D4B">
        <w:rPr>
          <w:bCs/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6C8E953F" w14:textId="77777777" w:rsidR="003C4AB5" w:rsidRPr="008F5D4B" w:rsidRDefault="003C4AB5" w:rsidP="003C4AB5">
      <w:pPr>
        <w:jc w:val="both"/>
        <w:rPr>
          <w:bCs/>
          <w:sz w:val="24"/>
          <w:szCs w:val="24"/>
          <w:lang w:val="ru-RU"/>
        </w:rPr>
      </w:pPr>
      <w:r w:rsidRPr="008F5D4B">
        <w:rPr>
          <w:bCs/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14:paraId="3500910B" w14:textId="77777777" w:rsidR="003C4AB5" w:rsidRPr="008F5D4B" w:rsidRDefault="003C4AB5" w:rsidP="003C4AB5">
      <w:pPr>
        <w:jc w:val="both"/>
        <w:rPr>
          <w:bCs/>
          <w:sz w:val="24"/>
          <w:szCs w:val="24"/>
          <w:lang w:val="ru-RU"/>
        </w:rPr>
      </w:pPr>
      <w:r w:rsidRPr="008F5D4B">
        <w:rPr>
          <w:bCs/>
          <w:sz w:val="24"/>
          <w:szCs w:val="24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71C90FE9" w14:textId="77777777" w:rsidR="003C4AB5" w:rsidRPr="008F5D4B" w:rsidRDefault="003C4AB5" w:rsidP="003C4AB5">
      <w:pPr>
        <w:jc w:val="both"/>
        <w:rPr>
          <w:bCs/>
          <w:sz w:val="24"/>
          <w:szCs w:val="24"/>
          <w:lang w:val="ru-RU"/>
        </w:rPr>
      </w:pPr>
      <w:r w:rsidRPr="008F5D4B">
        <w:rPr>
          <w:bCs/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49745155" w14:textId="77777777" w:rsidR="003C4AB5" w:rsidRPr="002744E6" w:rsidRDefault="003C4AB5" w:rsidP="003C4AB5">
      <w:pPr>
        <w:jc w:val="both"/>
        <w:rPr>
          <w:sz w:val="24"/>
          <w:szCs w:val="24"/>
          <w:lang w:val="ru-RU"/>
        </w:rPr>
      </w:pPr>
      <w:r w:rsidRPr="008F5D4B">
        <w:rPr>
          <w:bCs/>
          <w:sz w:val="24"/>
          <w:szCs w:val="24"/>
          <w:lang w:val="ru-RU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40E1FFBE" w14:textId="0E61151B" w:rsidR="00A938C7" w:rsidRDefault="00A938C7">
      <w:pPr>
        <w:widowControl/>
        <w:spacing w:after="200" w:line="276" w:lineRule="auto"/>
        <w:rPr>
          <w:sz w:val="28"/>
          <w:szCs w:val="28"/>
          <w:lang w:val="ru-RU"/>
        </w:rPr>
      </w:pPr>
    </w:p>
    <w:p w14:paraId="3D735D83" w14:textId="316E86C9" w:rsidR="003C4AB5" w:rsidRPr="003C4AB5" w:rsidRDefault="003C4AB5" w:rsidP="003C4AB5">
      <w:pPr>
        <w:widowControl/>
        <w:spacing w:after="200" w:line="276" w:lineRule="auto"/>
        <w:ind w:firstLine="567"/>
        <w:rPr>
          <w:b/>
          <w:sz w:val="24"/>
          <w:szCs w:val="24"/>
          <w:lang w:val="ru-RU"/>
        </w:rPr>
      </w:pPr>
      <w:r w:rsidRPr="003C4AB5">
        <w:rPr>
          <w:b/>
          <w:sz w:val="24"/>
          <w:szCs w:val="24"/>
          <w:lang w:val="ru-RU"/>
        </w:rPr>
        <w:t>Дополнительные материалы</w:t>
      </w:r>
    </w:p>
    <w:p w14:paraId="7A622C2A" w14:textId="148E2303" w:rsidR="00474E19" w:rsidRPr="004A2271" w:rsidRDefault="00474E19" w:rsidP="00474E19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val="ru-RU"/>
        </w:rPr>
      </w:pPr>
      <w:r w:rsidRPr="004A2271">
        <w:rPr>
          <w:b/>
          <w:bCs/>
          <w:sz w:val="24"/>
          <w:szCs w:val="24"/>
          <w:lang w:val="ru-RU"/>
        </w:rPr>
        <w:t>Учебно-методическое обеспечение образовательной деятельности</w:t>
      </w:r>
    </w:p>
    <w:p w14:paraId="2345333B" w14:textId="77777777" w:rsidR="00474E19" w:rsidRPr="004A2271" w:rsidRDefault="00474E19" w:rsidP="00474E19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14:paraId="30CB2E88" w14:textId="77777777" w:rsidR="002602B1" w:rsidRPr="004A2271" w:rsidRDefault="00474E19" w:rsidP="002602B1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val="ru-RU"/>
        </w:rPr>
      </w:pPr>
      <w:r w:rsidRPr="004A2271">
        <w:rPr>
          <w:b/>
          <w:bCs/>
          <w:sz w:val="24"/>
          <w:szCs w:val="24"/>
          <w:lang w:val="ru-RU"/>
        </w:rPr>
        <w:t>Основные материалы в 10 классе</w:t>
      </w:r>
    </w:p>
    <w:p w14:paraId="7DC4F7E9" w14:textId="77777777" w:rsidR="00474E19" w:rsidRPr="0083313B" w:rsidRDefault="0083313B" w:rsidP="0083313B">
      <w:pPr>
        <w:pStyle w:val="aff3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567"/>
        <w:jc w:val="both"/>
        <w:rPr>
          <w:rFonts w:ascii="Times New Roman" w:eastAsia="TimesNewRomanPSMT" w:hAnsi="Times New Roman"/>
          <w:sz w:val="24"/>
          <w:szCs w:val="24"/>
        </w:rPr>
      </w:pPr>
      <w:r w:rsidRPr="0083313B">
        <w:rPr>
          <w:rFonts w:ascii="Times New Roman" w:hAnsi="Times New Roman"/>
          <w:sz w:val="24"/>
          <w:szCs w:val="24"/>
        </w:rPr>
        <w:t>Бубнова</w:t>
      </w:r>
      <w:r w:rsidR="00AB7953" w:rsidRPr="00AB7953">
        <w:rPr>
          <w:rFonts w:ascii="Times New Roman" w:hAnsi="Times New Roman"/>
          <w:sz w:val="24"/>
          <w:szCs w:val="24"/>
        </w:rPr>
        <w:t xml:space="preserve"> </w:t>
      </w:r>
      <w:r w:rsidR="00AB7953" w:rsidRPr="0083313B">
        <w:rPr>
          <w:rFonts w:ascii="Times New Roman" w:hAnsi="Times New Roman"/>
          <w:sz w:val="24"/>
          <w:szCs w:val="24"/>
        </w:rPr>
        <w:t>Г.И.</w:t>
      </w:r>
      <w:r w:rsidRPr="0083313B">
        <w:rPr>
          <w:rFonts w:ascii="Times New Roman" w:hAnsi="Times New Roman"/>
          <w:sz w:val="24"/>
          <w:szCs w:val="24"/>
        </w:rPr>
        <w:t>, Тарасова</w:t>
      </w:r>
      <w:r w:rsidR="00AB7953" w:rsidRPr="00AB7953">
        <w:rPr>
          <w:rFonts w:ascii="Times New Roman" w:hAnsi="Times New Roman"/>
          <w:sz w:val="24"/>
          <w:szCs w:val="24"/>
        </w:rPr>
        <w:t xml:space="preserve"> </w:t>
      </w:r>
      <w:r w:rsidR="00AB7953" w:rsidRPr="0083313B">
        <w:rPr>
          <w:rFonts w:ascii="Times New Roman" w:hAnsi="Times New Roman"/>
          <w:sz w:val="24"/>
          <w:szCs w:val="24"/>
        </w:rPr>
        <w:t>А.Н.</w:t>
      </w:r>
      <w:r w:rsidRPr="008331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B">
        <w:rPr>
          <w:rFonts w:ascii="Times New Roman" w:hAnsi="Times New Roman"/>
          <w:sz w:val="24"/>
          <w:szCs w:val="24"/>
        </w:rPr>
        <w:t>Лонэ</w:t>
      </w:r>
      <w:proofErr w:type="spellEnd"/>
      <w:r w:rsidRPr="0083313B">
        <w:rPr>
          <w:rFonts w:ascii="Times New Roman" w:hAnsi="Times New Roman"/>
          <w:sz w:val="24"/>
          <w:szCs w:val="24"/>
        </w:rPr>
        <w:t xml:space="preserve"> </w:t>
      </w:r>
      <w:r w:rsidR="00AB7953" w:rsidRPr="0083313B">
        <w:rPr>
          <w:rFonts w:ascii="Times New Roman" w:hAnsi="Times New Roman"/>
          <w:sz w:val="24"/>
          <w:szCs w:val="24"/>
        </w:rPr>
        <w:t xml:space="preserve">Э. </w:t>
      </w:r>
      <w:r w:rsidRPr="0083313B">
        <w:rPr>
          <w:rFonts w:ascii="Times New Roman" w:hAnsi="Times New Roman"/>
          <w:b/>
          <w:sz w:val="24"/>
          <w:szCs w:val="24"/>
        </w:rPr>
        <w:t xml:space="preserve">Французский язык. </w:t>
      </w:r>
      <w:r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10 </w:t>
      </w:r>
      <w:r w:rsidRPr="0083313B">
        <w:rPr>
          <w:rFonts w:ascii="Times New Roman" w:hAnsi="Times New Roman"/>
          <w:b/>
          <w:bCs/>
          <w:color w:val="000000"/>
          <w:sz w:val="24"/>
          <w:szCs w:val="24"/>
        </w:rPr>
        <w:t>класс</w:t>
      </w:r>
      <w:r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. </w:t>
      </w:r>
      <w:r w:rsidRPr="0083313B">
        <w:rPr>
          <w:rFonts w:ascii="Times New Roman" w:hAnsi="Times New Roman"/>
          <w:b/>
          <w:sz w:val="24"/>
          <w:szCs w:val="24"/>
          <w:lang w:val="fr-FR"/>
        </w:rPr>
        <w:t>Le français en perspective</w:t>
      </w:r>
      <w:r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. </w:t>
      </w:r>
      <w:r w:rsidRPr="0083313B">
        <w:rPr>
          <w:rFonts w:ascii="Times New Roman" w:hAnsi="Times New Roman"/>
          <w:b/>
          <w:bCs/>
          <w:color w:val="000000"/>
          <w:sz w:val="24"/>
          <w:szCs w:val="24"/>
        </w:rPr>
        <w:t>Учебник</w:t>
      </w:r>
      <w:r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. </w:t>
      </w:r>
      <w:r w:rsidRPr="0083313B">
        <w:rPr>
          <w:rFonts w:ascii="Times New Roman" w:hAnsi="Times New Roman"/>
          <w:b/>
          <w:bCs/>
          <w:color w:val="000000"/>
          <w:sz w:val="24"/>
          <w:szCs w:val="24"/>
        </w:rPr>
        <w:t>Углублённый</w:t>
      </w:r>
      <w:r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 </w:t>
      </w:r>
      <w:r w:rsidRPr="0083313B">
        <w:rPr>
          <w:rFonts w:ascii="Times New Roman" w:hAnsi="Times New Roman"/>
          <w:b/>
          <w:bCs/>
          <w:color w:val="000000"/>
          <w:sz w:val="24"/>
          <w:szCs w:val="24"/>
        </w:rPr>
        <w:t>уровень</w:t>
      </w:r>
      <w:r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;</w:t>
      </w:r>
    </w:p>
    <w:p w14:paraId="0867A40D" w14:textId="77777777" w:rsidR="0083313B" w:rsidRPr="0083313B" w:rsidRDefault="00AB7953" w:rsidP="0083313B">
      <w:pPr>
        <w:pStyle w:val="aff3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567"/>
        <w:jc w:val="both"/>
        <w:rPr>
          <w:rFonts w:ascii="Times New Roman" w:eastAsia="TimesNewRomanPSMT" w:hAnsi="Times New Roman"/>
          <w:sz w:val="24"/>
          <w:szCs w:val="24"/>
        </w:rPr>
      </w:pPr>
      <w:r w:rsidRPr="0083313B">
        <w:rPr>
          <w:rFonts w:ascii="Times New Roman" w:hAnsi="Times New Roman"/>
          <w:sz w:val="24"/>
          <w:szCs w:val="24"/>
        </w:rPr>
        <w:t>Бубнова</w:t>
      </w:r>
      <w:r w:rsidRPr="00AB7953">
        <w:rPr>
          <w:rFonts w:ascii="Times New Roman" w:hAnsi="Times New Roman"/>
          <w:sz w:val="24"/>
          <w:szCs w:val="24"/>
        </w:rPr>
        <w:t xml:space="preserve"> </w:t>
      </w:r>
      <w:r w:rsidRPr="0083313B">
        <w:rPr>
          <w:rFonts w:ascii="Times New Roman" w:hAnsi="Times New Roman"/>
          <w:sz w:val="24"/>
          <w:szCs w:val="24"/>
        </w:rPr>
        <w:t>Г.И., Тарасова</w:t>
      </w:r>
      <w:r w:rsidRPr="00AB7953">
        <w:rPr>
          <w:rFonts w:ascii="Times New Roman" w:hAnsi="Times New Roman"/>
          <w:sz w:val="24"/>
          <w:szCs w:val="24"/>
        </w:rPr>
        <w:t xml:space="preserve"> </w:t>
      </w:r>
      <w:r w:rsidRPr="0083313B">
        <w:rPr>
          <w:rFonts w:ascii="Times New Roman" w:hAnsi="Times New Roman"/>
          <w:sz w:val="24"/>
          <w:szCs w:val="24"/>
        </w:rPr>
        <w:t xml:space="preserve">А.Н., </w:t>
      </w:r>
      <w:proofErr w:type="spellStart"/>
      <w:r w:rsidRPr="0083313B">
        <w:rPr>
          <w:rFonts w:ascii="Times New Roman" w:hAnsi="Times New Roman"/>
          <w:sz w:val="24"/>
          <w:szCs w:val="24"/>
        </w:rPr>
        <w:t>Лонэ</w:t>
      </w:r>
      <w:proofErr w:type="spellEnd"/>
      <w:r w:rsidRPr="0083313B">
        <w:rPr>
          <w:rFonts w:ascii="Times New Roman" w:hAnsi="Times New Roman"/>
          <w:sz w:val="24"/>
          <w:szCs w:val="24"/>
        </w:rPr>
        <w:t xml:space="preserve"> Э. </w:t>
      </w:r>
      <w:r w:rsidR="0083313B" w:rsidRPr="0083313B">
        <w:rPr>
          <w:rFonts w:ascii="Times New Roman" w:hAnsi="Times New Roman"/>
          <w:b/>
          <w:sz w:val="24"/>
          <w:szCs w:val="24"/>
        </w:rPr>
        <w:t xml:space="preserve">Французский язык. </w:t>
      </w:r>
      <w:r w:rsidR="0083313B"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10 </w:t>
      </w:r>
      <w:r w:rsidR="0083313B" w:rsidRPr="0083313B">
        <w:rPr>
          <w:rFonts w:ascii="Times New Roman" w:hAnsi="Times New Roman"/>
          <w:b/>
          <w:bCs/>
          <w:color w:val="000000"/>
          <w:sz w:val="24"/>
          <w:szCs w:val="24"/>
        </w:rPr>
        <w:t>класс</w:t>
      </w:r>
      <w:r w:rsidR="0083313B"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. </w:t>
      </w:r>
      <w:r w:rsidR="0083313B" w:rsidRPr="0083313B">
        <w:rPr>
          <w:rFonts w:ascii="Times New Roman" w:hAnsi="Times New Roman"/>
          <w:b/>
          <w:sz w:val="24"/>
          <w:szCs w:val="24"/>
          <w:lang w:val="fr-FR"/>
        </w:rPr>
        <w:t>Le français en perspective</w:t>
      </w:r>
      <w:r w:rsidR="0083313B"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. </w:t>
      </w:r>
      <w:r w:rsidR="0083313B">
        <w:rPr>
          <w:rFonts w:ascii="Times New Roman" w:hAnsi="Times New Roman"/>
          <w:b/>
          <w:bCs/>
          <w:color w:val="000000"/>
          <w:sz w:val="24"/>
          <w:szCs w:val="24"/>
        </w:rPr>
        <w:t>Рабочая тетрадь</w:t>
      </w:r>
      <w:r w:rsidR="0083313B"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. </w:t>
      </w:r>
      <w:r w:rsidR="0083313B" w:rsidRPr="0083313B">
        <w:rPr>
          <w:rFonts w:ascii="Times New Roman" w:hAnsi="Times New Roman"/>
          <w:b/>
          <w:bCs/>
          <w:color w:val="000000"/>
          <w:sz w:val="24"/>
          <w:szCs w:val="24"/>
        </w:rPr>
        <w:t>Углублённый</w:t>
      </w:r>
      <w:r w:rsidR="0083313B"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 </w:t>
      </w:r>
      <w:r w:rsidR="0083313B" w:rsidRPr="0083313B">
        <w:rPr>
          <w:rFonts w:ascii="Times New Roman" w:hAnsi="Times New Roman"/>
          <w:b/>
          <w:bCs/>
          <w:color w:val="000000"/>
          <w:sz w:val="24"/>
          <w:szCs w:val="24"/>
        </w:rPr>
        <w:t>уровень</w:t>
      </w:r>
      <w:r w:rsidR="0083313B">
        <w:rPr>
          <w:rFonts w:ascii="Times New Roman" w:hAnsi="Times New Roman"/>
          <w:b/>
          <w:bCs/>
          <w:color w:val="000000"/>
          <w:sz w:val="24"/>
          <w:szCs w:val="24"/>
        </w:rPr>
        <w:t>;</w:t>
      </w:r>
    </w:p>
    <w:p w14:paraId="76BEE5DC" w14:textId="77777777" w:rsidR="002602B1" w:rsidRDefault="002602B1" w:rsidP="002602B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bookmarkStart w:id="7" w:name="_GoBack"/>
      <w:bookmarkEnd w:id="7"/>
      <w:proofErr w:type="spellStart"/>
      <w:r w:rsidRPr="002602B1">
        <w:rPr>
          <w:b/>
          <w:bCs/>
          <w:sz w:val="24"/>
          <w:szCs w:val="24"/>
        </w:rPr>
        <w:t>Рекомендуемые</w:t>
      </w:r>
      <w:proofErr w:type="spellEnd"/>
      <w:r w:rsidRPr="002602B1">
        <w:rPr>
          <w:b/>
          <w:bCs/>
          <w:sz w:val="24"/>
          <w:szCs w:val="24"/>
        </w:rPr>
        <w:t xml:space="preserve"> </w:t>
      </w:r>
      <w:proofErr w:type="spellStart"/>
      <w:r w:rsidRPr="002602B1">
        <w:rPr>
          <w:b/>
          <w:bCs/>
          <w:sz w:val="24"/>
          <w:szCs w:val="24"/>
        </w:rPr>
        <w:t>дополнительные</w:t>
      </w:r>
      <w:proofErr w:type="spellEnd"/>
      <w:r w:rsidRPr="002602B1">
        <w:rPr>
          <w:b/>
          <w:bCs/>
          <w:sz w:val="24"/>
          <w:szCs w:val="24"/>
        </w:rPr>
        <w:t xml:space="preserve"> </w:t>
      </w:r>
      <w:proofErr w:type="spellStart"/>
      <w:r w:rsidRPr="002602B1">
        <w:rPr>
          <w:b/>
          <w:bCs/>
          <w:sz w:val="24"/>
          <w:szCs w:val="24"/>
        </w:rPr>
        <w:t>материалы</w:t>
      </w:r>
      <w:proofErr w:type="spellEnd"/>
    </w:p>
    <w:p w14:paraId="14852335" w14:textId="77777777" w:rsidR="002602B1" w:rsidRPr="002602B1" w:rsidRDefault="002602B1" w:rsidP="002602B1">
      <w:pPr>
        <w:pStyle w:val="aff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Тарасова. </w:t>
      </w:r>
      <w:r w:rsidR="00AB7953">
        <w:rPr>
          <w:rFonts w:ascii="Times New Roman" w:hAnsi="Times New Roman"/>
          <w:sz w:val="24"/>
          <w:szCs w:val="24"/>
        </w:rPr>
        <w:t xml:space="preserve">А.Н. </w:t>
      </w:r>
      <w:r w:rsidRPr="002602B1">
        <w:rPr>
          <w:rFonts w:ascii="Times New Roman" w:hAnsi="Times New Roman"/>
          <w:b/>
          <w:sz w:val="24"/>
          <w:szCs w:val="24"/>
        </w:rPr>
        <w:t>Французская грамматика для всех. Сборник упражнений</w:t>
      </w:r>
      <w:r>
        <w:rPr>
          <w:rFonts w:ascii="Times New Roman" w:hAnsi="Times New Roman"/>
          <w:sz w:val="24"/>
          <w:szCs w:val="24"/>
        </w:rPr>
        <w:t>. Нестор академик. 2012</w:t>
      </w:r>
    </w:p>
    <w:p w14:paraId="52A46C83" w14:textId="77777777" w:rsidR="002602B1" w:rsidRPr="0036157D" w:rsidRDefault="002602B1" w:rsidP="002602B1">
      <w:pPr>
        <w:pStyle w:val="aff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Тарасова. </w:t>
      </w:r>
      <w:r w:rsidR="00AB7953">
        <w:rPr>
          <w:rFonts w:ascii="Times New Roman" w:hAnsi="Times New Roman"/>
          <w:sz w:val="24"/>
          <w:szCs w:val="24"/>
        </w:rPr>
        <w:t xml:space="preserve">А.Н. </w:t>
      </w:r>
      <w:r w:rsidRPr="002602B1">
        <w:rPr>
          <w:rFonts w:ascii="Times New Roman" w:hAnsi="Times New Roman"/>
          <w:b/>
          <w:sz w:val="24"/>
          <w:szCs w:val="24"/>
        </w:rPr>
        <w:t>Французская грамматика для всех.</w:t>
      </w:r>
      <w:r>
        <w:rPr>
          <w:rFonts w:ascii="Times New Roman" w:hAnsi="Times New Roman"/>
          <w:b/>
          <w:sz w:val="24"/>
          <w:szCs w:val="24"/>
        </w:rPr>
        <w:t xml:space="preserve"> Справочник. </w:t>
      </w:r>
      <w:r>
        <w:rPr>
          <w:rFonts w:ascii="Times New Roman" w:hAnsi="Times New Roman"/>
          <w:sz w:val="24"/>
          <w:szCs w:val="24"/>
        </w:rPr>
        <w:t>Нестор академик. 2011</w:t>
      </w:r>
    </w:p>
    <w:p w14:paraId="7AC494C0" w14:textId="77777777" w:rsidR="006A0241" w:rsidRPr="006A0241" w:rsidRDefault="0036157D" w:rsidP="006A0241">
      <w:pPr>
        <w:pStyle w:val="aff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Delatour</w:t>
      </w:r>
      <w:r w:rsidR="00AB7953" w:rsidRPr="00AB795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B7953">
        <w:rPr>
          <w:rFonts w:ascii="Times New Roman" w:hAnsi="Times New Roman"/>
          <w:sz w:val="24"/>
          <w:szCs w:val="24"/>
          <w:lang w:val="fr-FR"/>
        </w:rPr>
        <w:t>Y.</w:t>
      </w:r>
      <w:r>
        <w:rPr>
          <w:rFonts w:ascii="Times New Roman" w:hAnsi="Times New Roman"/>
          <w:sz w:val="24"/>
          <w:szCs w:val="24"/>
          <w:lang w:val="fr-FR"/>
        </w:rPr>
        <w:t>, Jennepin</w:t>
      </w:r>
      <w:r w:rsidR="00AB7953" w:rsidRPr="00AB795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B7953">
        <w:rPr>
          <w:rFonts w:ascii="Times New Roman" w:hAnsi="Times New Roman"/>
          <w:sz w:val="24"/>
          <w:szCs w:val="24"/>
          <w:lang w:val="fr-FR"/>
        </w:rPr>
        <w:t>D.</w:t>
      </w:r>
      <w:r>
        <w:rPr>
          <w:rFonts w:ascii="Times New Roman" w:hAnsi="Times New Roman"/>
          <w:sz w:val="24"/>
          <w:szCs w:val="24"/>
          <w:lang w:val="fr-FR"/>
        </w:rPr>
        <w:t xml:space="preserve">, Léon-Dufour </w:t>
      </w:r>
      <w:r w:rsidR="00AB7953">
        <w:rPr>
          <w:rFonts w:ascii="Times New Roman" w:hAnsi="Times New Roman"/>
          <w:sz w:val="24"/>
          <w:szCs w:val="24"/>
          <w:lang w:val="fr-FR"/>
        </w:rPr>
        <w:t xml:space="preserve">M. </w:t>
      </w:r>
      <w:r w:rsidRPr="0036157D">
        <w:rPr>
          <w:rFonts w:ascii="Times New Roman" w:hAnsi="Times New Roman"/>
          <w:b/>
          <w:sz w:val="24"/>
          <w:szCs w:val="24"/>
          <w:lang w:val="fr-FR"/>
        </w:rPr>
        <w:t>Grammaire 350 exercices. Niveau moyen</w:t>
      </w:r>
      <w:r>
        <w:rPr>
          <w:rFonts w:ascii="Times New Roman" w:hAnsi="Times New Roman"/>
          <w:sz w:val="24"/>
          <w:szCs w:val="24"/>
          <w:lang w:val="fr-FR"/>
        </w:rPr>
        <w:t xml:space="preserve"> Hachette. 2003</w:t>
      </w:r>
    </w:p>
    <w:p w14:paraId="690BC137" w14:textId="77777777" w:rsidR="006A0241" w:rsidRPr="004B20AC" w:rsidRDefault="00192BE5" w:rsidP="006A0241">
      <w:pPr>
        <w:pStyle w:val="aff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hyperlink r:id="rId8" w:history="1">
        <w:r w:rsidR="006A0241" w:rsidRPr="004B20AC">
          <w:rPr>
            <w:rStyle w:val="afb"/>
            <w:rFonts w:ascii="Times New Roman" w:hAnsi="Times New Roman"/>
            <w:sz w:val="24"/>
            <w:szCs w:val="24"/>
            <w:lang w:val="fr-FR"/>
          </w:rPr>
          <w:t>Heu-Boulhat Elodie</w:t>
        </w:r>
      </w:hyperlink>
      <w:r w:rsidR="006A0241" w:rsidRPr="004B20AC">
        <w:rPr>
          <w:rFonts w:ascii="Times New Roman" w:hAnsi="Times New Roman"/>
          <w:sz w:val="24"/>
          <w:szCs w:val="24"/>
          <w:lang w:val="fr-FR"/>
        </w:rPr>
        <w:t>, </w:t>
      </w:r>
      <w:hyperlink r:id="rId9" w:history="1">
        <w:r w:rsidR="006A0241" w:rsidRPr="004B20AC">
          <w:rPr>
            <w:rStyle w:val="afb"/>
            <w:rFonts w:ascii="Times New Roman" w:hAnsi="Times New Roman"/>
            <w:sz w:val="24"/>
            <w:szCs w:val="24"/>
            <w:lang w:val="fr-FR"/>
          </w:rPr>
          <w:t>Mabilat Jean-Jacques</w:t>
        </w:r>
      </w:hyperlink>
      <w:r w:rsidR="006A0241" w:rsidRPr="004B20A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A0241" w:rsidRPr="004B20AC">
        <w:rPr>
          <w:rFonts w:ascii="Times New Roman" w:hAnsi="Times New Roman"/>
          <w:b/>
          <w:bCs/>
          <w:sz w:val="24"/>
          <w:szCs w:val="24"/>
          <w:lang w:val="fr-FR"/>
        </w:rPr>
        <w:t>Edito niveau B2 - Méthode de français</w:t>
      </w:r>
      <w:r w:rsidR="006A0241" w:rsidRPr="004B20AC">
        <w:rPr>
          <w:rFonts w:ascii="Times New Roman" w:hAnsi="Times New Roman"/>
          <w:sz w:val="24"/>
          <w:szCs w:val="24"/>
          <w:lang w:val="fr-FR"/>
        </w:rPr>
        <w:t>. FLE DIDIER. 2015</w:t>
      </w:r>
    </w:p>
    <w:p w14:paraId="25BB4935" w14:textId="5F8E08E5" w:rsidR="002602B1" w:rsidRPr="003C4AB5" w:rsidRDefault="006A0241" w:rsidP="00D94EEA">
      <w:pPr>
        <w:pStyle w:val="aff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 w:rsidRPr="003C4AB5">
        <w:rPr>
          <w:rFonts w:ascii="Times New Roman" w:hAnsi="Times New Roman"/>
          <w:lang w:val="fr-FR"/>
        </w:rPr>
        <w:t xml:space="preserve">Claire Miquel: </w:t>
      </w:r>
      <w:r w:rsidRPr="003C4AB5">
        <w:rPr>
          <w:rFonts w:ascii="Times New Roman" w:hAnsi="Times New Roman"/>
          <w:b/>
          <w:bCs/>
          <w:lang w:val="fr-FR"/>
        </w:rPr>
        <w:t xml:space="preserve">Vocabulaire progressif du français. </w:t>
      </w:r>
      <w:proofErr w:type="spellStart"/>
      <w:r w:rsidRPr="003C4AB5">
        <w:rPr>
          <w:rFonts w:ascii="Times New Roman" w:hAnsi="Times New Roman"/>
          <w:b/>
          <w:bCs/>
          <w:lang w:val="en-US"/>
        </w:rPr>
        <w:t>Niveau</w:t>
      </w:r>
      <w:proofErr w:type="spellEnd"/>
      <w:r w:rsidRPr="003C4AB5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3C4AB5">
        <w:rPr>
          <w:rFonts w:ascii="Times New Roman" w:hAnsi="Times New Roman"/>
          <w:b/>
          <w:bCs/>
          <w:lang w:val="en-US"/>
        </w:rPr>
        <w:t>avancé</w:t>
      </w:r>
      <w:proofErr w:type="spellEnd"/>
      <w:r w:rsidRPr="003C4AB5">
        <w:rPr>
          <w:rFonts w:ascii="Times New Roman" w:hAnsi="Times New Roman"/>
          <w:b/>
          <w:bCs/>
          <w:lang w:val="en-US"/>
        </w:rPr>
        <w:t>. B2/C1</w:t>
      </w:r>
      <w:r w:rsidRPr="003C4AB5">
        <w:rPr>
          <w:rFonts w:ascii="Times New Roman" w:hAnsi="Times New Roman"/>
          <w:lang w:val="en-US"/>
        </w:rPr>
        <w:t xml:space="preserve">  </w:t>
      </w:r>
      <w:hyperlink r:id="rId10" w:history="1">
        <w:r w:rsidRPr="003C4AB5">
          <w:rPr>
            <w:rStyle w:val="afb"/>
            <w:rFonts w:ascii="Times New Roman" w:hAnsi="Times New Roman"/>
            <w:lang w:val="en-US"/>
          </w:rPr>
          <w:t>CLE International</w:t>
        </w:r>
      </w:hyperlink>
      <w:r w:rsidRPr="003C4AB5">
        <w:rPr>
          <w:rFonts w:ascii="Times New Roman" w:hAnsi="Times New Roman"/>
          <w:lang w:val="en-US"/>
        </w:rPr>
        <w:t>, 2023</w:t>
      </w:r>
      <w:r w:rsidRPr="003C4AB5">
        <w:rPr>
          <w:lang w:val="en-US"/>
        </w:rPr>
        <w:t xml:space="preserve"> </w:t>
      </w:r>
      <w:r w:rsidRPr="006A0241">
        <w:t>г</w:t>
      </w:r>
      <w:r w:rsidRPr="003C4AB5">
        <w:rPr>
          <w:lang w:val="en-US"/>
        </w:rPr>
        <w:br/>
        <w:t xml:space="preserve"> </w:t>
      </w:r>
    </w:p>
    <w:p w14:paraId="1CF44BAD" w14:textId="77777777" w:rsidR="002602B1" w:rsidRPr="004A2271" w:rsidRDefault="002602B1" w:rsidP="002602B1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val="ru-RU"/>
        </w:rPr>
      </w:pPr>
      <w:r w:rsidRPr="004A2271">
        <w:rPr>
          <w:b/>
          <w:bCs/>
          <w:sz w:val="24"/>
          <w:szCs w:val="24"/>
          <w:lang w:val="ru-RU"/>
        </w:rPr>
        <w:t>Основные материалы</w:t>
      </w:r>
      <w:r>
        <w:rPr>
          <w:b/>
          <w:bCs/>
          <w:sz w:val="24"/>
          <w:szCs w:val="24"/>
          <w:lang w:val="ru-RU"/>
        </w:rPr>
        <w:t xml:space="preserve"> в 11</w:t>
      </w:r>
      <w:r w:rsidRPr="004A2271">
        <w:rPr>
          <w:b/>
          <w:bCs/>
          <w:sz w:val="24"/>
          <w:szCs w:val="24"/>
          <w:lang w:val="ru-RU"/>
        </w:rPr>
        <w:t xml:space="preserve"> классе</w:t>
      </w:r>
    </w:p>
    <w:p w14:paraId="6307E205" w14:textId="77777777" w:rsidR="002602B1" w:rsidRPr="0083313B" w:rsidRDefault="00AB7953" w:rsidP="002602B1">
      <w:pPr>
        <w:pStyle w:val="aff3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567"/>
        <w:jc w:val="both"/>
        <w:rPr>
          <w:rFonts w:ascii="Times New Roman" w:eastAsia="TimesNewRomanPSMT" w:hAnsi="Times New Roman"/>
          <w:sz w:val="24"/>
          <w:szCs w:val="24"/>
        </w:rPr>
      </w:pPr>
      <w:r w:rsidRPr="0083313B">
        <w:rPr>
          <w:rFonts w:ascii="Times New Roman" w:hAnsi="Times New Roman"/>
          <w:sz w:val="24"/>
          <w:szCs w:val="24"/>
        </w:rPr>
        <w:t>Бубнова</w:t>
      </w:r>
      <w:r w:rsidRPr="00AB7953">
        <w:rPr>
          <w:rFonts w:ascii="Times New Roman" w:hAnsi="Times New Roman"/>
          <w:sz w:val="24"/>
          <w:szCs w:val="24"/>
        </w:rPr>
        <w:t xml:space="preserve"> </w:t>
      </w:r>
      <w:r w:rsidRPr="0083313B">
        <w:rPr>
          <w:rFonts w:ascii="Times New Roman" w:hAnsi="Times New Roman"/>
          <w:sz w:val="24"/>
          <w:szCs w:val="24"/>
        </w:rPr>
        <w:t>Г.И., Тарасова</w:t>
      </w:r>
      <w:r w:rsidRPr="00AB7953">
        <w:rPr>
          <w:rFonts w:ascii="Times New Roman" w:hAnsi="Times New Roman"/>
          <w:sz w:val="24"/>
          <w:szCs w:val="24"/>
        </w:rPr>
        <w:t xml:space="preserve"> </w:t>
      </w:r>
      <w:r w:rsidRPr="0083313B">
        <w:rPr>
          <w:rFonts w:ascii="Times New Roman" w:hAnsi="Times New Roman"/>
          <w:sz w:val="24"/>
          <w:szCs w:val="24"/>
        </w:rPr>
        <w:t xml:space="preserve">А.Н., </w:t>
      </w:r>
      <w:proofErr w:type="spellStart"/>
      <w:r w:rsidRPr="0083313B">
        <w:rPr>
          <w:rFonts w:ascii="Times New Roman" w:hAnsi="Times New Roman"/>
          <w:sz w:val="24"/>
          <w:szCs w:val="24"/>
        </w:rPr>
        <w:t>Лонэ</w:t>
      </w:r>
      <w:proofErr w:type="spellEnd"/>
      <w:r w:rsidRPr="0083313B">
        <w:rPr>
          <w:rFonts w:ascii="Times New Roman" w:hAnsi="Times New Roman"/>
          <w:sz w:val="24"/>
          <w:szCs w:val="24"/>
        </w:rPr>
        <w:t xml:space="preserve"> Э. </w:t>
      </w:r>
      <w:r w:rsidR="002602B1" w:rsidRPr="0083313B">
        <w:rPr>
          <w:rFonts w:ascii="Times New Roman" w:hAnsi="Times New Roman"/>
          <w:b/>
          <w:sz w:val="24"/>
          <w:szCs w:val="24"/>
        </w:rPr>
        <w:t xml:space="preserve">Французский язык. </w:t>
      </w:r>
      <w:r w:rsidR="002602B1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1</w:t>
      </w:r>
      <w:r w:rsidR="002602B1" w:rsidRPr="00F267F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1</w:t>
      </w:r>
      <w:r w:rsidR="002602B1"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 </w:t>
      </w:r>
      <w:r w:rsidR="002602B1" w:rsidRPr="0083313B">
        <w:rPr>
          <w:rFonts w:ascii="Times New Roman" w:hAnsi="Times New Roman"/>
          <w:b/>
          <w:bCs/>
          <w:color w:val="000000"/>
          <w:sz w:val="24"/>
          <w:szCs w:val="24"/>
        </w:rPr>
        <w:t>класс</w:t>
      </w:r>
      <w:r w:rsidR="002602B1"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. </w:t>
      </w:r>
      <w:r w:rsidR="002602B1" w:rsidRPr="0083313B">
        <w:rPr>
          <w:rFonts w:ascii="Times New Roman" w:hAnsi="Times New Roman"/>
          <w:b/>
          <w:sz w:val="24"/>
          <w:szCs w:val="24"/>
          <w:lang w:val="fr-FR"/>
        </w:rPr>
        <w:t>Le français en perspective</w:t>
      </w:r>
      <w:r w:rsidR="002602B1"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. </w:t>
      </w:r>
      <w:r w:rsidR="002602B1" w:rsidRPr="0083313B">
        <w:rPr>
          <w:rFonts w:ascii="Times New Roman" w:hAnsi="Times New Roman"/>
          <w:b/>
          <w:bCs/>
          <w:color w:val="000000"/>
          <w:sz w:val="24"/>
          <w:szCs w:val="24"/>
        </w:rPr>
        <w:t>Учебник</w:t>
      </w:r>
      <w:r w:rsidR="002602B1"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. </w:t>
      </w:r>
      <w:r w:rsidR="002602B1" w:rsidRPr="0083313B">
        <w:rPr>
          <w:rFonts w:ascii="Times New Roman" w:hAnsi="Times New Roman"/>
          <w:b/>
          <w:bCs/>
          <w:color w:val="000000"/>
          <w:sz w:val="24"/>
          <w:szCs w:val="24"/>
        </w:rPr>
        <w:t>Углублённый</w:t>
      </w:r>
      <w:r w:rsidR="002602B1"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 </w:t>
      </w:r>
      <w:r w:rsidR="002602B1" w:rsidRPr="0083313B">
        <w:rPr>
          <w:rFonts w:ascii="Times New Roman" w:hAnsi="Times New Roman"/>
          <w:b/>
          <w:bCs/>
          <w:color w:val="000000"/>
          <w:sz w:val="24"/>
          <w:szCs w:val="24"/>
        </w:rPr>
        <w:t>уровень</w:t>
      </w:r>
      <w:r w:rsidR="002602B1"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;</w:t>
      </w:r>
    </w:p>
    <w:p w14:paraId="4076C02B" w14:textId="77777777" w:rsidR="002602B1" w:rsidRPr="0083313B" w:rsidRDefault="00AB7953" w:rsidP="002602B1">
      <w:pPr>
        <w:pStyle w:val="aff3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567"/>
        <w:jc w:val="both"/>
        <w:rPr>
          <w:rFonts w:ascii="Times New Roman" w:eastAsia="TimesNewRomanPSMT" w:hAnsi="Times New Roman"/>
          <w:sz w:val="24"/>
          <w:szCs w:val="24"/>
        </w:rPr>
      </w:pPr>
      <w:r w:rsidRPr="0083313B">
        <w:rPr>
          <w:rFonts w:ascii="Times New Roman" w:hAnsi="Times New Roman"/>
          <w:sz w:val="24"/>
          <w:szCs w:val="24"/>
        </w:rPr>
        <w:t>Бубнова</w:t>
      </w:r>
      <w:r w:rsidRPr="00AB7953">
        <w:rPr>
          <w:rFonts w:ascii="Times New Roman" w:hAnsi="Times New Roman"/>
          <w:sz w:val="24"/>
          <w:szCs w:val="24"/>
        </w:rPr>
        <w:t xml:space="preserve"> </w:t>
      </w:r>
      <w:r w:rsidRPr="0083313B">
        <w:rPr>
          <w:rFonts w:ascii="Times New Roman" w:hAnsi="Times New Roman"/>
          <w:sz w:val="24"/>
          <w:szCs w:val="24"/>
        </w:rPr>
        <w:t>Г.И., Тарасова</w:t>
      </w:r>
      <w:r w:rsidRPr="00AB7953">
        <w:rPr>
          <w:rFonts w:ascii="Times New Roman" w:hAnsi="Times New Roman"/>
          <w:sz w:val="24"/>
          <w:szCs w:val="24"/>
        </w:rPr>
        <w:t xml:space="preserve"> </w:t>
      </w:r>
      <w:r w:rsidRPr="0083313B">
        <w:rPr>
          <w:rFonts w:ascii="Times New Roman" w:hAnsi="Times New Roman"/>
          <w:sz w:val="24"/>
          <w:szCs w:val="24"/>
        </w:rPr>
        <w:t xml:space="preserve">А.Н., </w:t>
      </w:r>
      <w:proofErr w:type="spellStart"/>
      <w:r w:rsidRPr="0083313B">
        <w:rPr>
          <w:rFonts w:ascii="Times New Roman" w:hAnsi="Times New Roman"/>
          <w:sz w:val="24"/>
          <w:szCs w:val="24"/>
        </w:rPr>
        <w:t>Лонэ</w:t>
      </w:r>
      <w:proofErr w:type="spellEnd"/>
      <w:r w:rsidRPr="0083313B">
        <w:rPr>
          <w:rFonts w:ascii="Times New Roman" w:hAnsi="Times New Roman"/>
          <w:sz w:val="24"/>
          <w:szCs w:val="24"/>
        </w:rPr>
        <w:t xml:space="preserve"> Э. </w:t>
      </w:r>
      <w:r w:rsidR="002602B1" w:rsidRPr="0083313B">
        <w:rPr>
          <w:rFonts w:ascii="Times New Roman" w:hAnsi="Times New Roman"/>
          <w:b/>
          <w:sz w:val="24"/>
          <w:szCs w:val="24"/>
        </w:rPr>
        <w:t xml:space="preserve">Французский язык. </w:t>
      </w:r>
      <w:r w:rsidR="002602B1"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1</w:t>
      </w:r>
      <w:r w:rsidR="002602B1" w:rsidRPr="00F267F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1</w:t>
      </w:r>
      <w:r w:rsidR="002602B1"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 </w:t>
      </w:r>
      <w:r w:rsidR="002602B1" w:rsidRPr="0083313B">
        <w:rPr>
          <w:rFonts w:ascii="Times New Roman" w:hAnsi="Times New Roman"/>
          <w:b/>
          <w:bCs/>
          <w:color w:val="000000"/>
          <w:sz w:val="24"/>
          <w:szCs w:val="24"/>
        </w:rPr>
        <w:t>класс</w:t>
      </w:r>
      <w:r w:rsidR="002602B1"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. </w:t>
      </w:r>
      <w:r w:rsidR="002602B1" w:rsidRPr="0083313B">
        <w:rPr>
          <w:rFonts w:ascii="Times New Roman" w:hAnsi="Times New Roman"/>
          <w:b/>
          <w:sz w:val="24"/>
          <w:szCs w:val="24"/>
          <w:lang w:val="fr-FR"/>
        </w:rPr>
        <w:t>Le français en perspective</w:t>
      </w:r>
      <w:r w:rsidR="002602B1"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. </w:t>
      </w:r>
      <w:r w:rsidR="002602B1">
        <w:rPr>
          <w:rFonts w:ascii="Times New Roman" w:hAnsi="Times New Roman"/>
          <w:b/>
          <w:bCs/>
          <w:color w:val="000000"/>
          <w:sz w:val="24"/>
          <w:szCs w:val="24"/>
        </w:rPr>
        <w:t>Рабочая тетрадь</w:t>
      </w:r>
      <w:r w:rsidR="002602B1"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. </w:t>
      </w:r>
      <w:r w:rsidR="002602B1" w:rsidRPr="0083313B">
        <w:rPr>
          <w:rFonts w:ascii="Times New Roman" w:hAnsi="Times New Roman"/>
          <w:b/>
          <w:bCs/>
          <w:color w:val="000000"/>
          <w:sz w:val="24"/>
          <w:szCs w:val="24"/>
        </w:rPr>
        <w:t>Углублённый</w:t>
      </w:r>
      <w:r w:rsidR="002602B1" w:rsidRPr="0083313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 </w:t>
      </w:r>
      <w:r w:rsidR="002602B1" w:rsidRPr="0083313B">
        <w:rPr>
          <w:rFonts w:ascii="Times New Roman" w:hAnsi="Times New Roman"/>
          <w:b/>
          <w:bCs/>
          <w:color w:val="000000"/>
          <w:sz w:val="24"/>
          <w:szCs w:val="24"/>
        </w:rPr>
        <w:t>уровень</w:t>
      </w:r>
      <w:r w:rsidR="002602B1">
        <w:rPr>
          <w:rFonts w:ascii="Times New Roman" w:hAnsi="Times New Roman"/>
          <w:b/>
          <w:bCs/>
          <w:color w:val="000000"/>
          <w:sz w:val="24"/>
          <w:szCs w:val="24"/>
        </w:rPr>
        <w:t>;</w:t>
      </w:r>
    </w:p>
    <w:p w14:paraId="57F1B785" w14:textId="77777777" w:rsidR="002602B1" w:rsidRDefault="002602B1" w:rsidP="002602B1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14:paraId="6F1A4FBE" w14:textId="77777777" w:rsidR="002602B1" w:rsidRDefault="002602B1" w:rsidP="002602B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proofErr w:type="spellStart"/>
      <w:r w:rsidRPr="002602B1">
        <w:rPr>
          <w:b/>
          <w:bCs/>
          <w:sz w:val="24"/>
          <w:szCs w:val="24"/>
        </w:rPr>
        <w:t>Рекомендуемые</w:t>
      </w:r>
      <w:proofErr w:type="spellEnd"/>
      <w:r w:rsidRPr="002602B1">
        <w:rPr>
          <w:b/>
          <w:bCs/>
          <w:sz w:val="24"/>
          <w:szCs w:val="24"/>
        </w:rPr>
        <w:t xml:space="preserve"> </w:t>
      </w:r>
      <w:proofErr w:type="spellStart"/>
      <w:r w:rsidRPr="002602B1">
        <w:rPr>
          <w:b/>
          <w:bCs/>
          <w:sz w:val="24"/>
          <w:szCs w:val="24"/>
        </w:rPr>
        <w:t>дополнительные</w:t>
      </w:r>
      <w:proofErr w:type="spellEnd"/>
      <w:r w:rsidRPr="002602B1">
        <w:rPr>
          <w:b/>
          <w:bCs/>
          <w:sz w:val="24"/>
          <w:szCs w:val="24"/>
        </w:rPr>
        <w:t xml:space="preserve"> </w:t>
      </w:r>
      <w:proofErr w:type="spellStart"/>
      <w:r w:rsidRPr="002602B1">
        <w:rPr>
          <w:b/>
          <w:bCs/>
          <w:sz w:val="24"/>
          <w:szCs w:val="24"/>
        </w:rPr>
        <w:t>материалы</w:t>
      </w:r>
      <w:proofErr w:type="spellEnd"/>
    </w:p>
    <w:p w14:paraId="5F72117A" w14:textId="77777777" w:rsidR="002602B1" w:rsidRPr="002602B1" w:rsidRDefault="00AB7953" w:rsidP="002602B1">
      <w:pPr>
        <w:pStyle w:val="aff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Тарасова. А.Н. </w:t>
      </w:r>
      <w:r w:rsidR="002602B1" w:rsidRPr="002602B1">
        <w:rPr>
          <w:rFonts w:ascii="Times New Roman" w:hAnsi="Times New Roman"/>
          <w:b/>
          <w:sz w:val="24"/>
          <w:szCs w:val="24"/>
        </w:rPr>
        <w:t>Французская грамматика для всех. Сборник упражнений</w:t>
      </w:r>
      <w:r w:rsidR="002602B1">
        <w:rPr>
          <w:rFonts w:ascii="Times New Roman" w:hAnsi="Times New Roman"/>
          <w:sz w:val="24"/>
          <w:szCs w:val="24"/>
        </w:rPr>
        <w:t>. Нестор академик. 2012</w:t>
      </w:r>
    </w:p>
    <w:p w14:paraId="12E5717D" w14:textId="77777777" w:rsidR="004B20AC" w:rsidRPr="004B20AC" w:rsidRDefault="00AB7953" w:rsidP="004B20AC">
      <w:pPr>
        <w:pStyle w:val="aff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Тарасова. А.Н. </w:t>
      </w:r>
      <w:r w:rsidR="002602B1" w:rsidRPr="002602B1">
        <w:rPr>
          <w:rFonts w:ascii="Times New Roman" w:hAnsi="Times New Roman"/>
          <w:b/>
          <w:sz w:val="24"/>
          <w:szCs w:val="24"/>
        </w:rPr>
        <w:t>Французская грамматика для всех.</w:t>
      </w:r>
      <w:r w:rsidR="002602B1">
        <w:rPr>
          <w:rFonts w:ascii="Times New Roman" w:hAnsi="Times New Roman"/>
          <w:b/>
          <w:sz w:val="24"/>
          <w:szCs w:val="24"/>
        </w:rPr>
        <w:t xml:space="preserve"> Справочник. </w:t>
      </w:r>
      <w:r w:rsidR="002602B1">
        <w:rPr>
          <w:rFonts w:ascii="Times New Roman" w:hAnsi="Times New Roman"/>
          <w:sz w:val="24"/>
          <w:szCs w:val="24"/>
        </w:rPr>
        <w:t>Нестор академик. 2011</w:t>
      </w:r>
    </w:p>
    <w:p w14:paraId="233D35BF" w14:textId="7B6611FA" w:rsidR="004B20AC" w:rsidRPr="004B20AC" w:rsidRDefault="004B20AC" w:rsidP="004B20AC">
      <w:pPr>
        <w:pStyle w:val="aff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B20AC">
        <w:rPr>
          <w:rFonts w:ascii="Times New Roman" w:hAnsi="Times New Roman"/>
          <w:sz w:val="24"/>
          <w:szCs w:val="24"/>
          <w:lang w:val="en-US"/>
        </w:rPr>
        <w:t>Pinson</w:t>
      </w:r>
      <w:r>
        <w:rPr>
          <w:rFonts w:ascii="Times New Roman" w:hAnsi="Times New Roman"/>
          <w:sz w:val="24"/>
          <w:szCs w:val="24"/>
          <w:lang w:val="en-US"/>
        </w:rPr>
        <w:t xml:space="preserve"> C.</w:t>
      </w:r>
      <w:r w:rsidRPr="004B20A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B20AC">
        <w:rPr>
          <w:rFonts w:ascii="Times New Roman" w:hAnsi="Times New Roman"/>
          <w:sz w:val="24"/>
          <w:szCs w:val="24"/>
          <w:lang w:val="en-US"/>
        </w:rPr>
        <w:t>Bourmayan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A.</w:t>
      </w:r>
      <w:r w:rsidRPr="004B20AC">
        <w:rPr>
          <w:rFonts w:ascii="Times New Roman" w:hAnsi="Times New Roman"/>
          <w:sz w:val="24"/>
          <w:szCs w:val="24"/>
          <w:lang w:val="en-US"/>
        </w:rPr>
        <w:t>, Cros</w:t>
      </w:r>
      <w:r>
        <w:rPr>
          <w:rFonts w:ascii="Times New Roman" w:hAnsi="Times New Roman"/>
          <w:sz w:val="24"/>
          <w:szCs w:val="24"/>
          <w:lang w:val="en-US"/>
        </w:rPr>
        <w:t xml:space="preserve"> I.</w:t>
      </w:r>
      <w:r w:rsidRPr="004B20AC">
        <w:rPr>
          <w:rFonts w:ascii="Times New Roman" w:hAnsi="Times New Roman"/>
          <w:b/>
          <w:bCs/>
          <w:sz w:val="24"/>
          <w:szCs w:val="24"/>
          <w:lang w:val="en-US"/>
        </w:rPr>
        <w:t xml:space="preserve">: Edito. </w:t>
      </w:r>
      <w:r w:rsidRPr="002F7C06">
        <w:rPr>
          <w:rFonts w:ascii="Times New Roman" w:hAnsi="Times New Roman"/>
          <w:b/>
          <w:bCs/>
          <w:sz w:val="24"/>
          <w:szCs w:val="24"/>
          <w:lang w:val="en-US"/>
        </w:rPr>
        <w:t xml:space="preserve">C1. </w:t>
      </w:r>
      <w:proofErr w:type="spellStart"/>
      <w:r w:rsidRPr="002F7C06">
        <w:rPr>
          <w:rFonts w:ascii="Times New Roman" w:hAnsi="Times New Roman"/>
          <w:b/>
          <w:bCs/>
          <w:sz w:val="24"/>
          <w:szCs w:val="24"/>
          <w:lang w:val="en-US"/>
        </w:rPr>
        <w:t>Méthode</w:t>
      </w:r>
      <w:proofErr w:type="spellEnd"/>
      <w:r w:rsidRPr="002F7C06">
        <w:rPr>
          <w:rFonts w:ascii="Times New Roman" w:hAnsi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2F7C06">
        <w:rPr>
          <w:rFonts w:ascii="Times New Roman" w:hAnsi="Times New Roman"/>
          <w:b/>
          <w:bCs/>
          <w:sz w:val="24"/>
          <w:szCs w:val="24"/>
          <w:lang w:val="en-US"/>
        </w:rPr>
        <w:t>français</w:t>
      </w:r>
      <w:proofErr w:type="spellEnd"/>
      <w:r w:rsidRPr="002F7C06">
        <w:rPr>
          <w:rFonts w:ascii="Times New Roman" w:hAnsi="Times New Roman"/>
          <w:sz w:val="24"/>
          <w:szCs w:val="24"/>
          <w:lang w:val="en-US"/>
        </w:rPr>
        <w:t xml:space="preserve">. FLE DIDIER. </w:t>
      </w:r>
      <w:r w:rsidRPr="004B20AC">
        <w:rPr>
          <w:rFonts w:ascii="Times New Roman" w:hAnsi="Times New Roman"/>
          <w:sz w:val="24"/>
          <w:szCs w:val="24"/>
        </w:rPr>
        <w:t>2015</w:t>
      </w:r>
    </w:p>
    <w:p w14:paraId="1F6512B0" w14:textId="77777777" w:rsidR="004B20AC" w:rsidRPr="004B20AC" w:rsidRDefault="00192BE5" w:rsidP="004B20AC">
      <w:pPr>
        <w:pStyle w:val="aff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hyperlink r:id="rId11" w:history="1">
        <w:r w:rsidR="006A0241" w:rsidRPr="006A0241">
          <w:rPr>
            <w:rStyle w:val="afb"/>
            <w:rFonts w:ascii="Times New Roman" w:hAnsi="Times New Roman"/>
            <w:sz w:val="24"/>
            <w:szCs w:val="24"/>
            <w:lang w:val="fr-FR"/>
          </w:rPr>
          <w:t>J. Cadiot-Cueilleron</w:t>
        </w:r>
      </w:hyperlink>
      <w:r w:rsidR="006A0241" w:rsidRPr="006A024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6157D" w:rsidRPr="006A0241">
        <w:rPr>
          <w:rFonts w:ascii="Times New Roman" w:hAnsi="Times New Roman"/>
          <w:b/>
          <w:bCs/>
          <w:sz w:val="24"/>
          <w:szCs w:val="24"/>
          <w:lang w:val="fr-FR"/>
        </w:rPr>
        <w:t xml:space="preserve">Grammaire 350 exercices.  </w:t>
      </w:r>
      <w:proofErr w:type="spellStart"/>
      <w:r w:rsidR="006A0241" w:rsidRPr="006A0241">
        <w:rPr>
          <w:rFonts w:ascii="Times New Roman" w:hAnsi="Times New Roman"/>
          <w:b/>
          <w:bCs/>
          <w:sz w:val="24"/>
          <w:szCs w:val="24"/>
        </w:rPr>
        <w:t>Niveau</w:t>
      </w:r>
      <w:proofErr w:type="spellEnd"/>
      <w:r w:rsidR="006A0241" w:rsidRPr="006A024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A0241" w:rsidRPr="006A0241">
        <w:rPr>
          <w:rFonts w:ascii="Times New Roman" w:hAnsi="Times New Roman"/>
          <w:b/>
          <w:bCs/>
          <w:sz w:val="24"/>
          <w:szCs w:val="24"/>
        </w:rPr>
        <w:t>Supérieur</w:t>
      </w:r>
      <w:proofErr w:type="spellEnd"/>
      <w:r w:rsidR="006A0241" w:rsidRPr="006A0241">
        <w:rPr>
          <w:rFonts w:ascii="Times New Roman" w:hAnsi="Times New Roman"/>
          <w:sz w:val="24"/>
          <w:szCs w:val="24"/>
        </w:rPr>
        <w:t xml:space="preserve">. </w:t>
      </w:r>
      <w:r w:rsidR="0036157D" w:rsidRPr="006A0241">
        <w:rPr>
          <w:rFonts w:ascii="Times New Roman" w:hAnsi="Times New Roman"/>
          <w:sz w:val="24"/>
          <w:szCs w:val="24"/>
        </w:rPr>
        <w:t xml:space="preserve">Hachette. </w:t>
      </w:r>
      <w:r w:rsidR="006A0241" w:rsidRPr="006A0241">
        <w:rPr>
          <w:rFonts w:ascii="Times New Roman" w:hAnsi="Times New Roman"/>
          <w:sz w:val="24"/>
          <w:szCs w:val="24"/>
        </w:rPr>
        <w:t>1991</w:t>
      </w:r>
    </w:p>
    <w:p w14:paraId="4BCD0474" w14:textId="77777777" w:rsidR="004B20AC" w:rsidRPr="004B20AC" w:rsidRDefault="004B20AC" w:rsidP="004B20AC">
      <w:pPr>
        <w:pStyle w:val="aff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4B20AC">
        <w:rPr>
          <w:rFonts w:ascii="Times New Roman" w:hAnsi="Times New Roman"/>
          <w:sz w:val="24"/>
          <w:szCs w:val="24"/>
          <w:lang w:val="fr-FR"/>
        </w:rPr>
        <w:t xml:space="preserve">Claire Miquel </w:t>
      </w:r>
      <w:r w:rsidRPr="004B20AC">
        <w:rPr>
          <w:rFonts w:ascii="Times New Roman" w:hAnsi="Times New Roman"/>
          <w:b/>
          <w:bCs/>
          <w:sz w:val="24"/>
          <w:szCs w:val="24"/>
          <w:lang w:val="fr-FR"/>
        </w:rPr>
        <w:t>Communication progressive du français - Niveau avancé (B2/C1)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hyperlink r:id="rId12" w:history="1">
        <w:r w:rsidRPr="004B20AC">
          <w:rPr>
            <w:rStyle w:val="afb"/>
            <w:rFonts w:ascii="Times New Roman" w:hAnsi="Times New Roman"/>
            <w:lang w:val="fr-FR"/>
          </w:rPr>
          <w:t>CLE International</w:t>
        </w:r>
      </w:hyperlink>
      <w:r w:rsidRPr="004B20AC">
        <w:rPr>
          <w:rFonts w:ascii="Times New Roman" w:hAnsi="Times New Roman"/>
          <w:lang w:val="fr-FR"/>
        </w:rPr>
        <w:t>,</w:t>
      </w:r>
      <w:r>
        <w:rPr>
          <w:rFonts w:ascii="Times New Roman" w:hAnsi="Times New Roman"/>
          <w:lang w:val="fr-FR"/>
        </w:rPr>
        <w:t xml:space="preserve"> </w:t>
      </w:r>
      <w:r w:rsidRPr="004B20AC">
        <w:rPr>
          <w:rFonts w:ascii="Times New Roman" w:hAnsi="Times New Roman"/>
          <w:lang w:val="fr-FR"/>
        </w:rPr>
        <w:t>2023</w:t>
      </w:r>
      <w:r w:rsidRPr="004B20AC">
        <w:rPr>
          <w:lang w:val="fr-FR"/>
        </w:rPr>
        <w:t xml:space="preserve"> </w:t>
      </w:r>
      <w:r w:rsidRPr="006A0241">
        <w:t>г</w:t>
      </w:r>
    </w:p>
    <w:p w14:paraId="1D2CC102" w14:textId="102DE593" w:rsidR="004B20AC" w:rsidRPr="006A0241" w:rsidRDefault="004B20AC" w:rsidP="004B20AC">
      <w:pPr>
        <w:pStyle w:val="aff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4B20AC">
        <w:rPr>
          <w:lang w:val="fr-FR"/>
        </w:rPr>
        <w:br/>
        <w:t xml:space="preserve"> </w:t>
      </w:r>
    </w:p>
    <w:p w14:paraId="34672CCB" w14:textId="58F534E1" w:rsidR="004B20AC" w:rsidRPr="004B20AC" w:rsidRDefault="004B20AC" w:rsidP="004B20AC">
      <w:pPr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  <w:lang w:val="fr-FR"/>
        </w:rPr>
      </w:pPr>
    </w:p>
    <w:p w14:paraId="303B33A2" w14:textId="77777777" w:rsidR="004B20AC" w:rsidRPr="004B20AC" w:rsidRDefault="004B20AC" w:rsidP="004B20AC">
      <w:pPr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  <w:lang w:val="fr-FR"/>
        </w:rPr>
      </w:pPr>
    </w:p>
    <w:sectPr w:rsidR="004B20AC" w:rsidRPr="004B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B86E1" w14:textId="77777777" w:rsidR="00E33D95" w:rsidRDefault="00E33D95" w:rsidP="00D70F2A">
      <w:r>
        <w:separator/>
      </w:r>
    </w:p>
  </w:endnote>
  <w:endnote w:type="continuationSeparator" w:id="0">
    <w:p w14:paraId="60D82705" w14:textId="77777777" w:rsidR="00E33D95" w:rsidRDefault="00E33D95" w:rsidP="00D7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OfficinaSansExtraBoldITC-Reg">
    <w:altName w:val="Yu Gothic"/>
    <w:charset w:val="80"/>
    <w:family w:val="swiss"/>
    <w:pitch w:val="default"/>
  </w:font>
  <w:font w:name="TimesNewRomanPSMT">
    <w:altName w:val="Times New Roman"/>
    <w:panose1 w:val="00000000000000000000"/>
    <w:charset w:val="88"/>
    <w:family w:val="auto"/>
    <w:notTrueType/>
    <w:pitch w:val="default"/>
    <w:sig w:usb0="00000003" w:usb1="080F0000" w:usb2="00000010" w:usb3="00000000" w:csb0="001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8FC96" w14:textId="77777777" w:rsidR="00E33D95" w:rsidRDefault="00E33D95" w:rsidP="00D70F2A">
      <w:r>
        <w:separator/>
      </w:r>
    </w:p>
  </w:footnote>
  <w:footnote w:type="continuationSeparator" w:id="0">
    <w:p w14:paraId="5CD7ED84" w14:textId="77777777" w:rsidR="00E33D95" w:rsidRDefault="00E33D95" w:rsidP="00D70F2A">
      <w:r>
        <w:continuationSeparator/>
      </w:r>
    </w:p>
  </w:footnote>
  <w:footnote w:id="1">
    <w:p w14:paraId="5B3C069B" w14:textId="77777777" w:rsidR="002F7C06" w:rsidRPr="002F7C06" w:rsidRDefault="002F7C06" w:rsidP="002F7C06">
      <w:pPr>
        <w:jc w:val="both"/>
        <w:rPr>
          <w:lang w:val="ru-RU"/>
        </w:rPr>
      </w:pPr>
      <w:r>
        <w:rPr>
          <w:rStyle w:val="a6"/>
        </w:rPr>
        <w:footnoteRef/>
      </w:r>
      <w:r w:rsidRPr="002F7C06">
        <w:rPr>
          <w:lang w:val="ru-RU"/>
        </w:rPr>
        <w:t xml:space="preserve"> Здесь и далее в таблице через слеш указано количество часов для трека «Международные отношения» на гуманитарном направлении (6 академических часов в неделю или 204 академических часа в год).</w:t>
      </w:r>
    </w:p>
    <w:p w14:paraId="379925EC" w14:textId="28D643DF" w:rsidR="002F7C06" w:rsidRDefault="002F7C06">
      <w:pPr>
        <w:pStyle w:val="afc"/>
      </w:pPr>
    </w:p>
  </w:footnote>
  <w:footnote w:id="2">
    <w:p w14:paraId="2016472F" w14:textId="77777777" w:rsidR="002F7C06" w:rsidRPr="002F7C06" w:rsidRDefault="002F7C06" w:rsidP="002F7C06">
      <w:pPr>
        <w:jc w:val="both"/>
        <w:rPr>
          <w:lang w:val="ru-RU"/>
        </w:rPr>
      </w:pPr>
      <w:r>
        <w:rPr>
          <w:rStyle w:val="a6"/>
        </w:rPr>
        <w:footnoteRef/>
      </w:r>
      <w:r>
        <w:rPr>
          <w:rStyle w:val="a6"/>
        </w:rPr>
        <w:footnoteRef/>
      </w:r>
      <w:r w:rsidRPr="002F7C06">
        <w:rPr>
          <w:lang w:val="ru-RU"/>
        </w:rPr>
        <w:t xml:space="preserve"> Здесь и далее в таблице через слеш указано количество часов для трека «Международные отношения» на гуманитарном направлении (6 академических часов в неделю или 204 академических часа в год).</w:t>
      </w:r>
    </w:p>
    <w:p w14:paraId="570125E0" w14:textId="11B59AA3" w:rsidR="002F7C06" w:rsidRDefault="002F7C06">
      <w:pPr>
        <w:pStyle w:val="af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423"/>
    <w:multiLevelType w:val="hybridMultilevel"/>
    <w:tmpl w:val="D1E6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5EC3"/>
    <w:multiLevelType w:val="hybridMultilevel"/>
    <w:tmpl w:val="3074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5F2C81"/>
    <w:multiLevelType w:val="hybridMultilevel"/>
    <w:tmpl w:val="F376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F4056"/>
    <w:multiLevelType w:val="hybridMultilevel"/>
    <w:tmpl w:val="24AC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B4C76"/>
    <w:multiLevelType w:val="hybridMultilevel"/>
    <w:tmpl w:val="F9D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4737E"/>
    <w:multiLevelType w:val="hybridMultilevel"/>
    <w:tmpl w:val="14D4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43D93"/>
    <w:multiLevelType w:val="hybridMultilevel"/>
    <w:tmpl w:val="F1E81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91FC9"/>
    <w:multiLevelType w:val="hybridMultilevel"/>
    <w:tmpl w:val="3262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F60DE"/>
    <w:multiLevelType w:val="hybridMultilevel"/>
    <w:tmpl w:val="ED6A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44D01"/>
    <w:multiLevelType w:val="hybridMultilevel"/>
    <w:tmpl w:val="A55C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FC294E"/>
    <w:multiLevelType w:val="hybridMultilevel"/>
    <w:tmpl w:val="CC74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31DAD"/>
    <w:multiLevelType w:val="hybridMultilevel"/>
    <w:tmpl w:val="5AAE4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C4499"/>
    <w:multiLevelType w:val="hybridMultilevel"/>
    <w:tmpl w:val="BA086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32D57"/>
    <w:multiLevelType w:val="hybridMultilevel"/>
    <w:tmpl w:val="D9E2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A44AE"/>
    <w:multiLevelType w:val="hybridMultilevel"/>
    <w:tmpl w:val="BB4C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0575F"/>
    <w:multiLevelType w:val="hybridMultilevel"/>
    <w:tmpl w:val="5D1C8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1330D"/>
    <w:multiLevelType w:val="hybridMultilevel"/>
    <w:tmpl w:val="4CCA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226F4"/>
    <w:multiLevelType w:val="hybridMultilevel"/>
    <w:tmpl w:val="A710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6748F"/>
    <w:multiLevelType w:val="hybridMultilevel"/>
    <w:tmpl w:val="FB8E3B2A"/>
    <w:lvl w:ilvl="0" w:tplc="26A020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718CF"/>
    <w:multiLevelType w:val="hybridMultilevel"/>
    <w:tmpl w:val="057C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29316F"/>
    <w:multiLevelType w:val="hybridMultilevel"/>
    <w:tmpl w:val="4C10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6810BD"/>
    <w:multiLevelType w:val="hybridMultilevel"/>
    <w:tmpl w:val="ACEE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74558"/>
    <w:multiLevelType w:val="hybridMultilevel"/>
    <w:tmpl w:val="85A20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44B93"/>
    <w:multiLevelType w:val="hybridMultilevel"/>
    <w:tmpl w:val="FA30A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6727D"/>
    <w:multiLevelType w:val="hybridMultilevel"/>
    <w:tmpl w:val="1174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C1C0E"/>
    <w:multiLevelType w:val="hybridMultilevel"/>
    <w:tmpl w:val="F10E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D25C1"/>
    <w:multiLevelType w:val="hybridMultilevel"/>
    <w:tmpl w:val="D84680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73B3C"/>
    <w:multiLevelType w:val="hybridMultilevel"/>
    <w:tmpl w:val="57D8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C74D8E"/>
    <w:multiLevelType w:val="hybridMultilevel"/>
    <w:tmpl w:val="21EC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9"/>
  </w:num>
  <w:num w:numId="3">
    <w:abstractNumId w:val="31"/>
  </w:num>
  <w:num w:numId="4">
    <w:abstractNumId w:val="10"/>
  </w:num>
  <w:num w:numId="5">
    <w:abstractNumId w:val="35"/>
  </w:num>
  <w:num w:numId="6">
    <w:abstractNumId w:val="7"/>
  </w:num>
  <w:num w:numId="7">
    <w:abstractNumId w:val="26"/>
  </w:num>
  <w:num w:numId="8">
    <w:abstractNumId w:val="21"/>
  </w:num>
  <w:num w:numId="9">
    <w:abstractNumId w:val="32"/>
  </w:num>
  <w:num w:numId="10">
    <w:abstractNumId w:val="9"/>
  </w:num>
  <w:num w:numId="11">
    <w:abstractNumId w:val="33"/>
  </w:num>
  <w:num w:numId="12">
    <w:abstractNumId w:val="6"/>
  </w:num>
  <w:num w:numId="13">
    <w:abstractNumId w:val="20"/>
  </w:num>
  <w:num w:numId="14">
    <w:abstractNumId w:val="17"/>
  </w:num>
  <w:num w:numId="15">
    <w:abstractNumId w:val="34"/>
  </w:num>
  <w:num w:numId="16">
    <w:abstractNumId w:val="28"/>
  </w:num>
  <w:num w:numId="17">
    <w:abstractNumId w:val="24"/>
  </w:num>
  <w:num w:numId="18">
    <w:abstractNumId w:val="29"/>
  </w:num>
  <w:num w:numId="19">
    <w:abstractNumId w:val="0"/>
  </w:num>
  <w:num w:numId="20">
    <w:abstractNumId w:val="5"/>
  </w:num>
  <w:num w:numId="21">
    <w:abstractNumId w:val="30"/>
  </w:num>
  <w:num w:numId="22">
    <w:abstractNumId w:val="3"/>
  </w:num>
  <w:num w:numId="23">
    <w:abstractNumId w:val="2"/>
  </w:num>
  <w:num w:numId="24">
    <w:abstractNumId w:val="25"/>
  </w:num>
  <w:num w:numId="25">
    <w:abstractNumId w:val="14"/>
  </w:num>
  <w:num w:numId="26">
    <w:abstractNumId w:val="13"/>
  </w:num>
  <w:num w:numId="27">
    <w:abstractNumId w:val="27"/>
  </w:num>
  <w:num w:numId="28">
    <w:abstractNumId w:val="12"/>
  </w:num>
  <w:num w:numId="29">
    <w:abstractNumId w:val="38"/>
  </w:num>
  <w:num w:numId="30">
    <w:abstractNumId w:val="36"/>
  </w:num>
  <w:num w:numId="31">
    <w:abstractNumId w:val="16"/>
  </w:num>
  <w:num w:numId="32">
    <w:abstractNumId w:val="22"/>
  </w:num>
  <w:num w:numId="33">
    <w:abstractNumId w:val="4"/>
  </w:num>
  <w:num w:numId="34">
    <w:abstractNumId w:val="11"/>
  </w:num>
  <w:num w:numId="35">
    <w:abstractNumId w:val="8"/>
  </w:num>
  <w:num w:numId="36">
    <w:abstractNumId w:val="18"/>
  </w:num>
  <w:num w:numId="37">
    <w:abstractNumId w:val="1"/>
  </w:num>
  <w:num w:numId="38">
    <w:abstractNumId w:val="3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34"/>
    <w:rsid w:val="001A7C77"/>
    <w:rsid w:val="002602B1"/>
    <w:rsid w:val="002F7C06"/>
    <w:rsid w:val="0036157D"/>
    <w:rsid w:val="003C4AB5"/>
    <w:rsid w:val="00474E19"/>
    <w:rsid w:val="004B20AC"/>
    <w:rsid w:val="004F674E"/>
    <w:rsid w:val="00697757"/>
    <w:rsid w:val="006A0241"/>
    <w:rsid w:val="0073079D"/>
    <w:rsid w:val="00751059"/>
    <w:rsid w:val="0083313B"/>
    <w:rsid w:val="00843076"/>
    <w:rsid w:val="00855671"/>
    <w:rsid w:val="00A938C7"/>
    <w:rsid w:val="00AB7953"/>
    <w:rsid w:val="00BA6034"/>
    <w:rsid w:val="00CA3D36"/>
    <w:rsid w:val="00D70F2A"/>
    <w:rsid w:val="00DA48CA"/>
    <w:rsid w:val="00E33D95"/>
    <w:rsid w:val="00E77548"/>
    <w:rsid w:val="00F036F4"/>
    <w:rsid w:val="00F267FE"/>
    <w:rsid w:val="00F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9F40"/>
  <w15:docId w15:val="{AD3CC8F4-BA88-4CB8-8AFD-C5A6C17D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474E19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74E19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474E19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474E19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474E19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474E19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74E19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474E19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474E19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0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basedOn w:val="a"/>
    <w:next w:val="a4"/>
    <w:link w:val="a5"/>
    <w:uiPriority w:val="99"/>
    <w:qFormat/>
    <w:rsid w:val="00474E19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styleId="a6">
    <w:name w:val="footnote reference"/>
    <w:uiPriority w:val="99"/>
    <w:semiHidden/>
    <w:rsid w:val="00D70F2A"/>
    <w:rPr>
      <w:vertAlign w:val="superscript"/>
    </w:rPr>
  </w:style>
  <w:style w:type="character" w:customStyle="1" w:styleId="a5">
    <w:name w:val="Заголовок Знак"/>
    <w:link w:val="a3"/>
    <w:uiPriority w:val="99"/>
    <w:locked/>
    <w:rsid w:val="00D70F2A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s1">
    <w:name w:val="s_1"/>
    <w:basedOn w:val="a"/>
    <w:rsid w:val="00D70F2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Title"/>
    <w:basedOn w:val="a"/>
    <w:next w:val="a"/>
    <w:link w:val="11"/>
    <w:uiPriority w:val="99"/>
    <w:qFormat/>
    <w:rsid w:val="00D70F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Заголовок Знак1"/>
    <w:basedOn w:val="a0"/>
    <w:link w:val="a4"/>
    <w:uiPriority w:val="10"/>
    <w:rsid w:val="00D70F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474E1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74E19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74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74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4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74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74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74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74E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99"/>
    <w:rsid w:val="00474E1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rsid w:val="00474E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474E19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74E19"/>
    <w:rPr>
      <w:rFonts w:ascii="Calibri" w:eastAsia="Times New Roman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474E1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4E19"/>
    <w:rPr>
      <w:rFonts w:ascii="Calibri" w:eastAsia="Times New Roman" w:hAnsi="Calibri" w:cs="Calibr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474E19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74E19"/>
    <w:rPr>
      <w:rFonts w:ascii="Segoe UI" w:eastAsia="Times New Roman" w:hAnsi="Segoe UI" w:cs="Segoe UI"/>
      <w:sz w:val="18"/>
      <w:szCs w:val="18"/>
    </w:rPr>
  </w:style>
  <w:style w:type="paragraph" w:styleId="af">
    <w:name w:val="Normal (Web)"/>
    <w:basedOn w:val="a"/>
    <w:uiPriority w:val="99"/>
    <w:rsid w:val="00474E19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f0">
    <w:name w:val="Body Text Indent"/>
    <w:basedOn w:val="a"/>
    <w:link w:val="af1"/>
    <w:uiPriority w:val="99"/>
    <w:rsid w:val="00474E19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74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474E19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rsid w:val="00474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474E19"/>
    <w:pPr>
      <w:widowControl/>
      <w:spacing w:after="120"/>
    </w:pPr>
    <w:rPr>
      <w:sz w:val="24"/>
      <w:szCs w:val="24"/>
      <w:lang w:val="ru-RU"/>
    </w:rPr>
  </w:style>
  <w:style w:type="character" w:customStyle="1" w:styleId="af3">
    <w:name w:val="Основной текст Знак"/>
    <w:basedOn w:val="a0"/>
    <w:link w:val="af2"/>
    <w:uiPriority w:val="99"/>
    <w:rsid w:val="00474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74E19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74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474E19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Нижний колонтитул Знак"/>
    <w:basedOn w:val="a0"/>
    <w:link w:val="af4"/>
    <w:uiPriority w:val="99"/>
    <w:rsid w:val="00474E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474E19"/>
  </w:style>
  <w:style w:type="paragraph" w:styleId="af7">
    <w:name w:val="header"/>
    <w:basedOn w:val="a"/>
    <w:link w:val="af8"/>
    <w:uiPriority w:val="99"/>
    <w:rsid w:val="00474E19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8">
    <w:name w:val="Верхний колонтитул Знак"/>
    <w:basedOn w:val="a0"/>
    <w:link w:val="af7"/>
    <w:uiPriority w:val="99"/>
    <w:rsid w:val="00474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74E19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rsid w:val="00474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474E19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74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rsid w:val="00474E19"/>
    <w:pPr>
      <w:widowControl/>
    </w:pPr>
    <w:rPr>
      <w:rFonts w:ascii="Courier New" w:hAnsi="Courier New" w:cs="Courier New"/>
      <w:lang w:val="ru-RU"/>
    </w:rPr>
  </w:style>
  <w:style w:type="character" w:customStyle="1" w:styleId="afa">
    <w:name w:val="Текст Знак"/>
    <w:basedOn w:val="a0"/>
    <w:link w:val="af9"/>
    <w:uiPriority w:val="99"/>
    <w:rsid w:val="00474E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10"/>
    <w:rsid w:val="00474E19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474E19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uiPriority w:val="99"/>
    <w:rsid w:val="00474E19"/>
    <w:rPr>
      <w:rFonts w:ascii="Arial Narrow" w:hAnsi="Arial Narrow" w:cs="Arial Narrow"/>
      <w:sz w:val="24"/>
      <w:szCs w:val="24"/>
    </w:rPr>
  </w:style>
  <w:style w:type="character" w:styleId="afb">
    <w:name w:val="Hyperlink"/>
    <w:uiPriority w:val="99"/>
    <w:rsid w:val="00474E19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474E19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uiPriority w:val="99"/>
    <w:rsid w:val="00474E19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uiPriority w:val="99"/>
    <w:rsid w:val="00474E19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474E19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474E19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474E19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uiPriority w:val="99"/>
    <w:rsid w:val="00474E19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uiPriority w:val="99"/>
    <w:rsid w:val="00474E19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uiPriority w:val="99"/>
    <w:rsid w:val="00474E19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474E19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uiPriority w:val="99"/>
    <w:rsid w:val="00474E19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uiPriority w:val="99"/>
    <w:rsid w:val="00474E19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uiPriority w:val="99"/>
    <w:rsid w:val="00474E19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474E19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uiPriority w:val="99"/>
    <w:rsid w:val="00474E19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uiPriority w:val="99"/>
    <w:rsid w:val="00474E19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474E19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474E19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474E19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uiPriority w:val="99"/>
    <w:rsid w:val="00474E1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uiPriority w:val="99"/>
    <w:rsid w:val="00474E19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uiPriority w:val="99"/>
    <w:rsid w:val="00474E19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474E19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474E19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474E19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uiPriority w:val="99"/>
    <w:rsid w:val="00474E19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474E19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474E19"/>
    <w:pPr>
      <w:widowControl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semiHidden/>
    <w:rsid w:val="00474E19"/>
    <w:pPr>
      <w:widowControl/>
    </w:pPr>
    <w:rPr>
      <w:lang w:val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474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474E19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2">
    <w:name w:val="Стиль1"/>
    <w:uiPriority w:val="99"/>
    <w:rsid w:val="00474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e">
    <w:name w:val="Subtitle"/>
    <w:basedOn w:val="a"/>
    <w:link w:val="aff"/>
    <w:uiPriority w:val="99"/>
    <w:qFormat/>
    <w:rsid w:val="00474E19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f">
    <w:name w:val="Подзаголовок Знак"/>
    <w:basedOn w:val="a0"/>
    <w:link w:val="afe"/>
    <w:uiPriority w:val="99"/>
    <w:rsid w:val="00474E1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Block Text"/>
    <w:basedOn w:val="a"/>
    <w:uiPriority w:val="99"/>
    <w:rsid w:val="00474E19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3">
    <w:name w:val="1"/>
    <w:basedOn w:val="a"/>
    <w:next w:val="af"/>
    <w:uiPriority w:val="99"/>
    <w:rsid w:val="00474E19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1">
    <w:name w:val="Emphasis"/>
    <w:uiPriority w:val="20"/>
    <w:qFormat/>
    <w:rsid w:val="00474E19"/>
    <w:rPr>
      <w:i/>
      <w:iCs/>
    </w:rPr>
  </w:style>
  <w:style w:type="paragraph" w:customStyle="1" w:styleId="Default">
    <w:name w:val="Default"/>
    <w:uiPriority w:val="99"/>
    <w:rsid w:val="00474E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2"/>
    <w:basedOn w:val="a"/>
    <w:uiPriority w:val="99"/>
    <w:rsid w:val="00474E19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customStyle="1" w:styleId="14">
    <w:name w:val="Абзац списка1"/>
    <w:basedOn w:val="a"/>
    <w:uiPriority w:val="99"/>
    <w:rsid w:val="00474E19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474E19"/>
  </w:style>
  <w:style w:type="character" w:styleId="aff2">
    <w:name w:val="Strong"/>
    <w:uiPriority w:val="99"/>
    <w:qFormat/>
    <w:rsid w:val="00474E19"/>
    <w:rPr>
      <w:b/>
      <w:bCs/>
    </w:rPr>
  </w:style>
  <w:style w:type="paragraph" w:customStyle="1" w:styleId="western">
    <w:name w:val="western"/>
    <w:basedOn w:val="a"/>
    <w:uiPriority w:val="99"/>
    <w:rsid w:val="00474E19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paragraph" w:styleId="aff3">
    <w:name w:val="List Paragraph"/>
    <w:basedOn w:val="a"/>
    <w:uiPriority w:val="34"/>
    <w:qFormat/>
    <w:rsid w:val="00474E19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5">
    <w:name w:val="Неразрешенное упоминание1"/>
    <w:uiPriority w:val="99"/>
    <w:semiHidden/>
    <w:unhideWhenUsed/>
    <w:rsid w:val="00474E19"/>
    <w:rPr>
      <w:color w:val="605E5C"/>
      <w:shd w:val="clear" w:color="auto" w:fill="E1DFDD"/>
    </w:rPr>
  </w:style>
  <w:style w:type="paragraph" w:styleId="aff4">
    <w:name w:val="Intense Quote"/>
    <w:basedOn w:val="a"/>
    <w:next w:val="a"/>
    <w:link w:val="aff5"/>
    <w:uiPriority w:val="30"/>
    <w:qFormat/>
    <w:rsid w:val="002F7C0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2F7C06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hop.ru/shop/search/a/sort/z/page/1.html?f14_39=0&amp;f14_16=0&amp;f14_6=Heu-Boulhat%20Elodie&amp;t=12&amp;next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pubhouse/578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J-Cadiot-Cueilleron/e/B00CSLRY4Y/ref=dp_byline_cont_book_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abirint.ru/pubhouse/57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-shop.ru/shop/search/a/sort/z/page/1.html?f14_39=0&amp;f14_16=0&amp;f14_6=Mabilat%20Jean-Jacques&amp;t=12&amp;next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84D60-D200-4A47-B254-394EC960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7155</Words>
  <Characters>40786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Студент НИУ ВШЭ</cp:lastModifiedBy>
  <cp:revision>3</cp:revision>
  <dcterms:created xsi:type="dcterms:W3CDTF">2024-07-02T12:59:00Z</dcterms:created>
  <dcterms:modified xsi:type="dcterms:W3CDTF">2024-07-02T13:00:00Z</dcterms:modified>
</cp:coreProperties>
</file>