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D7E" w14:textId="78BF506E" w:rsidR="00F736BD" w:rsidRPr="00AD2D12" w:rsidRDefault="00AD2D12" w:rsidP="00AD2D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D12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550161CE" w14:textId="484FF8F9" w:rsidR="00AD2D12" w:rsidRPr="00AD2D12" w:rsidRDefault="00AD2D12" w:rsidP="00AD2D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D12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D2D1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31120CD4" w14:textId="77777777" w:rsidR="00AD2D12" w:rsidRPr="00AD2D12" w:rsidRDefault="00AD2D12" w:rsidP="00AD2D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D12">
        <w:rPr>
          <w:rFonts w:ascii="Times New Roman" w:hAnsi="Times New Roman" w:cs="Times New Roman"/>
          <w:b/>
          <w:bCs/>
          <w:sz w:val="26"/>
          <w:szCs w:val="26"/>
        </w:rPr>
        <w:t>«Исследования современной культуры.</w:t>
      </w:r>
    </w:p>
    <w:p w14:paraId="1C82F78F" w14:textId="77777777" w:rsidR="00AD2D12" w:rsidRPr="00AD2D12" w:rsidRDefault="00AD2D12" w:rsidP="00AD2D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D12">
        <w:rPr>
          <w:rFonts w:ascii="Times New Roman" w:hAnsi="Times New Roman" w:cs="Times New Roman"/>
          <w:b/>
          <w:bCs/>
          <w:sz w:val="26"/>
          <w:szCs w:val="26"/>
        </w:rPr>
        <w:t>Направление «Экономика и социальные науки»</w:t>
      </w:r>
    </w:p>
    <w:p w14:paraId="5E7D7289" w14:textId="675FFAEB" w:rsidR="00AD2D12" w:rsidRPr="006063E4" w:rsidRDefault="00AD2D12" w:rsidP="00AD2D12">
      <w:pPr>
        <w:pStyle w:val="ConsPlusNormal"/>
        <w:jc w:val="center"/>
        <w:rPr>
          <w:rFonts w:ascii="Times" w:hAnsi="Times" w:cs="Times New Roman"/>
          <w:b/>
          <w:bCs/>
          <w:sz w:val="24"/>
          <w:szCs w:val="24"/>
        </w:rPr>
      </w:pPr>
      <w:r w:rsidRPr="00AD2D1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3094DA20" w14:textId="77777777" w:rsidR="00F736BD" w:rsidRPr="006063E4" w:rsidRDefault="00F736BD" w:rsidP="00AD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063E4">
        <w:rPr>
          <w:rFonts w:ascii="Times" w:eastAsia="Times New Roman" w:hAnsi="Times" w:cs="Times New Roman"/>
          <w:sz w:val="24"/>
          <w:szCs w:val="24"/>
          <w:lang w:eastAsia="ru-RU"/>
        </w:rPr>
        <w:t>Личностные результаты освоения учебного предмета включают в себя:</w:t>
      </w:r>
    </w:p>
    <w:p w14:paraId="5980BED0" w14:textId="77777777" w:rsidR="00F736BD" w:rsidRPr="006063E4" w:rsidRDefault="00F736BD" w:rsidP="00AD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14:paraId="3B250C73" w14:textId="77777777" w:rsidR="00F736BD" w:rsidRPr="006063E4" w:rsidRDefault="00F736BD" w:rsidP="00AD2D12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  <w:proofErr w:type="spellStart"/>
      <w:r w:rsidRPr="006063E4">
        <w:rPr>
          <w:rFonts w:ascii="Times" w:hAnsi="Times" w:cs="Times New Roman"/>
          <w:sz w:val="24"/>
          <w:szCs w:val="24"/>
        </w:rPr>
        <w:t>людеи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̆, их чувствам, религиозным убеждениям; </w:t>
      </w:r>
    </w:p>
    <w:p w14:paraId="175B7E48" w14:textId="77777777" w:rsidR="00F736BD" w:rsidRPr="006063E4" w:rsidRDefault="00F736BD" w:rsidP="00AD2D12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нравственное сознание и поведение на основе усвоения общечеловеческих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  <w:bookmarkStart w:id="0" w:name="_GoBack"/>
      <w:bookmarkEnd w:id="0"/>
    </w:p>
    <w:p w14:paraId="2C085637" w14:textId="77777777" w:rsidR="00F736BD" w:rsidRPr="006063E4" w:rsidRDefault="00F736BD" w:rsidP="00AD2D12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принятие гуманистических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осознанное, уважительное и доброжелательное отношение к другому человеку, его мнению, мировоззрению; </w:t>
      </w:r>
    </w:p>
    <w:p w14:paraId="56E04F73" w14:textId="77777777" w:rsidR="00F736BD" w:rsidRPr="006063E4" w:rsidRDefault="00F736BD" w:rsidP="00AD2D12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proofErr w:type="spellStart"/>
      <w:r w:rsidRPr="006063E4">
        <w:rPr>
          <w:sz w:val="24"/>
          <w:szCs w:val="24"/>
        </w:rPr>
        <w:t>достовернои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информациеи</w:t>
      </w:r>
      <w:proofErr w:type="spellEnd"/>
      <w:r w:rsidRPr="006063E4">
        <w:rPr>
          <w:sz w:val="24"/>
          <w:szCs w:val="24"/>
        </w:rPr>
        <w:t xml:space="preserve">̆ о передовых достижениях и открытиях </w:t>
      </w:r>
      <w:proofErr w:type="spellStart"/>
      <w:r w:rsidRPr="006063E4">
        <w:rPr>
          <w:sz w:val="24"/>
          <w:szCs w:val="24"/>
        </w:rPr>
        <w:t>мировои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отечественнои</w:t>
      </w:r>
      <w:proofErr w:type="spellEnd"/>
      <w:r w:rsidRPr="006063E4">
        <w:rPr>
          <w:sz w:val="24"/>
          <w:szCs w:val="24"/>
        </w:rPr>
        <w:t xml:space="preserve">̆ науки, заинтересованность в научных знаниях об </w:t>
      </w:r>
      <w:proofErr w:type="spellStart"/>
      <w:r w:rsidRPr="006063E4">
        <w:rPr>
          <w:sz w:val="24"/>
          <w:szCs w:val="24"/>
        </w:rPr>
        <w:t>устройстве</w:t>
      </w:r>
      <w:proofErr w:type="spellEnd"/>
      <w:r w:rsidRPr="006063E4">
        <w:rPr>
          <w:sz w:val="24"/>
          <w:szCs w:val="24"/>
        </w:rPr>
        <w:t xml:space="preserve"> мира и общества; </w:t>
      </w:r>
    </w:p>
    <w:p w14:paraId="7654D5F3" w14:textId="77777777" w:rsidR="00F736BD" w:rsidRPr="006063E4" w:rsidRDefault="00F736BD" w:rsidP="00AD2D12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6063E4">
        <w:rPr>
          <w:sz w:val="24"/>
          <w:szCs w:val="24"/>
        </w:rPr>
        <w:t>всеи</w:t>
      </w:r>
      <w:proofErr w:type="spellEnd"/>
      <w:r w:rsidRPr="006063E4">
        <w:rPr>
          <w:sz w:val="24"/>
          <w:szCs w:val="24"/>
        </w:rPr>
        <w:t xml:space="preserve">̆ жизни; сознательное отношение к непрерывному образованию как условию </w:t>
      </w:r>
      <w:proofErr w:type="spellStart"/>
      <w:r w:rsidRPr="006063E4">
        <w:rPr>
          <w:sz w:val="24"/>
          <w:szCs w:val="24"/>
        </w:rPr>
        <w:t>успешнои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профессиональнои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общественнои</w:t>
      </w:r>
      <w:proofErr w:type="spellEnd"/>
      <w:r w:rsidRPr="006063E4">
        <w:rPr>
          <w:sz w:val="24"/>
          <w:szCs w:val="24"/>
        </w:rPr>
        <w:t>̆ деятельности.</w:t>
      </w:r>
    </w:p>
    <w:p w14:paraId="2FA0D00D" w14:textId="77777777" w:rsidR="00F736BD" w:rsidRPr="006063E4" w:rsidRDefault="00F736BD" w:rsidP="00AD2D12">
      <w:pPr>
        <w:pStyle w:val="a4"/>
        <w:tabs>
          <w:tab w:val="left" w:pos="0"/>
        </w:tabs>
        <w:spacing w:before="0" w:beforeAutospacing="0" w:after="0" w:afterAutospacing="0"/>
        <w:rPr>
          <w:sz w:val="24"/>
          <w:szCs w:val="24"/>
        </w:rPr>
      </w:pPr>
      <w:r w:rsidRPr="006063E4">
        <w:rPr>
          <w:sz w:val="24"/>
          <w:szCs w:val="24"/>
        </w:rPr>
        <w:t>Метапредметные результаты освоения учебного предмета включают в себя:</w:t>
      </w:r>
    </w:p>
    <w:p w14:paraId="475A5777" w14:textId="77777777" w:rsidR="00F736BD" w:rsidRPr="006063E4" w:rsidRDefault="00F736BD" w:rsidP="00AD2D12">
      <w:pPr>
        <w:pStyle w:val="a4"/>
        <w:tabs>
          <w:tab w:val="left" w:pos="0"/>
        </w:tabs>
        <w:spacing w:before="0" w:beforeAutospacing="0" w:after="0" w:afterAutospacing="0"/>
        <w:rPr>
          <w:sz w:val="24"/>
          <w:szCs w:val="24"/>
        </w:rPr>
      </w:pPr>
    </w:p>
    <w:p w14:paraId="6FDA5AC7" w14:textId="77777777" w:rsidR="00F736BD" w:rsidRPr="006063E4" w:rsidRDefault="00F736BD" w:rsidP="00AD2D1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/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26D96960" w14:textId="77777777" w:rsidR="00F736BD" w:rsidRPr="006063E4" w:rsidRDefault="00F736BD" w:rsidP="00AD2D1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DAC3CB2" w14:textId="77777777" w:rsidR="002350FB" w:rsidRDefault="00F736BD" w:rsidP="00AD2D1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  <w:r w:rsidRPr="002350FB">
        <w:rPr>
          <w:sz w:val="24"/>
          <w:szCs w:val="24"/>
        </w:rPr>
        <w:cr/>
      </w:r>
    </w:p>
    <w:p w14:paraId="53A17B0A" w14:textId="77777777" w:rsidR="00F736BD" w:rsidRPr="002350FB" w:rsidRDefault="00F736BD" w:rsidP="00AD2D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Предметные результаты освоения учебного предмета включают в себя:</w:t>
      </w:r>
    </w:p>
    <w:p w14:paraId="74FA0A91" w14:textId="77777777" w:rsidR="00F736BD" w:rsidRPr="006063E4" w:rsidRDefault="00F736BD" w:rsidP="00AD2D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Выпускник научится: </w:t>
      </w:r>
    </w:p>
    <w:p w14:paraId="37745802" w14:textId="77777777" w:rsidR="00F736BD" w:rsidRPr="006063E4" w:rsidRDefault="00F736BD" w:rsidP="00AD2D12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14:paraId="6CB40289" w14:textId="6C96FC87" w:rsidR="00B66129" w:rsidRPr="00B66129" w:rsidRDefault="00B66129" w:rsidP="00AD2D12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использовать культуру как аналитическую категорию в разных исследовательских контекстах</w:t>
      </w:r>
      <w:r w:rsidR="00F736BD" w:rsidRPr="006063E4">
        <w:rPr>
          <w:sz w:val="24"/>
          <w:szCs w:val="24"/>
        </w:rPr>
        <w:t>;</w:t>
      </w:r>
    </w:p>
    <w:p w14:paraId="79C77361" w14:textId="1F04048E" w:rsidR="00F736BD" w:rsidRPr="006063E4" w:rsidRDefault="00F736BD" w:rsidP="00AD2D12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выявлять связь</w:t>
      </w:r>
      <w:r w:rsidR="00B66129" w:rsidRPr="00B66129">
        <w:rPr>
          <w:sz w:val="24"/>
          <w:szCs w:val="24"/>
        </w:rPr>
        <w:t xml:space="preserve"> </w:t>
      </w:r>
      <w:r w:rsidR="00B66129">
        <w:rPr>
          <w:sz w:val="24"/>
          <w:szCs w:val="24"/>
        </w:rPr>
        <w:t>культурных явлений с социальными процессами</w:t>
      </w:r>
      <w:r w:rsidRPr="006063E4">
        <w:rPr>
          <w:sz w:val="24"/>
          <w:szCs w:val="24"/>
        </w:rPr>
        <w:t xml:space="preserve">; </w:t>
      </w:r>
    </w:p>
    <w:p w14:paraId="73A24A98" w14:textId="71C0C9F2" w:rsidR="00F736BD" w:rsidRPr="006063E4" w:rsidRDefault="00F736BD" w:rsidP="00AD2D12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выражать и аргументировать собственное отношение к </w:t>
      </w:r>
      <w:r w:rsidR="00B66129">
        <w:rPr>
          <w:sz w:val="24"/>
          <w:szCs w:val="24"/>
        </w:rPr>
        <w:t xml:space="preserve">явлениям культуры, </w:t>
      </w:r>
      <w:r w:rsidRPr="006063E4">
        <w:rPr>
          <w:sz w:val="24"/>
          <w:szCs w:val="24"/>
        </w:rPr>
        <w:t>роли образования и самообразования в жизни человека.</w:t>
      </w:r>
    </w:p>
    <w:p w14:paraId="34149AE3" w14:textId="77777777" w:rsidR="00F736BD" w:rsidRPr="006063E4" w:rsidRDefault="00F736BD" w:rsidP="00AD2D12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иллюстрировать конкретными примерами роль мировоззрения в жизни человека.</w:t>
      </w:r>
    </w:p>
    <w:p w14:paraId="1586BF13" w14:textId="77777777" w:rsidR="00F736BD" w:rsidRPr="006063E4" w:rsidRDefault="00F736BD" w:rsidP="00AD2D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Выпускник получит возможность научиться:</w:t>
      </w:r>
    </w:p>
    <w:p w14:paraId="6D5CEFC0" w14:textId="77777777" w:rsidR="00F736BD" w:rsidRPr="006063E4" w:rsidRDefault="00F736BD" w:rsidP="00AD2D1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21668D44" w14:textId="77777777" w:rsidR="00F736BD" w:rsidRPr="006063E4" w:rsidRDefault="00F736BD" w:rsidP="00AD2D1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14:paraId="76462E8F" w14:textId="77777777" w:rsidR="00F736BD" w:rsidRPr="006063E4" w:rsidRDefault="00F736BD" w:rsidP="00AD2D1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lastRenderedPageBreak/>
        <w:t>оценивать разнообразные явления и процессы общественного развития;</w:t>
      </w:r>
    </w:p>
    <w:p w14:paraId="7D752160" w14:textId="77777777" w:rsidR="00F736BD" w:rsidRPr="006063E4" w:rsidRDefault="00F736BD" w:rsidP="00AD2D1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18E62C7" w14:textId="77777777" w:rsidR="00F736BD" w:rsidRPr="006063E4" w:rsidRDefault="00F736BD" w:rsidP="00AD2D1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Fonts w:eastAsia="Times New Roman"/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50628483" w14:textId="0B3A5F54" w:rsidR="00F736BD" w:rsidRPr="00AD2D12" w:rsidRDefault="00F736BD" w:rsidP="00AD2D1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ориентироваться в процессах актуальной социокультурной реальности.</w:t>
      </w:r>
    </w:p>
    <w:sectPr w:rsidR="00F736BD" w:rsidRPr="00AD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7C7"/>
    <w:multiLevelType w:val="hybridMultilevel"/>
    <w:tmpl w:val="595213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213402"/>
    <w:multiLevelType w:val="hybridMultilevel"/>
    <w:tmpl w:val="322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E"/>
    <w:rsid w:val="00122D75"/>
    <w:rsid w:val="0016401A"/>
    <w:rsid w:val="001E17A9"/>
    <w:rsid w:val="00231C17"/>
    <w:rsid w:val="002350FB"/>
    <w:rsid w:val="005A2F1C"/>
    <w:rsid w:val="005B38FD"/>
    <w:rsid w:val="00745BBE"/>
    <w:rsid w:val="008438F2"/>
    <w:rsid w:val="009060DD"/>
    <w:rsid w:val="009F6180"/>
    <w:rsid w:val="00A12243"/>
    <w:rsid w:val="00A51055"/>
    <w:rsid w:val="00AD2D12"/>
    <w:rsid w:val="00B66129"/>
    <w:rsid w:val="00BC13B2"/>
    <w:rsid w:val="00F0044B"/>
    <w:rsid w:val="00F736BD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98DD"/>
  <w15:chartTrackingRefBased/>
  <w15:docId w15:val="{69CE4C8A-DEEF-423D-A6FB-9CB741ED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F736B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F7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36B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Смагин Алексей Александрович</cp:lastModifiedBy>
  <cp:revision>2</cp:revision>
  <dcterms:created xsi:type="dcterms:W3CDTF">2024-07-03T11:53:00Z</dcterms:created>
  <dcterms:modified xsi:type="dcterms:W3CDTF">2024-07-03T11:53:00Z</dcterms:modified>
</cp:coreProperties>
</file>