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D432B" w14:textId="41237E38" w:rsidR="000729B4" w:rsidRPr="000729B4" w:rsidRDefault="000729B4" w:rsidP="000729B4">
      <w:pPr>
        <w:pStyle w:val="aff5"/>
        <w:ind w:left="0"/>
        <w:jc w:val="center"/>
        <w:rPr>
          <w:b/>
          <w:sz w:val="26"/>
          <w:szCs w:val="26"/>
        </w:rPr>
      </w:pPr>
      <w:r w:rsidRPr="000729B4">
        <w:rPr>
          <w:b/>
          <w:sz w:val="26"/>
          <w:szCs w:val="26"/>
        </w:rPr>
        <w:t>Аннотация</w:t>
      </w:r>
      <w:bookmarkStart w:id="0" w:name="_GoBack"/>
      <w:bookmarkEnd w:id="0"/>
    </w:p>
    <w:p w14:paraId="45A3A0BB" w14:textId="68B2835B" w:rsidR="000729B4" w:rsidRPr="000729B4" w:rsidRDefault="000729B4" w:rsidP="000729B4">
      <w:pPr>
        <w:pStyle w:val="aff5"/>
        <w:ind w:left="0"/>
        <w:jc w:val="center"/>
        <w:rPr>
          <w:b/>
          <w:bCs/>
          <w:sz w:val="26"/>
          <w:szCs w:val="26"/>
        </w:rPr>
      </w:pPr>
      <w:r w:rsidRPr="000729B4">
        <w:rPr>
          <w:b/>
          <w:sz w:val="26"/>
          <w:szCs w:val="26"/>
        </w:rPr>
        <w:t xml:space="preserve">к </w:t>
      </w:r>
      <w:r>
        <w:rPr>
          <w:b/>
          <w:bCs/>
          <w:sz w:val="26"/>
          <w:szCs w:val="26"/>
        </w:rPr>
        <w:t>рабочей программе</w:t>
      </w:r>
      <w:r w:rsidRPr="000729B4">
        <w:rPr>
          <w:b/>
          <w:bCs/>
          <w:sz w:val="26"/>
          <w:szCs w:val="26"/>
        </w:rPr>
        <w:t xml:space="preserve"> по учебному предмету (курсу)</w:t>
      </w:r>
    </w:p>
    <w:p w14:paraId="3159FE20" w14:textId="77777777" w:rsidR="000729B4" w:rsidRPr="000729B4" w:rsidRDefault="000729B4" w:rsidP="000729B4">
      <w:pPr>
        <w:pStyle w:val="aff5"/>
        <w:ind w:left="0"/>
        <w:jc w:val="center"/>
        <w:rPr>
          <w:b/>
          <w:bCs/>
          <w:sz w:val="26"/>
          <w:szCs w:val="26"/>
        </w:rPr>
      </w:pPr>
      <w:r w:rsidRPr="000729B4">
        <w:rPr>
          <w:b/>
          <w:bCs/>
          <w:sz w:val="26"/>
          <w:szCs w:val="26"/>
        </w:rPr>
        <w:t>«Практическая психология»</w:t>
      </w:r>
    </w:p>
    <w:p w14:paraId="6476E372" w14:textId="77777777" w:rsidR="000729B4" w:rsidRPr="000729B4" w:rsidRDefault="000729B4" w:rsidP="000729B4">
      <w:pPr>
        <w:pStyle w:val="aff5"/>
        <w:ind w:left="0"/>
        <w:jc w:val="center"/>
        <w:rPr>
          <w:b/>
          <w:bCs/>
          <w:sz w:val="26"/>
          <w:szCs w:val="26"/>
        </w:rPr>
      </w:pPr>
      <w:r w:rsidRPr="000729B4">
        <w:rPr>
          <w:b/>
          <w:bCs/>
          <w:sz w:val="26"/>
          <w:szCs w:val="26"/>
        </w:rPr>
        <w:t>11 класс</w:t>
      </w:r>
    </w:p>
    <w:p w14:paraId="34C66E47" w14:textId="01BC42D9" w:rsidR="00653E6F" w:rsidRPr="00653E6F" w:rsidRDefault="00653E6F" w:rsidP="00653E6F">
      <w:pPr>
        <w:shd w:val="clear" w:color="auto" w:fill="FFFFFF"/>
        <w:spacing w:before="240" w:after="24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Освоение учебного предмета «Практическая психология» предполагает достижение личностных, </w:t>
      </w:r>
      <w:proofErr w:type="spellStart"/>
      <w:r w:rsidRPr="00653E6F">
        <w:rPr>
          <w:rFonts w:ascii="Times New Roman" w:eastAsia="Times New Roman" w:hAnsi="Times New Roman" w:cs="Times New Roman"/>
          <w:sz w:val="26"/>
          <w:szCs w:val="26"/>
        </w:rPr>
        <w:t>метапредметных</w:t>
      </w:r>
      <w:proofErr w:type="spellEnd"/>
      <w:r w:rsidRPr="00653E6F">
        <w:rPr>
          <w:rFonts w:ascii="Times New Roman" w:eastAsia="Times New Roman" w:hAnsi="Times New Roman" w:cs="Times New Roman"/>
          <w:sz w:val="26"/>
          <w:szCs w:val="26"/>
        </w:rPr>
        <w:t xml:space="preserve"> и предметных результатов.</w:t>
      </w:r>
    </w:p>
    <w:p w14:paraId="6C866A54" w14:textId="17F7B32F" w:rsidR="00653E6F" w:rsidRPr="00653E6F" w:rsidRDefault="00653E6F" w:rsidP="00653E6F">
      <w:pPr>
        <w:shd w:val="clear" w:color="auto" w:fill="FFFFFF"/>
        <w:spacing w:before="240" w:after="240"/>
        <w:jc w:val="both"/>
        <w:rPr>
          <w:rFonts w:ascii="Times New Roman" w:eastAsia="Times New Roman" w:hAnsi="Times New Roman" w:cs="Times New Roman"/>
          <w:color w:val="000000"/>
          <w:sz w:val="26"/>
          <w:szCs w:val="26"/>
        </w:rPr>
      </w:pPr>
      <w:bookmarkStart w:id="1" w:name="_heading=h.6xktkr20c781" w:colFirst="0" w:colLast="0"/>
      <w:bookmarkEnd w:id="1"/>
      <w:r w:rsidRPr="00653E6F">
        <w:rPr>
          <w:rFonts w:ascii="Times New Roman" w:eastAsia="Times New Roman" w:hAnsi="Times New Roman" w:cs="Times New Roman"/>
          <w:color w:val="000000"/>
          <w:sz w:val="26"/>
          <w:szCs w:val="26"/>
        </w:rPr>
        <w:t>Личностные результаты:</w:t>
      </w:r>
    </w:p>
    <w:p w14:paraId="7BAA0742" w14:textId="665B58CC"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сформированность</w:t>
      </w:r>
      <w:proofErr w:type="spellEnd"/>
      <w:r w:rsidRPr="00653E6F">
        <w:rPr>
          <w:rFonts w:ascii="Times New Roman" w:eastAsia="Times New Roman" w:hAnsi="Times New Roman" w:cs="Times New Roman"/>
          <w:sz w:val="26"/>
          <w:szCs w:val="26"/>
        </w:rPr>
        <w:t xml:space="preserve"> гражданской позиции обучающегося как активного и ответственного члена российского общества;</w:t>
      </w:r>
    </w:p>
    <w:p w14:paraId="44E55ACC" w14:textId="16DE3990"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принятие традиционных национальных, общечеловеческих гуманистических и демократических ценностей;</w:t>
      </w:r>
    </w:p>
    <w:p w14:paraId="2DD92CA3" w14:textId="54683ADD"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F922B99" w14:textId="5D598ABA"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w:t>
      </w:r>
    </w:p>
    <w:p w14:paraId="259F8A3D" w14:textId="7D92ED5E"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сформированность</w:t>
      </w:r>
      <w:proofErr w:type="spellEnd"/>
      <w:r w:rsidRPr="00653E6F">
        <w:rPr>
          <w:rFonts w:ascii="Times New Roman" w:eastAsia="Times New Roman" w:hAnsi="Times New Roman" w:cs="Times New Roman"/>
          <w:sz w:val="26"/>
          <w:szCs w:val="26"/>
        </w:rPr>
        <w:t xml:space="preserve"> нравственного сознания, этического поведения;</w:t>
      </w:r>
    </w:p>
    <w:p w14:paraId="74871129" w14:textId="6B464DDB"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w:t>
      </w:r>
    </w:p>
    <w:p w14:paraId="7CAA4B46" w14:textId="1DDEE9CF"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C16C686" w14:textId="6ED3F3EA"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эстетическое отношение к миру, включая эстетику быта, научного и технического творчества, спорта, труда и общественных отношений;</w:t>
      </w:r>
    </w:p>
    <w:p w14:paraId="00CAD388" w14:textId="31450770"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стремление проявлять качества творческой личности;</w:t>
      </w:r>
    </w:p>
    <w:p w14:paraId="0021BB83" w14:textId="4B99E32F"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сформированность</w:t>
      </w:r>
      <w:proofErr w:type="spellEnd"/>
      <w:r w:rsidRPr="00653E6F">
        <w:rPr>
          <w:rFonts w:ascii="Times New Roman" w:eastAsia="Times New Roman" w:hAnsi="Times New Roman" w:cs="Times New Roman"/>
          <w:sz w:val="26"/>
          <w:szCs w:val="26"/>
        </w:rPr>
        <w:t xml:space="preserve"> здорового и безопасного образа жизни, ответственного отношения к своему здоровью; активное неприятие вредных привычек и иных форм причинения вреда физическому и психическому здоровью;</w:t>
      </w:r>
    </w:p>
    <w:p w14:paraId="29233F6C" w14:textId="3A6A6AE8"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готовность к труду, осознание ценности мастерства, трудолюбие;</w:t>
      </w:r>
    </w:p>
    <w:p w14:paraId="4844E55D" w14:textId="304FCD7D"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6200E09" w14:textId="795A59E5"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6C71C4D" w14:textId="63E56827"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готовность и способность к образованию и самообразованию на протяжении всей жизни; </w:t>
      </w:r>
      <w:proofErr w:type="spellStart"/>
      <w:r w:rsidRPr="00653E6F">
        <w:rPr>
          <w:rFonts w:ascii="Times New Roman" w:eastAsia="Times New Roman" w:hAnsi="Times New Roman" w:cs="Times New Roman"/>
          <w:sz w:val="26"/>
          <w:szCs w:val="26"/>
        </w:rPr>
        <w:t>сформированность</w:t>
      </w:r>
      <w:proofErr w:type="spellEnd"/>
      <w:r w:rsidRPr="00653E6F">
        <w:rPr>
          <w:rFonts w:ascii="Times New Roman" w:eastAsia="Times New Roman" w:hAnsi="Times New Roman" w:cs="Times New Roman"/>
          <w:sz w:val="26"/>
          <w:szCs w:val="26"/>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проектную и исследовательскую деятельность индивидуально и в группе.</w:t>
      </w:r>
    </w:p>
    <w:p w14:paraId="7F95962D" w14:textId="77777777" w:rsidR="00653E6F" w:rsidRPr="00653E6F" w:rsidRDefault="00653E6F" w:rsidP="00653E6F">
      <w:pPr>
        <w:shd w:val="clear" w:color="auto" w:fill="FFFFFF"/>
        <w:spacing w:after="0"/>
        <w:ind w:left="360"/>
        <w:jc w:val="both"/>
        <w:rPr>
          <w:rFonts w:ascii="Times New Roman" w:eastAsia="Arial" w:hAnsi="Times New Roman" w:cs="Times New Roman"/>
          <w:sz w:val="26"/>
          <w:szCs w:val="26"/>
        </w:rPr>
      </w:pPr>
      <w:r w:rsidRPr="00653E6F">
        <w:rPr>
          <w:rFonts w:ascii="Times New Roman" w:eastAsia="Arial" w:hAnsi="Times New Roman" w:cs="Times New Roman"/>
          <w:sz w:val="26"/>
          <w:szCs w:val="26"/>
        </w:rPr>
        <w:t xml:space="preserve"> </w:t>
      </w:r>
    </w:p>
    <w:p w14:paraId="28AF453E" w14:textId="77777777" w:rsidR="00653E6F" w:rsidRPr="00653E6F" w:rsidRDefault="00653E6F" w:rsidP="00653E6F">
      <w:pPr>
        <w:pStyle w:val="2"/>
        <w:keepNext w:val="0"/>
        <w:pBdr>
          <w:top w:val="nil"/>
          <w:left w:val="nil"/>
          <w:bottom w:val="nil"/>
          <w:right w:val="nil"/>
          <w:between w:val="nil"/>
        </w:pBdr>
        <w:shd w:val="clear" w:color="auto" w:fill="FFFFFF"/>
        <w:spacing w:before="360" w:after="80"/>
        <w:jc w:val="both"/>
        <w:rPr>
          <w:color w:val="000000"/>
          <w:sz w:val="26"/>
          <w:szCs w:val="26"/>
        </w:rPr>
      </w:pPr>
      <w:bookmarkStart w:id="2" w:name="_heading=h.d5l5zba9y7z0" w:colFirst="0" w:colLast="0"/>
      <w:bookmarkEnd w:id="2"/>
      <w:proofErr w:type="spellStart"/>
      <w:r w:rsidRPr="00653E6F">
        <w:rPr>
          <w:color w:val="000000"/>
          <w:sz w:val="26"/>
          <w:szCs w:val="26"/>
        </w:rPr>
        <w:lastRenderedPageBreak/>
        <w:t>Метапредметные</w:t>
      </w:r>
      <w:proofErr w:type="spellEnd"/>
      <w:r w:rsidRPr="00653E6F">
        <w:rPr>
          <w:color w:val="000000"/>
          <w:sz w:val="26"/>
          <w:szCs w:val="26"/>
        </w:rPr>
        <w:t xml:space="preserve"> результаты:</w:t>
      </w:r>
    </w:p>
    <w:p w14:paraId="67002FF7" w14:textId="77777777" w:rsidR="00653E6F" w:rsidRPr="00653E6F" w:rsidRDefault="00653E6F" w:rsidP="00653E6F">
      <w:pPr>
        <w:shd w:val="clear" w:color="auto" w:fill="FFFFFF"/>
        <w:spacing w:before="240" w:after="24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 Формирование универсальных учебных познавательных действий включает </w:t>
      </w:r>
      <w:r w:rsidRPr="00653E6F">
        <w:rPr>
          <w:rFonts w:ascii="Times New Roman" w:eastAsia="Times New Roman" w:hAnsi="Times New Roman" w:cs="Times New Roman"/>
          <w:b/>
          <w:i/>
          <w:sz w:val="26"/>
          <w:szCs w:val="26"/>
        </w:rPr>
        <w:t>базовые логические действия</w:t>
      </w:r>
      <w:r w:rsidRPr="00653E6F">
        <w:rPr>
          <w:rFonts w:ascii="Times New Roman" w:eastAsia="Times New Roman" w:hAnsi="Times New Roman" w:cs="Times New Roman"/>
          <w:sz w:val="26"/>
          <w:szCs w:val="26"/>
        </w:rPr>
        <w:t>:</w:t>
      </w:r>
    </w:p>
    <w:p w14:paraId="0D3D0BC6" w14:textId="0F3C3363" w:rsidR="00653E6F" w:rsidRPr="00653E6F" w:rsidRDefault="00653E6F" w:rsidP="00683381">
      <w:pPr>
        <w:pStyle w:val="a7"/>
        <w:numPr>
          <w:ilvl w:val="0"/>
          <w:numId w:val="18"/>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выявлять закономерности и противоречия в рассматриваемых психологических явлениях,</w:t>
      </w:r>
    </w:p>
    <w:p w14:paraId="79F953C3" w14:textId="579D46C6" w:rsidR="00653E6F" w:rsidRPr="00653E6F" w:rsidRDefault="00653E6F" w:rsidP="00683381">
      <w:pPr>
        <w:pStyle w:val="a7"/>
        <w:numPr>
          <w:ilvl w:val="0"/>
          <w:numId w:val="18"/>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разрабатывать план решения психологической задачи с учётом анализа имеющегося описания случая</w:t>
      </w:r>
    </w:p>
    <w:p w14:paraId="6D0F5FD1" w14:textId="3C91143E" w:rsidR="00653E6F" w:rsidRPr="00653E6F" w:rsidRDefault="00653E6F" w:rsidP="00683381">
      <w:pPr>
        <w:pStyle w:val="a7"/>
        <w:numPr>
          <w:ilvl w:val="0"/>
          <w:numId w:val="18"/>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развивать креативное мышление при решении жизненных проблем,</w:t>
      </w:r>
    </w:p>
    <w:p w14:paraId="01DBB80F" w14:textId="4FED652E" w:rsidR="00653E6F" w:rsidRPr="00653E6F" w:rsidRDefault="00653E6F" w:rsidP="00683381">
      <w:pPr>
        <w:pStyle w:val="a7"/>
        <w:numPr>
          <w:ilvl w:val="0"/>
          <w:numId w:val="18"/>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вносить коррективы в деятельность, оценивать соответствие результатов целям, оценивать риски последствий деятельности.</w:t>
      </w:r>
    </w:p>
    <w:p w14:paraId="42CA1F77" w14:textId="3ADDE323" w:rsidR="00653E6F" w:rsidRPr="00653E6F" w:rsidRDefault="00653E6F" w:rsidP="00653E6F">
      <w:pPr>
        <w:shd w:val="clear" w:color="auto" w:fill="FFFFFF"/>
        <w:spacing w:before="240" w:after="24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 Формирование универсальных учебных познавательных действий включает </w:t>
      </w:r>
      <w:r w:rsidRPr="00653E6F">
        <w:rPr>
          <w:rFonts w:ascii="Times New Roman" w:eastAsia="Times New Roman" w:hAnsi="Times New Roman" w:cs="Times New Roman"/>
          <w:b/>
          <w:i/>
          <w:sz w:val="26"/>
          <w:szCs w:val="26"/>
        </w:rPr>
        <w:t>базовые исследовательские действия</w:t>
      </w:r>
      <w:r w:rsidRPr="00653E6F">
        <w:rPr>
          <w:rFonts w:ascii="Times New Roman" w:eastAsia="Times New Roman" w:hAnsi="Times New Roman" w:cs="Times New Roman"/>
          <w:sz w:val="26"/>
          <w:szCs w:val="26"/>
        </w:rPr>
        <w:t>:</w:t>
      </w:r>
    </w:p>
    <w:p w14:paraId="5F25F2F8" w14:textId="767E21C5" w:rsidR="00653E6F" w:rsidRPr="00653E6F" w:rsidRDefault="00653E6F" w:rsidP="00683381">
      <w:pPr>
        <w:pStyle w:val="a7"/>
        <w:numPr>
          <w:ilvl w:val="0"/>
          <w:numId w:val="19"/>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психологической информации разных типов; представлять ее результаты в виде завершенных проектов, презентаций, творческих работ;</w:t>
      </w:r>
    </w:p>
    <w:p w14:paraId="4DE6ECA9" w14:textId="17484383" w:rsidR="00653E6F" w:rsidRPr="00653E6F" w:rsidRDefault="00653E6F" w:rsidP="00683381">
      <w:pPr>
        <w:pStyle w:val="a7"/>
        <w:numPr>
          <w:ilvl w:val="0"/>
          <w:numId w:val="19"/>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формулировать аргументы для подтверждения/опровержения собственной или предложенной точки зрения по дискуссионной проблеме;</w:t>
      </w:r>
    </w:p>
    <w:p w14:paraId="2F11DDB2" w14:textId="2A87DA09" w:rsidR="00653E6F" w:rsidRPr="00653E6F" w:rsidRDefault="00653E6F" w:rsidP="00683381">
      <w:pPr>
        <w:pStyle w:val="a7"/>
        <w:numPr>
          <w:ilvl w:val="0"/>
          <w:numId w:val="19"/>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формировать научный тип мышления, владеть научной терминологией, ключевыми понятиями и методами;</w:t>
      </w:r>
    </w:p>
    <w:p w14:paraId="5B72C862" w14:textId="6C6BC26E" w:rsidR="00653E6F" w:rsidRPr="00653E6F" w:rsidRDefault="00653E6F" w:rsidP="00683381">
      <w:pPr>
        <w:pStyle w:val="a7"/>
        <w:numPr>
          <w:ilvl w:val="0"/>
          <w:numId w:val="19"/>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уметь переносить знания в практическую область деятельности;</w:t>
      </w:r>
    </w:p>
    <w:p w14:paraId="5D7E45D2" w14:textId="44F673B5" w:rsidR="00653E6F" w:rsidRPr="00653E6F" w:rsidRDefault="00653E6F" w:rsidP="00683381">
      <w:pPr>
        <w:pStyle w:val="a7"/>
        <w:numPr>
          <w:ilvl w:val="0"/>
          <w:numId w:val="19"/>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уметь интегрировать знания из разных предметных областей</w:t>
      </w:r>
    </w:p>
    <w:p w14:paraId="50496A8C" w14:textId="73DE43BF" w:rsidR="00653E6F" w:rsidRPr="00653E6F" w:rsidRDefault="00653E6F" w:rsidP="00683381">
      <w:pPr>
        <w:pStyle w:val="a7"/>
        <w:numPr>
          <w:ilvl w:val="0"/>
          <w:numId w:val="19"/>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выдвигать новые идеи, предлагать оригинальные подходы и решения,</w:t>
      </w:r>
    </w:p>
    <w:p w14:paraId="4D7CB1F6" w14:textId="1CAA72A8" w:rsidR="00653E6F" w:rsidRPr="00653E6F" w:rsidRDefault="00653E6F" w:rsidP="00653E6F">
      <w:pPr>
        <w:shd w:val="clear" w:color="auto" w:fill="FFFFFF"/>
        <w:spacing w:before="240" w:after="24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 Формирование универсальных учебных познавательных действий включает </w:t>
      </w:r>
      <w:r w:rsidRPr="00653E6F">
        <w:rPr>
          <w:rFonts w:ascii="Times New Roman" w:eastAsia="Times New Roman" w:hAnsi="Times New Roman" w:cs="Times New Roman"/>
          <w:b/>
          <w:i/>
          <w:sz w:val="26"/>
          <w:szCs w:val="26"/>
        </w:rPr>
        <w:t>работу с информацией</w:t>
      </w:r>
      <w:r w:rsidRPr="00653E6F">
        <w:rPr>
          <w:rFonts w:ascii="Times New Roman" w:eastAsia="Times New Roman" w:hAnsi="Times New Roman" w:cs="Times New Roman"/>
          <w:sz w:val="26"/>
          <w:szCs w:val="26"/>
        </w:rPr>
        <w:t>:</w:t>
      </w:r>
    </w:p>
    <w:p w14:paraId="43C3F752" w14:textId="67C85044" w:rsidR="00653E6F" w:rsidRPr="00653E6F" w:rsidRDefault="00653E6F" w:rsidP="00683381">
      <w:pPr>
        <w:pStyle w:val="a7"/>
        <w:numPr>
          <w:ilvl w:val="0"/>
          <w:numId w:val="20"/>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владеть навыками получения психологической информации из источников разных типов и различать в ней факты и мнения, описания и объяснения, гипотезы и теории, обобщать психологическую информацию;</w:t>
      </w:r>
    </w:p>
    <w:p w14:paraId="4FF3CD2B" w14:textId="335A6AEE" w:rsidR="00653E6F" w:rsidRPr="00653E6F" w:rsidRDefault="00653E6F" w:rsidP="00683381">
      <w:pPr>
        <w:pStyle w:val="a7"/>
        <w:numPr>
          <w:ilvl w:val="0"/>
          <w:numId w:val="20"/>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извлекать психологическую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5712D64B" w14:textId="5D1453F8" w:rsidR="00653E6F" w:rsidRPr="00653E6F" w:rsidRDefault="00653E6F" w:rsidP="00683381">
      <w:pPr>
        <w:pStyle w:val="a7"/>
        <w:numPr>
          <w:ilvl w:val="0"/>
          <w:numId w:val="20"/>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использовать средства информационных и коммуникационных технологий для анализа психологической информации,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8B3D5C3" w14:textId="047607B1" w:rsidR="00653E6F" w:rsidRPr="00653E6F" w:rsidRDefault="00653E6F" w:rsidP="00683381">
      <w:pPr>
        <w:pStyle w:val="a7"/>
        <w:numPr>
          <w:ilvl w:val="0"/>
          <w:numId w:val="20"/>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оценивать </w:t>
      </w:r>
      <w:proofErr w:type="gramStart"/>
      <w:r w:rsidRPr="00653E6F">
        <w:rPr>
          <w:rFonts w:ascii="Times New Roman" w:eastAsia="Times New Roman" w:hAnsi="Times New Roman" w:cs="Times New Roman"/>
          <w:sz w:val="26"/>
          <w:szCs w:val="26"/>
        </w:rPr>
        <w:t>достоверность  информации</w:t>
      </w:r>
      <w:proofErr w:type="gramEnd"/>
      <w:r w:rsidRPr="00653E6F">
        <w:rPr>
          <w:rFonts w:ascii="Times New Roman" w:eastAsia="Times New Roman" w:hAnsi="Times New Roman" w:cs="Times New Roman"/>
          <w:sz w:val="26"/>
          <w:szCs w:val="26"/>
        </w:rPr>
        <w:t xml:space="preserve"> на основе выявления позиции автора документа, основной мысли, основной и дополнительной информации, достоверности содержания.</w:t>
      </w:r>
    </w:p>
    <w:p w14:paraId="761C5D7F" w14:textId="77777777" w:rsidR="00653E6F" w:rsidRPr="00653E6F" w:rsidRDefault="00653E6F" w:rsidP="00653E6F">
      <w:pPr>
        <w:shd w:val="clear" w:color="auto" w:fill="FFFFFF"/>
        <w:spacing w:before="240" w:after="24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lastRenderedPageBreak/>
        <w:t xml:space="preserve">Формирование универсальных учебных </w:t>
      </w:r>
      <w:r w:rsidRPr="00653E6F">
        <w:rPr>
          <w:rFonts w:ascii="Times New Roman" w:eastAsia="Times New Roman" w:hAnsi="Times New Roman" w:cs="Times New Roman"/>
          <w:b/>
          <w:i/>
          <w:sz w:val="26"/>
          <w:szCs w:val="26"/>
        </w:rPr>
        <w:t>коммуникативных действий</w:t>
      </w:r>
      <w:r w:rsidRPr="00653E6F">
        <w:rPr>
          <w:rFonts w:ascii="Times New Roman" w:eastAsia="Times New Roman" w:hAnsi="Times New Roman" w:cs="Times New Roman"/>
          <w:sz w:val="26"/>
          <w:szCs w:val="26"/>
        </w:rPr>
        <w:t xml:space="preserve"> включает умения:</w:t>
      </w:r>
    </w:p>
    <w:p w14:paraId="393BD22A" w14:textId="77BBDED0"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аргументированно вести диалог;</w:t>
      </w:r>
    </w:p>
    <w:p w14:paraId="46FA6701" w14:textId="20C36CFA"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работать в группе при выполнении проектных и творческих работ;</w:t>
      </w:r>
    </w:p>
    <w:p w14:paraId="0F4E71B9" w14:textId="6014B5BE"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воспринимать и формулировать суждения, ясно, точно, грамотно выражать свою точку зрения в устных и письменных текстах;</w:t>
      </w:r>
    </w:p>
    <w:p w14:paraId="4F6D904F" w14:textId="08DF5C3C"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 ходе обсуждения задавать вопросы по существу обсуждаемой темы, проблемы, высказывать идеи, нацеленные на поиск решения;</w:t>
      </w:r>
    </w:p>
    <w:p w14:paraId="39461931" w14:textId="77D94C4C"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сопоставлять свои суждения с суждениями других участников диалога;</w:t>
      </w:r>
    </w:p>
    <w:p w14:paraId="51413541" w14:textId="55B3DCD6"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 корректной форме формулировать разногласия и возражения;</w:t>
      </w:r>
    </w:p>
    <w:p w14:paraId="4DA4F141" w14:textId="1AAB12B5"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w:t>
      </w:r>
    </w:p>
    <w:p w14:paraId="4BC82101" w14:textId="32CE7D96"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7A70DC3" w14:textId="70FFB092"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выполнять свою часть работы и координировать свои действия с другими членами команды;</w:t>
      </w:r>
    </w:p>
    <w:p w14:paraId="1176288B" w14:textId="7FC235FB" w:rsidR="00653E6F" w:rsidRPr="00653E6F" w:rsidRDefault="00653E6F" w:rsidP="00653E6F">
      <w:pPr>
        <w:shd w:val="clear" w:color="auto" w:fill="FFFFFF"/>
        <w:spacing w:before="240" w:after="24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 Формирование универсальных учебных </w:t>
      </w:r>
      <w:r w:rsidRPr="00653E6F">
        <w:rPr>
          <w:rFonts w:ascii="Times New Roman" w:eastAsia="Times New Roman" w:hAnsi="Times New Roman" w:cs="Times New Roman"/>
          <w:b/>
          <w:i/>
          <w:sz w:val="26"/>
          <w:szCs w:val="26"/>
        </w:rPr>
        <w:t>регулятивных действий</w:t>
      </w:r>
      <w:r w:rsidRPr="00653E6F">
        <w:rPr>
          <w:rFonts w:ascii="Times New Roman" w:eastAsia="Times New Roman" w:hAnsi="Times New Roman" w:cs="Times New Roman"/>
          <w:sz w:val="26"/>
          <w:szCs w:val="26"/>
        </w:rPr>
        <w:t xml:space="preserve"> включает умения:</w:t>
      </w:r>
    </w:p>
    <w:p w14:paraId="7CFE0A6C" w14:textId="4480AA86" w:rsidR="00653E6F" w:rsidRPr="00653E6F" w:rsidRDefault="00653E6F" w:rsidP="00683381">
      <w:pPr>
        <w:pStyle w:val="a7"/>
        <w:numPr>
          <w:ilvl w:val="0"/>
          <w:numId w:val="22"/>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самостоятельно осуществлять познавательную деятельность в области психологии, выявлять проблемы, ставить и формулировать задачи;</w:t>
      </w:r>
    </w:p>
    <w:p w14:paraId="38E2DEB3" w14:textId="41853141" w:rsidR="00653E6F" w:rsidRPr="00653E6F" w:rsidRDefault="00653E6F" w:rsidP="00683381">
      <w:pPr>
        <w:pStyle w:val="a7"/>
        <w:numPr>
          <w:ilvl w:val="0"/>
          <w:numId w:val="22"/>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принимать мотивы и аргументы других участников при анализе и обсуждении результатов учебных исследований или решения задач</w:t>
      </w:r>
    </w:p>
    <w:p w14:paraId="6923DB01" w14:textId="77777777" w:rsidR="00653E6F" w:rsidRPr="00653E6F" w:rsidRDefault="00653E6F" w:rsidP="00653E6F">
      <w:pPr>
        <w:shd w:val="clear" w:color="auto" w:fill="FFFFFF"/>
        <w:spacing w:after="0" w:line="240" w:lineRule="auto"/>
        <w:ind w:left="357"/>
        <w:jc w:val="both"/>
        <w:rPr>
          <w:rFonts w:ascii="Times New Roman" w:eastAsia="Times New Roman" w:hAnsi="Times New Roman" w:cs="Times New Roman"/>
          <w:sz w:val="26"/>
          <w:szCs w:val="26"/>
        </w:rPr>
      </w:pPr>
    </w:p>
    <w:p w14:paraId="4F000330" w14:textId="77777777" w:rsidR="00653E6F" w:rsidRPr="00653E6F" w:rsidRDefault="00653E6F" w:rsidP="00653E6F">
      <w:pPr>
        <w:shd w:val="clear" w:color="auto" w:fill="FFFFFF"/>
        <w:spacing w:after="0"/>
        <w:jc w:val="both"/>
        <w:rPr>
          <w:rFonts w:ascii="Times New Roman" w:eastAsia="Times New Roman" w:hAnsi="Times New Roman" w:cs="Times New Roman"/>
          <w:b/>
          <w:sz w:val="26"/>
          <w:szCs w:val="26"/>
        </w:rPr>
      </w:pPr>
      <w:r w:rsidRPr="00653E6F">
        <w:rPr>
          <w:rFonts w:ascii="Times New Roman" w:eastAsia="Times New Roman" w:hAnsi="Times New Roman" w:cs="Times New Roman"/>
          <w:b/>
          <w:sz w:val="26"/>
          <w:szCs w:val="26"/>
        </w:rPr>
        <w:t>Предметные результаты:</w:t>
      </w:r>
    </w:p>
    <w:p w14:paraId="4E872FEA"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В рамках предметных результатов освоения программы учебного предмета школьник должен знать и понимать:</w:t>
      </w:r>
    </w:p>
    <w:p w14:paraId="3345F7EE" w14:textId="77777777" w:rsidR="00653E6F" w:rsidRPr="00653E6F" w:rsidRDefault="00653E6F" w:rsidP="00653E6F">
      <w:pPr>
        <w:pBdr>
          <w:top w:val="nil"/>
          <w:left w:val="nil"/>
          <w:bottom w:val="nil"/>
          <w:right w:val="nil"/>
          <w:between w:val="nil"/>
        </w:pBdr>
        <w:shd w:val="clear" w:color="auto" w:fill="FFFFFF"/>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color w:val="000000"/>
          <w:sz w:val="26"/>
          <w:szCs w:val="26"/>
        </w:rPr>
        <w:t>1. Особеннос</w:t>
      </w:r>
      <w:r w:rsidRPr="00653E6F">
        <w:rPr>
          <w:rFonts w:ascii="Times New Roman" w:eastAsia="Times New Roman" w:hAnsi="Times New Roman" w:cs="Times New Roman"/>
          <w:sz w:val="26"/>
          <w:szCs w:val="26"/>
        </w:rPr>
        <w:t>ти психологического знания как знания о человеке</w:t>
      </w:r>
    </w:p>
    <w:p w14:paraId="1E4529B9" w14:textId="77777777" w:rsidR="00653E6F" w:rsidRPr="00653E6F" w:rsidRDefault="00653E6F" w:rsidP="00653E6F">
      <w:pPr>
        <w:pBdr>
          <w:top w:val="nil"/>
          <w:left w:val="nil"/>
          <w:bottom w:val="nil"/>
          <w:right w:val="nil"/>
          <w:between w:val="nil"/>
        </w:pBdr>
        <w:shd w:val="clear" w:color="auto" w:fill="FFFFFF"/>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2. Особенности и предназначение основных психических функций в их связи с поведением человека</w:t>
      </w:r>
    </w:p>
    <w:p w14:paraId="5E5E63E4" w14:textId="77777777" w:rsidR="00653E6F" w:rsidRPr="00653E6F" w:rsidRDefault="00653E6F" w:rsidP="00653E6F">
      <w:pPr>
        <w:pBdr>
          <w:top w:val="nil"/>
          <w:left w:val="nil"/>
          <w:bottom w:val="nil"/>
          <w:right w:val="nil"/>
          <w:between w:val="nil"/>
        </w:pBdr>
        <w:shd w:val="clear" w:color="auto" w:fill="FFFFFF"/>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3. Содержание понятия “общение” в общем виде</w:t>
      </w:r>
    </w:p>
    <w:p w14:paraId="662AF8D1" w14:textId="77777777" w:rsidR="00653E6F" w:rsidRPr="00653E6F" w:rsidRDefault="00653E6F" w:rsidP="00653E6F">
      <w:pPr>
        <w:pBdr>
          <w:top w:val="nil"/>
          <w:left w:val="nil"/>
          <w:bottom w:val="nil"/>
          <w:right w:val="nil"/>
          <w:between w:val="nil"/>
        </w:pBdr>
        <w:shd w:val="clear" w:color="auto" w:fill="FFFFFF"/>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4. Структуру коммуникативного акта, возможности применения активного слушания и “я-высказываний”.</w:t>
      </w:r>
    </w:p>
    <w:p w14:paraId="199865B6" w14:textId="77777777" w:rsidR="00653E6F" w:rsidRPr="00653E6F" w:rsidRDefault="00653E6F" w:rsidP="00653E6F">
      <w:pPr>
        <w:pBdr>
          <w:top w:val="nil"/>
          <w:left w:val="nil"/>
          <w:bottom w:val="nil"/>
          <w:right w:val="nil"/>
          <w:between w:val="nil"/>
        </w:pBdr>
        <w:shd w:val="clear" w:color="auto" w:fill="FFFFFF"/>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5. Основные закономерности социального восприятия</w:t>
      </w:r>
    </w:p>
    <w:p w14:paraId="0682AD4B" w14:textId="77777777" w:rsidR="00653E6F" w:rsidRPr="00653E6F" w:rsidRDefault="00653E6F" w:rsidP="00653E6F">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sz w:val="26"/>
          <w:szCs w:val="26"/>
        </w:rPr>
        <w:t xml:space="preserve">6. Эффекты групповой </w:t>
      </w:r>
      <w:r w:rsidRPr="00653E6F">
        <w:rPr>
          <w:rFonts w:ascii="Times New Roman" w:eastAsia="Times New Roman" w:hAnsi="Times New Roman" w:cs="Times New Roman"/>
          <w:color w:val="000000"/>
          <w:sz w:val="26"/>
          <w:szCs w:val="26"/>
        </w:rPr>
        <w:t>динамики</w:t>
      </w:r>
    </w:p>
    <w:p w14:paraId="5E3ED63C"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sz w:val="26"/>
          <w:szCs w:val="26"/>
        </w:rPr>
        <w:t>7</w:t>
      </w:r>
      <w:r w:rsidRPr="00653E6F">
        <w:rPr>
          <w:rFonts w:ascii="Times New Roman" w:eastAsia="Times New Roman" w:hAnsi="Times New Roman" w:cs="Times New Roman"/>
          <w:color w:val="000000"/>
          <w:sz w:val="26"/>
          <w:szCs w:val="26"/>
        </w:rPr>
        <w:t xml:space="preserve">. </w:t>
      </w:r>
      <w:r w:rsidRPr="00653E6F">
        <w:rPr>
          <w:rFonts w:ascii="Times New Roman" w:eastAsia="Times New Roman" w:hAnsi="Times New Roman" w:cs="Times New Roman"/>
          <w:sz w:val="26"/>
          <w:szCs w:val="26"/>
        </w:rPr>
        <w:t>Стратегии</w:t>
      </w:r>
      <w:r w:rsidRPr="00653E6F">
        <w:rPr>
          <w:rFonts w:ascii="Times New Roman" w:eastAsia="Times New Roman" w:hAnsi="Times New Roman" w:cs="Times New Roman"/>
          <w:color w:val="000000"/>
          <w:sz w:val="26"/>
          <w:szCs w:val="26"/>
        </w:rPr>
        <w:t xml:space="preserve"> разрешения конфликтов</w:t>
      </w:r>
    </w:p>
    <w:p w14:paraId="3E0497DE"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p>
    <w:p w14:paraId="51430613"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Уметь:</w:t>
      </w:r>
    </w:p>
    <w:p w14:paraId="134CEC5C"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1. объяснять с научных позиций своё поведение и поведение других людей</w:t>
      </w:r>
    </w:p>
    <w:p w14:paraId="091436A7"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2. раскрывать на примерах изученные теоретические положения и понятия психологии</w:t>
      </w:r>
    </w:p>
    <w:p w14:paraId="6781651B"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3. формулировать и выражать собственное отношение к актуальным проблемам психологии в устной и письменной форме</w:t>
      </w:r>
    </w:p>
    <w:p w14:paraId="6A109EBD"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p>
    <w:p w14:paraId="05A20F68"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Курс направлен на знакомство лицеистов с прикладными аспектами психологии, применимыми, в частности, в юридической практике.</w:t>
      </w:r>
    </w:p>
    <w:p w14:paraId="3535B2BE" w14:textId="77777777" w:rsidR="00653E6F" w:rsidRPr="00653E6F" w:rsidRDefault="00653E6F" w:rsidP="00653E6F">
      <w:pPr>
        <w:pBdr>
          <w:top w:val="nil"/>
          <w:left w:val="nil"/>
          <w:bottom w:val="nil"/>
          <w:right w:val="nil"/>
          <w:between w:val="nil"/>
        </w:pBdr>
        <w:shd w:val="clear" w:color="auto" w:fill="FFFFFF"/>
        <w:spacing w:after="0"/>
        <w:ind w:left="720"/>
        <w:jc w:val="both"/>
        <w:rPr>
          <w:rFonts w:ascii="Times New Roman" w:eastAsia="Times New Roman" w:hAnsi="Times New Roman" w:cs="Times New Roman"/>
          <w:b/>
          <w:sz w:val="26"/>
          <w:szCs w:val="26"/>
        </w:rPr>
      </w:pPr>
    </w:p>
    <w:p w14:paraId="3F66B6B8" w14:textId="6CAC2C10" w:rsidR="00653E6F" w:rsidRPr="00653E6F" w:rsidRDefault="00653E6F" w:rsidP="00653E6F">
      <w:pPr>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Данная программа рассчитана на старшеклассников, которые самостоятельно выбрали изучение психологии, а потому достаточно мотивированы и заинтересованы в изучении особенностей человеческого поведения, переживаний, в рефлексии собственной деятельности, общения, переживаний. Целью освоения программы является развитие первичных психологических навыков, полезных для профессии юриста. Весь предметный материал подобран с учётом данной цели.</w:t>
      </w:r>
    </w:p>
    <w:p w14:paraId="627C84FD" w14:textId="77777777" w:rsidR="00653E6F" w:rsidRPr="00653E6F" w:rsidRDefault="00653E6F" w:rsidP="00653E6F">
      <w:pPr>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Основными формами работы на уроках являются:</w:t>
      </w:r>
    </w:p>
    <w:p w14:paraId="5E06B713"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Групповые обсуждения и дискуссии</w:t>
      </w:r>
    </w:p>
    <w:p w14:paraId="42AA3396"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Работа в малых группах над текстами или по поставленным задачам</w:t>
      </w:r>
    </w:p>
    <w:p w14:paraId="1689D99C"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Лекции</w:t>
      </w:r>
    </w:p>
    <w:p w14:paraId="416E0087"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Письменные творческие работы</w:t>
      </w:r>
    </w:p>
    <w:p w14:paraId="34170021"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Индивидуальные контрольные и самостоятельные работы</w:t>
      </w:r>
    </w:p>
    <w:p w14:paraId="716CB798" w14:textId="77777777" w:rsidR="00653E6F" w:rsidRPr="00653E6F" w:rsidRDefault="00653E6F" w:rsidP="00653E6F">
      <w:pPr>
        <w:spacing w:after="0"/>
        <w:ind w:left="720"/>
        <w:jc w:val="both"/>
        <w:rPr>
          <w:rFonts w:ascii="Times New Roman" w:eastAsia="Times New Roman" w:hAnsi="Times New Roman" w:cs="Times New Roman"/>
          <w:sz w:val="26"/>
          <w:szCs w:val="26"/>
        </w:rPr>
      </w:pPr>
    </w:p>
    <w:p w14:paraId="72CC389A" w14:textId="77777777" w:rsidR="00653E6F" w:rsidRPr="00653E6F" w:rsidRDefault="00653E6F" w:rsidP="00653E6F">
      <w:pPr>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Оснащение кабинета</w:t>
      </w:r>
    </w:p>
    <w:p w14:paraId="1FA46BDA"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Возможность перемещать парты с целью освобождения пространства для проведения дискуссий, игр и т. п.</w:t>
      </w:r>
    </w:p>
    <w:p w14:paraId="01CA4013"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Доска для записей или </w:t>
      </w:r>
      <w:proofErr w:type="spellStart"/>
      <w:r w:rsidRPr="00653E6F">
        <w:rPr>
          <w:rFonts w:ascii="Times New Roman" w:eastAsia="Times New Roman" w:hAnsi="Times New Roman" w:cs="Times New Roman"/>
          <w:sz w:val="26"/>
          <w:szCs w:val="26"/>
        </w:rPr>
        <w:t>флип-чарт</w:t>
      </w:r>
      <w:proofErr w:type="spellEnd"/>
    </w:p>
    <w:p w14:paraId="4708BD05"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Парты</w:t>
      </w:r>
    </w:p>
    <w:p w14:paraId="3548316D"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Проектор и экран для демонстрации презентаций, фотографий, видеозаписей</w:t>
      </w:r>
    </w:p>
    <w:p w14:paraId="2D9CED74" w14:textId="77777777" w:rsidR="00653E6F" w:rsidRPr="00653E6F" w:rsidRDefault="00653E6F" w:rsidP="00653E6F">
      <w:pPr>
        <w:spacing w:after="0"/>
        <w:jc w:val="both"/>
        <w:rPr>
          <w:rFonts w:ascii="Times New Roman" w:eastAsia="Times New Roman" w:hAnsi="Times New Roman" w:cs="Times New Roman"/>
          <w:b/>
          <w:sz w:val="26"/>
          <w:szCs w:val="26"/>
        </w:rPr>
      </w:pPr>
      <w:bookmarkStart w:id="3" w:name="_heading=h.tyjcwt" w:colFirst="0" w:colLast="0"/>
      <w:bookmarkEnd w:id="3"/>
    </w:p>
    <w:p w14:paraId="784E4039" w14:textId="77777777" w:rsidR="00653E6F" w:rsidRPr="00653E6F" w:rsidRDefault="00653E6F" w:rsidP="00653E6F">
      <w:pPr>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Для оценивания применяются три типа оценок:</w:t>
      </w:r>
    </w:p>
    <w:p w14:paraId="6D02B6AD" w14:textId="77777777" w:rsidR="00653E6F" w:rsidRPr="00653E6F" w:rsidRDefault="00653E6F" w:rsidP="00683381">
      <w:pPr>
        <w:numPr>
          <w:ilvl w:val="0"/>
          <w:numId w:val="14"/>
        </w:numPr>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 xml:space="preserve">Формирующие оценки (Ф) </w:t>
      </w:r>
      <w:r w:rsidRPr="00653E6F">
        <w:rPr>
          <w:rFonts w:ascii="Times New Roman" w:eastAsia="Times New Roman" w:hAnsi="Times New Roman" w:cs="Times New Roman"/>
          <w:sz w:val="26"/>
          <w:szCs w:val="26"/>
        </w:rPr>
        <w:t>Выставляются за ответы на уроке, выполнение небольших самостоятельных работ, за работу в группе и т. п. Не могут использоваться в качестве “наказания” за плохое поведение, отсутствие на уроке или за невыполнение определённой работы.</w:t>
      </w:r>
    </w:p>
    <w:p w14:paraId="1C270150" w14:textId="77777777" w:rsidR="00653E6F" w:rsidRPr="00653E6F" w:rsidRDefault="00653E6F" w:rsidP="00683381">
      <w:pPr>
        <w:numPr>
          <w:ilvl w:val="0"/>
          <w:numId w:val="14"/>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i/>
          <w:sz w:val="26"/>
          <w:szCs w:val="26"/>
        </w:rPr>
        <w:t xml:space="preserve">Констатирующие оценки (К). </w:t>
      </w:r>
      <w:r w:rsidRPr="00653E6F">
        <w:rPr>
          <w:rFonts w:ascii="Times New Roman" w:eastAsia="Times New Roman" w:hAnsi="Times New Roman" w:cs="Times New Roman"/>
          <w:sz w:val="26"/>
          <w:szCs w:val="26"/>
        </w:rPr>
        <w:t>Выставляются за выполнение контрольных работ или как оценка за устный зачёт по результатам освоения части программы. В случае невыполнения работы (например, по причине отсутствия на уроке) за работу выставляется оценка “0”, которую затем можно исправить, если ученик выполнил работу. Снижение оценки за выполнение работы позже срока не предусмотрено. Задания констатирующих работ направлены на проверку не только знания терминов и авторов концепций, но и на навык применения известных концепций к психологическим кейсам. Количество констатирующих работ - 2-3 за одно полугодие.</w:t>
      </w:r>
    </w:p>
    <w:p w14:paraId="1F6A1449" w14:textId="77777777" w:rsidR="00653E6F" w:rsidRPr="00653E6F" w:rsidRDefault="00653E6F" w:rsidP="00683381">
      <w:pPr>
        <w:numPr>
          <w:ilvl w:val="0"/>
          <w:numId w:val="14"/>
        </w:numPr>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Оценки за творческие работы (Т)</w:t>
      </w:r>
      <w:r w:rsidRPr="00653E6F">
        <w:rPr>
          <w:rFonts w:ascii="Times New Roman" w:eastAsia="Times New Roman" w:hAnsi="Times New Roman" w:cs="Times New Roman"/>
          <w:sz w:val="26"/>
          <w:szCs w:val="26"/>
        </w:rPr>
        <w:t xml:space="preserve">Выставляются за выполнение достаточно объёмных работ, выполнение которых требует от учащихся самостоятельного освоения или применения психологических знаний для совершенствования навыков внимательности к собственным переживаниям и к поведению других людей, анализа поведения и переживаний, рефлексии представления о человеке и обществе на основании психологических познаний. В творческих работах не оценивается </w:t>
      </w:r>
      <w:proofErr w:type="spellStart"/>
      <w:r w:rsidRPr="00653E6F">
        <w:rPr>
          <w:rFonts w:ascii="Times New Roman" w:eastAsia="Times New Roman" w:hAnsi="Times New Roman" w:cs="Times New Roman"/>
          <w:sz w:val="26"/>
          <w:szCs w:val="26"/>
        </w:rPr>
        <w:t>фактологическая</w:t>
      </w:r>
      <w:proofErr w:type="spellEnd"/>
      <w:r w:rsidRPr="00653E6F">
        <w:rPr>
          <w:rFonts w:ascii="Times New Roman" w:eastAsia="Times New Roman" w:hAnsi="Times New Roman" w:cs="Times New Roman"/>
          <w:sz w:val="26"/>
          <w:szCs w:val="26"/>
        </w:rPr>
        <w:t xml:space="preserve"> точность, оценивается только полнота изложения, навык применения психологических теорий для анализа действительности.</w:t>
      </w:r>
    </w:p>
    <w:p w14:paraId="4398ED2A" w14:textId="77777777" w:rsidR="00653E6F" w:rsidRPr="00653E6F" w:rsidRDefault="00653E6F" w:rsidP="00653E6F">
      <w:pPr>
        <w:spacing w:after="0"/>
        <w:ind w:left="720"/>
        <w:jc w:val="both"/>
        <w:rPr>
          <w:rFonts w:ascii="Times New Roman" w:eastAsia="Times New Roman" w:hAnsi="Times New Roman" w:cs="Times New Roman"/>
          <w:sz w:val="26"/>
          <w:szCs w:val="26"/>
        </w:rPr>
      </w:pPr>
    </w:p>
    <w:p w14:paraId="5CCF4A62" w14:textId="77777777" w:rsidR="00653E6F" w:rsidRPr="00653E6F" w:rsidRDefault="00653E6F" w:rsidP="00653E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Итоговое оценивание за полугодие (Оп) по предмету осуществляется по формуле:</w:t>
      </w:r>
    </w:p>
    <w:p w14:paraId="1765818C" w14:textId="77777777" w:rsidR="00653E6F" w:rsidRPr="00653E6F" w:rsidRDefault="00653E6F" w:rsidP="00653E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highlight w:val="yellow"/>
        </w:rPr>
      </w:pPr>
      <w:r w:rsidRPr="00653E6F">
        <w:rPr>
          <w:rFonts w:ascii="Times New Roman" w:eastAsia="Times New Roman" w:hAnsi="Times New Roman" w:cs="Times New Roman"/>
          <w:sz w:val="26"/>
          <w:szCs w:val="26"/>
        </w:rPr>
        <w:t>Оп = 0.3*Т+0.3*Ф+0.4*К</w:t>
      </w:r>
    </w:p>
    <w:p w14:paraId="2C279993" w14:textId="77777777" w:rsidR="00653E6F" w:rsidRPr="00653E6F" w:rsidRDefault="00653E6F" w:rsidP="00653E6F">
      <w:pPr>
        <w:shd w:val="clear" w:color="auto" w:fill="FFFFFF"/>
        <w:spacing w:after="0"/>
        <w:jc w:val="both"/>
        <w:rPr>
          <w:rFonts w:ascii="Times New Roman" w:eastAsia="Times New Roman" w:hAnsi="Times New Roman" w:cs="Times New Roman"/>
          <w:sz w:val="26"/>
          <w:szCs w:val="26"/>
        </w:rPr>
      </w:pPr>
    </w:p>
    <w:p w14:paraId="063B5B59" w14:textId="77777777" w:rsidR="00653E6F" w:rsidRPr="00653E6F" w:rsidRDefault="00653E6F" w:rsidP="00653E6F">
      <w:pPr>
        <w:shd w:val="clear" w:color="auto" w:fill="FFFFFF"/>
        <w:spacing w:after="0" w:line="240"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Ниже описаны основные темы курса. В рамках каждой темы предполагается что учащиеся заранее изучают теоретический материал. На уроках преподаватель комментирует трудные моменты и организует деятельность учащихся: проводит дискуссии, организует решение кейсов, задает творческие задания, организует тренировку навыков.</w:t>
      </w:r>
    </w:p>
    <w:p w14:paraId="2E2C08A0" w14:textId="77777777" w:rsidR="00653E6F" w:rsidRPr="00653E6F" w:rsidRDefault="00653E6F" w:rsidP="00653E6F">
      <w:pPr>
        <w:shd w:val="clear" w:color="auto" w:fill="FFFFFF"/>
        <w:spacing w:after="0" w:line="240"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 конце каждой темы приведены проблемные дискуссионные вопросы, которые и определяют характер учебной деятельности на уроке. Именно на их основе и должны выстраиваться кейсы, дискуссии и т. п.</w:t>
      </w:r>
    </w:p>
    <w:sectPr w:rsidR="00653E6F" w:rsidRPr="00653E6F" w:rsidSect="000729B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panose1 w:val="020B0500000000000000"/>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0E93"/>
    <w:multiLevelType w:val="multilevel"/>
    <w:tmpl w:val="B6BCC5D8"/>
    <w:lvl w:ilvl="0">
      <w:start w:val="1"/>
      <w:numFmt w:val="bullet"/>
      <w:lvlText w:val="●"/>
      <w:lvlJc w:val="left"/>
      <w:pPr>
        <w:ind w:left="720"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sz w:val="28"/>
        <w:szCs w:val="28"/>
        <w:u w:val="none"/>
      </w:rPr>
    </w:lvl>
    <w:lvl w:ilvl="2">
      <w:start w:val="1"/>
      <w:numFmt w:val="bullet"/>
      <w:lvlText w:val="■"/>
      <w:lvlJc w:val="left"/>
      <w:pPr>
        <w:ind w:left="2160" w:hanging="360"/>
      </w:pPr>
      <w:rPr>
        <w:rFonts w:ascii="Noto Sans Symbols" w:eastAsia="Noto Sans Symbols" w:hAnsi="Noto Sans Symbols" w:cs="Noto Sans Symbols"/>
        <w:sz w:val="28"/>
        <w:szCs w:val="28"/>
        <w:u w:val="none"/>
      </w:rPr>
    </w:lvl>
    <w:lvl w:ilvl="3">
      <w:start w:val="1"/>
      <w:numFmt w:val="bullet"/>
      <w:lvlText w:val="●"/>
      <w:lvlJc w:val="left"/>
      <w:pPr>
        <w:ind w:left="2880" w:hanging="360"/>
      </w:pPr>
      <w:rPr>
        <w:rFonts w:ascii="Noto Sans Symbols" w:eastAsia="Noto Sans Symbols" w:hAnsi="Noto Sans Symbols" w:cs="Noto Sans Symbols"/>
        <w:sz w:val="28"/>
        <w:szCs w:val="28"/>
        <w:u w:val="none"/>
      </w:rPr>
    </w:lvl>
    <w:lvl w:ilvl="4">
      <w:start w:val="1"/>
      <w:numFmt w:val="bullet"/>
      <w:lvlText w:val="🌕"/>
      <w:lvlJc w:val="left"/>
      <w:pPr>
        <w:ind w:left="3600" w:hanging="360"/>
      </w:pPr>
      <w:rPr>
        <w:rFonts w:ascii="Noto Sans Symbols" w:eastAsia="Noto Sans Symbols" w:hAnsi="Noto Sans Symbols" w:cs="Noto Sans Symbols"/>
        <w:sz w:val="28"/>
        <w:szCs w:val="28"/>
        <w:u w:val="none"/>
      </w:rPr>
    </w:lvl>
    <w:lvl w:ilvl="5">
      <w:start w:val="1"/>
      <w:numFmt w:val="bullet"/>
      <w:lvlText w:val="■"/>
      <w:lvlJc w:val="left"/>
      <w:pPr>
        <w:ind w:left="4320" w:hanging="360"/>
      </w:pPr>
      <w:rPr>
        <w:rFonts w:ascii="Noto Sans Symbols" w:eastAsia="Noto Sans Symbols" w:hAnsi="Noto Sans Symbols" w:cs="Noto Sans Symbols"/>
        <w:sz w:val="28"/>
        <w:szCs w:val="28"/>
        <w:u w:val="none"/>
      </w:rPr>
    </w:lvl>
    <w:lvl w:ilvl="6">
      <w:start w:val="1"/>
      <w:numFmt w:val="bullet"/>
      <w:lvlText w:val="●"/>
      <w:lvlJc w:val="left"/>
      <w:pPr>
        <w:ind w:left="5040" w:hanging="360"/>
      </w:pPr>
      <w:rPr>
        <w:rFonts w:ascii="Noto Sans Symbols" w:eastAsia="Noto Sans Symbols" w:hAnsi="Noto Sans Symbols" w:cs="Noto Sans Symbols"/>
        <w:sz w:val="28"/>
        <w:szCs w:val="28"/>
        <w:u w:val="none"/>
      </w:rPr>
    </w:lvl>
    <w:lvl w:ilvl="7">
      <w:start w:val="1"/>
      <w:numFmt w:val="bullet"/>
      <w:lvlText w:val="🌕"/>
      <w:lvlJc w:val="left"/>
      <w:pPr>
        <w:ind w:left="5760" w:hanging="360"/>
      </w:pPr>
      <w:rPr>
        <w:rFonts w:ascii="Noto Sans Symbols" w:eastAsia="Noto Sans Symbols" w:hAnsi="Noto Sans Symbols" w:cs="Noto Sans Symbols"/>
        <w:sz w:val="28"/>
        <w:szCs w:val="28"/>
        <w:u w:val="none"/>
      </w:rPr>
    </w:lvl>
    <w:lvl w:ilvl="8">
      <w:start w:val="1"/>
      <w:numFmt w:val="bullet"/>
      <w:lvlText w:val="■"/>
      <w:lvlJc w:val="left"/>
      <w:pPr>
        <w:ind w:left="6480" w:hanging="360"/>
      </w:pPr>
      <w:rPr>
        <w:rFonts w:ascii="Noto Sans Symbols" w:eastAsia="Noto Sans Symbols" w:hAnsi="Noto Sans Symbols" w:cs="Noto Sans Symbols"/>
        <w:sz w:val="28"/>
        <w:szCs w:val="28"/>
        <w:u w:val="none"/>
      </w:rPr>
    </w:lvl>
  </w:abstractNum>
  <w:abstractNum w:abstractNumId="1" w15:restartNumberingAfterBreak="0">
    <w:nsid w:val="11E10AE6"/>
    <w:multiLevelType w:val="multilevel"/>
    <w:tmpl w:val="AE382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151E7"/>
    <w:multiLevelType w:val="multilevel"/>
    <w:tmpl w:val="C65E7EA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3" w15:restartNumberingAfterBreak="0">
    <w:nsid w:val="17A716E6"/>
    <w:multiLevelType w:val="multilevel"/>
    <w:tmpl w:val="3252E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0B78A7"/>
    <w:multiLevelType w:val="multilevel"/>
    <w:tmpl w:val="FA38C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99182A"/>
    <w:multiLevelType w:val="multilevel"/>
    <w:tmpl w:val="7658B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FE3831"/>
    <w:multiLevelType w:val="multilevel"/>
    <w:tmpl w:val="EEEC8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256E9F"/>
    <w:multiLevelType w:val="hybridMultilevel"/>
    <w:tmpl w:val="1AA23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EB1A09"/>
    <w:multiLevelType w:val="multilevel"/>
    <w:tmpl w:val="DD0A45B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9" w15:restartNumberingAfterBreak="0">
    <w:nsid w:val="230E18FD"/>
    <w:multiLevelType w:val="hybridMultilevel"/>
    <w:tmpl w:val="C562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941D88"/>
    <w:multiLevelType w:val="multilevel"/>
    <w:tmpl w:val="3E0836A8"/>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11" w15:restartNumberingAfterBreak="0">
    <w:nsid w:val="2E3303CD"/>
    <w:multiLevelType w:val="hybridMultilevel"/>
    <w:tmpl w:val="D7CC2C3E"/>
    <w:lvl w:ilvl="0" w:tplc="04190001">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15:restartNumberingAfterBreak="0">
    <w:nsid w:val="30D93562"/>
    <w:multiLevelType w:val="hybridMultilevel"/>
    <w:tmpl w:val="4A4E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205654"/>
    <w:multiLevelType w:val="multilevel"/>
    <w:tmpl w:val="2160CB26"/>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14" w15:restartNumberingAfterBreak="0">
    <w:nsid w:val="32495A13"/>
    <w:multiLevelType w:val="multilevel"/>
    <w:tmpl w:val="B3A2F558"/>
    <w:lvl w:ilvl="0">
      <w:start w:val="1"/>
      <w:numFmt w:val="bullet"/>
      <w:lvlText w:val="●"/>
      <w:lvlJc w:val="left"/>
      <w:pPr>
        <w:ind w:left="720"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sz w:val="28"/>
        <w:szCs w:val="28"/>
        <w:u w:val="none"/>
      </w:rPr>
    </w:lvl>
    <w:lvl w:ilvl="2">
      <w:start w:val="1"/>
      <w:numFmt w:val="bullet"/>
      <w:lvlText w:val="■"/>
      <w:lvlJc w:val="left"/>
      <w:pPr>
        <w:ind w:left="2160" w:hanging="360"/>
      </w:pPr>
      <w:rPr>
        <w:rFonts w:ascii="Noto Sans Symbols" w:eastAsia="Noto Sans Symbols" w:hAnsi="Noto Sans Symbols" w:cs="Noto Sans Symbols"/>
        <w:sz w:val="28"/>
        <w:szCs w:val="28"/>
        <w:u w:val="none"/>
      </w:rPr>
    </w:lvl>
    <w:lvl w:ilvl="3">
      <w:start w:val="1"/>
      <w:numFmt w:val="bullet"/>
      <w:lvlText w:val="●"/>
      <w:lvlJc w:val="left"/>
      <w:pPr>
        <w:ind w:left="2880" w:hanging="360"/>
      </w:pPr>
      <w:rPr>
        <w:rFonts w:ascii="Noto Sans Symbols" w:eastAsia="Noto Sans Symbols" w:hAnsi="Noto Sans Symbols" w:cs="Noto Sans Symbols"/>
        <w:sz w:val="28"/>
        <w:szCs w:val="28"/>
        <w:u w:val="none"/>
      </w:rPr>
    </w:lvl>
    <w:lvl w:ilvl="4">
      <w:start w:val="1"/>
      <w:numFmt w:val="bullet"/>
      <w:lvlText w:val="🌕"/>
      <w:lvlJc w:val="left"/>
      <w:pPr>
        <w:ind w:left="3600" w:hanging="360"/>
      </w:pPr>
      <w:rPr>
        <w:rFonts w:ascii="Noto Sans Symbols" w:eastAsia="Noto Sans Symbols" w:hAnsi="Noto Sans Symbols" w:cs="Noto Sans Symbols"/>
        <w:sz w:val="28"/>
        <w:szCs w:val="28"/>
        <w:u w:val="none"/>
      </w:rPr>
    </w:lvl>
    <w:lvl w:ilvl="5">
      <w:start w:val="1"/>
      <w:numFmt w:val="bullet"/>
      <w:lvlText w:val="■"/>
      <w:lvlJc w:val="left"/>
      <w:pPr>
        <w:ind w:left="4320" w:hanging="360"/>
      </w:pPr>
      <w:rPr>
        <w:rFonts w:ascii="Noto Sans Symbols" w:eastAsia="Noto Sans Symbols" w:hAnsi="Noto Sans Symbols" w:cs="Noto Sans Symbols"/>
        <w:sz w:val="28"/>
        <w:szCs w:val="28"/>
        <w:u w:val="none"/>
      </w:rPr>
    </w:lvl>
    <w:lvl w:ilvl="6">
      <w:start w:val="1"/>
      <w:numFmt w:val="bullet"/>
      <w:lvlText w:val="●"/>
      <w:lvlJc w:val="left"/>
      <w:pPr>
        <w:ind w:left="5040" w:hanging="360"/>
      </w:pPr>
      <w:rPr>
        <w:rFonts w:ascii="Noto Sans Symbols" w:eastAsia="Noto Sans Symbols" w:hAnsi="Noto Sans Symbols" w:cs="Noto Sans Symbols"/>
        <w:sz w:val="28"/>
        <w:szCs w:val="28"/>
        <w:u w:val="none"/>
      </w:rPr>
    </w:lvl>
    <w:lvl w:ilvl="7">
      <w:start w:val="1"/>
      <w:numFmt w:val="bullet"/>
      <w:lvlText w:val="🌕"/>
      <w:lvlJc w:val="left"/>
      <w:pPr>
        <w:ind w:left="5760" w:hanging="360"/>
      </w:pPr>
      <w:rPr>
        <w:rFonts w:ascii="Noto Sans Symbols" w:eastAsia="Noto Sans Symbols" w:hAnsi="Noto Sans Symbols" w:cs="Noto Sans Symbols"/>
        <w:sz w:val="28"/>
        <w:szCs w:val="28"/>
        <w:u w:val="none"/>
      </w:rPr>
    </w:lvl>
    <w:lvl w:ilvl="8">
      <w:start w:val="1"/>
      <w:numFmt w:val="bullet"/>
      <w:lvlText w:val="■"/>
      <w:lvlJc w:val="left"/>
      <w:pPr>
        <w:ind w:left="6480" w:hanging="360"/>
      </w:pPr>
      <w:rPr>
        <w:rFonts w:ascii="Noto Sans Symbols" w:eastAsia="Noto Sans Symbols" w:hAnsi="Noto Sans Symbols" w:cs="Noto Sans Symbols"/>
        <w:sz w:val="28"/>
        <w:szCs w:val="28"/>
        <w:u w:val="none"/>
      </w:rPr>
    </w:lvl>
  </w:abstractNum>
  <w:abstractNum w:abstractNumId="15" w15:restartNumberingAfterBreak="0">
    <w:nsid w:val="3D261AA9"/>
    <w:multiLevelType w:val="multilevel"/>
    <w:tmpl w:val="D6F62AB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16" w15:restartNumberingAfterBreak="0">
    <w:nsid w:val="3F112809"/>
    <w:multiLevelType w:val="hybridMultilevel"/>
    <w:tmpl w:val="5502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277C4E"/>
    <w:multiLevelType w:val="multilevel"/>
    <w:tmpl w:val="43B6F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14E41E0"/>
    <w:multiLevelType w:val="hybridMultilevel"/>
    <w:tmpl w:val="F5C63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446B3A"/>
    <w:multiLevelType w:val="multilevel"/>
    <w:tmpl w:val="D6F4F14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20" w15:restartNumberingAfterBreak="0">
    <w:nsid w:val="7646246B"/>
    <w:multiLevelType w:val="multilevel"/>
    <w:tmpl w:val="A330D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782179C"/>
    <w:multiLevelType w:val="multilevel"/>
    <w:tmpl w:val="F2D0BF44"/>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num w:numId="1">
    <w:abstractNumId w:val="8"/>
  </w:num>
  <w:num w:numId="2">
    <w:abstractNumId w:val="13"/>
  </w:num>
  <w:num w:numId="3">
    <w:abstractNumId w:val="2"/>
  </w:num>
  <w:num w:numId="4">
    <w:abstractNumId w:val="17"/>
  </w:num>
  <w:num w:numId="5">
    <w:abstractNumId w:val="20"/>
  </w:num>
  <w:num w:numId="6">
    <w:abstractNumId w:val="1"/>
  </w:num>
  <w:num w:numId="7">
    <w:abstractNumId w:val="19"/>
  </w:num>
  <w:num w:numId="8">
    <w:abstractNumId w:val="4"/>
  </w:num>
  <w:num w:numId="9">
    <w:abstractNumId w:val="3"/>
  </w:num>
  <w:num w:numId="10">
    <w:abstractNumId w:val="6"/>
  </w:num>
  <w:num w:numId="11">
    <w:abstractNumId w:val="10"/>
  </w:num>
  <w:num w:numId="12">
    <w:abstractNumId w:val="0"/>
  </w:num>
  <w:num w:numId="13">
    <w:abstractNumId w:val="15"/>
  </w:num>
  <w:num w:numId="14">
    <w:abstractNumId w:val="14"/>
  </w:num>
  <w:num w:numId="15">
    <w:abstractNumId w:val="21"/>
  </w:num>
  <w:num w:numId="16">
    <w:abstractNumId w:val="5"/>
  </w:num>
  <w:num w:numId="17">
    <w:abstractNumId w:val="11"/>
  </w:num>
  <w:num w:numId="18">
    <w:abstractNumId w:val="18"/>
  </w:num>
  <w:num w:numId="19">
    <w:abstractNumId w:val="12"/>
  </w:num>
  <w:num w:numId="20">
    <w:abstractNumId w:val="16"/>
  </w:num>
  <w:num w:numId="21">
    <w:abstractNumId w:val="7"/>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9B4"/>
    <w:rsid w:val="00072FCA"/>
    <w:rsid w:val="000C7207"/>
    <w:rsid w:val="003520F5"/>
    <w:rsid w:val="00352D8A"/>
    <w:rsid w:val="003A1261"/>
    <w:rsid w:val="00503A7D"/>
    <w:rsid w:val="00536FC0"/>
    <w:rsid w:val="00615858"/>
    <w:rsid w:val="00653E6F"/>
    <w:rsid w:val="00683381"/>
    <w:rsid w:val="00710610"/>
    <w:rsid w:val="0076504A"/>
    <w:rsid w:val="0079318A"/>
    <w:rsid w:val="008179A2"/>
    <w:rsid w:val="00823151"/>
    <w:rsid w:val="00833FCE"/>
    <w:rsid w:val="00882607"/>
    <w:rsid w:val="008D6ECE"/>
    <w:rsid w:val="00987FD3"/>
    <w:rsid w:val="00A03F7D"/>
    <w:rsid w:val="00A31743"/>
    <w:rsid w:val="00B17CD8"/>
    <w:rsid w:val="00B26A95"/>
    <w:rsid w:val="00B77C72"/>
    <w:rsid w:val="00C50905"/>
    <w:rsid w:val="00D66A15"/>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UnresolvedMention">
    <w:name w:val="Unresolved Mention"/>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1">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2">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3">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4">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 w:type="character" w:customStyle="1" w:styleId="ListLabel2">
    <w:name w:val="ListLabel 2"/>
    <w:qFormat/>
    <w:rsid w:val="00D66A15"/>
    <w:rPr>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Смагин Алексей Александрович</cp:lastModifiedBy>
  <cp:revision>2</cp:revision>
  <dcterms:created xsi:type="dcterms:W3CDTF">2023-08-10T07:26:00Z</dcterms:created>
  <dcterms:modified xsi:type="dcterms:W3CDTF">2023-08-10T07:26:00Z</dcterms:modified>
</cp:coreProperties>
</file>