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4A6F0" w14:textId="59F2168B" w:rsidR="001E47E3" w:rsidRPr="00903894" w:rsidRDefault="00903894" w:rsidP="009038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89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2E96F7D" w14:textId="4165FA97" w:rsidR="00903894" w:rsidRPr="00903894" w:rsidRDefault="00903894" w:rsidP="0090389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bidi="ru-RU"/>
        </w:rPr>
      </w:pPr>
      <w:r w:rsidRPr="00903894">
        <w:rPr>
          <w:b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 w:bidi="ru-RU"/>
        </w:rPr>
        <w:t>рабочей программе</w:t>
      </w:r>
      <w:r w:rsidRPr="00903894">
        <w:rPr>
          <w:b/>
          <w:bCs/>
          <w:sz w:val="26"/>
          <w:szCs w:val="26"/>
          <w:lang w:val="ru-RU" w:bidi="ru-RU"/>
        </w:rPr>
        <w:t xml:space="preserve"> по учебному предмету (курсу)</w:t>
      </w:r>
    </w:p>
    <w:p w14:paraId="4066E1A8" w14:textId="77777777" w:rsidR="00903894" w:rsidRPr="00903894" w:rsidRDefault="00903894" w:rsidP="0090389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 w:bidi="ru-RU"/>
        </w:rPr>
      </w:pPr>
      <w:r w:rsidRPr="00903894">
        <w:rPr>
          <w:b/>
          <w:bCs/>
          <w:sz w:val="26"/>
          <w:szCs w:val="26"/>
          <w:lang w:val="ru-RU" w:bidi="ru-RU"/>
        </w:rPr>
        <w:t>«Компьютерная лингвистика»</w:t>
      </w:r>
    </w:p>
    <w:p w14:paraId="3459EAC6" w14:textId="7FA3C0BE" w:rsidR="00903894" w:rsidRPr="00903894" w:rsidRDefault="00903894" w:rsidP="0090389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903894">
        <w:rPr>
          <w:rFonts w:ascii="Times New Roman" w:hAnsi="Times New Roman" w:cs="Times New Roman"/>
          <w:b/>
          <w:bCs/>
          <w:sz w:val="26"/>
          <w:szCs w:val="26"/>
          <w:lang w:bidi="ru-RU"/>
        </w:rPr>
        <w:t>10-11 класс</w:t>
      </w:r>
    </w:p>
    <w:p w14:paraId="48263302" w14:textId="77777777" w:rsidR="00903894" w:rsidRPr="00D84D3C" w:rsidRDefault="00903894" w:rsidP="00903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D86EEB" w14:textId="1EC369A5" w:rsidR="001E47E3" w:rsidRPr="00D84D3C" w:rsidRDefault="001E47E3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К </w:t>
      </w:r>
      <w:r w:rsidRPr="00D84D3C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D84D3C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«Компьютерная лингвистика», можно отнести:</w:t>
      </w:r>
    </w:p>
    <w:p w14:paraId="4DE92A16" w14:textId="2D0A37DA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понимание основ поведения в сфере компьютерной лингвистики для осуществления осознанного выбора будущей специализации;</w:t>
      </w:r>
    </w:p>
    <w:p w14:paraId="5F6298AB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left="714"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6487C3DE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4771FD21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B08C0E3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19DCC5DE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59FA3CC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85BB442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11F1814" w14:textId="77777777" w:rsidR="001E47E3" w:rsidRPr="00D84D3C" w:rsidRDefault="001E47E3" w:rsidP="001E47E3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36AA130" w14:textId="4D0A8118" w:rsidR="001E47E3" w:rsidRPr="00D84D3C" w:rsidRDefault="001E47E3" w:rsidP="00D84D3C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D84D3C">
        <w:rPr>
          <w:rFonts w:ascii="Times New Roman" w:hAnsi="Times New Roman" w:cs="Times New Roman"/>
          <w:sz w:val="24"/>
          <w:szCs w:val="24"/>
        </w:rPr>
        <w:cr/>
      </w:r>
    </w:p>
    <w:p w14:paraId="7CB67265" w14:textId="143B1979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D84D3C">
        <w:rPr>
          <w:b/>
          <w:bCs/>
          <w:sz w:val="24"/>
          <w:szCs w:val="24"/>
          <w:lang w:val="ru-RU"/>
        </w:rPr>
        <w:t>Метапредметные результаты</w:t>
      </w:r>
      <w:r w:rsidRPr="00D84D3C">
        <w:rPr>
          <w:sz w:val="24"/>
          <w:szCs w:val="24"/>
          <w:lang w:val="ru-RU"/>
        </w:rPr>
        <w:t xml:space="preserve"> освоения образовательной программы по курсу «Компьютерная лингвистика» отражают овладение универсальными учебными действиями — познавательными, коммуникативными, регулятивными.</w:t>
      </w:r>
    </w:p>
    <w:p w14:paraId="7E4F8339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</w:p>
    <w:p w14:paraId="4B6A2FB2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proofErr w:type="spellStart"/>
      <w:r w:rsidRPr="00D84D3C">
        <w:rPr>
          <w:i/>
          <w:iCs/>
          <w:sz w:val="24"/>
          <w:szCs w:val="24"/>
        </w:rPr>
        <w:t>Универсальные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познавательные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действия</w:t>
      </w:r>
      <w:proofErr w:type="spellEnd"/>
    </w:p>
    <w:p w14:paraId="43B4A198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3A82D92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5E8FC59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3625D905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650363DD" w14:textId="77777777" w:rsidR="001E47E3" w:rsidRPr="00D84D3C" w:rsidRDefault="001E47E3" w:rsidP="001E47E3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lastRenderedPageBreak/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7DF4E685" w14:textId="77777777" w:rsidR="001E47E3" w:rsidRPr="00D84D3C" w:rsidRDefault="001E47E3" w:rsidP="001E47E3">
      <w:pPr>
        <w:autoSpaceDE w:val="0"/>
        <w:autoSpaceDN w:val="0"/>
        <w:adjustRightInd w:val="0"/>
        <w:ind w:left="382" w:firstLine="327"/>
        <w:jc w:val="both"/>
        <w:rPr>
          <w:i/>
          <w:iCs/>
          <w:sz w:val="24"/>
          <w:szCs w:val="24"/>
        </w:rPr>
      </w:pPr>
      <w:proofErr w:type="spellStart"/>
      <w:r w:rsidRPr="00D84D3C">
        <w:rPr>
          <w:i/>
          <w:iCs/>
          <w:sz w:val="24"/>
          <w:szCs w:val="24"/>
        </w:rPr>
        <w:t>Универсальные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коммуникативные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действия</w:t>
      </w:r>
      <w:proofErr w:type="spellEnd"/>
    </w:p>
    <w:p w14:paraId="373C87AF" w14:textId="77777777" w:rsidR="001E47E3" w:rsidRPr="00D84D3C" w:rsidRDefault="001E47E3" w:rsidP="001E47E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hanging="283"/>
        <w:jc w:val="both"/>
        <w:rPr>
          <w:rFonts w:eastAsia="SchoolBookSanPin-BoldItalic"/>
          <w:sz w:val="24"/>
          <w:szCs w:val="24"/>
          <w:lang w:val="ru-RU"/>
        </w:rPr>
      </w:pPr>
      <w:r w:rsidRPr="00D84D3C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82E18B8" w14:textId="77777777" w:rsidR="001E47E3" w:rsidRPr="00D84D3C" w:rsidRDefault="001E47E3" w:rsidP="001E47E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hanging="283"/>
        <w:jc w:val="both"/>
        <w:rPr>
          <w:rFonts w:eastAsia="SchoolBookSanPin-BoldItalic"/>
          <w:sz w:val="24"/>
          <w:szCs w:val="24"/>
          <w:lang w:val="ru-RU"/>
        </w:rPr>
      </w:pPr>
      <w:r w:rsidRPr="00D84D3C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B772403" w14:textId="77777777" w:rsidR="001E47E3" w:rsidRPr="00D84D3C" w:rsidRDefault="001E47E3" w:rsidP="001E47E3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ind w:hanging="283"/>
        <w:jc w:val="both"/>
        <w:rPr>
          <w:b/>
          <w:bCs/>
          <w:sz w:val="24"/>
          <w:szCs w:val="24"/>
          <w:lang w:val="ru-RU"/>
        </w:rPr>
      </w:pPr>
      <w:r w:rsidRPr="00D84D3C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74AD4068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  <w:lang w:val="ru-RU"/>
        </w:rPr>
      </w:pPr>
    </w:p>
    <w:p w14:paraId="358CD443" w14:textId="77777777" w:rsidR="001E47E3" w:rsidRPr="00D84D3C" w:rsidRDefault="001E47E3" w:rsidP="001E47E3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proofErr w:type="spellStart"/>
      <w:r w:rsidRPr="00D84D3C">
        <w:rPr>
          <w:i/>
          <w:iCs/>
          <w:sz w:val="24"/>
          <w:szCs w:val="24"/>
        </w:rPr>
        <w:t>Универсальные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регулятивные</w:t>
      </w:r>
      <w:proofErr w:type="spellEnd"/>
      <w:r w:rsidRPr="00D84D3C">
        <w:rPr>
          <w:i/>
          <w:iCs/>
          <w:sz w:val="24"/>
          <w:szCs w:val="24"/>
        </w:rPr>
        <w:t xml:space="preserve"> </w:t>
      </w:r>
      <w:proofErr w:type="spellStart"/>
      <w:r w:rsidRPr="00D84D3C">
        <w:rPr>
          <w:i/>
          <w:iCs/>
          <w:sz w:val="24"/>
          <w:szCs w:val="24"/>
        </w:rPr>
        <w:t>действия</w:t>
      </w:r>
      <w:proofErr w:type="spellEnd"/>
    </w:p>
    <w:p w14:paraId="76B7D931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06141840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BF31502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4779CBB0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2687F03D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48180AB5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5D5FA495" w14:textId="77777777" w:rsidR="001E47E3" w:rsidRPr="00D84D3C" w:rsidRDefault="001E47E3" w:rsidP="001E47E3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D84D3C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5EC2F6D9" w14:textId="77777777" w:rsidR="00BB2588" w:rsidRPr="00D84D3C" w:rsidRDefault="00BB2588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84BBFE" w14:textId="0BBE93E0" w:rsidR="00D96985" w:rsidRPr="00D84D3C" w:rsidRDefault="00F42C50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D84D3C"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D84D3C">
        <w:rPr>
          <w:rFonts w:ascii="Times New Roman" w:hAnsi="Times New Roman" w:cs="Times New Roman"/>
          <w:sz w:val="24"/>
          <w:szCs w:val="24"/>
        </w:rPr>
        <w:t xml:space="preserve"> освоения учебного предмета включают в себя:</w:t>
      </w:r>
    </w:p>
    <w:p w14:paraId="293BAA0E" w14:textId="77777777" w:rsidR="001E47E3" w:rsidRPr="00D84D3C" w:rsidRDefault="001E47E3" w:rsidP="001E47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D0553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понимание смысла основных теоретических положений компьютерной лингвистики;</w:t>
      </w:r>
    </w:p>
    <w:p w14:paraId="3531F2FB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знание основных понятий лингвистики, таких как: уровни языка, языковые единицы, языковые значения;</w:t>
      </w:r>
    </w:p>
    <w:p w14:paraId="58435901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понимание взаимосвязи языковых уровней с задачами и подзадачами компьютерной лингвистики;</w:t>
      </w:r>
    </w:p>
    <w:p w14:paraId="2ABA62B1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умение применять лингвистические знания для решения задач, связанных с автоматической </w:t>
      </w:r>
      <w:r w:rsidR="00BB2588" w:rsidRPr="00D84D3C">
        <w:rPr>
          <w:rFonts w:ascii="Times New Roman" w:hAnsi="Times New Roman" w:cs="Times New Roman"/>
          <w:sz w:val="24"/>
          <w:szCs w:val="24"/>
        </w:rPr>
        <w:t>обработкой</w:t>
      </w:r>
      <w:r w:rsidRPr="00D84D3C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14:paraId="4B68E649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умение использовать </w:t>
      </w:r>
      <w:r w:rsidR="00BB2588" w:rsidRPr="00D84D3C">
        <w:rPr>
          <w:rFonts w:ascii="Times New Roman" w:hAnsi="Times New Roman" w:cs="Times New Roman"/>
          <w:sz w:val="24"/>
          <w:szCs w:val="24"/>
        </w:rPr>
        <w:t>различные</w:t>
      </w:r>
      <w:r w:rsidRPr="00D84D3C">
        <w:rPr>
          <w:rFonts w:ascii="Times New Roman" w:hAnsi="Times New Roman" w:cs="Times New Roman"/>
          <w:sz w:val="24"/>
          <w:szCs w:val="24"/>
        </w:rPr>
        <w:t xml:space="preserve"> ресурсы </w:t>
      </w:r>
      <w:r w:rsidR="00BB2588" w:rsidRPr="00D84D3C">
        <w:rPr>
          <w:rFonts w:ascii="Times New Roman" w:hAnsi="Times New Roman" w:cs="Times New Roman"/>
          <w:sz w:val="24"/>
          <w:szCs w:val="24"/>
        </w:rPr>
        <w:t>и инструменты для решения задач</w:t>
      </w:r>
      <w:r w:rsidRPr="00D84D3C">
        <w:rPr>
          <w:rFonts w:ascii="Times New Roman" w:hAnsi="Times New Roman" w:cs="Times New Roman"/>
          <w:sz w:val="24"/>
          <w:szCs w:val="24"/>
        </w:rPr>
        <w:t>,</w:t>
      </w:r>
      <w:r w:rsidR="00BB2588" w:rsidRPr="00D84D3C">
        <w:rPr>
          <w:rFonts w:ascii="Times New Roman" w:hAnsi="Times New Roman" w:cs="Times New Roman"/>
          <w:sz w:val="24"/>
          <w:szCs w:val="24"/>
        </w:rPr>
        <w:t xml:space="preserve"> </w:t>
      </w:r>
      <w:r w:rsidRPr="00D84D3C">
        <w:rPr>
          <w:rFonts w:ascii="Times New Roman" w:hAnsi="Times New Roman" w:cs="Times New Roman"/>
          <w:sz w:val="24"/>
          <w:szCs w:val="24"/>
        </w:rPr>
        <w:t xml:space="preserve">связанных с автоматической </w:t>
      </w:r>
      <w:r w:rsidR="00BB2588" w:rsidRPr="00D84D3C">
        <w:rPr>
          <w:rFonts w:ascii="Times New Roman" w:hAnsi="Times New Roman" w:cs="Times New Roman"/>
          <w:sz w:val="24"/>
          <w:szCs w:val="24"/>
        </w:rPr>
        <w:t>обработкой</w:t>
      </w:r>
      <w:r w:rsidRPr="00D84D3C">
        <w:rPr>
          <w:rFonts w:ascii="Times New Roman" w:hAnsi="Times New Roman" w:cs="Times New Roman"/>
          <w:sz w:val="24"/>
          <w:szCs w:val="24"/>
        </w:rPr>
        <w:t xml:space="preserve"> текста;</w:t>
      </w:r>
    </w:p>
    <w:p w14:paraId="12574B06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знание основных этапов в обработке естественного языка, понимание их назначения и осознание их вклада в процесс автоматической </w:t>
      </w:r>
      <w:proofErr w:type="spellStart"/>
      <w:r w:rsidRPr="00D84D3C">
        <w:rPr>
          <w:rFonts w:ascii="Times New Roman" w:hAnsi="Times New Roman" w:cs="Times New Roman"/>
          <w:sz w:val="24"/>
          <w:szCs w:val="24"/>
        </w:rPr>
        <w:t>обрабтк</w:t>
      </w:r>
      <w:proofErr w:type="spellEnd"/>
      <w:r w:rsidRPr="00D84D3C">
        <w:rPr>
          <w:rFonts w:ascii="Times New Roman" w:hAnsi="Times New Roman" w:cs="Times New Roman"/>
          <w:sz w:val="24"/>
          <w:szCs w:val="24"/>
        </w:rPr>
        <w:t xml:space="preserve"> текстов;</w:t>
      </w:r>
    </w:p>
    <w:p w14:paraId="39E5EA1D" w14:textId="328B645A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 xml:space="preserve">знание особенностей различных задач </w:t>
      </w:r>
      <w:r w:rsidR="001E47E3" w:rsidRPr="00D84D3C">
        <w:rPr>
          <w:rFonts w:ascii="Times New Roman" w:hAnsi="Times New Roman" w:cs="Times New Roman"/>
          <w:sz w:val="24"/>
          <w:szCs w:val="24"/>
        </w:rPr>
        <w:t>компьютерной</w:t>
      </w:r>
      <w:r w:rsidRPr="00D84D3C">
        <w:rPr>
          <w:rFonts w:ascii="Times New Roman" w:hAnsi="Times New Roman" w:cs="Times New Roman"/>
          <w:sz w:val="24"/>
          <w:szCs w:val="24"/>
        </w:rPr>
        <w:t xml:space="preserve"> лингвистики таких как: морфологический анализ, синтаксический анализ, создание корпусов, извлечение фактов, сентимент анализ, распознавание речи, генерация текстов, распознавание анафорических связей;</w:t>
      </w:r>
    </w:p>
    <w:p w14:paraId="44533892" w14:textId="77777777" w:rsidR="00D96985" w:rsidRPr="00D84D3C" w:rsidRDefault="00F42C50" w:rsidP="001E47E3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знание различных методов, используемых при решении задач компьютерной лингвистики</w:t>
      </w:r>
    </w:p>
    <w:p w14:paraId="683CCC80" w14:textId="28721E78" w:rsidR="00D96985" w:rsidRPr="00903894" w:rsidRDefault="00F42C50" w:rsidP="00903894">
      <w:pPr>
        <w:pStyle w:val="ConsPlusNormal"/>
        <w:numPr>
          <w:ilvl w:val="0"/>
          <w:numId w:val="10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84D3C">
        <w:rPr>
          <w:rFonts w:ascii="Times New Roman" w:hAnsi="Times New Roman" w:cs="Times New Roman"/>
          <w:sz w:val="24"/>
          <w:szCs w:val="24"/>
        </w:rPr>
        <w:t>умение тестировать технологии автоматической обработки текста</w:t>
      </w:r>
      <w:bookmarkStart w:id="0" w:name="_GoBack"/>
      <w:bookmarkEnd w:id="0"/>
    </w:p>
    <w:sectPr w:rsidR="00D96985" w:rsidRPr="00903894" w:rsidSect="00903894">
      <w:pgSz w:w="11906" w:h="16838"/>
      <w:pgMar w:top="993" w:right="851" w:bottom="1134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dobe Fangsong Std R"/>
    <w:charset w:val="80"/>
    <w:family w:val="roman"/>
    <w:pitch w:val="default"/>
  </w:font>
  <w:font w:name="Droid Sans Fallback">
    <w:charset w:val="80"/>
    <w:family w:val="auto"/>
    <w:pitch w:val="variable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4443"/>
    <w:multiLevelType w:val="hybridMultilevel"/>
    <w:tmpl w:val="673CD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960D5"/>
    <w:multiLevelType w:val="multilevel"/>
    <w:tmpl w:val="309E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5636EE"/>
    <w:multiLevelType w:val="hybridMultilevel"/>
    <w:tmpl w:val="0FAE0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35626"/>
    <w:multiLevelType w:val="multilevel"/>
    <w:tmpl w:val="79A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B60585"/>
    <w:multiLevelType w:val="multilevel"/>
    <w:tmpl w:val="C06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44447"/>
    <w:multiLevelType w:val="multilevel"/>
    <w:tmpl w:val="4E8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5511A9"/>
    <w:multiLevelType w:val="multilevel"/>
    <w:tmpl w:val="5B6CA3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484F74"/>
    <w:multiLevelType w:val="hybridMultilevel"/>
    <w:tmpl w:val="BED2F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54B49"/>
    <w:multiLevelType w:val="multilevel"/>
    <w:tmpl w:val="DEAC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C6E"/>
    <w:multiLevelType w:val="hybridMultilevel"/>
    <w:tmpl w:val="2C9255A6"/>
    <w:lvl w:ilvl="0" w:tplc="462EA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6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proofState w:spelling="clean" w:grammar="clean"/>
  <w:defaultTabStop w:val="3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85"/>
    <w:rsid w:val="00045172"/>
    <w:rsid w:val="001003CC"/>
    <w:rsid w:val="001E47E3"/>
    <w:rsid w:val="001F64A0"/>
    <w:rsid w:val="00270FEE"/>
    <w:rsid w:val="006648D3"/>
    <w:rsid w:val="00903894"/>
    <w:rsid w:val="00996A3F"/>
    <w:rsid w:val="009E6B49"/>
    <w:rsid w:val="00BB2588"/>
    <w:rsid w:val="00C2236E"/>
    <w:rsid w:val="00D53C9A"/>
    <w:rsid w:val="00D84D3C"/>
    <w:rsid w:val="00D96985"/>
    <w:rsid w:val="00F42C50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5F4D"/>
  <w15:docId w15:val="{C2BC3DA1-3249-4112-A7AB-726DBAE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  <w:suppressAutoHyphens/>
    </w:pPr>
    <w:rPr>
      <w:rFonts w:ascii="Times New Roman" w:hAnsi="Times New Roman"/>
      <w:color w:val="00000A"/>
      <w:lang w:val="en-US"/>
    </w:rPr>
  </w:style>
  <w:style w:type="paragraph" w:styleId="1">
    <w:name w:val="heading 1"/>
    <w:basedOn w:val="a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0">
    <w:name w:val="Основной текст 3 Знак1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InternetLink">
    <w:name w:val="Internet Link"/>
    <w:basedOn w:val="a0"/>
    <w:uiPriority w:val="99"/>
    <w:rsid w:val="00736DFA"/>
    <w:rPr>
      <w:color w:val="00000A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styleId="af0">
    <w:name w:val="footnote reference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Название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3">
    <w:name w:val="Body Text"/>
    <w:basedOn w:val="a"/>
    <w:uiPriority w:val="99"/>
    <w:rsid w:val="00736DFA"/>
    <w:pPr>
      <w:widowControl/>
      <w:spacing w:after="120" w:line="288" w:lineRule="auto"/>
    </w:pPr>
    <w:rPr>
      <w:sz w:val="24"/>
      <w:szCs w:val="24"/>
      <w:lang w:val="ru-RU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525BC0"/>
    <w:pPr>
      <w:widowControl w:val="0"/>
      <w:suppressAutoHyphens/>
    </w:pPr>
    <w:rPr>
      <w:rFonts w:ascii="Arial" w:hAnsi="Arial" w:cs="Arial"/>
      <w:color w:val="00000A"/>
    </w:rPr>
  </w:style>
  <w:style w:type="paragraph" w:styleId="af6">
    <w:name w:val="annotation text"/>
    <w:basedOn w:val="a"/>
    <w:uiPriority w:val="99"/>
    <w:semiHidden/>
    <w:qFormat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paragraph" w:styleId="af7">
    <w:name w:val="annotation subject"/>
    <w:basedOn w:val="af6"/>
    <w:uiPriority w:val="99"/>
    <w:semiHidden/>
    <w:qFormat/>
    <w:rsid w:val="003D5C07"/>
    <w:rPr>
      <w:b/>
      <w:bCs/>
    </w:rPr>
  </w:style>
  <w:style w:type="paragraph" w:styleId="af8">
    <w:name w:val="Balloon Text"/>
    <w:basedOn w:val="a"/>
    <w:uiPriority w:val="99"/>
    <w:semiHidden/>
    <w:qFormat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paragraph" w:styleId="af9">
    <w:name w:val="Normal (Web)"/>
    <w:basedOn w:val="a"/>
    <w:uiPriority w:val="99"/>
    <w:qFormat/>
    <w:rsid w:val="00BA7882"/>
    <w:pPr>
      <w:widowControl/>
      <w:spacing w:before="280" w:after="280"/>
    </w:pPr>
    <w:rPr>
      <w:sz w:val="24"/>
      <w:szCs w:val="24"/>
      <w:lang w:val="ru-RU"/>
    </w:rPr>
  </w:style>
  <w:style w:type="paragraph" w:styleId="afa">
    <w:name w:val="Body Text Indent"/>
    <w:basedOn w:val="a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paragraph" w:styleId="32">
    <w:name w:val="Body Text 3"/>
    <w:basedOn w:val="a"/>
    <w:link w:val="310"/>
    <w:uiPriority w:val="99"/>
    <w:qFormat/>
    <w:rsid w:val="00736DFA"/>
    <w:pPr>
      <w:widowControl/>
      <w:overflowPunct w:val="0"/>
      <w:ind w:right="-1"/>
      <w:jc w:val="both"/>
      <w:textAlignment w:val="baseline"/>
    </w:pPr>
    <w:rPr>
      <w:sz w:val="24"/>
      <w:szCs w:val="24"/>
      <w:lang w:val="ru-RU"/>
    </w:rPr>
  </w:style>
  <w:style w:type="paragraph" w:styleId="24">
    <w:name w:val="Body Text Indent 2"/>
    <w:basedOn w:val="a"/>
    <w:uiPriority w:val="99"/>
    <w:qFormat/>
    <w:rsid w:val="00736DFA"/>
    <w:pPr>
      <w:widowControl/>
      <w:ind w:right="-1050" w:firstLine="720"/>
    </w:pPr>
    <w:rPr>
      <w:sz w:val="24"/>
      <w:szCs w:val="24"/>
      <w:lang w:val="ru-RU"/>
    </w:rPr>
  </w:style>
  <w:style w:type="paragraph" w:styleId="afb">
    <w:name w:val="foot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afc">
    <w:name w:val="head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25">
    <w:name w:val="Body Text 2"/>
    <w:basedOn w:val="a"/>
    <w:uiPriority w:val="99"/>
    <w:qFormat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paragraph" w:styleId="33">
    <w:name w:val="Body Text Indent 3"/>
    <w:basedOn w:val="a"/>
    <w:uiPriority w:val="99"/>
    <w:qFormat/>
    <w:rsid w:val="00736DFA"/>
    <w:pPr>
      <w:widowControl/>
      <w:ind w:right="-1049" w:firstLine="720"/>
    </w:pPr>
    <w:rPr>
      <w:sz w:val="24"/>
      <w:szCs w:val="24"/>
      <w:lang w:val="ru-RU"/>
    </w:rPr>
  </w:style>
  <w:style w:type="paragraph" w:styleId="afd">
    <w:name w:val="Plain Text"/>
    <w:basedOn w:val="a"/>
    <w:uiPriority w:val="99"/>
    <w:qFormat/>
    <w:rsid w:val="00736DFA"/>
    <w:pPr>
      <w:widowControl/>
    </w:pPr>
    <w:rPr>
      <w:rFonts w:ascii="Courier New" w:hAnsi="Courier New" w:cs="Courier New"/>
      <w:lang w:val="ru-RU"/>
    </w:rPr>
  </w:style>
  <w:style w:type="paragraph" w:styleId="afe">
    <w:name w:val="Title"/>
    <w:basedOn w:val="a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qFormat/>
    <w:rsid w:val="00736DFA"/>
    <w:pPr>
      <w:widowControl w:val="0"/>
      <w:suppressAutoHyphens/>
    </w:pPr>
    <w:rPr>
      <w:rFonts w:ascii="MS Sans Serif" w:hAnsi="MS Sans Serif" w:cs="MS Sans Serif"/>
      <w:color w:val="00000A"/>
      <w:sz w:val="24"/>
      <w:szCs w:val="24"/>
    </w:rPr>
  </w:style>
  <w:style w:type="paragraph" w:styleId="aff">
    <w:name w:val="footnote text"/>
    <w:basedOn w:val="a"/>
    <w:uiPriority w:val="99"/>
    <w:semiHidden/>
    <w:qFormat/>
    <w:rsid w:val="00736DFA"/>
    <w:pPr>
      <w:widowControl/>
    </w:pPr>
    <w:rPr>
      <w:lang w:val="ru-RU"/>
    </w:rPr>
  </w:style>
  <w:style w:type="paragraph" w:customStyle="1" w:styleId="FR1">
    <w:name w:val="FR1"/>
    <w:uiPriority w:val="99"/>
    <w:qFormat/>
    <w:rsid w:val="00736DFA"/>
    <w:pPr>
      <w:widowControl w:val="0"/>
      <w:suppressAutoHyphens/>
      <w:spacing w:line="254" w:lineRule="auto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11">
    <w:name w:val="Стиль1"/>
    <w:uiPriority w:val="99"/>
    <w:qFormat/>
    <w:rsid w:val="00736DFA"/>
    <w:pPr>
      <w:suppressAutoHyphens/>
    </w:pPr>
    <w:rPr>
      <w:rFonts w:ascii="Times New Roman" w:hAnsi="Times New Roman"/>
      <w:color w:val="00000A"/>
      <w:lang w:val="en-US"/>
    </w:rPr>
  </w:style>
  <w:style w:type="paragraph" w:styleId="aff0">
    <w:name w:val="Subtitle"/>
    <w:basedOn w:val="a"/>
    <w:uiPriority w:val="99"/>
    <w:qFormat/>
    <w:locked/>
    <w:rsid w:val="00736DFA"/>
    <w:pPr>
      <w:widowControl/>
      <w:overflowPunct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paragraph" w:styleId="aff1">
    <w:name w:val="Block Text"/>
    <w:basedOn w:val="a"/>
    <w:uiPriority w:val="99"/>
    <w:qFormat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uiPriority w:val="99"/>
    <w:qFormat/>
    <w:rsid w:val="00736DFA"/>
    <w:pPr>
      <w:widowControl/>
      <w:spacing w:before="280" w:after="280"/>
    </w:pPr>
    <w:rPr>
      <w:sz w:val="24"/>
      <w:szCs w:val="24"/>
      <w:lang w:val="ru-RU"/>
    </w:rPr>
  </w:style>
  <w:style w:type="paragraph" w:customStyle="1" w:styleId="Default">
    <w:name w:val="Default"/>
    <w:uiPriority w:val="99"/>
    <w:qFormat/>
    <w:rsid w:val="00736DF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3">
    <w:name w:val="2"/>
    <w:basedOn w:val="a"/>
    <w:link w:val="22"/>
    <w:uiPriority w:val="99"/>
    <w:qFormat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western">
    <w:name w:val="western"/>
    <w:basedOn w:val="a"/>
    <w:uiPriority w:val="99"/>
    <w:qFormat/>
    <w:rsid w:val="00736DFA"/>
    <w:pPr>
      <w:widowControl/>
      <w:spacing w:before="280" w:after="280"/>
    </w:pPr>
    <w:rPr>
      <w:b/>
      <w:bCs/>
      <w:color w:val="000000"/>
      <w:sz w:val="18"/>
      <w:szCs w:val="18"/>
      <w:lang w:val="ru-RU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4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Абзац списка Знак"/>
    <w:link w:val="aff2"/>
    <w:uiPriority w:val="34"/>
    <w:locked/>
    <w:rsid w:val="001E47E3"/>
    <w:rPr>
      <w:rFonts w:ascii="Times New Roman" w:hAnsi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2023-08-09T12:28:00Z</dcterms:created>
  <dcterms:modified xsi:type="dcterms:W3CDTF">2023-08-09T12:28:00Z</dcterms:modified>
  <dc:language>en-US</dc:language>
</cp:coreProperties>
</file>