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11E" w14:textId="740F607F" w:rsidR="00EA34BF" w:rsidRPr="00C01B9A" w:rsidRDefault="00C01B9A" w:rsidP="00C01B9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B9A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53FBD96C" w14:textId="55E016CC" w:rsidR="00C01B9A" w:rsidRPr="00C01B9A" w:rsidRDefault="00C01B9A" w:rsidP="00C0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1B9A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C01B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уче</w:t>
      </w:r>
      <w:bookmarkStart w:id="0" w:name="_GoBack"/>
      <w:bookmarkEnd w:id="0"/>
      <w:r w:rsidRPr="00C01B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бному предмету (курсу)</w:t>
      </w:r>
    </w:p>
    <w:p w14:paraId="7FD0EAF5" w14:textId="77777777" w:rsidR="00C01B9A" w:rsidRPr="00C01B9A" w:rsidRDefault="00C01B9A" w:rsidP="00C01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1B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«Информатика. Направление «Математика»</w:t>
      </w:r>
    </w:p>
    <w:p w14:paraId="6FC3106B" w14:textId="0B431624" w:rsidR="00C01B9A" w:rsidRPr="00C01B9A" w:rsidRDefault="00C01B9A" w:rsidP="00C01B9A">
      <w:pPr>
        <w:pStyle w:val="ConsPlusNormal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01B9A">
        <w:rPr>
          <w:rFonts w:ascii="Times New Roman" w:eastAsia="Times New Roman" w:hAnsi="Times New Roman"/>
          <w:b/>
          <w:bCs/>
          <w:sz w:val="26"/>
          <w:szCs w:val="26"/>
        </w:rPr>
        <w:t>10-11 класс</w:t>
      </w:r>
    </w:p>
    <w:p w14:paraId="27B50C97" w14:textId="77777777" w:rsidR="00C01B9A" w:rsidRDefault="00C01B9A" w:rsidP="00C01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E79D5C" w14:textId="1393938F" w:rsidR="00EA34BF" w:rsidRPr="00EA34BF" w:rsidRDefault="00EA34BF" w:rsidP="00EA3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 xml:space="preserve">К </w:t>
      </w:r>
      <w:r w:rsidRPr="00EA34BF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EA34BF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648CA25E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023DE916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1C23AAEA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14:paraId="1F609626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76CF0B1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95A9BAF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741332D5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F92004E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F226B9B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2686E6C9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20507FD1" w14:textId="77777777" w:rsidR="00EA34BF" w:rsidRPr="00EA34BF" w:rsidRDefault="00EA34BF" w:rsidP="006B11D6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A34BF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EA34BF">
        <w:rPr>
          <w:rFonts w:ascii="Times New Roman" w:hAnsi="Times New Roman" w:cs="Times New Roman"/>
          <w:sz w:val="24"/>
          <w:szCs w:val="24"/>
        </w:rPr>
        <w:cr/>
      </w:r>
    </w:p>
    <w:p w14:paraId="14E7F9E4" w14:textId="77777777" w:rsidR="00EA34BF" w:rsidRP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4B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A34BF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EA34BF">
        <w:rPr>
          <w:rFonts w:ascii="Times New Roman" w:hAnsi="Times New Roman"/>
          <w:sz w:val="24"/>
          <w:szCs w:val="24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62C5D79F" w14:textId="77777777" w:rsidR="00EA34BF" w:rsidRP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A34BF">
        <w:rPr>
          <w:rFonts w:ascii="Times New Roman" w:hAnsi="Times New Roman"/>
          <w:i/>
          <w:iCs/>
          <w:sz w:val="24"/>
          <w:szCs w:val="24"/>
        </w:rPr>
        <w:t>Универсальные познавательные действия</w:t>
      </w:r>
    </w:p>
    <w:p w14:paraId="5AEDCD78" w14:textId="77777777" w:rsidR="00EA34BF" w:rsidRPr="00EA34BF" w:rsidRDefault="00EA34BF" w:rsidP="006B1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FF06535" w14:textId="77777777" w:rsidR="00EA34BF" w:rsidRPr="00EA34BF" w:rsidRDefault="00EA34BF" w:rsidP="006B1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7467A2AE" w14:textId="77777777" w:rsidR="00EA34BF" w:rsidRPr="00EA34BF" w:rsidRDefault="00EA34BF" w:rsidP="006B1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6D8D3F0" w14:textId="77777777" w:rsidR="00EA34BF" w:rsidRPr="00EA34BF" w:rsidRDefault="00EA34BF" w:rsidP="006B1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747793B" w14:textId="77777777" w:rsidR="00EA34BF" w:rsidRPr="00EA34BF" w:rsidRDefault="00EA34BF" w:rsidP="006B1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B00653F" w14:textId="77777777" w:rsid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2E939E" w14:textId="35431EC6" w:rsidR="00EA34BF" w:rsidRP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A34BF">
        <w:rPr>
          <w:rFonts w:ascii="Times New Roman" w:hAnsi="Times New Roman"/>
          <w:i/>
          <w:iCs/>
          <w:sz w:val="24"/>
          <w:szCs w:val="24"/>
        </w:rPr>
        <w:t>Универсальные коммуникативные действия</w:t>
      </w:r>
    </w:p>
    <w:p w14:paraId="46E20EFB" w14:textId="77777777" w:rsidR="00EA34BF" w:rsidRPr="00EA34BF" w:rsidRDefault="00EA34BF" w:rsidP="006B1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sz w:val="24"/>
          <w:szCs w:val="24"/>
        </w:rPr>
      </w:pPr>
      <w:r w:rsidRPr="00EA34BF">
        <w:rPr>
          <w:rFonts w:ascii="Times New Roman" w:eastAsia="SchoolBookSanPin-BoldItalic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9659350" w14:textId="77777777" w:rsidR="00EA34BF" w:rsidRPr="00EA34BF" w:rsidRDefault="00EA34BF" w:rsidP="006B1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sz w:val="24"/>
          <w:szCs w:val="24"/>
        </w:rPr>
      </w:pPr>
      <w:r w:rsidRPr="00EA34BF">
        <w:rPr>
          <w:rFonts w:ascii="Times New Roman" w:eastAsia="SchoolBookSanPin-BoldItalic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8D165FC" w14:textId="77777777" w:rsidR="00EA34BF" w:rsidRPr="00EA34BF" w:rsidRDefault="00EA34BF" w:rsidP="006B1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34BF">
        <w:rPr>
          <w:rFonts w:ascii="Times New Roman" w:eastAsia="SchoolBookSanPin-BoldItalic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6FC69F22" w14:textId="77777777" w:rsid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451FDD3" w14:textId="0939217E" w:rsidR="00EA34BF" w:rsidRPr="00EA34BF" w:rsidRDefault="00EA34BF" w:rsidP="00EA34B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EA34BF">
        <w:rPr>
          <w:rFonts w:ascii="Times New Roman" w:hAnsi="Times New Roman"/>
          <w:i/>
          <w:iCs/>
          <w:sz w:val="24"/>
          <w:szCs w:val="24"/>
        </w:rPr>
        <w:t>Универсальные регулятивные действия</w:t>
      </w:r>
    </w:p>
    <w:p w14:paraId="68836576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3D84998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B8C0B02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768F2DCE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6DDD2F32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96878A4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17E8FF93" w14:textId="77777777" w:rsidR="00EA34BF" w:rsidRPr="00EA34BF" w:rsidRDefault="00EA34BF" w:rsidP="006B1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34BF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27C5C678" w14:textId="77777777" w:rsidR="00EA34BF" w:rsidRDefault="00EA34BF" w:rsidP="00EA34B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D2A896A" w14:textId="31D3DCAE" w:rsidR="00EA34BF" w:rsidRPr="00EA34BF" w:rsidRDefault="00EA34BF" w:rsidP="00EA34B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«Информация и информационные процессы»</w:t>
      </w:r>
    </w:p>
    <w:p w14:paraId="53E67EE0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научиться:</w:t>
      </w:r>
    </w:p>
    <w:p w14:paraId="4C9E2945" w14:textId="77777777" w:rsidR="00EA34BF" w:rsidRPr="00EA34BF" w:rsidRDefault="00EA34BF" w:rsidP="006B11D6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Фано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.</w:t>
      </w:r>
    </w:p>
    <w:p w14:paraId="6AA22A5C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возможность:</w:t>
      </w:r>
    </w:p>
    <w:p w14:paraId="6A3FF3A5" w14:textId="77777777" w:rsidR="00EA34BF" w:rsidRPr="00EA34BF" w:rsidRDefault="00EA34BF" w:rsidP="006B11D6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знания о месте информатики в современной научной картине мира;</w:t>
      </w:r>
    </w:p>
    <w:p w14:paraId="3272F42F" w14:textId="77777777" w:rsidR="00EA34BF" w:rsidRPr="00EA34BF" w:rsidRDefault="00EA34BF" w:rsidP="006B11D6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lastRenderedPageBreak/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67FE34D6" w14:textId="77777777" w:rsidR="00EA34BF" w:rsidRPr="00EA34BF" w:rsidRDefault="00EA34BF" w:rsidP="00EA34B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«Представление информации в компьютере»</w:t>
      </w:r>
    </w:p>
    <w:p w14:paraId="1E3DF63F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4A1C9611" w14:textId="77777777" w:rsidR="00EA34BF" w:rsidRPr="00EA34BF" w:rsidRDefault="00EA34BF" w:rsidP="006B11D6">
      <w:pPr>
        <w:pStyle w:val="a5"/>
        <w:numPr>
          <w:ilvl w:val="0"/>
          <w:numId w:val="10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45B5F972" w14:textId="77777777" w:rsidR="00EA34BF" w:rsidRPr="00EA34BF" w:rsidRDefault="00EA34BF" w:rsidP="006B11D6">
      <w:pPr>
        <w:pStyle w:val="a5"/>
        <w:numPr>
          <w:ilvl w:val="0"/>
          <w:numId w:val="10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определять информационный объём графических и звуковых данных при заданных условиях дискретизации.</w:t>
      </w:r>
    </w:p>
    <w:p w14:paraId="712F5A23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0A1D4BF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1B6B69BF" w14:textId="77777777" w:rsidR="00EA34BF" w:rsidRPr="00EA34BF" w:rsidRDefault="00EA34BF" w:rsidP="006B11D6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складывать и вычитать числа, записанные в двоичной,</w:t>
      </w:r>
    </w:p>
    <w:p w14:paraId="02C48D5F" w14:textId="77777777" w:rsidR="00EA34BF" w:rsidRPr="00EA34BF" w:rsidRDefault="00EA34BF" w:rsidP="006B11D6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восьмеричной и шестнадцатеричной системах счисления;</w:t>
      </w:r>
    </w:p>
    <w:p w14:paraId="497025D7" w14:textId="77777777" w:rsidR="00EA34BF" w:rsidRPr="00EA34BF" w:rsidRDefault="00EA34BF" w:rsidP="006B11D6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использовать знания о дискретизации данных в научных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исследованиянаух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и технике.</w:t>
      </w:r>
    </w:p>
    <w:p w14:paraId="6E688903" w14:textId="77777777" w:rsidR="00EA34BF" w:rsidRPr="00EA34BF" w:rsidRDefault="00EA34BF" w:rsidP="00EA34B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14:paraId="3B5D3C1D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«Элементы теории множеств и алгебры логики»</w:t>
      </w:r>
    </w:p>
    <w:p w14:paraId="02D8007A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3396F6ED" w14:textId="77777777" w:rsidR="00EA34BF" w:rsidRPr="00EA34BF" w:rsidRDefault="00EA34BF" w:rsidP="006B11D6">
      <w:pPr>
        <w:pStyle w:val="a5"/>
        <w:numPr>
          <w:ilvl w:val="0"/>
          <w:numId w:val="12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строить логической выражение по заданной таблице истинности;</w:t>
      </w:r>
    </w:p>
    <w:p w14:paraId="418BBB31" w14:textId="77777777" w:rsidR="00EA34BF" w:rsidRPr="00EA34BF" w:rsidRDefault="00EA34BF" w:rsidP="006B11D6">
      <w:pPr>
        <w:pStyle w:val="a5"/>
        <w:numPr>
          <w:ilvl w:val="0"/>
          <w:numId w:val="12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решать несложные логические уравнения.</w:t>
      </w:r>
    </w:p>
    <w:p w14:paraId="28991028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30DA1B4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0D0141B2" w14:textId="77777777" w:rsidR="00EA34BF" w:rsidRPr="00EA34BF" w:rsidRDefault="00EA34BF" w:rsidP="006B11D6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выполнять эквивалентные преобразования логических выражений,</w:t>
      </w:r>
    </w:p>
    <w:p w14:paraId="04421233" w14:textId="77777777" w:rsidR="00EA34BF" w:rsidRPr="00EA34BF" w:rsidRDefault="00EA34BF" w:rsidP="006B11D6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используя законы алгебры логики, в том числе и при составлении</w:t>
      </w:r>
    </w:p>
    <w:p w14:paraId="75C0DB68" w14:textId="77777777" w:rsidR="00EA34BF" w:rsidRPr="00EA34BF" w:rsidRDefault="00EA34BF" w:rsidP="006B11D6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поисковых запросов.</w:t>
      </w:r>
    </w:p>
    <w:p w14:paraId="7EE6FC31" w14:textId="77777777" w:rsid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AB566E" w14:textId="695BB9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«Компьютер и его программное обеспечение»</w:t>
      </w:r>
    </w:p>
    <w:p w14:paraId="041F9B86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4B9E1AE7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аргументировать выбор программного обеспечения и технических</w:t>
      </w:r>
    </w:p>
    <w:p w14:paraId="0B7AE4BE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04A5F1D1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применять антивирусные программы для обеспечения стабильной</w:t>
      </w:r>
    </w:p>
    <w:p w14:paraId="6D3A9984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работы технических средств ИКТ;</w:t>
      </w:r>
    </w:p>
    <w:p w14:paraId="7C205ECD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00E1D670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lastRenderedPageBreak/>
        <w:t>соблюдать санитарно-гигиенические требования при работе за персональным компьютером в соответствии с нормами действующих</w:t>
      </w:r>
    </w:p>
    <w:p w14:paraId="72EC32D1" w14:textId="77777777" w:rsidR="00EA34BF" w:rsidRPr="00EA34BF" w:rsidRDefault="00EA34BF" w:rsidP="006B11D6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СанПиН.</w:t>
      </w:r>
    </w:p>
    <w:p w14:paraId="78A0BC1A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495D26A2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14:paraId="159FF1FE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понимать основные принципы устройства современного компьютера и мобильных электронных устройств;</w:t>
      </w:r>
    </w:p>
    <w:p w14:paraId="34134849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правила безопасной и экономичной работы с компьютерами и мобильными устройствами;</w:t>
      </w:r>
    </w:p>
    <w:p w14:paraId="62C8D609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осознанно подходить к выбору ИКТ-средств для своих учебных и иных целей;</w:t>
      </w:r>
    </w:p>
    <w:p w14:paraId="4DC7F5FA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0B346871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14:paraId="74976AC0" w14:textId="77777777" w:rsidR="00EA34BF" w:rsidRPr="00EA34BF" w:rsidRDefault="00EA34BF" w:rsidP="006B11D6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узнать, какие существуют физические ограничения для характеристик компьютера.</w:t>
      </w:r>
    </w:p>
    <w:p w14:paraId="6FE72E53" w14:textId="77777777" w:rsidR="00EA34BF" w:rsidRPr="00EA34BF" w:rsidRDefault="00EA34BF" w:rsidP="00EA34BF">
      <w:pPr>
        <w:ind w:hanging="294"/>
        <w:jc w:val="both"/>
        <w:rPr>
          <w:rFonts w:ascii="Times New Roman" w:hAnsi="Times New Roman"/>
          <w:bCs/>
          <w:sz w:val="24"/>
          <w:szCs w:val="24"/>
        </w:rPr>
      </w:pPr>
    </w:p>
    <w:p w14:paraId="138898CB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«Современные технологии создания и обработки информационных объектов»</w:t>
      </w:r>
    </w:p>
    <w:p w14:paraId="7A5A67C7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794C3ACB" w14:textId="77777777" w:rsidR="00EA34BF" w:rsidRPr="00EA34BF" w:rsidRDefault="00EA34BF" w:rsidP="006B11D6">
      <w:pPr>
        <w:pStyle w:val="a5"/>
        <w:numPr>
          <w:ilvl w:val="0"/>
          <w:numId w:val="16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7C788789" w14:textId="77777777" w:rsidR="00EA34BF" w:rsidRPr="00EA34BF" w:rsidRDefault="00EA34BF" w:rsidP="006B11D6">
      <w:pPr>
        <w:pStyle w:val="a5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14:paraId="36F49479" w14:textId="77777777" w:rsidR="00EA34BF" w:rsidRPr="00EA34BF" w:rsidRDefault="00EA34BF" w:rsidP="006B11D6">
      <w:pPr>
        <w:pStyle w:val="a5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277E19CD" w14:textId="77777777" w:rsid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EA7ED10" w14:textId="7E65EE91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7B3E5068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планировать и выполнять небольшие исследовательские проекты</w:t>
      </w:r>
    </w:p>
    <w:p w14:paraId="209F9E91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 помощью компьютеров; использовать средства ИКТ для статистической обработки результатов экспериментов;</w:t>
      </w:r>
    </w:p>
    <w:p w14:paraId="2692F306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разрабатывать и использовать компьютерно-математические</w:t>
      </w:r>
    </w:p>
    <w:p w14:paraId="6E81F88E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модели; оценивать числовые параметры моделируемых объектов</w:t>
      </w:r>
    </w:p>
    <w:p w14:paraId="0B295574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 процессов; интерпретировать результаты, получаемые в ходе</w:t>
      </w:r>
    </w:p>
    <w:p w14:paraId="4BBFEBFA" w14:textId="77777777" w:rsidR="00EA34BF" w:rsidRPr="00EA34BF" w:rsidRDefault="00EA34BF" w:rsidP="006B11D6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моделирования реальных процессов; анализировать готовые модели на предмет соответствия реальному объекту или процессу.</w:t>
      </w:r>
    </w:p>
    <w:p w14:paraId="1CCCAF70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3731874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«Алгоритмы и элементы программирования»</w:t>
      </w:r>
    </w:p>
    <w:p w14:paraId="217DFFE5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79CEC170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определять результат выполнения алгоритма при заданных исходных данных;</w:t>
      </w:r>
    </w:p>
    <w:p w14:paraId="0BDFF04F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2912BBAD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lastRenderedPageBreak/>
        <w:t>читать и понимать несложные программы, написанные на выбранном для изучения универсальном алгоритмическом языке высокого</w:t>
      </w:r>
    </w:p>
    <w:p w14:paraId="4EB69F6F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уровня;</w:t>
      </w:r>
    </w:p>
    <w:p w14:paraId="4F0F3905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выполнять пошагово (с использованием компьютера или вручную)</w:t>
      </w:r>
    </w:p>
    <w:p w14:paraId="160B4A8A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несложные алгоритмы управления исполнителями и анализа числовых и текстовых данных;</w:t>
      </w:r>
    </w:p>
    <w:p w14:paraId="4A373BD1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</w:t>
      </w:r>
    </w:p>
    <w:p w14:paraId="43FE96CB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использованием основных алгоритмических конструкций;</w:t>
      </w:r>
    </w:p>
    <w:p w14:paraId="18EBC9BB" w14:textId="77777777" w:rsidR="00EA34BF" w:rsidRPr="00EA34BF" w:rsidRDefault="00EA34BF" w:rsidP="006B11D6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28A6D890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3CEC6AF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4EA8EE28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знания о постановках задач поиска и сортировки,</w:t>
      </w:r>
    </w:p>
    <w:p w14:paraId="41C5526B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их роли при решении задач анализа данных;</w:t>
      </w:r>
    </w:p>
    <w:p w14:paraId="49F79D33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3B568E8F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применять навыки и опыт разработки программ в выбранной</w:t>
      </w:r>
    </w:p>
    <w:p w14:paraId="02A7E669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среде программирования, включая тестирование и отладку программ;</w:t>
      </w:r>
    </w:p>
    <w:p w14:paraId="7E3EF12E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4FB763E7" w14:textId="77777777" w:rsidR="00EA34BF" w:rsidRPr="00EA34BF" w:rsidRDefault="00EA34BF" w:rsidP="006B11D6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выполнять созданные программы.</w:t>
      </w:r>
    </w:p>
    <w:p w14:paraId="49807EF1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192BE36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«Информационное моделирование»</w:t>
      </w:r>
    </w:p>
    <w:p w14:paraId="55981594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4680A130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находить оптимальный путь во взвешенном графе;</w:t>
      </w:r>
    </w:p>
    <w:p w14:paraId="4FB480C8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</w:r>
    </w:p>
    <w:p w14:paraId="5ABD6A65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интерпретировать результаты, получаемые в ходе моделирования</w:t>
      </w:r>
    </w:p>
    <w:p w14:paraId="2FA79A8E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реальных процессов;</w:t>
      </w:r>
    </w:p>
    <w:p w14:paraId="4BE108B6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табличные (реляционные) базы данных, в частности,</w:t>
      </w:r>
    </w:p>
    <w:p w14:paraId="131800C4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составлять запросы в базах данных (в том числе, вычисляемые запросы), выполнять сортировку и поиск записей в БД;</w:t>
      </w:r>
    </w:p>
    <w:p w14:paraId="1AE22018" w14:textId="77777777" w:rsidR="00EA34BF" w:rsidRPr="00EA34BF" w:rsidRDefault="00EA34BF" w:rsidP="006B11D6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описывать базы данных и средства доступа к ним; наполнять разработанную базу данных.</w:t>
      </w:r>
    </w:p>
    <w:p w14:paraId="6FF5F7BB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A2DB7EB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56F59D4B" w14:textId="77777777" w:rsidR="00EA34BF" w:rsidRPr="00EA34BF" w:rsidRDefault="00EA34BF" w:rsidP="006B11D6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знания о графах, деревьях и списках при описании</w:t>
      </w:r>
    </w:p>
    <w:p w14:paraId="27A027CE" w14:textId="77777777" w:rsidR="00EA34BF" w:rsidRPr="00EA34BF" w:rsidRDefault="00EA34BF" w:rsidP="006B11D6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реальных объектов и процессов;</w:t>
      </w:r>
    </w:p>
    <w:p w14:paraId="4623D058" w14:textId="77777777" w:rsidR="00EA34BF" w:rsidRPr="00EA34BF" w:rsidRDefault="00EA34BF" w:rsidP="006B11D6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её;</w:t>
      </w:r>
    </w:p>
    <w:p w14:paraId="66FC96E2" w14:textId="77777777" w:rsidR="00EA34BF" w:rsidRPr="00EA34BF" w:rsidRDefault="00EA34BF" w:rsidP="006B11D6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создавать учебные многотабличные базы данных.</w:t>
      </w:r>
    </w:p>
    <w:p w14:paraId="033550EB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6E01AB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lastRenderedPageBreak/>
        <w:t>В результате изучения содержательной линии «Сетевые информационные технологии»</w:t>
      </w:r>
    </w:p>
    <w:p w14:paraId="2A42BCBD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5D4F714E" w14:textId="77777777" w:rsidR="00EA34BF" w:rsidRPr="00EA34BF" w:rsidRDefault="00EA34BF" w:rsidP="006B11D6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4BBAA496" w14:textId="77777777" w:rsidR="00EA34BF" w:rsidRPr="00EA34BF" w:rsidRDefault="00EA34BF" w:rsidP="006B11D6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сетевые хранилища данных и облачные сервисы;</w:t>
      </w:r>
    </w:p>
    <w:p w14:paraId="5248F3DF" w14:textId="77777777" w:rsidR="00EA34BF" w:rsidRPr="00EA34BF" w:rsidRDefault="00EA34BF" w:rsidP="006B11D6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в повседневной практической деятельности (в том</w:t>
      </w:r>
    </w:p>
    <w:p w14:paraId="53C082A2" w14:textId="77777777" w:rsidR="00EA34BF" w:rsidRPr="00EA34BF" w:rsidRDefault="00EA34BF" w:rsidP="006B11D6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числе — размещать данные) информационные ресурсы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интернетсервисов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1B606BC7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D136C7C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4D35BDEB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</w:r>
    </w:p>
    <w:p w14:paraId="21C3B74A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 права;</w:t>
      </w:r>
    </w:p>
    <w:p w14:paraId="6C5B6055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анализировать доменные имена компьютеров и адреса документов в Интернете;</w:t>
      </w:r>
    </w:p>
    <w:p w14:paraId="088B7D8A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понимать общие принципы разработки и функционирования интернет- приложений;</w:t>
      </w:r>
    </w:p>
    <w:p w14:paraId="6A5BD6E5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создавать веб-страницы, содержащие списки, рисунки, гиперссылки, таблицы, формы; организовывать личное информационное</w:t>
      </w:r>
    </w:p>
    <w:p w14:paraId="604FFF22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пространство;</w:t>
      </w:r>
    </w:p>
    <w:p w14:paraId="77FBA36D" w14:textId="77777777" w:rsidR="00EA34BF" w:rsidRPr="00EA34BF" w:rsidRDefault="00EA34BF" w:rsidP="006B11D6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критически оценивать информацию, полученную из сети Интернет.</w:t>
      </w:r>
    </w:p>
    <w:p w14:paraId="0BB971E7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4537492" w14:textId="77777777" w:rsidR="00EA34BF" w:rsidRPr="00EA34BF" w:rsidRDefault="00EA34BF" w:rsidP="00EA34BF">
      <w:pPr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«Основы социальной информатики»</w:t>
      </w:r>
    </w:p>
    <w:p w14:paraId="70ABF415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0FBFAAD0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этикета; </w:t>
      </w:r>
    </w:p>
    <w:p w14:paraId="4708B7AB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защищать свою цифровую личность и обеспечивать гигиену своего цифрового пространства (например, в социальных сетях и при использовании ленты новостей);</w:t>
      </w:r>
    </w:p>
    <w:p w14:paraId="347AE740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современные средства коммуникации для организации групповой работы и учебных взаимодействий (электронную почту, мессенджеры, системы организации групповых пространств хранения информации);</w:t>
      </w:r>
    </w:p>
    <w:p w14:paraId="6A064AB4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создавать, использовать и обеспечивать работоспособность собственного цифрового пространства (способен выбрать необходимые устройства для своих задач, настроить её для собственной работы, подключить к требуемым ресурсам, защитить устройства, их систему и сеть с помощью правильной настройки устройств, сети, антивирусной/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антиспам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системы);</w:t>
      </w:r>
    </w:p>
    <w:p w14:paraId="0E6CCE09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 xml:space="preserve">безопасно и этично вести себя в Сети (умеет пользоваться магазинами приложений, умеет отличать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фейковые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 xml:space="preserve"> медиа-сообщения от реальных, проверять качество информации, умеет отличать спам-письмо от настоящего, умеет отличать настоящий сайт от </w:t>
      </w:r>
      <w:proofErr w:type="spellStart"/>
      <w:r w:rsidRPr="00EA34BF">
        <w:rPr>
          <w:rFonts w:ascii="Times New Roman" w:hAnsi="Times New Roman"/>
          <w:bCs/>
          <w:sz w:val="24"/>
          <w:szCs w:val="24"/>
        </w:rPr>
        <w:t>фишингового</w:t>
      </w:r>
      <w:proofErr w:type="spellEnd"/>
      <w:r w:rsidRPr="00EA34BF">
        <w:rPr>
          <w:rFonts w:ascii="Times New Roman" w:hAnsi="Times New Roman"/>
          <w:bCs/>
          <w:sz w:val="24"/>
          <w:szCs w:val="24"/>
        </w:rPr>
        <w:t>, умеет использовать безопасное подключение к сайтам);</w:t>
      </w:r>
    </w:p>
    <w:p w14:paraId="7F28DF4C" w14:textId="77777777" w:rsidR="00EA34BF" w:rsidRPr="00EA34BF" w:rsidRDefault="00EA34BF" w:rsidP="006B11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самостоятельно осваивать цифровые инструменты для решения возникающих задач за счёт обращения к источникам информации в Сети и внутренней справке инструментов;</w:t>
      </w:r>
    </w:p>
    <w:p w14:paraId="5E0B5102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32F90DE" w14:textId="77777777" w:rsidR="00EA34BF" w:rsidRPr="00EA34BF" w:rsidRDefault="00EA34BF" w:rsidP="00EA34B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4BF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02D57802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организовывать личное информационное пространство;</w:t>
      </w:r>
    </w:p>
    <w:p w14:paraId="526992CF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сформировать умение работать с библиотеками программ;</w:t>
      </w:r>
    </w:p>
    <w:p w14:paraId="3731DDE1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корректно использовать программное обеспечение и результаты творчества других людей с учётом требований лицензий;</w:t>
      </w:r>
    </w:p>
    <w:p w14:paraId="0F19C095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критически оценивать информацию, полученную из сети Интернет.</w:t>
      </w:r>
    </w:p>
    <w:p w14:paraId="69FDBE50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использовать персональные данные в соответствии с требованиями государства в области защиты персональных данных;</w:t>
      </w:r>
    </w:p>
    <w:p w14:paraId="467AE704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искать и отбирать информацию для организации своей работы в Сети и среди готовых текстовых файлов и электронных таблиц;</w:t>
      </w:r>
    </w:p>
    <w:p w14:paraId="73FD6A21" w14:textId="77777777" w:rsidR="00EA34BF" w:rsidRPr="00EA34BF" w:rsidRDefault="00EA34BF" w:rsidP="006B11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анализировать свою и чужую работу с цифровыми ресурсами, создавать и оптимизировать инструкции для самого себя и своих коллег, следовать инструкциям;</w:t>
      </w:r>
    </w:p>
    <w:p w14:paraId="19A0DE61" w14:textId="707ED958" w:rsidR="00EA34BF" w:rsidRPr="00C01B9A" w:rsidRDefault="00EA34BF" w:rsidP="00C01B9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34BF">
        <w:rPr>
          <w:rFonts w:ascii="Times New Roman" w:hAnsi="Times New Roman"/>
          <w:bCs/>
          <w:sz w:val="24"/>
          <w:szCs w:val="24"/>
        </w:rPr>
        <w:t>сознать возможности больших данных и способен ответить на вопросы специалиста о задаче из своей области.</w:t>
      </w:r>
    </w:p>
    <w:p w14:paraId="107D4399" w14:textId="7E4F2DDF" w:rsidR="00207312" w:rsidRPr="007C17B1" w:rsidRDefault="00207312" w:rsidP="00EA34BF">
      <w:pPr>
        <w:pStyle w:val="a5"/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207312" w:rsidRPr="007C17B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28"/>
    <w:multiLevelType w:val="hybridMultilevel"/>
    <w:tmpl w:val="284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C3E"/>
    <w:multiLevelType w:val="hybridMultilevel"/>
    <w:tmpl w:val="44D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EB5"/>
    <w:multiLevelType w:val="hybridMultilevel"/>
    <w:tmpl w:val="8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638"/>
    <w:multiLevelType w:val="hybridMultilevel"/>
    <w:tmpl w:val="8A3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A87899"/>
    <w:multiLevelType w:val="hybridMultilevel"/>
    <w:tmpl w:val="C7A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0229"/>
    <w:multiLevelType w:val="hybridMultilevel"/>
    <w:tmpl w:val="FEE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0DB0"/>
    <w:multiLevelType w:val="hybridMultilevel"/>
    <w:tmpl w:val="A98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06B"/>
    <w:multiLevelType w:val="hybridMultilevel"/>
    <w:tmpl w:val="C8B4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A46F1"/>
    <w:multiLevelType w:val="hybridMultilevel"/>
    <w:tmpl w:val="8C7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539B4"/>
    <w:multiLevelType w:val="hybridMultilevel"/>
    <w:tmpl w:val="DC1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E45A1"/>
    <w:multiLevelType w:val="hybridMultilevel"/>
    <w:tmpl w:val="F7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5553C"/>
    <w:multiLevelType w:val="hybridMultilevel"/>
    <w:tmpl w:val="556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2EFD"/>
    <w:multiLevelType w:val="hybridMultilevel"/>
    <w:tmpl w:val="B0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C3D19"/>
    <w:multiLevelType w:val="hybridMultilevel"/>
    <w:tmpl w:val="74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F340D"/>
    <w:multiLevelType w:val="hybridMultilevel"/>
    <w:tmpl w:val="29F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B4680"/>
    <w:multiLevelType w:val="hybridMultilevel"/>
    <w:tmpl w:val="B6E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46E19"/>
    <w:multiLevelType w:val="hybridMultilevel"/>
    <w:tmpl w:val="10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25EA5"/>
    <w:multiLevelType w:val="hybridMultilevel"/>
    <w:tmpl w:val="A5C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7CC1"/>
    <w:multiLevelType w:val="hybridMultilevel"/>
    <w:tmpl w:val="99D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3"/>
  </w:num>
  <w:num w:numId="5">
    <w:abstractNumId w:val="15"/>
  </w:num>
  <w:num w:numId="6">
    <w:abstractNumId w:val="16"/>
  </w:num>
  <w:num w:numId="7">
    <w:abstractNumId w:val="18"/>
  </w:num>
  <w:num w:numId="8">
    <w:abstractNumId w:val="8"/>
  </w:num>
  <w:num w:numId="9">
    <w:abstractNumId w:val="4"/>
  </w:num>
  <w:num w:numId="10">
    <w:abstractNumId w:val="22"/>
  </w:num>
  <w:num w:numId="11">
    <w:abstractNumId w:val="0"/>
  </w:num>
  <w:num w:numId="12">
    <w:abstractNumId w:val="13"/>
  </w:num>
  <w:num w:numId="13">
    <w:abstractNumId w:val="17"/>
  </w:num>
  <w:num w:numId="14">
    <w:abstractNumId w:val="6"/>
  </w:num>
  <w:num w:numId="15">
    <w:abstractNumId w:val="25"/>
  </w:num>
  <w:num w:numId="16">
    <w:abstractNumId w:val="24"/>
  </w:num>
  <w:num w:numId="17">
    <w:abstractNumId w:val="21"/>
  </w:num>
  <w:num w:numId="18">
    <w:abstractNumId w:val="10"/>
  </w:num>
  <w:num w:numId="19">
    <w:abstractNumId w:val="7"/>
  </w:num>
  <w:num w:numId="20">
    <w:abstractNumId w:val="11"/>
  </w:num>
  <w:num w:numId="21">
    <w:abstractNumId w:val="1"/>
  </w:num>
  <w:num w:numId="22">
    <w:abstractNumId w:val="19"/>
  </w:num>
  <w:num w:numId="23">
    <w:abstractNumId w:val="3"/>
  </w:num>
  <w:num w:numId="24">
    <w:abstractNumId w:val="1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43CF5"/>
    <w:rsid w:val="00052735"/>
    <w:rsid w:val="00077D20"/>
    <w:rsid w:val="0009315E"/>
    <w:rsid w:val="000B3975"/>
    <w:rsid w:val="000C1EBC"/>
    <w:rsid w:val="000D235B"/>
    <w:rsid w:val="000D4965"/>
    <w:rsid w:val="000D7618"/>
    <w:rsid w:val="000E759A"/>
    <w:rsid w:val="00100DE5"/>
    <w:rsid w:val="001038B6"/>
    <w:rsid w:val="00114129"/>
    <w:rsid w:val="00116C13"/>
    <w:rsid w:val="001216C1"/>
    <w:rsid w:val="001325E5"/>
    <w:rsid w:val="00177798"/>
    <w:rsid w:val="001976DF"/>
    <w:rsid w:val="001B6140"/>
    <w:rsid w:val="001D5E17"/>
    <w:rsid w:val="00207312"/>
    <w:rsid w:val="0025689D"/>
    <w:rsid w:val="002A4738"/>
    <w:rsid w:val="002D15E4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6B11D6"/>
    <w:rsid w:val="007214F5"/>
    <w:rsid w:val="00723A1C"/>
    <w:rsid w:val="007376BC"/>
    <w:rsid w:val="007477B2"/>
    <w:rsid w:val="0076212F"/>
    <w:rsid w:val="00785A7B"/>
    <w:rsid w:val="007974C3"/>
    <w:rsid w:val="007C17B1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90912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01B9A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EA34B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EA3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EA34B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EA3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EA34BF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EA34BF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EA34BF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EA34BF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EA34BF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A34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A3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9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1755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A34BF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1"/>
    <w:uiPriority w:val="99"/>
    <w:semiHidden/>
    <w:unhideWhenUsed/>
    <w:rsid w:val="0092006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00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0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rsid w:val="00EA34B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EA34BF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EA34B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EA3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1"/>
    <w:uiPriority w:val="99"/>
    <w:rsid w:val="00EA34BF"/>
  </w:style>
  <w:style w:type="paragraph" w:styleId="af6">
    <w:name w:val="header"/>
    <w:basedOn w:val="a0"/>
    <w:link w:val="af7"/>
    <w:uiPriority w:val="99"/>
    <w:rsid w:val="00EA3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EA34BF"/>
    <w:pPr>
      <w:spacing w:before="120" w:after="0" w:line="240" w:lineRule="auto"/>
      <w:ind w:right="-10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EA34BF"/>
    <w:pPr>
      <w:spacing w:after="0" w:line="240" w:lineRule="auto"/>
      <w:ind w:right="-1049"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0"/>
    <w:link w:val="af9"/>
    <w:uiPriority w:val="99"/>
    <w:rsid w:val="00EA34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EA34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0"/>
    <w:link w:val="afb"/>
    <w:uiPriority w:val="99"/>
    <w:qFormat/>
    <w:rsid w:val="00EA34B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b">
    <w:name w:val="Заголовок Знак"/>
    <w:basedOn w:val="a1"/>
    <w:link w:val="afa"/>
    <w:uiPriority w:val="99"/>
    <w:rsid w:val="00EA34B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TitleChar">
    <w:name w:val="Title Char"/>
    <w:basedOn w:val="a1"/>
    <w:uiPriority w:val="10"/>
    <w:rsid w:val="00EA34B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basedOn w:val="a1"/>
    <w:uiPriority w:val="99"/>
    <w:rsid w:val="00EA34BF"/>
    <w:rPr>
      <w:rFonts w:ascii="Arial Narrow" w:hAnsi="Arial Narrow" w:cs="Arial Narrow"/>
      <w:sz w:val="24"/>
      <w:szCs w:val="24"/>
    </w:rPr>
  </w:style>
  <w:style w:type="character" w:styleId="afc">
    <w:name w:val="Hyperlink"/>
    <w:basedOn w:val="a1"/>
    <w:uiPriority w:val="99"/>
    <w:rsid w:val="00EA34BF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EA34BF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EA34BF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EA34BF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EA34BF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EA34BF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EA34BF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basedOn w:val="a1"/>
    <w:uiPriority w:val="99"/>
    <w:rsid w:val="00EA34BF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EA34BF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A34BF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EA34BF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EA34BF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d">
    <w:name w:val="footnote text"/>
    <w:basedOn w:val="a0"/>
    <w:link w:val="afe"/>
    <w:uiPriority w:val="99"/>
    <w:semiHidden/>
    <w:rsid w:val="00EA34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semiHidden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EA34BF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EA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Subtitle"/>
    <w:basedOn w:val="a0"/>
    <w:link w:val="aff0"/>
    <w:uiPriority w:val="99"/>
    <w:qFormat/>
    <w:rsid w:val="00EA34BF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0">
    <w:name w:val="Подзаголовок Знак"/>
    <w:basedOn w:val="a1"/>
    <w:link w:val="aff"/>
    <w:uiPriority w:val="99"/>
    <w:rsid w:val="00EA34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Block Text"/>
    <w:basedOn w:val="a0"/>
    <w:uiPriority w:val="99"/>
    <w:rsid w:val="00EA34BF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0"/>
    <w:next w:val="ae"/>
    <w:uiPriority w:val="99"/>
    <w:rsid w:val="00EA3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1"/>
    <w:uiPriority w:val="99"/>
    <w:qFormat/>
    <w:rsid w:val="00EA34BF"/>
    <w:rPr>
      <w:i/>
      <w:iCs/>
    </w:rPr>
  </w:style>
  <w:style w:type="paragraph" w:customStyle="1" w:styleId="Default">
    <w:name w:val="Default"/>
    <w:uiPriority w:val="99"/>
    <w:rsid w:val="00EA3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qFormat/>
    <w:rsid w:val="00EA34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"/>
    <w:basedOn w:val="a0"/>
    <w:uiPriority w:val="99"/>
    <w:rsid w:val="00EA34BF"/>
    <w:pPr>
      <w:spacing w:after="0" w:line="240" w:lineRule="auto"/>
      <w:ind w:left="357" w:firstLine="70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A34BF"/>
  </w:style>
  <w:style w:type="character" w:styleId="aff3">
    <w:name w:val="Strong"/>
    <w:basedOn w:val="a1"/>
    <w:uiPriority w:val="99"/>
    <w:qFormat/>
    <w:rsid w:val="00EA34BF"/>
    <w:rPr>
      <w:b/>
      <w:bCs/>
    </w:rPr>
  </w:style>
  <w:style w:type="paragraph" w:customStyle="1" w:styleId="western">
    <w:name w:val="western"/>
    <w:basedOn w:val="a0"/>
    <w:uiPriority w:val="99"/>
    <w:rsid w:val="00EA34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character" w:customStyle="1" w:styleId="nowrap">
    <w:name w:val="nowrap"/>
    <w:rsid w:val="00EA34BF"/>
  </w:style>
  <w:style w:type="paragraph" w:customStyle="1" w:styleId="a">
    <w:name w:val="Перечень"/>
    <w:basedOn w:val="a0"/>
    <w:next w:val="a0"/>
    <w:link w:val="aff4"/>
    <w:qFormat/>
    <w:rsid w:val="00EA34B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f4">
    <w:name w:val="Перечень Знак"/>
    <w:link w:val="a"/>
    <w:rsid w:val="00EA34B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f5">
    <w:name w:val="Bibliography"/>
    <w:basedOn w:val="a0"/>
    <w:next w:val="a0"/>
    <w:uiPriority w:val="37"/>
    <w:unhideWhenUsed/>
    <w:rsid w:val="00EA34B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20BDDF90-A537-4507-8650-47AAFAA5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2023-08-09T10:35:00Z</dcterms:created>
  <dcterms:modified xsi:type="dcterms:W3CDTF">2023-08-09T10:35:00Z</dcterms:modified>
</cp:coreProperties>
</file>