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005A" w14:textId="215A3F26" w:rsidR="000467EC" w:rsidRPr="007F303A" w:rsidRDefault="007F303A" w:rsidP="007F303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03A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5B3F4EA4" w14:textId="1DF30070" w:rsidR="007F303A" w:rsidRPr="007F303A" w:rsidRDefault="007F303A" w:rsidP="007F303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03A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7F303A">
        <w:rPr>
          <w:rFonts w:ascii="Times New Roman" w:hAnsi="Times New Roman" w:cs="Times New Roman"/>
          <w:b/>
          <w:bCs/>
          <w:sz w:val="26"/>
          <w:szCs w:val="26"/>
        </w:rPr>
        <w:t>абоч</w:t>
      </w:r>
      <w:r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7F303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F303A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6B8D361" w14:textId="427F17A6" w:rsidR="007F303A" w:rsidRPr="007F303A" w:rsidRDefault="007F303A" w:rsidP="007F303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03A">
        <w:rPr>
          <w:rFonts w:ascii="Times New Roman" w:hAnsi="Times New Roman" w:cs="Times New Roman"/>
          <w:b/>
          <w:bCs/>
          <w:sz w:val="26"/>
          <w:szCs w:val="26"/>
        </w:rPr>
        <w:t>«Практикум по географии»</w:t>
      </w:r>
    </w:p>
    <w:p w14:paraId="31DFB435" w14:textId="49971599" w:rsidR="007F303A" w:rsidRPr="007F303A" w:rsidRDefault="007F303A" w:rsidP="007F303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03A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44245FE1" w14:textId="77777777" w:rsidR="007F303A" w:rsidRPr="007F303A" w:rsidRDefault="007F303A" w:rsidP="007F303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3A906ED0" w14:textId="77777777" w:rsidR="000467EC" w:rsidRPr="000467EC" w:rsidRDefault="000467EC" w:rsidP="000467E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0467EC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0467EC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467EC">
        <w:rPr>
          <w:rFonts w:ascii="Times New Roman" w:hAnsi="Times New Roman" w:cs="Times New Roman"/>
          <w:b/>
          <w:bCs/>
          <w:sz w:val="26"/>
          <w:szCs w:val="26"/>
        </w:rPr>
        <w:t xml:space="preserve"> и пре</w:t>
      </w:r>
      <w:bookmarkStart w:id="0" w:name="_GoBack"/>
      <w:bookmarkEnd w:id="0"/>
      <w:r w:rsidRPr="000467EC">
        <w:rPr>
          <w:rFonts w:ascii="Times New Roman" w:hAnsi="Times New Roman" w:cs="Times New Roman"/>
          <w:b/>
          <w:bCs/>
          <w:sz w:val="26"/>
          <w:szCs w:val="26"/>
        </w:rPr>
        <w:t>дметные результаты освоения учебного предмета</w:t>
      </w:r>
    </w:p>
    <w:p w14:paraId="51F7ED9D" w14:textId="77777777" w:rsidR="000467EC" w:rsidRPr="000467EC" w:rsidRDefault="000467EC" w:rsidP="000467E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2F6387E3" w14:textId="77777777" w:rsidR="000467EC" w:rsidRPr="000467EC" w:rsidRDefault="000467EC" w:rsidP="000467E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0467EC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14:paraId="5778F74D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56B432E4" w14:textId="77777777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Патриотическое воспитание:</w:t>
      </w:r>
    </w:p>
    <w:p w14:paraId="5A114093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</w:t>
      </w:r>
    </w:p>
    <w:p w14:paraId="62E728E2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личности.</w:t>
      </w:r>
    </w:p>
    <w:p w14:paraId="14289D67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Гражданское воспитание</w:t>
      </w:r>
      <w:r w:rsidRPr="000467EC">
        <w:rPr>
          <w:sz w:val="26"/>
          <w:szCs w:val="26"/>
          <w:lang w:val="ru-RU"/>
        </w:rPr>
        <w:t>:</w:t>
      </w:r>
    </w:p>
    <w:p w14:paraId="752B467E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0467EC">
        <w:rPr>
          <w:sz w:val="26"/>
          <w:szCs w:val="26"/>
          <w:lang w:val="ru-RU"/>
        </w:rPr>
        <w:t>волонтёрство</w:t>
      </w:r>
      <w:proofErr w:type="spellEnd"/>
      <w:r w:rsidRPr="000467EC">
        <w:rPr>
          <w:sz w:val="26"/>
          <w:szCs w:val="26"/>
          <w:lang w:val="ru-RU"/>
        </w:rPr>
        <w:t>).</w:t>
      </w:r>
    </w:p>
    <w:p w14:paraId="183C33F5" w14:textId="77777777" w:rsidR="000467EC" w:rsidRPr="000467EC" w:rsidRDefault="000467EC" w:rsidP="000467EC">
      <w:pPr>
        <w:jc w:val="both"/>
        <w:rPr>
          <w:i/>
          <w:iCs/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Духовно-нравственное воспитание:</w:t>
      </w:r>
    </w:p>
    <w:p w14:paraId="58A1EBE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6E516ED" w14:textId="77777777" w:rsidR="000467EC" w:rsidRPr="000467EC" w:rsidRDefault="000467EC" w:rsidP="000467EC">
      <w:pPr>
        <w:jc w:val="both"/>
        <w:rPr>
          <w:i/>
          <w:iCs/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 xml:space="preserve">Эстетическое воспитание: </w:t>
      </w:r>
    </w:p>
    <w:p w14:paraId="2DAD598A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E50DBF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Ценности научного познания</w:t>
      </w:r>
      <w:r w:rsidRPr="000467EC">
        <w:rPr>
          <w:sz w:val="26"/>
          <w:szCs w:val="26"/>
          <w:lang w:val="ru-RU"/>
        </w:rPr>
        <w:t xml:space="preserve">: </w:t>
      </w:r>
    </w:p>
    <w:p w14:paraId="2F14AFD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lastRenderedPageBreak/>
        <w:t xml:space="preserve">ориентация в </w:t>
      </w:r>
      <w:proofErr w:type="spellStart"/>
      <w:r w:rsidRPr="000467EC">
        <w:rPr>
          <w:sz w:val="26"/>
          <w:szCs w:val="26"/>
          <w:lang w:val="ru-RU"/>
        </w:rPr>
        <w:t>деятельностина</w:t>
      </w:r>
      <w:proofErr w:type="spellEnd"/>
      <w:r w:rsidRPr="000467EC">
        <w:rPr>
          <w:sz w:val="26"/>
          <w:szCs w:val="26"/>
          <w:lang w:val="ru-RU"/>
        </w:rPr>
        <w:t xml:space="preserve">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47A980E0" w14:textId="77777777" w:rsidR="000467EC" w:rsidRPr="000467EC" w:rsidRDefault="000467EC" w:rsidP="000467EC">
      <w:pPr>
        <w:jc w:val="both"/>
        <w:rPr>
          <w:i/>
          <w:iCs/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Физического воспитания, формирования культуры здоровья</w:t>
      </w:r>
    </w:p>
    <w:p w14:paraId="4CC1E1B3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и эмоционального благополучия</w:t>
      </w:r>
      <w:r w:rsidRPr="000467EC">
        <w:rPr>
          <w:sz w:val="26"/>
          <w:szCs w:val="26"/>
          <w:lang w:val="ru-RU"/>
        </w:rPr>
        <w:t xml:space="preserve">: </w:t>
      </w:r>
    </w:p>
    <w:p w14:paraId="44FC5F14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0467EC">
        <w:rPr>
          <w:sz w:val="26"/>
          <w:szCs w:val="26"/>
          <w:lang w:val="ru-RU"/>
        </w:rPr>
        <w:t>сформированность</w:t>
      </w:r>
      <w:proofErr w:type="spellEnd"/>
      <w:r w:rsidRPr="000467EC">
        <w:rPr>
          <w:sz w:val="26"/>
          <w:szCs w:val="26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0D84DF2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Трудового воспитания</w:t>
      </w:r>
      <w:r w:rsidRPr="000467EC">
        <w:rPr>
          <w:sz w:val="26"/>
          <w:szCs w:val="26"/>
          <w:lang w:val="ru-RU"/>
        </w:rPr>
        <w:t xml:space="preserve">: </w:t>
      </w:r>
    </w:p>
    <w:p w14:paraId="253301ED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0DD9FBD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145E9CE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i/>
          <w:iCs/>
          <w:sz w:val="26"/>
          <w:szCs w:val="26"/>
          <w:lang w:val="ru-RU"/>
        </w:rPr>
        <w:t>Экологического воспитания:</w:t>
      </w:r>
      <w:r w:rsidRPr="000467EC">
        <w:rPr>
          <w:sz w:val="26"/>
          <w:szCs w:val="26"/>
          <w:lang w:val="ru-RU"/>
        </w:rPr>
        <w:t xml:space="preserve"> </w:t>
      </w:r>
    </w:p>
    <w:p w14:paraId="32275D0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2B27A8A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B7F19B1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0467EC">
        <w:rPr>
          <w:sz w:val="26"/>
          <w:szCs w:val="26"/>
          <w:lang w:val="ru-RU"/>
        </w:rPr>
        <w:t>геоэкологического</w:t>
      </w:r>
      <w:proofErr w:type="spellEnd"/>
      <w:r w:rsidRPr="000467EC">
        <w:rPr>
          <w:sz w:val="26"/>
          <w:szCs w:val="26"/>
          <w:lang w:val="ru-RU"/>
        </w:rP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</w:t>
      </w:r>
      <w:proofErr w:type="spellStart"/>
      <w:r w:rsidRPr="000467EC">
        <w:rPr>
          <w:sz w:val="26"/>
          <w:szCs w:val="26"/>
          <w:lang w:val="ru-RU"/>
        </w:rPr>
        <w:t>телекомуникационной</w:t>
      </w:r>
      <w:proofErr w:type="spellEnd"/>
      <w:r w:rsidRPr="000467EC">
        <w:rPr>
          <w:sz w:val="26"/>
          <w:szCs w:val="26"/>
          <w:lang w:val="ru-RU"/>
        </w:rPr>
        <w:t xml:space="preserve"> сети “Интернет”, для описания, характеристики, объяснения и оценки разнообразных географических явлений и процессов, жизненных ситуаций</w:t>
      </w:r>
    </w:p>
    <w:p w14:paraId="71B37105" w14:textId="77777777" w:rsid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</w:p>
    <w:p w14:paraId="46096627" w14:textId="4EB0DA4C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proofErr w:type="spellStart"/>
      <w:r w:rsidRPr="000467EC">
        <w:rPr>
          <w:b/>
          <w:bCs/>
          <w:sz w:val="26"/>
          <w:szCs w:val="26"/>
          <w:lang w:val="ru-RU"/>
        </w:rPr>
        <w:t>Метапредметные</w:t>
      </w:r>
      <w:proofErr w:type="spellEnd"/>
      <w:r w:rsidRPr="000467EC">
        <w:rPr>
          <w:b/>
          <w:bCs/>
          <w:sz w:val="26"/>
          <w:szCs w:val="26"/>
          <w:lang w:val="ru-RU"/>
        </w:rPr>
        <w:t xml:space="preserve"> результаты:</w:t>
      </w:r>
    </w:p>
    <w:p w14:paraId="71A0D19D" w14:textId="77777777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универсальные познавательные действия:</w:t>
      </w:r>
    </w:p>
    <w:p w14:paraId="41966002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Базовые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логические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действия</w:t>
      </w:r>
      <w:proofErr w:type="spellEnd"/>
      <w:r w:rsidRPr="000467EC">
        <w:rPr>
          <w:i/>
          <w:iCs/>
          <w:sz w:val="26"/>
          <w:szCs w:val="26"/>
          <w:u w:val="single"/>
        </w:rPr>
        <w:t>:</w:t>
      </w:r>
    </w:p>
    <w:p w14:paraId="40EDFCD3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05090B2A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46FDFBEF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8B6EA13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14:paraId="3C3EA41C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4A2A8B68" w14:textId="77777777" w:rsidR="000467EC" w:rsidRPr="000467EC" w:rsidRDefault="000467EC" w:rsidP="000467EC">
      <w:pPr>
        <w:pStyle w:val="a6"/>
        <w:widowControl/>
        <w:numPr>
          <w:ilvl w:val="0"/>
          <w:numId w:val="16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D32E853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Базовые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исследовательские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действия</w:t>
      </w:r>
      <w:proofErr w:type="spellEnd"/>
    </w:p>
    <w:p w14:paraId="0507A64D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Использовать географические вопросы как исследовательский инструмент познания;</w:t>
      </w:r>
    </w:p>
    <w:p w14:paraId="11838BE7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E9ACBAB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13846C84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5A43AE23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достоверность информации, полученной в ходе географического исследования;</w:t>
      </w:r>
    </w:p>
    <w:p w14:paraId="717C58AB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4A627DCC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среды;</w:t>
      </w:r>
    </w:p>
    <w:p w14:paraId="3F80E7AE" w14:textId="77777777" w:rsidR="000467EC" w:rsidRPr="000467EC" w:rsidRDefault="000467EC" w:rsidP="000467EC">
      <w:pPr>
        <w:pStyle w:val="a6"/>
        <w:widowControl/>
        <w:numPr>
          <w:ilvl w:val="0"/>
          <w:numId w:val="17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</w:t>
      </w:r>
      <w:r w:rsidRPr="000467EC">
        <w:rPr>
          <w:sz w:val="26"/>
          <w:szCs w:val="26"/>
          <w:lang w:val="ru-RU"/>
        </w:rPr>
        <w:lastRenderedPageBreak/>
        <w:t xml:space="preserve">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467EC">
        <w:rPr>
          <w:sz w:val="26"/>
          <w:szCs w:val="26"/>
          <w:lang w:val="ru-RU"/>
        </w:rPr>
        <w:t>полиэтничном</w:t>
      </w:r>
      <w:proofErr w:type="spellEnd"/>
      <w:r w:rsidRPr="000467EC">
        <w:rPr>
          <w:sz w:val="26"/>
          <w:szCs w:val="26"/>
          <w:lang w:val="ru-RU"/>
        </w:rPr>
        <w:t xml:space="preserve"> и многоконфессиональном мире.</w:t>
      </w:r>
    </w:p>
    <w:p w14:paraId="4F44DF9E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Работа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с </w:t>
      </w:r>
      <w:proofErr w:type="spellStart"/>
      <w:r w:rsidRPr="000467EC">
        <w:rPr>
          <w:i/>
          <w:iCs/>
          <w:sz w:val="26"/>
          <w:szCs w:val="26"/>
          <w:u w:val="single"/>
        </w:rPr>
        <w:t>информацией</w:t>
      </w:r>
      <w:proofErr w:type="spellEnd"/>
    </w:p>
    <w:p w14:paraId="20438F56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5ADE8F09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27224056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80AE494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самостоятельно выбирать оптимальную форму представления географической информации;</w:t>
      </w:r>
    </w:p>
    <w:p w14:paraId="04EFEA98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</w:p>
    <w:p w14:paraId="0307811F" w14:textId="77777777" w:rsidR="000467EC" w:rsidRPr="000467EC" w:rsidRDefault="000467EC" w:rsidP="000467EC">
      <w:pPr>
        <w:pStyle w:val="a6"/>
        <w:widowControl/>
        <w:numPr>
          <w:ilvl w:val="0"/>
          <w:numId w:val="18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систематизировать географическую информацию в разных формах.</w:t>
      </w:r>
    </w:p>
    <w:p w14:paraId="51F122B4" w14:textId="77777777" w:rsidR="000467EC" w:rsidRPr="000467EC" w:rsidRDefault="000467EC" w:rsidP="000467EC">
      <w:pPr>
        <w:jc w:val="both"/>
        <w:rPr>
          <w:b/>
          <w:bCs/>
          <w:sz w:val="26"/>
          <w:szCs w:val="26"/>
        </w:rPr>
      </w:pPr>
      <w:proofErr w:type="spellStart"/>
      <w:r w:rsidRPr="000467EC">
        <w:rPr>
          <w:b/>
          <w:bCs/>
          <w:sz w:val="26"/>
          <w:szCs w:val="26"/>
        </w:rPr>
        <w:t>Универсальные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коммуникативные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действия</w:t>
      </w:r>
      <w:proofErr w:type="spellEnd"/>
      <w:r w:rsidRPr="000467EC">
        <w:rPr>
          <w:b/>
          <w:bCs/>
          <w:sz w:val="26"/>
          <w:szCs w:val="26"/>
        </w:rPr>
        <w:t>:</w:t>
      </w:r>
    </w:p>
    <w:p w14:paraId="2ACD462F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Общение</w:t>
      </w:r>
      <w:proofErr w:type="spellEnd"/>
    </w:p>
    <w:p w14:paraId="200A4E0C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4660D516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0BDB85B6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7FA54CFD" w14:textId="77777777" w:rsidR="000467EC" w:rsidRPr="000467EC" w:rsidRDefault="000467EC" w:rsidP="000467EC">
      <w:pPr>
        <w:pStyle w:val="a6"/>
        <w:widowControl/>
        <w:numPr>
          <w:ilvl w:val="0"/>
          <w:numId w:val="19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публично представлять результаты выполненного исследования или проекта.</w:t>
      </w:r>
    </w:p>
    <w:p w14:paraId="7EE392DD" w14:textId="77777777" w:rsidR="000467EC" w:rsidRPr="000467EC" w:rsidRDefault="000467EC" w:rsidP="000467EC">
      <w:pPr>
        <w:pStyle w:val="a6"/>
        <w:jc w:val="both"/>
        <w:rPr>
          <w:sz w:val="26"/>
          <w:szCs w:val="26"/>
          <w:lang w:val="ru-RU"/>
        </w:rPr>
      </w:pPr>
    </w:p>
    <w:p w14:paraId="7B8636CC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Совместная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деятельность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0467EC">
        <w:rPr>
          <w:i/>
          <w:iCs/>
          <w:sz w:val="26"/>
          <w:szCs w:val="26"/>
          <w:u w:val="single"/>
        </w:rPr>
        <w:t>сотрудничество</w:t>
      </w:r>
      <w:proofErr w:type="spellEnd"/>
      <w:r w:rsidRPr="000467EC">
        <w:rPr>
          <w:i/>
          <w:iCs/>
          <w:sz w:val="26"/>
          <w:szCs w:val="26"/>
          <w:u w:val="single"/>
        </w:rPr>
        <w:t>)</w:t>
      </w:r>
    </w:p>
    <w:p w14:paraId="66F11C87" w14:textId="77777777" w:rsidR="000467EC" w:rsidRPr="000467EC" w:rsidRDefault="000467EC" w:rsidP="000467EC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AE060F3" w14:textId="77777777" w:rsidR="000467EC" w:rsidRPr="000467EC" w:rsidRDefault="000467EC" w:rsidP="000467EC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F4386D" w14:textId="77777777" w:rsidR="000467EC" w:rsidRPr="000467EC" w:rsidRDefault="000467EC" w:rsidP="000467EC">
      <w:pPr>
        <w:pStyle w:val="a6"/>
        <w:widowControl/>
        <w:numPr>
          <w:ilvl w:val="0"/>
          <w:numId w:val="20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0256185" w14:textId="77777777" w:rsidR="000467EC" w:rsidRPr="000467EC" w:rsidRDefault="000467EC" w:rsidP="000467EC">
      <w:pPr>
        <w:jc w:val="both"/>
        <w:rPr>
          <w:b/>
          <w:bCs/>
          <w:sz w:val="26"/>
          <w:szCs w:val="26"/>
        </w:rPr>
      </w:pPr>
      <w:proofErr w:type="spellStart"/>
      <w:r w:rsidRPr="000467EC">
        <w:rPr>
          <w:b/>
          <w:bCs/>
          <w:sz w:val="26"/>
          <w:szCs w:val="26"/>
        </w:rPr>
        <w:t>Универсальные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учебные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регулятивные</w:t>
      </w:r>
      <w:proofErr w:type="spellEnd"/>
      <w:r w:rsidRPr="000467EC">
        <w:rPr>
          <w:b/>
          <w:bCs/>
          <w:sz w:val="26"/>
          <w:szCs w:val="26"/>
        </w:rPr>
        <w:t xml:space="preserve"> </w:t>
      </w:r>
      <w:proofErr w:type="spellStart"/>
      <w:r w:rsidRPr="000467EC">
        <w:rPr>
          <w:b/>
          <w:bCs/>
          <w:sz w:val="26"/>
          <w:szCs w:val="26"/>
        </w:rPr>
        <w:t>действия</w:t>
      </w:r>
      <w:proofErr w:type="spellEnd"/>
      <w:r w:rsidRPr="000467EC">
        <w:rPr>
          <w:b/>
          <w:bCs/>
          <w:sz w:val="26"/>
          <w:szCs w:val="26"/>
        </w:rPr>
        <w:t>:</w:t>
      </w:r>
    </w:p>
    <w:p w14:paraId="151B26CD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Самоорганизация</w:t>
      </w:r>
      <w:proofErr w:type="spellEnd"/>
    </w:p>
    <w:p w14:paraId="4DAC4723" w14:textId="77777777" w:rsidR="000467EC" w:rsidRPr="000467EC" w:rsidRDefault="000467EC" w:rsidP="000467EC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lastRenderedPageBreak/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531DA30" w14:textId="77777777" w:rsidR="000467EC" w:rsidRPr="000467EC" w:rsidRDefault="000467EC" w:rsidP="000467EC">
      <w:pPr>
        <w:pStyle w:val="a6"/>
        <w:widowControl/>
        <w:numPr>
          <w:ilvl w:val="0"/>
          <w:numId w:val="21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448C406C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Самоконтроль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(</w:t>
      </w:r>
      <w:proofErr w:type="spellStart"/>
      <w:r w:rsidRPr="000467EC">
        <w:rPr>
          <w:i/>
          <w:iCs/>
          <w:sz w:val="26"/>
          <w:szCs w:val="26"/>
          <w:u w:val="single"/>
        </w:rPr>
        <w:t>рефлексия</w:t>
      </w:r>
      <w:proofErr w:type="spellEnd"/>
      <w:r w:rsidRPr="000467EC">
        <w:rPr>
          <w:i/>
          <w:iCs/>
          <w:sz w:val="26"/>
          <w:szCs w:val="26"/>
          <w:u w:val="single"/>
        </w:rPr>
        <w:t>)</w:t>
      </w:r>
    </w:p>
    <w:p w14:paraId="53905908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Владеть способами самоконтроля и рефлексии;</w:t>
      </w:r>
    </w:p>
    <w:p w14:paraId="63B47407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объяснять причины достижения (</w:t>
      </w:r>
      <w:proofErr w:type="spellStart"/>
      <w:r w:rsidRPr="000467EC">
        <w:rPr>
          <w:sz w:val="26"/>
          <w:szCs w:val="26"/>
          <w:lang w:val="ru-RU"/>
        </w:rPr>
        <w:t>недостижения</w:t>
      </w:r>
      <w:proofErr w:type="spellEnd"/>
      <w:r w:rsidRPr="000467EC">
        <w:rPr>
          <w:sz w:val="26"/>
          <w:szCs w:val="26"/>
          <w:lang w:val="ru-RU"/>
        </w:rPr>
        <w:t>) результатов деятельности, давать оценку приобретённому опыту;</w:t>
      </w:r>
    </w:p>
    <w:p w14:paraId="1CD40E81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E3D3C2A" w14:textId="77777777" w:rsidR="000467EC" w:rsidRPr="000467EC" w:rsidRDefault="000467EC" w:rsidP="000467EC">
      <w:pPr>
        <w:pStyle w:val="a6"/>
        <w:widowControl/>
        <w:numPr>
          <w:ilvl w:val="0"/>
          <w:numId w:val="22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соответствие результата цели и условиям.</w:t>
      </w:r>
    </w:p>
    <w:p w14:paraId="5E39CDCE" w14:textId="77777777" w:rsidR="000467EC" w:rsidRPr="000467EC" w:rsidRDefault="000467EC" w:rsidP="000467EC">
      <w:pPr>
        <w:jc w:val="both"/>
        <w:rPr>
          <w:i/>
          <w:iCs/>
          <w:sz w:val="26"/>
          <w:szCs w:val="26"/>
          <w:u w:val="single"/>
        </w:rPr>
      </w:pPr>
      <w:proofErr w:type="spellStart"/>
      <w:r w:rsidRPr="000467EC">
        <w:rPr>
          <w:i/>
          <w:iCs/>
          <w:sz w:val="26"/>
          <w:szCs w:val="26"/>
          <w:u w:val="single"/>
        </w:rPr>
        <w:t>Принятие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</w:t>
      </w:r>
      <w:proofErr w:type="spellStart"/>
      <w:r w:rsidRPr="000467EC">
        <w:rPr>
          <w:i/>
          <w:iCs/>
          <w:sz w:val="26"/>
          <w:szCs w:val="26"/>
          <w:u w:val="single"/>
        </w:rPr>
        <w:t>себя</w:t>
      </w:r>
      <w:proofErr w:type="spellEnd"/>
      <w:r w:rsidRPr="000467EC">
        <w:rPr>
          <w:i/>
          <w:iCs/>
          <w:sz w:val="26"/>
          <w:szCs w:val="26"/>
          <w:u w:val="single"/>
        </w:rPr>
        <w:t xml:space="preserve"> и </w:t>
      </w:r>
      <w:proofErr w:type="spellStart"/>
      <w:r w:rsidRPr="000467EC">
        <w:rPr>
          <w:i/>
          <w:iCs/>
          <w:sz w:val="26"/>
          <w:szCs w:val="26"/>
          <w:u w:val="single"/>
        </w:rPr>
        <w:t>других</w:t>
      </w:r>
      <w:proofErr w:type="spellEnd"/>
      <w:r w:rsidRPr="000467EC">
        <w:rPr>
          <w:i/>
          <w:iCs/>
          <w:sz w:val="26"/>
          <w:szCs w:val="26"/>
          <w:u w:val="single"/>
        </w:rPr>
        <w:t>:</w:t>
      </w:r>
    </w:p>
    <w:p w14:paraId="6A993AAA" w14:textId="77777777" w:rsidR="000467EC" w:rsidRPr="000467EC" w:rsidRDefault="000467EC" w:rsidP="000467EC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Осознанно относиться к другому человеку, его мнению;</w:t>
      </w:r>
    </w:p>
    <w:p w14:paraId="136C7C01" w14:textId="77777777" w:rsidR="000467EC" w:rsidRPr="000467EC" w:rsidRDefault="000467EC" w:rsidP="000467EC">
      <w:pPr>
        <w:pStyle w:val="a6"/>
        <w:widowControl/>
        <w:numPr>
          <w:ilvl w:val="0"/>
          <w:numId w:val="23"/>
        </w:numPr>
        <w:spacing w:after="160" w:line="259" w:lineRule="auto"/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признавать своё право на ошибку и такое же право другого.</w:t>
      </w:r>
    </w:p>
    <w:p w14:paraId="43DDE996" w14:textId="77777777" w:rsidR="000467EC" w:rsidRPr="000467EC" w:rsidRDefault="000467EC" w:rsidP="000467EC">
      <w:pPr>
        <w:jc w:val="both"/>
        <w:rPr>
          <w:b/>
          <w:bCs/>
          <w:sz w:val="26"/>
          <w:szCs w:val="26"/>
          <w:lang w:val="ru-RU"/>
        </w:rPr>
      </w:pPr>
      <w:r w:rsidRPr="000467EC">
        <w:rPr>
          <w:b/>
          <w:bCs/>
          <w:sz w:val="26"/>
          <w:szCs w:val="26"/>
          <w:lang w:val="ru-RU"/>
        </w:rPr>
        <w:t>Предметные результаты:</w:t>
      </w:r>
    </w:p>
    <w:p w14:paraId="3356F45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14:paraId="29E76C38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14:paraId="2E2F5AF0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 xml:space="preserve">находить, извлекать и использовать информацию, характеризующую отраслевую, функциональную и территориальную структуру хозяйства России, для решения </w:t>
      </w:r>
      <w:proofErr w:type="spellStart"/>
      <w:r w:rsidRPr="000467EC">
        <w:rPr>
          <w:sz w:val="26"/>
          <w:szCs w:val="26"/>
          <w:lang w:val="ru-RU"/>
        </w:rPr>
        <w:t>практикоориентированных</w:t>
      </w:r>
      <w:proofErr w:type="spellEnd"/>
      <w:r w:rsidRPr="000467EC">
        <w:rPr>
          <w:sz w:val="26"/>
          <w:szCs w:val="26"/>
          <w:lang w:val="ru-RU"/>
        </w:rPr>
        <w:t xml:space="preserve"> задач;</w:t>
      </w:r>
    </w:p>
    <w:p w14:paraId="69C084AC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19AEB25F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5DFDB1F7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68A12732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14:paraId="09699A89" w14:textId="77777777" w:rsidR="000467EC" w:rsidRP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335A266E" w14:textId="53A0D8A9" w:rsidR="000467EC" w:rsidRDefault="000467EC" w:rsidP="000467EC">
      <w:pPr>
        <w:jc w:val="both"/>
        <w:rPr>
          <w:sz w:val="26"/>
          <w:szCs w:val="26"/>
          <w:lang w:val="ru-RU"/>
        </w:rPr>
      </w:pPr>
      <w:r w:rsidRPr="000467EC">
        <w:rPr>
          <w:sz w:val="26"/>
          <w:szCs w:val="26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</w:t>
      </w:r>
      <w:r w:rsidR="007F303A">
        <w:rPr>
          <w:sz w:val="26"/>
          <w:szCs w:val="26"/>
          <w:lang w:val="ru-RU"/>
        </w:rPr>
        <w:t>адач в контексте реальной жизни.</w:t>
      </w:r>
    </w:p>
    <w:sectPr w:rsidR="000467EC" w:rsidSect="007F3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AD1"/>
    <w:multiLevelType w:val="hybridMultilevel"/>
    <w:tmpl w:val="F9385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6F76"/>
    <w:multiLevelType w:val="hybridMultilevel"/>
    <w:tmpl w:val="57C4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1B4C"/>
    <w:multiLevelType w:val="hybridMultilevel"/>
    <w:tmpl w:val="D46E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A6755"/>
    <w:multiLevelType w:val="hybridMultilevel"/>
    <w:tmpl w:val="57B2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1"/>
  </w:num>
  <w:num w:numId="5">
    <w:abstractNumId w:val="19"/>
  </w:num>
  <w:num w:numId="6">
    <w:abstractNumId w:val="26"/>
  </w:num>
  <w:num w:numId="7">
    <w:abstractNumId w:val="22"/>
  </w:num>
  <w:num w:numId="8">
    <w:abstractNumId w:val="5"/>
  </w:num>
  <w:num w:numId="9">
    <w:abstractNumId w:val="20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  <w:num w:numId="18">
    <w:abstractNumId w:val="25"/>
  </w:num>
  <w:num w:numId="19">
    <w:abstractNumId w:val="1"/>
  </w:num>
  <w:num w:numId="20">
    <w:abstractNumId w:val="4"/>
  </w:num>
  <w:num w:numId="21">
    <w:abstractNumId w:val="16"/>
  </w:num>
  <w:num w:numId="22">
    <w:abstractNumId w:val="8"/>
  </w:num>
  <w:num w:numId="23">
    <w:abstractNumId w:val="11"/>
  </w:num>
  <w:num w:numId="24">
    <w:abstractNumId w:val="14"/>
  </w:num>
  <w:num w:numId="25">
    <w:abstractNumId w:val="18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467EC"/>
    <w:rsid w:val="00073A4B"/>
    <w:rsid w:val="00257013"/>
    <w:rsid w:val="0046704D"/>
    <w:rsid w:val="00566018"/>
    <w:rsid w:val="007F303A"/>
    <w:rsid w:val="008E4F7D"/>
    <w:rsid w:val="009E357A"/>
    <w:rsid w:val="00A214AD"/>
    <w:rsid w:val="00BF631C"/>
    <w:rsid w:val="00CE0F01"/>
    <w:rsid w:val="00CF2999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3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2023-08-07T09:55:00Z</dcterms:created>
  <dcterms:modified xsi:type="dcterms:W3CDTF">2023-08-07T09:55:00Z</dcterms:modified>
</cp:coreProperties>
</file>