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AFEE" w14:textId="50E416B7" w:rsidR="00FD485E" w:rsidRPr="00FD485E" w:rsidRDefault="00FD485E" w:rsidP="00FD485E">
      <w:pPr>
        <w:suppressAutoHyphens/>
        <w:jc w:val="center"/>
        <w:rPr>
          <w:b/>
          <w:color w:val="000000"/>
          <w:sz w:val="26"/>
          <w:szCs w:val="26"/>
          <w:shd w:val="clear" w:color="auto" w:fill="FFFFFF"/>
          <w:lang w:val="ru-RU" w:eastAsia="ar-SA"/>
        </w:rPr>
      </w:pPr>
      <w:bookmarkStart w:id="0" w:name="_GoBack"/>
      <w:r w:rsidRPr="00FD485E">
        <w:rPr>
          <w:b/>
          <w:color w:val="000000"/>
          <w:sz w:val="26"/>
          <w:szCs w:val="26"/>
          <w:shd w:val="clear" w:color="auto" w:fill="FFFFFF"/>
          <w:lang w:val="ru-RU" w:eastAsia="ar-SA"/>
        </w:rPr>
        <w:t>Аннотация</w:t>
      </w:r>
    </w:p>
    <w:p w14:paraId="69481728" w14:textId="1CB08B6E" w:rsidR="00FD485E" w:rsidRPr="00FD485E" w:rsidRDefault="00FD485E" w:rsidP="00FD485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6"/>
          <w:szCs w:val="26"/>
          <w:u w:color="000000"/>
          <w:bdr w:val="nil"/>
          <w:lang w:val="ru-RU"/>
        </w:rPr>
      </w:pPr>
      <w:r w:rsidRPr="00FD485E">
        <w:rPr>
          <w:b/>
          <w:color w:val="000000"/>
          <w:sz w:val="26"/>
          <w:szCs w:val="26"/>
          <w:shd w:val="clear" w:color="auto" w:fill="FFFFFF"/>
          <w:lang w:val="ru-RU" w:eastAsia="ar-SA"/>
        </w:rPr>
        <w:t xml:space="preserve">к </w:t>
      </w:r>
      <w:r>
        <w:rPr>
          <w:rFonts w:eastAsia="Arial Unicode MS"/>
          <w:b/>
          <w:bCs/>
          <w:color w:val="000000"/>
          <w:sz w:val="26"/>
          <w:szCs w:val="26"/>
          <w:u w:color="000000"/>
          <w:bdr w:val="nil"/>
          <w:lang w:val="ru-RU"/>
        </w:rPr>
        <w:t>рабочей программе</w:t>
      </w:r>
      <w:r w:rsidRPr="00FD485E">
        <w:rPr>
          <w:rFonts w:eastAsia="Arial Unicode MS"/>
          <w:b/>
          <w:bCs/>
          <w:color w:val="000000"/>
          <w:sz w:val="26"/>
          <w:szCs w:val="26"/>
          <w:u w:color="000000"/>
          <w:bdr w:val="nil"/>
          <w:lang w:val="ru-RU"/>
        </w:rPr>
        <w:t xml:space="preserve"> учебного предмета</w:t>
      </w:r>
    </w:p>
    <w:p w14:paraId="0DAD3CBD" w14:textId="77777777" w:rsidR="00FD485E" w:rsidRPr="00FD485E" w:rsidRDefault="00FD485E" w:rsidP="00FD485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6"/>
          <w:szCs w:val="26"/>
          <w:u w:color="000000"/>
          <w:bdr w:val="nil"/>
          <w:lang w:val="ru-RU"/>
        </w:rPr>
      </w:pPr>
      <w:r w:rsidRPr="00FD485E">
        <w:rPr>
          <w:rFonts w:eastAsia="Arial Unicode MS"/>
          <w:b/>
          <w:bCs/>
          <w:color w:val="000000"/>
          <w:sz w:val="26"/>
          <w:szCs w:val="26"/>
          <w:u w:color="000000"/>
          <w:bdr w:val="nil"/>
          <w:lang w:val="ru-RU"/>
        </w:rPr>
        <w:t>«</w:t>
      </w:r>
      <w:r w:rsidRPr="00FD485E">
        <w:rPr>
          <w:rFonts w:eastAsiaTheme="minorHAnsi"/>
          <w:b/>
          <w:sz w:val="26"/>
          <w:szCs w:val="26"/>
          <w:lang w:val="ru-RU" w:eastAsia="en-US"/>
        </w:rPr>
        <w:t>Второй иностранный язык (испанский)»</w:t>
      </w:r>
    </w:p>
    <w:p w14:paraId="59484CB6" w14:textId="49FFE504" w:rsidR="00FD485E" w:rsidRPr="00FD485E" w:rsidRDefault="00FD485E" w:rsidP="00FD485E">
      <w:pPr>
        <w:suppressAutoHyphens/>
        <w:jc w:val="center"/>
        <w:rPr>
          <w:b/>
          <w:color w:val="000000"/>
          <w:sz w:val="26"/>
          <w:szCs w:val="26"/>
          <w:shd w:val="clear" w:color="auto" w:fill="FFFFFF"/>
          <w:lang w:val="ru-RU" w:eastAsia="ar-SA"/>
        </w:rPr>
      </w:pPr>
      <w:r w:rsidRPr="00FD485E">
        <w:rPr>
          <w:rFonts w:eastAsia="Arial Unicode MS"/>
          <w:b/>
          <w:color w:val="000000"/>
          <w:sz w:val="26"/>
          <w:szCs w:val="26"/>
          <w:u w:color="000000"/>
          <w:bdr w:val="nil"/>
          <w:lang w:val="ru-RU"/>
        </w:rPr>
        <w:t>8-9 класс</w:t>
      </w:r>
      <w:bookmarkEnd w:id="0"/>
    </w:p>
    <w:p w14:paraId="496ECEF3" w14:textId="2B44D2C6" w:rsidR="001071F3" w:rsidRPr="00C516D1" w:rsidRDefault="001071F3" w:rsidP="00F50FD6">
      <w:pPr>
        <w:suppressAutoHyphens/>
        <w:ind w:firstLine="1020"/>
        <w:jc w:val="both"/>
        <w:rPr>
          <w:rFonts w:eastAsia="TimesNewRomanPS-BoldMT-Identity"/>
          <w:b/>
          <w:bCs/>
          <w:sz w:val="26"/>
          <w:szCs w:val="26"/>
          <w:shd w:val="clear" w:color="auto" w:fill="FFFFFF"/>
          <w:lang w:val="ru-RU" w:eastAsia="ar-SA"/>
        </w:rPr>
      </w:pPr>
      <w:r w:rsidRPr="00C516D1">
        <w:rPr>
          <w:color w:val="000000"/>
          <w:sz w:val="26"/>
          <w:szCs w:val="26"/>
          <w:shd w:val="clear" w:color="auto" w:fill="FFFFFF"/>
          <w:lang w:val="ru-RU" w:eastAsia="ar-SA"/>
        </w:rPr>
        <w:t xml:space="preserve">Планируемые результаты освоения Федеральной образовательной программы основного общего образования (ФОП ООО) соответствуют современным целям основного общего образования, представленным во ФГОС ООО как система </w:t>
      </w:r>
      <w:r w:rsidRPr="00C516D1">
        <w:rPr>
          <w:b/>
          <w:bCs/>
          <w:color w:val="000000"/>
          <w:sz w:val="26"/>
          <w:szCs w:val="26"/>
          <w:shd w:val="clear" w:color="auto" w:fill="FFFFFF"/>
          <w:lang w:val="ru-RU" w:eastAsia="ar-SA"/>
        </w:rPr>
        <w:t xml:space="preserve">личностных, метапредметных </w:t>
      </w:r>
      <w:r w:rsidRPr="00C516D1">
        <w:rPr>
          <w:color w:val="000000"/>
          <w:sz w:val="26"/>
          <w:szCs w:val="26"/>
          <w:shd w:val="clear" w:color="auto" w:fill="FFFFFF"/>
          <w:lang w:val="ru-RU" w:eastAsia="ar-SA"/>
        </w:rPr>
        <w:t xml:space="preserve">и </w:t>
      </w:r>
      <w:r w:rsidRPr="00C516D1">
        <w:rPr>
          <w:b/>
          <w:bCs/>
          <w:color w:val="000000"/>
          <w:sz w:val="26"/>
          <w:szCs w:val="26"/>
          <w:shd w:val="clear" w:color="auto" w:fill="FFFFFF"/>
          <w:lang w:val="ru-RU" w:eastAsia="ar-SA"/>
        </w:rPr>
        <w:t>предметных</w:t>
      </w:r>
      <w:r w:rsidRPr="00C516D1">
        <w:rPr>
          <w:color w:val="000000"/>
          <w:sz w:val="26"/>
          <w:szCs w:val="26"/>
          <w:shd w:val="clear" w:color="auto" w:fill="FFFFFF"/>
          <w:lang w:val="ru-RU" w:eastAsia="ar-SA"/>
        </w:rPr>
        <w:t xml:space="preserve"> достижений обучающегося.</w:t>
      </w:r>
    </w:p>
    <w:p w14:paraId="3B062EB9" w14:textId="77777777" w:rsidR="001071F3" w:rsidRPr="00C516D1" w:rsidRDefault="001071F3" w:rsidP="00F50FD6">
      <w:pPr>
        <w:suppressAutoHyphens/>
        <w:jc w:val="both"/>
        <w:rPr>
          <w:rFonts w:eastAsia="TimesNewRomanPS-BoldMT-Identity"/>
          <w:b/>
          <w:bCs/>
          <w:sz w:val="26"/>
          <w:szCs w:val="26"/>
          <w:shd w:val="clear" w:color="auto" w:fill="FFFFFF"/>
          <w:lang w:val="ru-RU" w:eastAsia="ar-SA"/>
        </w:rPr>
      </w:pPr>
    </w:p>
    <w:p w14:paraId="773B3F01" w14:textId="701B21BB" w:rsidR="001071F3" w:rsidRPr="00C516D1" w:rsidRDefault="001071F3" w:rsidP="00F50FD6">
      <w:pPr>
        <w:widowControl/>
        <w:shd w:val="clear" w:color="auto" w:fill="FFFFFF"/>
        <w:suppressAutoHyphens/>
        <w:ind w:firstLine="1005"/>
        <w:jc w:val="both"/>
        <w:rPr>
          <w:b/>
          <w:bCs/>
          <w:sz w:val="26"/>
          <w:szCs w:val="26"/>
          <w:lang w:val="ru-RU" w:eastAsia="ar-SA"/>
        </w:rPr>
      </w:pPr>
      <w:r w:rsidRPr="00C516D1">
        <w:rPr>
          <w:b/>
          <w:bCs/>
          <w:sz w:val="26"/>
          <w:szCs w:val="26"/>
          <w:shd w:val="clear" w:color="auto" w:fill="FFFFFF"/>
          <w:lang w:val="ru-RU" w:eastAsia="ar-SA"/>
        </w:rPr>
        <w:t>Личностные результаты</w:t>
      </w:r>
      <w:r w:rsidRPr="00C516D1">
        <w:rPr>
          <w:sz w:val="26"/>
          <w:szCs w:val="26"/>
          <w:shd w:val="clear" w:color="auto" w:fill="FFFFFF"/>
          <w:lang w:val="ru-RU" w:eastAsia="ar-SA"/>
        </w:rPr>
        <w:t xml:space="preserve"> освоения обучающимися ФОП ООО до</w:t>
      </w:r>
      <w:r w:rsidRPr="00C516D1">
        <w:rPr>
          <w:sz w:val="26"/>
          <w:szCs w:val="26"/>
          <w:lang w:val="ru-RU" w:eastAsia="ar-SA"/>
        </w:rPr>
        <w:t>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5252EEB" w14:textId="756E61A4" w:rsidR="0071718B" w:rsidRPr="00C516D1" w:rsidRDefault="00900858" w:rsidP="00F50FD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16D1">
        <w:rPr>
          <w:b/>
          <w:bCs/>
          <w:sz w:val="26"/>
          <w:szCs w:val="26"/>
        </w:rPr>
        <w:t>г</w:t>
      </w:r>
      <w:r w:rsidR="0071718B" w:rsidRPr="00C516D1">
        <w:rPr>
          <w:b/>
          <w:bCs/>
          <w:sz w:val="26"/>
          <w:szCs w:val="26"/>
        </w:rPr>
        <w:t>ражданского воспитания:</w:t>
      </w:r>
    </w:p>
    <w:p w14:paraId="30133F22" w14:textId="14825F82" w:rsidR="002532C3" w:rsidRPr="00C516D1" w:rsidRDefault="002532C3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готовность к выполнению обязанностей гражданина и реализации его прав, </w:t>
      </w:r>
      <w:r w:rsidR="007A658A" w:rsidRPr="00C516D1">
        <w:rPr>
          <w:rFonts w:ascii="Times New Roman" w:eastAsia="SchoolBookSanPin" w:hAnsi="Times New Roman"/>
          <w:sz w:val="26"/>
          <w:szCs w:val="26"/>
          <w:lang w:eastAsia="en-US"/>
        </w:rPr>
        <w:t>у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важение прав, свобод и законных интересов других людей;</w:t>
      </w:r>
    </w:p>
    <w:p w14:paraId="10CE22D8" w14:textId="3A6AB5A9" w:rsidR="002532C3" w:rsidRPr="00C516D1" w:rsidRDefault="002532C3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активное участие в жизни семьи, организации, местного сообщества, родного края, страны;</w:t>
      </w:r>
    </w:p>
    <w:p w14:paraId="547A1F5D" w14:textId="7434AB3C" w:rsidR="002532C3" w:rsidRPr="00C516D1" w:rsidRDefault="002532C3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неприятие любых форм экстремизма, дискриминации; понимание роли различных социальных институтов в жизни</w:t>
      </w:r>
      <w:r w:rsidR="007A658A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человека;</w:t>
      </w:r>
    </w:p>
    <w:p w14:paraId="3253F66A" w14:textId="6522CBDB" w:rsidR="002532C3" w:rsidRPr="00C516D1" w:rsidRDefault="002532C3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представление об основных правах, свободах и обязанностях</w:t>
      </w:r>
      <w:r w:rsidR="007A658A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гражданина, социальных нормах и правилах межличностных отношений в поликультурном и многоконфессиональном обществе;</w:t>
      </w:r>
    </w:p>
    <w:p w14:paraId="5FCEE112" w14:textId="33E0EA53" w:rsidR="007A658A" w:rsidRPr="00C516D1" w:rsidRDefault="002532C3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</w:t>
      </w:r>
      <w:r w:rsidR="007A658A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активное участие в школьном самоуправлении;</w:t>
      </w:r>
    </w:p>
    <w:p w14:paraId="343E9C93" w14:textId="13E8AA03" w:rsidR="0071718B" w:rsidRPr="00C516D1" w:rsidRDefault="0071718B" w:rsidP="00F50FD6">
      <w:pPr>
        <w:pStyle w:val="aff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hAnsi="Times New Roman"/>
          <w:sz w:val="26"/>
          <w:szCs w:val="26"/>
        </w:rPr>
        <w:t xml:space="preserve">готовность к гуманитарной и </w:t>
      </w:r>
      <w:r w:rsidR="00E33EE9" w:rsidRPr="00C516D1">
        <w:rPr>
          <w:rFonts w:ascii="Times New Roman" w:hAnsi="Times New Roman"/>
          <w:sz w:val="26"/>
          <w:szCs w:val="26"/>
        </w:rPr>
        <w:t>волонтёрской</w:t>
      </w:r>
      <w:r w:rsidRPr="00C516D1">
        <w:rPr>
          <w:rFonts w:ascii="Times New Roman" w:hAnsi="Times New Roman"/>
          <w:sz w:val="26"/>
          <w:szCs w:val="26"/>
        </w:rPr>
        <w:t xml:space="preserve"> деятельности;</w:t>
      </w:r>
    </w:p>
    <w:p w14:paraId="610988AB" w14:textId="1C9C9263" w:rsidR="0071718B" w:rsidRPr="00C516D1" w:rsidRDefault="00900858" w:rsidP="00F50FD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16D1">
        <w:rPr>
          <w:b/>
          <w:bCs/>
          <w:sz w:val="26"/>
          <w:szCs w:val="26"/>
        </w:rPr>
        <w:t>п</w:t>
      </w:r>
      <w:r w:rsidR="0071718B" w:rsidRPr="00C516D1">
        <w:rPr>
          <w:b/>
          <w:bCs/>
          <w:sz w:val="26"/>
          <w:szCs w:val="26"/>
        </w:rPr>
        <w:t>атриотического воспитания:</w:t>
      </w:r>
    </w:p>
    <w:p w14:paraId="1660C533" w14:textId="4E032CB6" w:rsidR="007A658A" w:rsidRPr="00C516D1" w:rsidRDefault="007A658A" w:rsidP="00F50FD6">
      <w:pPr>
        <w:pStyle w:val="aff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5F8724C7" w14:textId="77777777" w:rsidR="007A658A" w:rsidRPr="00C516D1" w:rsidRDefault="007A658A" w:rsidP="00F50FD6">
      <w:pPr>
        <w:pStyle w:val="aff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536A2146" w14:textId="64CD22F7" w:rsidR="007A658A" w:rsidRPr="00C516D1" w:rsidRDefault="007A658A" w:rsidP="00F50FD6">
      <w:pPr>
        <w:pStyle w:val="aff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3613ECF" w14:textId="0A1B65F9" w:rsidR="0071718B" w:rsidRPr="00C516D1" w:rsidRDefault="00900858" w:rsidP="00F50FD6">
      <w:pPr>
        <w:widowControl/>
        <w:autoSpaceDE w:val="0"/>
        <w:autoSpaceDN w:val="0"/>
        <w:adjustRightInd w:val="0"/>
        <w:rPr>
          <w:b/>
          <w:bCs/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д</w:t>
      </w:r>
      <w:r w:rsidR="0071718B" w:rsidRPr="00C516D1">
        <w:rPr>
          <w:b/>
          <w:bCs/>
          <w:sz w:val="26"/>
          <w:szCs w:val="26"/>
          <w:lang w:val="ru-RU"/>
        </w:rPr>
        <w:t>уховно-нравственного воспитания:</w:t>
      </w:r>
    </w:p>
    <w:p w14:paraId="3B3B0B2A" w14:textId="77777777" w:rsidR="00FE29AF" w:rsidRPr="00C516D1" w:rsidRDefault="00FE29AF" w:rsidP="00F50FD6">
      <w:pPr>
        <w:pStyle w:val="aff3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ориентация на моральные ценности и нормы в ситуациях нравственного выбора; </w:t>
      </w:r>
    </w:p>
    <w:p w14:paraId="7875D643" w14:textId="31E8636D" w:rsidR="00FE29AF" w:rsidRPr="00C516D1" w:rsidRDefault="00FE29AF" w:rsidP="00F50FD6">
      <w:pPr>
        <w:pStyle w:val="aff3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lastRenderedPageBreak/>
        <w:t>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0F82D847" w14:textId="0C303CB6" w:rsidR="00FE29AF" w:rsidRPr="00C516D1" w:rsidRDefault="00FE29AF" w:rsidP="00F50FD6">
      <w:pPr>
        <w:pStyle w:val="aff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5B73AE7" w14:textId="5BE9FF77" w:rsidR="0071718B" w:rsidRPr="00C516D1" w:rsidRDefault="00900858" w:rsidP="00F50FD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16D1">
        <w:rPr>
          <w:b/>
          <w:bCs/>
          <w:sz w:val="26"/>
          <w:szCs w:val="26"/>
        </w:rPr>
        <w:t>э</w:t>
      </w:r>
      <w:r w:rsidR="0071718B" w:rsidRPr="00C516D1">
        <w:rPr>
          <w:b/>
          <w:bCs/>
          <w:sz w:val="26"/>
          <w:szCs w:val="26"/>
        </w:rPr>
        <w:t>стетического воспитания:</w:t>
      </w:r>
    </w:p>
    <w:p w14:paraId="388B487B" w14:textId="4AB7528B" w:rsidR="001E5BFE" w:rsidRPr="00C516D1" w:rsidRDefault="001E5BFE" w:rsidP="00F50FD6">
      <w:pPr>
        <w:pStyle w:val="a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7211993E" w14:textId="77777777" w:rsidR="001E5BFE" w:rsidRPr="00C516D1" w:rsidRDefault="001E5BFE" w:rsidP="00F50FD6">
      <w:pPr>
        <w:pStyle w:val="aff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D78D10B" w14:textId="4D7DE6F1" w:rsidR="001E5BFE" w:rsidRPr="00C516D1" w:rsidRDefault="001E5BFE" w:rsidP="00F50FD6">
      <w:pPr>
        <w:pStyle w:val="aff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стремление к самовыражению в разных видах искусства.</w:t>
      </w:r>
    </w:p>
    <w:p w14:paraId="7FBD48B4" w14:textId="76C3A732" w:rsidR="0071718B" w:rsidRPr="00C516D1" w:rsidRDefault="00900858" w:rsidP="00F50FD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16D1">
        <w:rPr>
          <w:b/>
          <w:bCs/>
          <w:sz w:val="26"/>
          <w:szCs w:val="26"/>
        </w:rPr>
        <w:t>ф</w:t>
      </w:r>
      <w:r w:rsidR="0071718B" w:rsidRPr="00C516D1">
        <w:rPr>
          <w:b/>
          <w:bCs/>
          <w:sz w:val="26"/>
          <w:szCs w:val="26"/>
        </w:rPr>
        <w:t>изического воспитания:</w:t>
      </w:r>
    </w:p>
    <w:p w14:paraId="59667816" w14:textId="77777777" w:rsidR="001071F3" w:rsidRPr="00C516D1" w:rsidRDefault="001071F3" w:rsidP="00F50FD6">
      <w:pPr>
        <w:widowControl/>
        <w:numPr>
          <w:ilvl w:val="0"/>
          <w:numId w:val="33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сформированность здорового и безопасного образа жизни, ответственного отношения к своему здоровью;</w:t>
      </w:r>
    </w:p>
    <w:p w14:paraId="4B19D9B4" w14:textId="77777777" w:rsidR="001071F3" w:rsidRPr="00C516D1" w:rsidRDefault="001071F3" w:rsidP="00F50FD6">
      <w:pPr>
        <w:widowControl/>
        <w:numPr>
          <w:ilvl w:val="0"/>
          <w:numId w:val="33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потребность в физическом совершенствовании, занятиях спортивно-оздоровительной деятельностью;</w:t>
      </w:r>
    </w:p>
    <w:p w14:paraId="39C1B5F1" w14:textId="77777777" w:rsidR="001071F3" w:rsidRPr="00C516D1" w:rsidRDefault="001071F3" w:rsidP="00F50FD6">
      <w:pPr>
        <w:widowControl/>
        <w:numPr>
          <w:ilvl w:val="0"/>
          <w:numId w:val="33"/>
        </w:numPr>
        <w:shd w:val="clear" w:color="auto" w:fill="FFFFFF"/>
        <w:suppressAutoHyphens/>
        <w:jc w:val="both"/>
        <w:rPr>
          <w:b/>
          <w:bCs/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активное неприятие вредных привычек и иных форм причинения вреда физическому и психическому здоровью;</w:t>
      </w:r>
    </w:p>
    <w:p w14:paraId="03486670" w14:textId="46BF71C1" w:rsidR="0071718B" w:rsidRPr="00C516D1" w:rsidRDefault="00900858" w:rsidP="00F50FD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16D1">
        <w:rPr>
          <w:b/>
          <w:bCs/>
          <w:sz w:val="26"/>
          <w:szCs w:val="26"/>
        </w:rPr>
        <w:t>т</w:t>
      </w:r>
      <w:r w:rsidR="0071718B" w:rsidRPr="00C516D1">
        <w:rPr>
          <w:b/>
          <w:bCs/>
          <w:sz w:val="26"/>
          <w:szCs w:val="26"/>
        </w:rPr>
        <w:t>рудового воспитания:</w:t>
      </w:r>
    </w:p>
    <w:p w14:paraId="1BCD8B55" w14:textId="77777777" w:rsidR="001071F3" w:rsidRPr="00C516D1" w:rsidRDefault="001071F3" w:rsidP="00F50FD6">
      <w:pPr>
        <w:widowControl/>
        <w:numPr>
          <w:ilvl w:val="0"/>
          <w:numId w:val="34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готовность к труду, осознание ценности мастерства, трудолюбие;</w:t>
      </w:r>
    </w:p>
    <w:p w14:paraId="3766EB4F" w14:textId="77777777" w:rsidR="001071F3" w:rsidRPr="00C516D1" w:rsidRDefault="001071F3" w:rsidP="00F50FD6">
      <w:pPr>
        <w:widowControl/>
        <w:numPr>
          <w:ilvl w:val="0"/>
          <w:numId w:val="34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25E0EB8" w14:textId="77777777" w:rsidR="001071F3" w:rsidRPr="00C516D1" w:rsidRDefault="001071F3" w:rsidP="00F50FD6">
      <w:pPr>
        <w:widowControl/>
        <w:numPr>
          <w:ilvl w:val="0"/>
          <w:numId w:val="34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D67543A" w14:textId="77777777" w:rsidR="001071F3" w:rsidRPr="00C516D1" w:rsidRDefault="001071F3" w:rsidP="00F50FD6">
      <w:pPr>
        <w:widowControl/>
        <w:numPr>
          <w:ilvl w:val="0"/>
          <w:numId w:val="34"/>
        </w:numPr>
        <w:shd w:val="clear" w:color="auto" w:fill="FFFFFF"/>
        <w:suppressAutoHyphens/>
        <w:jc w:val="both"/>
        <w:rPr>
          <w:b/>
          <w:bCs/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готовность и способность к образованию и самообразованию на протяжении всей жизни;</w:t>
      </w:r>
    </w:p>
    <w:p w14:paraId="14BD39C4" w14:textId="77777777" w:rsidR="001071F3" w:rsidRPr="00C516D1" w:rsidRDefault="001071F3" w:rsidP="00F50FD6">
      <w:pPr>
        <w:widowControl/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bookmarkStart w:id="1" w:name="_Hlk128302360"/>
      <w:r w:rsidRPr="00C516D1">
        <w:rPr>
          <w:b/>
          <w:bCs/>
          <w:sz w:val="26"/>
          <w:szCs w:val="26"/>
          <w:lang w:val="ru-RU" w:eastAsia="ar-SA"/>
        </w:rPr>
        <w:t>экологического воспитания:</w:t>
      </w:r>
    </w:p>
    <w:p w14:paraId="3A5DC7AE" w14:textId="77777777" w:rsidR="001071F3" w:rsidRPr="00C516D1" w:rsidRDefault="001071F3" w:rsidP="00F50FD6">
      <w:pPr>
        <w:widowControl/>
        <w:numPr>
          <w:ilvl w:val="0"/>
          <w:numId w:val="36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AC22FE2" w14:textId="77777777" w:rsidR="001071F3" w:rsidRPr="00C516D1" w:rsidRDefault="001071F3" w:rsidP="00F50FD6">
      <w:pPr>
        <w:widowControl/>
        <w:numPr>
          <w:ilvl w:val="0"/>
          <w:numId w:val="36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6B3CA7E" w14:textId="77777777" w:rsidR="001071F3" w:rsidRPr="00C516D1" w:rsidRDefault="001071F3" w:rsidP="00F50FD6">
      <w:pPr>
        <w:widowControl/>
        <w:numPr>
          <w:ilvl w:val="0"/>
          <w:numId w:val="36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активное неприятие действий, приносящих вред окружающей среде;</w:t>
      </w:r>
    </w:p>
    <w:p w14:paraId="7A6C11FF" w14:textId="77777777" w:rsidR="001071F3" w:rsidRPr="00C516D1" w:rsidRDefault="001071F3" w:rsidP="00F50FD6">
      <w:pPr>
        <w:widowControl/>
        <w:numPr>
          <w:ilvl w:val="0"/>
          <w:numId w:val="36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EFB55C1" w14:textId="77777777" w:rsidR="001071F3" w:rsidRPr="00C516D1" w:rsidRDefault="001071F3" w:rsidP="00F50FD6">
      <w:pPr>
        <w:widowControl/>
        <w:numPr>
          <w:ilvl w:val="0"/>
          <w:numId w:val="36"/>
        </w:numPr>
        <w:shd w:val="clear" w:color="auto" w:fill="FFFFFF"/>
        <w:suppressAutoHyphens/>
        <w:jc w:val="both"/>
        <w:rPr>
          <w:b/>
          <w:bCs/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расширение опыта деятельности экологической направленности;</w:t>
      </w:r>
    </w:p>
    <w:p w14:paraId="2B15992B" w14:textId="77777777" w:rsidR="001071F3" w:rsidRPr="00C516D1" w:rsidRDefault="001071F3" w:rsidP="00F50FD6">
      <w:pPr>
        <w:widowControl/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b/>
          <w:bCs/>
          <w:sz w:val="26"/>
          <w:szCs w:val="26"/>
          <w:lang w:val="ru-RU" w:eastAsia="ar-SA"/>
        </w:rPr>
        <w:t>ценности научного познания:</w:t>
      </w:r>
    </w:p>
    <w:p w14:paraId="76A1C81B" w14:textId="77777777" w:rsidR="001071F3" w:rsidRPr="00C516D1" w:rsidRDefault="001071F3" w:rsidP="00F50FD6">
      <w:pPr>
        <w:widowControl/>
        <w:numPr>
          <w:ilvl w:val="0"/>
          <w:numId w:val="35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86AA92" w14:textId="77777777" w:rsidR="001071F3" w:rsidRPr="00C516D1" w:rsidRDefault="001071F3" w:rsidP="00F50FD6">
      <w:pPr>
        <w:widowControl/>
        <w:numPr>
          <w:ilvl w:val="0"/>
          <w:numId w:val="35"/>
        </w:numPr>
        <w:shd w:val="clear" w:color="auto" w:fill="FFFFFF"/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44A7922" w14:textId="77777777" w:rsidR="001071F3" w:rsidRPr="00C516D1" w:rsidRDefault="001071F3" w:rsidP="00F50FD6">
      <w:pPr>
        <w:widowControl/>
        <w:numPr>
          <w:ilvl w:val="0"/>
          <w:numId w:val="35"/>
        </w:numPr>
        <w:shd w:val="clear" w:color="auto" w:fill="FFFFFF"/>
        <w:suppressAutoHyphens/>
        <w:jc w:val="both"/>
        <w:rPr>
          <w:b/>
          <w:bCs/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bookmarkEnd w:id="1"/>
    <w:p w14:paraId="14B62D1B" w14:textId="77777777" w:rsidR="00F50FD6" w:rsidRPr="00C516D1" w:rsidRDefault="00F50FD6" w:rsidP="00F50FD6">
      <w:pPr>
        <w:widowControl/>
        <w:suppressAutoHyphens/>
        <w:spacing w:after="160"/>
        <w:ind w:firstLine="360"/>
        <w:jc w:val="both"/>
        <w:rPr>
          <w:b/>
          <w:bCs/>
          <w:sz w:val="26"/>
          <w:szCs w:val="26"/>
          <w:lang w:val="ru-RU" w:eastAsia="ar-SA"/>
        </w:rPr>
      </w:pPr>
    </w:p>
    <w:p w14:paraId="76CD0754" w14:textId="24881C66" w:rsidR="00C55C34" w:rsidRPr="00C516D1" w:rsidRDefault="00C55C34" w:rsidP="00F50FD6">
      <w:pPr>
        <w:widowControl/>
        <w:suppressAutoHyphens/>
        <w:spacing w:after="160"/>
        <w:ind w:firstLine="360"/>
        <w:jc w:val="both"/>
        <w:rPr>
          <w:sz w:val="26"/>
          <w:szCs w:val="26"/>
          <w:lang w:val="ru-RU" w:eastAsia="ar-SA"/>
        </w:rPr>
      </w:pPr>
      <w:r w:rsidRPr="00C516D1">
        <w:rPr>
          <w:b/>
          <w:bCs/>
          <w:sz w:val="26"/>
          <w:szCs w:val="26"/>
          <w:lang w:val="ru-RU" w:eastAsia="ar-SA"/>
        </w:rPr>
        <w:t>Метапредметные результаты</w:t>
      </w:r>
      <w:r w:rsidRPr="00C516D1">
        <w:rPr>
          <w:sz w:val="26"/>
          <w:szCs w:val="26"/>
          <w:lang w:val="ru-RU" w:eastAsia="ar-SA"/>
        </w:rPr>
        <w:t xml:space="preserve"> освоения учебного предмета </w:t>
      </w:r>
      <w:r w:rsidRPr="00C516D1">
        <w:rPr>
          <w:b/>
          <w:bCs/>
          <w:sz w:val="26"/>
          <w:szCs w:val="26"/>
          <w:lang w:val="ru-RU" w:eastAsia="ar-SA"/>
        </w:rPr>
        <w:t>«Иностранный язык (испанский). Базовый уровень»</w:t>
      </w:r>
      <w:r w:rsidRPr="00C516D1">
        <w:rPr>
          <w:sz w:val="26"/>
          <w:szCs w:val="26"/>
          <w:lang w:val="ru-RU" w:eastAsia="ar-SA"/>
        </w:rPr>
        <w:t xml:space="preserve"> включают в себя:</w:t>
      </w:r>
    </w:p>
    <w:p w14:paraId="329F125C" w14:textId="77777777" w:rsidR="00C55C34" w:rsidRPr="00C516D1" w:rsidRDefault="00C55C34" w:rsidP="00F50FD6">
      <w:pPr>
        <w:numPr>
          <w:ilvl w:val="0"/>
          <w:numId w:val="38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14:paraId="1B901C2E" w14:textId="77777777" w:rsidR="00C55C34" w:rsidRPr="00C516D1" w:rsidRDefault="00C55C34" w:rsidP="00F50FD6">
      <w:pPr>
        <w:numPr>
          <w:ilvl w:val="0"/>
          <w:numId w:val="38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способность их использовать в учебной, познавательной и социальной практике;</w:t>
      </w:r>
    </w:p>
    <w:p w14:paraId="0295D281" w14:textId="77777777" w:rsidR="00C55C34" w:rsidRPr="00C516D1" w:rsidRDefault="00C55C34" w:rsidP="00F50FD6">
      <w:pPr>
        <w:numPr>
          <w:ilvl w:val="0"/>
          <w:numId w:val="38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48B93E68" w14:textId="77777777" w:rsidR="00C55C34" w:rsidRPr="00C516D1" w:rsidRDefault="00C55C34" w:rsidP="00F50FD6">
      <w:pPr>
        <w:numPr>
          <w:ilvl w:val="0"/>
          <w:numId w:val="38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овладение навыками учебно-исследовательской, проектной и социальной деятельности.</w:t>
      </w:r>
    </w:p>
    <w:p w14:paraId="059C07AF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bookmarkStart w:id="2" w:name="sub_1174"/>
      <w:r w:rsidRPr="00C516D1">
        <w:rPr>
          <w:sz w:val="26"/>
          <w:szCs w:val="26"/>
          <w:lang w:val="ru-RU" w:eastAsia="ar-SA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bookmarkEnd w:id="2"/>
    <w:p w14:paraId="4DDF7E45" w14:textId="77777777" w:rsidR="00C55C34" w:rsidRPr="00C516D1" w:rsidRDefault="00C55C34" w:rsidP="00F50FD6">
      <w:pPr>
        <w:numPr>
          <w:ilvl w:val="0"/>
          <w:numId w:val="41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познавательными универсальными учебными действиями;</w:t>
      </w:r>
    </w:p>
    <w:p w14:paraId="11FBF1AA" w14:textId="77777777" w:rsidR="00C55C34" w:rsidRPr="00C516D1" w:rsidRDefault="00C55C34" w:rsidP="00F50FD6">
      <w:pPr>
        <w:numPr>
          <w:ilvl w:val="0"/>
          <w:numId w:val="41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коммуникативными универсальными учебными действиями;</w:t>
      </w:r>
    </w:p>
    <w:p w14:paraId="0972BD02" w14:textId="77777777" w:rsidR="00C55C34" w:rsidRPr="00C516D1" w:rsidRDefault="00C55C34" w:rsidP="00F50FD6">
      <w:pPr>
        <w:numPr>
          <w:ilvl w:val="0"/>
          <w:numId w:val="41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регулятивными универсальными учебными действиями.</w:t>
      </w:r>
    </w:p>
    <w:p w14:paraId="11C9BCB0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bookmarkStart w:id="3" w:name="sub_1252321"/>
    </w:p>
    <w:p w14:paraId="03585FF1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Формирование</w:t>
      </w:r>
      <w:r w:rsidRPr="00C516D1">
        <w:rPr>
          <w:b/>
          <w:bCs/>
          <w:sz w:val="26"/>
          <w:szCs w:val="26"/>
          <w:lang w:val="ru-RU" w:eastAsia="ar-SA"/>
        </w:rPr>
        <w:t xml:space="preserve"> универсальных</w:t>
      </w:r>
      <w:r w:rsidRPr="00C516D1">
        <w:rPr>
          <w:sz w:val="26"/>
          <w:szCs w:val="26"/>
          <w:lang w:val="ru-RU" w:eastAsia="ar-SA"/>
        </w:rPr>
        <w:t xml:space="preserve"> </w:t>
      </w:r>
      <w:r w:rsidRPr="00C516D1">
        <w:rPr>
          <w:b/>
          <w:bCs/>
          <w:sz w:val="26"/>
          <w:szCs w:val="26"/>
          <w:lang w:val="ru-RU" w:eastAsia="ar-SA"/>
        </w:rPr>
        <w:t>учебных познавательных действий</w:t>
      </w:r>
      <w:r w:rsidRPr="00C516D1">
        <w:rPr>
          <w:sz w:val="26"/>
          <w:szCs w:val="26"/>
          <w:lang w:val="ru-RU" w:eastAsia="ar-SA"/>
        </w:rPr>
        <w:t xml:space="preserve"> включает базовые логические и исследовательские действия:</w:t>
      </w:r>
    </w:p>
    <w:bookmarkEnd w:id="3"/>
    <w:p w14:paraId="70655646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14:paraId="7AAB9E55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14:paraId="24E61A18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14:paraId="2A83BDE5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сравнивать разные типы и жанры устных и письменных высказываний на иностранном языке;</w:t>
      </w:r>
    </w:p>
    <w:p w14:paraId="1B18D65B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различать в иноязычном устном и письменном тексте - факт и мнение;</w:t>
      </w:r>
    </w:p>
    <w:p w14:paraId="22E42492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высказываниях;</w:t>
      </w:r>
    </w:p>
    <w:p w14:paraId="255BC1C5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14:paraId="4C25560B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14:paraId="4F62B5AB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14:paraId="18E03A83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lastRenderedPageBreak/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14:paraId="6D3181D0" w14:textId="77777777" w:rsidR="00C55C34" w:rsidRPr="00C516D1" w:rsidRDefault="00C55C34" w:rsidP="00F50FD6">
      <w:pPr>
        <w:numPr>
          <w:ilvl w:val="0"/>
          <w:numId w:val="42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14:paraId="1F4DFAAE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bookmarkStart w:id="4" w:name="sub_1252322"/>
      <w:r w:rsidRPr="00C516D1">
        <w:rPr>
          <w:sz w:val="26"/>
          <w:szCs w:val="26"/>
          <w:lang w:val="ru-RU" w:eastAsia="ar-SA"/>
        </w:rPr>
        <w:t xml:space="preserve">Формирование </w:t>
      </w:r>
      <w:r w:rsidRPr="00C516D1">
        <w:rPr>
          <w:b/>
          <w:bCs/>
          <w:sz w:val="26"/>
          <w:szCs w:val="26"/>
          <w:lang w:val="ru-RU" w:eastAsia="ar-SA"/>
        </w:rPr>
        <w:t>универсальных учебных действий</w:t>
      </w:r>
      <w:r w:rsidRPr="00C516D1">
        <w:rPr>
          <w:sz w:val="26"/>
          <w:szCs w:val="26"/>
          <w:lang w:val="ru-RU" w:eastAsia="ar-SA"/>
        </w:rPr>
        <w:t xml:space="preserve"> включает работу с информацией:</w:t>
      </w:r>
    </w:p>
    <w:bookmarkEnd w:id="4"/>
    <w:p w14:paraId="0D96B144" w14:textId="77777777" w:rsidR="00C55C34" w:rsidRPr="00C516D1" w:rsidRDefault="00C55C34" w:rsidP="00F50FD6">
      <w:pPr>
        <w:numPr>
          <w:ilvl w:val="0"/>
          <w:numId w:val="37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14:paraId="691B3F30" w14:textId="77777777" w:rsidR="00C55C34" w:rsidRPr="00C516D1" w:rsidRDefault="00C55C34" w:rsidP="00F50FD6">
      <w:pPr>
        <w:numPr>
          <w:ilvl w:val="0"/>
          <w:numId w:val="37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55540B33" w14:textId="77777777" w:rsidR="00C55C34" w:rsidRPr="00C516D1" w:rsidRDefault="00C55C34" w:rsidP="00F50FD6">
      <w:pPr>
        <w:numPr>
          <w:ilvl w:val="0"/>
          <w:numId w:val="37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фиксировать информацию доступными средствами (в виде ключевых слов, плана, тезисов);</w:t>
      </w:r>
    </w:p>
    <w:p w14:paraId="143E798C" w14:textId="77777777" w:rsidR="00C55C34" w:rsidRPr="00C516D1" w:rsidRDefault="00C55C34" w:rsidP="00F50FD6">
      <w:pPr>
        <w:numPr>
          <w:ilvl w:val="0"/>
          <w:numId w:val="37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3BC9B76B" w14:textId="77777777" w:rsidR="00C55C34" w:rsidRPr="00C516D1" w:rsidRDefault="00C55C34" w:rsidP="00F50FD6">
      <w:pPr>
        <w:numPr>
          <w:ilvl w:val="0"/>
          <w:numId w:val="37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соблюдать информационную безопасность при работе в сети Интернет.</w:t>
      </w:r>
    </w:p>
    <w:p w14:paraId="448E4941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bookmarkStart w:id="5" w:name="sub_1252323"/>
      <w:r w:rsidRPr="00C516D1">
        <w:rPr>
          <w:sz w:val="26"/>
          <w:szCs w:val="26"/>
          <w:lang w:val="ru-RU" w:eastAsia="ar-SA"/>
        </w:rPr>
        <w:t xml:space="preserve">Формирование </w:t>
      </w:r>
      <w:r w:rsidRPr="00C516D1">
        <w:rPr>
          <w:b/>
          <w:bCs/>
          <w:sz w:val="26"/>
          <w:szCs w:val="26"/>
          <w:lang w:val="ru-RU" w:eastAsia="ar-SA"/>
        </w:rPr>
        <w:t>универсальных учебных коммуникативных действий</w:t>
      </w:r>
      <w:r w:rsidRPr="00C516D1">
        <w:rPr>
          <w:sz w:val="26"/>
          <w:szCs w:val="26"/>
          <w:lang w:val="ru-RU" w:eastAsia="ar-SA"/>
        </w:rPr>
        <w:t xml:space="preserve"> включает умения:</w:t>
      </w:r>
    </w:p>
    <w:bookmarkEnd w:id="5"/>
    <w:p w14:paraId="219D2419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14:paraId="247E92A0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развернуто, логично и точно излагать свою точку зрения с использованием адекватных языковых средств изучаемого иностранного языка;</w:t>
      </w:r>
    </w:p>
    <w:p w14:paraId="26CBB8CD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14:paraId="707D5E8C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14:paraId="14A1050B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14:paraId="004B24EE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14:paraId="5DD47F33" w14:textId="77777777" w:rsidR="00C55C34" w:rsidRPr="00C516D1" w:rsidRDefault="00C55C34" w:rsidP="00F50FD6">
      <w:pPr>
        <w:numPr>
          <w:ilvl w:val="0"/>
          <w:numId w:val="40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14:paraId="3C209EF8" w14:textId="77777777" w:rsidR="00C55C34" w:rsidRPr="00C516D1" w:rsidRDefault="00C55C34" w:rsidP="00F50FD6">
      <w:pPr>
        <w:suppressAutoHyphens/>
        <w:ind w:firstLine="360"/>
        <w:jc w:val="both"/>
        <w:rPr>
          <w:sz w:val="26"/>
          <w:szCs w:val="26"/>
          <w:lang w:val="ru-RU" w:eastAsia="ar-SA"/>
        </w:rPr>
      </w:pPr>
      <w:bookmarkStart w:id="6" w:name="sub_1252324"/>
      <w:r w:rsidRPr="00C516D1">
        <w:rPr>
          <w:sz w:val="26"/>
          <w:szCs w:val="26"/>
          <w:lang w:val="ru-RU" w:eastAsia="ar-SA"/>
        </w:rPr>
        <w:t xml:space="preserve">Формирование </w:t>
      </w:r>
      <w:r w:rsidRPr="00C516D1">
        <w:rPr>
          <w:b/>
          <w:bCs/>
          <w:sz w:val="26"/>
          <w:szCs w:val="26"/>
          <w:lang w:val="ru-RU" w:eastAsia="ar-SA"/>
        </w:rPr>
        <w:t>универсальных учебных регулятивных действий</w:t>
      </w:r>
      <w:r w:rsidRPr="00C516D1">
        <w:rPr>
          <w:sz w:val="26"/>
          <w:szCs w:val="26"/>
          <w:lang w:val="ru-RU" w:eastAsia="ar-SA"/>
        </w:rPr>
        <w:t xml:space="preserve"> включает умения:</w:t>
      </w:r>
    </w:p>
    <w:bookmarkEnd w:id="6"/>
    <w:p w14:paraId="4A7F7758" w14:textId="77777777" w:rsidR="00C55C34" w:rsidRPr="00C516D1" w:rsidRDefault="00C55C34" w:rsidP="00F50FD6">
      <w:pPr>
        <w:numPr>
          <w:ilvl w:val="0"/>
          <w:numId w:val="39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 xml:space="preserve">планировать организацию совместной работы, распределять задачи, определять свою роль и координировать свои действия с другими членами </w:t>
      </w:r>
      <w:r w:rsidRPr="00C516D1">
        <w:rPr>
          <w:sz w:val="26"/>
          <w:szCs w:val="26"/>
          <w:lang w:val="ru-RU" w:eastAsia="ar-SA"/>
        </w:rPr>
        <w:lastRenderedPageBreak/>
        <w:t>команды;</w:t>
      </w:r>
    </w:p>
    <w:p w14:paraId="17125059" w14:textId="77777777" w:rsidR="00C55C34" w:rsidRPr="00C516D1" w:rsidRDefault="00C55C34" w:rsidP="00F50FD6">
      <w:pPr>
        <w:numPr>
          <w:ilvl w:val="0"/>
          <w:numId w:val="39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выполнять работу в условиях реального, виртуального и комбинированного взаимодействия;</w:t>
      </w:r>
    </w:p>
    <w:p w14:paraId="34A136F5" w14:textId="77777777" w:rsidR="00C55C34" w:rsidRPr="00C516D1" w:rsidRDefault="00C55C34" w:rsidP="00F50FD6">
      <w:pPr>
        <w:numPr>
          <w:ilvl w:val="0"/>
          <w:numId w:val="39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14:paraId="27C61991" w14:textId="77777777" w:rsidR="00C55C34" w:rsidRPr="00C516D1" w:rsidRDefault="00C55C34" w:rsidP="00F50FD6">
      <w:pPr>
        <w:numPr>
          <w:ilvl w:val="0"/>
          <w:numId w:val="39"/>
        </w:numPr>
        <w:suppressAutoHyphens/>
        <w:jc w:val="both"/>
        <w:rPr>
          <w:sz w:val="26"/>
          <w:szCs w:val="26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корректировать совместную деятельность с учетом возникших трудностей, новых данных или информации;</w:t>
      </w:r>
    </w:p>
    <w:p w14:paraId="75CF8ADE" w14:textId="77777777" w:rsidR="00C55C34" w:rsidRPr="00C516D1" w:rsidRDefault="00C55C34" w:rsidP="00F50FD6">
      <w:pPr>
        <w:numPr>
          <w:ilvl w:val="0"/>
          <w:numId w:val="39"/>
        </w:numPr>
        <w:suppressAutoHyphens/>
        <w:jc w:val="both"/>
        <w:rPr>
          <w:b/>
          <w:bCs/>
          <w:color w:val="000000"/>
          <w:sz w:val="26"/>
          <w:szCs w:val="26"/>
          <w:shd w:val="clear" w:color="auto" w:fill="FFFFFF"/>
          <w:lang w:val="ru-RU" w:eastAsia="ar-SA"/>
        </w:rPr>
      </w:pPr>
      <w:r w:rsidRPr="00C516D1">
        <w:rPr>
          <w:sz w:val="26"/>
          <w:szCs w:val="26"/>
          <w:lang w:val="ru-RU" w:eastAsia="ar-SA"/>
        </w:rPr>
        <w:t>осуществлять взаимодействие в ситуациях общения, соблюдая этикетные нормы межкультурного общения.</w:t>
      </w:r>
    </w:p>
    <w:p w14:paraId="64B42374" w14:textId="6DC0F693" w:rsidR="006A5477" w:rsidRPr="00C516D1" w:rsidRDefault="006A5477" w:rsidP="00F50F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14:paraId="403F5FE8" w14:textId="0F3B8691" w:rsidR="00C55C34" w:rsidRPr="00C516D1" w:rsidRDefault="00C55C34" w:rsidP="00F50FD6">
      <w:pPr>
        <w:suppressAutoHyphens/>
        <w:ind w:firstLine="426"/>
        <w:jc w:val="both"/>
        <w:rPr>
          <w:sz w:val="26"/>
          <w:szCs w:val="26"/>
          <w:lang w:val="ru-RU" w:eastAsia="ar-SA"/>
        </w:rPr>
      </w:pPr>
      <w:r w:rsidRPr="00C516D1">
        <w:rPr>
          <w:b/>
          <w:bCs/>
          <w:sz w:val="26"/>
          <w:szCs w:val="26"/>
          <w:shd w:val="clear" w:color="auto" w:fill="FFFFFF"/>
          <w:lang w:val="ru-RU" w:eastAsia="ar-SA"/>
        </w:rPr>
        <w:t>Предметные результаты</w:t>
      </w:r>
      <w:r w:rsidRPr="00C516D1">
        <w:rPr>
          <w:sz w:val="26"/>
          <w:szCs w:val="26"/>
          <w:shd w:val="clear" w:color="auto" w:fill="FFFFFF"/>
          <w:lang w:val="ru-RU" w:eastAsia="ar-SA"/>
        </w:rPr>
        <w:t xml:space="preserve"> по учебному предмету </w:t>
      </w:r>
      <w:r w:rsidRPr="00C516D1">
        <w:rPr>
          <w:b/>
          <w:bCs/>
          <w:sz w:val="26"/>
          <w:szCs w:val="26"/>
          <w:shd w:val="clear" w:color="auto" w:fill="FFFFFF"/>
          <w:lang w:val="ru-RU" w:eastAsia="ar-SA"/>
        </w:rPr>
        <w:t>«Иностранный (испанский) язык. Базовый уровень»</w:t>
      </w:r>
      <w:r w:rsidRPr="00C516D1">
        <w:rPr>
          <w:sz w:val="26"/>
          <w:szCs w:val="26"/>
          <w:shd w:val="clear" w:color="auto" w:fill="FFFFFF"/>
          <w:lang w:val="ru-RU" w:eastAsia="ar-SA"/>
        </w:rPr>
        <w:t xml:space="preserve">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— речевой, языковой, социокультурной, компенсаторной, метапредметной, также включают требования к результатам освоения базового курса и дополнительно отражают:</w:t>
      </w:r>
    </w:p>
    <w:p w14:paraId="5E874F17" w14:textId="77777777" w:rsidR="0071718B" w:rsidRPr="00C516D1" w:rsidRDefault="0071718B" w:rsidP="00F50FD6">
      <w:pPr>
        <w:ind w:firstLine="426"/>
        <w:jc w:val="both"/>
        <w:rPr>
          <w:sz w:val="26"/>
          <w:szCs w:val="26"/>
          <w:lang w:val="ru-RU"/>
        </w:rPr>
      </w:pPr>
    </w:p>
    <w:p w14:paraId="6C61959B" w14:textId="6B2D299C" w:rsidR="0071718B" w:rsidRPr="00C516D1" w:rsidRDefault="004F5C01" w:rsidP="00F50FD6">
      <w:pPr>
        <w:widowControl/>
        <w:autoSpaceDE w:val="0"/>
        <w:autoSpaceDN w:val="0"/>
        <w:adjustRightInd w:val="0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b/>
          <w:bCs/>
          <w:sz w:val="26"/>
          <w:szCs w:val="26"/>
          <w:lang w:val="ru-RU" w:eastAsia="en-US"/>
        </w:rPr>
        <w:t>Начинающие</w:t>
      </w:r>
    </w:p>
    <w:p w14:paraId="36A82B63" w14:textId="7F646F4A" w:rsidR="00C55C34" w:rsidRPr="00C516D1" w:rsidRDefault="00C55C34" w:rsidP="00F50FD6">
      <w:pPr>
        <w:suppressAutoHyphens/>
        <w:jc w:val="both"/>
        <w:rPr>
          <w:b/>
          <w:bCs/>
          <w:i/>
          <w:iCs/>
          <w:sz w:val="26"/>
          <w:szCs w:val="26"/>
          <w:shd w:val="clear" w:color="auto" w:fill="FFFFFF"/>
          <w:lang w:val="ru-RU" w:eastAsia="ar-SA"/>
        </w:rPr>
      </w:pPr>
      <w:r w:rsidRPr="00C516D1">
        <w:rPr>
          <w:b/>
          <w:bCs/>
          <w:sz w:val="26"/>
          <w:szCs w:val="26"/>
          <w:shd w:val="clear" w:color="auto" w:fill="FFFFFF"/>
          <w:lang w:val="ru-RU" w:eastAsia="ar-SA"/>
        </w:rPr>
        <w:t>Коммуникативные умения</w:t>
      </w:r>
    </w:p>
    <w:p w14:paraId="1A53A2C5" w14:textId="77777777" w:rsidR="009B1D01" w:rsidRPr="00C516D1" w:rsidRDefault="009B1D01" w:rsidP="00F50FD6">
      <w:pPr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Говорение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068B8BCB" w14:textId="60EFF562" w:rsidR="00575C48" w:rsidRPr="00C516D1" w:rsidRDefault="009B1D01" w:rsidP="00F50FD6">
      <w:pPr>
        <w:pStyle w:val="aff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hAnsi="Times New Roman"/>
          <w:sz w:val="26"/>
          <w:szCs w:val="26"/>
        </w:rPr>
        <w:t xml:space="preserve">вести </w:t>
      </w:r>
      <w:r w:rsidRPr="00C516D1">
        <w:rPr>
          <w:rFonts w:ascii="Times New Roman" w:hAnsi="Times New Roman"/>
          <w:i/>
          <w:iCs/>
          <w:sz w:val="26"/>
          <w:szCs w:val="26"/>
        </w:rPr>
        <w:t>диалог</w:t>
      </w:r>
      <w:r w:rsidRPr="00C516D1">
        <w:rPr>
          <w:rFonts w:ascii="Times New Roman" w:hAnsi="Times New Roman"/>
          <w:sz w:val="26"/>
          <w:szCs w:val="26"/>
        </w:rPr>
        <w:t xml:space="preserve"> </w:t>
      </w:r>
      <w:r w:rsidR="00575C48" w:rsidRPr="00C516D1">
        <w:rPr>
          <w:rFonts w:ascii="Times New Roman" w:hAnsi="Times New Roman"/>
          <w:sz w:val="26"/>
          <w:szCs w:val="26"/>
        </w:rPr>
        <w:t xml:space="preserve">объёмом до трёх реплик со стороны каждого собеседника </w:t>
      </w:r>
      <w:r w:rsidR="00575C48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в стандартных ситуациях неофициального общения в рамках тематического содержания речи для 5 класса,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языка, </w:t>
      </w:r>
      <w:r w:rsidR="007C108C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в частности </w:t>
      </w:r>
      <w:r w:rsidR="00575C48"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диалог этикетного характера, диалог-побуждение к действию</w:t>
      </w:r>
      <w:r w:rsidR="00575C48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, </w:t>
      </w:r>
      <w:r w:rsidR="00575C48"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диалог-расспрос</w:t>
      </w:r>
      <w:r w:rsidR="00575C48" w:rsidRPr="00C516D1">
        <w:rPr>
          <w:rFonts w:ascii="Times New Roman" w:eastAsia="SchoolBookSanPin" w:hAnsi="Times New Roman"/>
          <w:sz w:val="26"/>
          <w:szCs w:val="26"/>
          <w:lang w:eastAsia="en-US"/>
        </w:rPr>
        <w:t>.</w:t>
      </w:r>
    </w:p>
    <w:p w14:paraId="05803012" w14:textId="15F7767E" w:rsidR="007C108C" w:rsidRPr="00C516D1" w:rsidRDefault="009B1D01" w:rsidP="00675F80">
      <w:pPr>
        <w:pStyle w:val="aff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516D1">
        <w:rPr>
          <w:rFonts w:ascii="Times New Roman" w:hAnsi="Times New Roman"/>
          <w:sz w:val="26"/>
          <w:szCs w:val="26"/>
        </w:rPr>
        <w:t>создавать устные связные монологические высказывания</w:t>
      </w:r>
      <w:r w:rsidR="007C108C" w:rsidRPr="00C516D1">
        <w:rPr>
          <w:rFonts w:ascii="Times New Roman" w:hAnsi="Times New Roman"/>
          <w:sz w:val="26"/>
          <w:szCs w:val="26"/>
        </w:rPr>
        <w:t xml:space="preserve"> объемом 4 фразы</w:t>
      </w:r>
      <w:r w:rsidRPr="00C516D1">
        <w:rPr>
          <w:rFonts w:ascii="Times New Roman" w:hAnsi="Times New Roman"/>
          <w:sz w:val="26"/>
          <w:szCs w:val="26"/>
        </w:rPr>
        <w:t xml:space="preserve"> (описание, в том числе характеристика; повествование, сообщение) с вербальными и/или зрительными опорами в рамках тематического содержания речи</w:t>
      </w:r>
      <w:r w:rsidR="007C108C" w:rsidRPr="00C516D1">
        <w:rPr>
          <w:rFonts w:ascii="Times New Roman" w:hAnsi="Times New Roman"/>
          <w:sz w:val="26"/>
          <w:szCs w:val="26"/>
        </w:rPr>
        <w:t xml:space="preserve"> 5 </w:t>
      </w:r>
      <w:r w:rsidR="00F50FD6" w:rsidRPr="00C516D1">
        <w:rPr>
          <w:rFonts w:ascii="Times New Roman" w:hAnsi="Times New Roman"/>
          <w:sz w:val="26"/>
          <w:szCs w:val="26"/>
        </w:rPr>
        <w:t>класса, излагать</w:t>
      </w:r>
      <w:r w:rsidR="007C108C" w:rsidRPr="00C516D1">
        <w:rPr>
          <w:rFonts w:ascii="Times New Roman" w:hAnsi="Times New Roman"/>
          <w:sz w:val="26"/>
          <w:szCs w:val="26"/>
        </w:rPr>
        <w:t xml:space="preserve"> (пересказывать) основное содержание прочитанного текста, кратко излагать результат выполненной проектной работы. </w:t>
      </w:r>
    </w:p>
    <w:p w14:paraId="768CB91A" w14:textId="77777777" w:rsidR="009B1D01" w:rsidRPr="00C516D1" w:rsidRDefault="009B1D01" w:rsidP="00675F80">
      <w:pPr>
        <w:ind w:firstLine="720"/>
        <w:contextualSpacing/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Аудирование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0FA61747" w14:textId="3604F860" w:rsidR="009B1D01" w:rsidRPr="00C516D1" w:rsidRDefault="007A0C0A" w:rsidP="00675F80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9B1D01" w:rsidRPr="00C516D1">
        <w:rPr>
          <w:i/>
          <w:iCs/>
          <w:sz w:val="26"/>
          <w:szCs w:val="26"/>
          <w:lang w:val="ru-RU"/>
        </w:rPr>
        <w:t>оспринимать на слух и понимать</w:t>
      </w:r>
      <w:r w:rsidR="009B1D01" w:rsidRPr="00C516D1">
        <w:rPr>
          <w:sz w:val="26"/>
          <w:szCs w:val="26"/>
          <w:lang w:val="ru-RU"/>
        </w:rPr>
        <w:t xml:space="preserve"> звучащие до </w:t>
      </w:r>
      <w:r w:rsidR="000033F0" w:rsidRPr="00C516D1">
        <w:rPr>
          <w:sz w:val="26"/>
          <w:szCs w:val="26"/>
          <w:lang w:val="ru-RU"/>
        </w:rPr>
        <w:t>1</w:t>
      </w:r>
      <w:r w:rsidR="009B1D01" w:rsidRPr="00C516D1">
        <w:rPr>
          <w:sz w:val="26"/>
          <w:szCs w:val="26"/>
          <w:lang w:val="ru-RU"/>
        </w:rPr>
        <w:t xml:space="preserve"> минут</w:t>
      </w:r>
      <w:r w:rsidR="000033F0" w:rsidRPr="00C516D1">
        <w:rPr>
          <w:sz w:val="26"/>
          <w:szCs w:val="26"/>
          <w:lang w:val="ru-RU"/>
        </w:rPr>
        <w:t>ы</w:t>
      </w:r>
      <w:r w:rsidR="009B1D01" w:rsidRPr="00C516D1">
        <w:rPr>
          <w:sz w:val="26"/>
          <w:szCs w:val="26"/>
          <w:lang w:val="ru-RU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</w:t>
      </w:r>
      <w:r w:rsidR="000033F0" w:rsidRPr="00C516D1">
        <w:rPr>
          <w:sz w:val="26"/>
          <w:szCs w:val="26"/>
          <w:lang w:val="ru-RU"/>
        </w:rPr>
        <w:t xml:space="preserve"> </w:t>
      </w:r>
      <w:r w:rsidR="000033F0" w:rsidRPr="00C516D1">
        <w:rPr>
          <w:rFonts w:eastAsia="SchoolBookSanPin"/>
          <w:sz w:val="26"/>
          <w:szCs w:val="26"/>
          <w:lang w:val="ru-RU" w:eastAsia="en-US"/>
        </w:rPr>
        <w:t>с опорой и без опоры на иллюстрации, а также с использованием языковой, в том числе контекстуальной, догадки.</w:t>
      </w:r>
    </w:p>
    <w:p w14:paraId="71D7C9F1" w14:textId="77777777" w:rsidR="009B1D01" w:rsidRPr="00C516D1" w:rsidRDefault="009B1D01" w:rsidP="00F50FD6">
      <w:pPr>
        <w:ind w:firstLine="720"/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Смысловое чтение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5E976452" w14:textId="701558BC" w:rsidR="007A0C0A" w:rsidRPr="00C516D1" w:rsidRDefault="007A0C0A" w:rsidP="007A0C0A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>Ч</w:t>
      </w:r>
      <w:r w:rsidR="009B1D01" w:rsidRPr="00C516D1">
        <w:rPr>
          <w:i/>
          <w:iCs/>
          <w:sz w:val="26"/>
          <w:szCs w:val="26"/>
          <w:lang w:val="ru-RU"/>
        </w:rPr>
        <w:t>итать про себя и понимать</w:t>
      </w:r>
      <w:r w:rsidR="009B1D01" w:rsidRPr="00C516D1">
        <w:rPr>
          <w:sz w:val="26"/>
          <w:szCs w:val="26"/>
          <w:lang w:val="ru-RU"/>
        </w:rPr>
        <w:t xml:space="preserve"> несложные аутентичные тексты разного вида, жанра и стиля объемом </w:t>
      </w:r>
      <w:r w:rsidR="00741353" w:rsidRPr="00C516D1">
        <w:rPr>
          <w:sz w:val="26"/>
          <w:szCs w:val="26"/>
          <w:lang w:val="ru-RU"/>
        </w:rPr>
        <w:t>150</w:t>
      </w:r>
      <w:r w:rsidR="009B1D01" w:rsidRPr="00C516D1">
        <w:rPr>
          <w:sz w:val="26"/>
          <w:szCs w:val="26"/>
          <w:lang w:val="ru-RU"/>
        </w:rPr>
        <w:t xml:space="preserve">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</w:t>
      </w:r>
      <w:r w:rsidR="00741353" w:rsidRPr="00C516D1">
        <w:rPr>
          <w:sz w:val="26"/>
          <w:szCs w:val="26"/>
          <w:lang w:val="ru-RU"/>
        </w:rPr>
        <w:t xml:space="preserve">. </w:t>
      </w:r>
    </w:p>
    <w:p w14:paraId="1740E4A3" w14:textId="130F52C4" w:rsidR="00741353" w:rsidRPr="00C516D1" w:rsidRDefault="003F641D" w:rsidP="007A0C0A">
      <w:pPr>
        <w:widowControl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lastRenderedPageBreak/>
        <w:t>Читать</w:t>
      </w:r>
      <w:r w:rsidR="00741353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="007A0C0A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про себя </w:t>
      </w:r>
      <w:r w:rsidR="00741353" w:rsidRPr="00C516D1">
        <w:rPr>
          <w:rFonts w:eastAsia="SchoolBookSanPin"/>
          <w:i/>
          <w:iCs/>
          <w:sz w:val="26"/>
          <w:szCs w:val="26"/>
          <w:lang w:val="ru-RU" w:eastAsia="en-US"/>
        </w:rPr>
        <w:t>несплошны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е</w:t>
      </w:r>
      <w:r w:rsidR="00741353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текст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ы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 xml:space="preserve"> (таблиц</w:t>
      </w:r>
      <w:r w:rsidRPr="00C516D1">
        <w:rPr>
          <w:rFonts w:eastAsia="SchoolBookSanPin"/>
          <w:sz w:val="26"/>
          <w:szCs w:val="26"/>
          <w:lang w:val="ru-RU" w:eastAsia="en-US"/>
        </w:rPr>
        <w:t>ы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>) и понима</w:t>
      </w:r>
      <w:r w:rsidRPr="00C516D1">
        <w:rPr>
          <w:rFonts w:eastAsia="SchoolBookSanPin"/>
          <w:sz w:val="26"/>
          <w:szCs w:val="26"/>
          <w:lang w:val="ru-RU" w:eastAsia="en-US"/>
        </w:rPr>
        <w:t>ть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 xml:space="preserve"> представленн</w:t>
      </w:r>
      <w:r w:rsidRPr="00C516D1">
        <w:rPr>
          <w:rFonts w:eastAsia="SchoolBookSanPin"/>
          <w:sz w:val="26"/>
          <w:szCs w:val="26"/>
          <w:lang w:val="ru-RU" w:eastAsia="en-US"/>
        </w:rPr>
        <w:t>ую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 xml:space="preserve"> в них информаци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ю. 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>Тексты для чтения: беседа/диалог, рассказ, сказка, сообщение личного характера, отрывок из статьи научно-популярного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 xml:space="preserve">характера, сообщение </w:t>
      </w:r>
      <w:r w:rsidRPr="00C516D1">
        <w:rPr>
          <w:rFonts w:eastAsia="SchoolBookSanPin"/>
          <w:sz w:val="26"/>
          <w:szCs w:val="26"/>
          <w:lang w:val="ru-RU" w:eastAsia="en-US"/>
        </w:rPr>
        <w:t>и</w:t>
      </w:r>
      <w:r w:rsidR="00741353" w:rsidRPr="00C516D1">
        <w:rPr>
          <w:rFonts w:eastAsia="SchoolBookSanPin"/>
          <w:sz w:val="26"/>
          <w:szCs w:val="26"/>
          <w:lang w:val="ru-RU" w:eastAsia="en-US"/>
        </w:rPr>
        <w:t>нформационного характера, стихотворение; несплошной текст (таблица).</w:t>
      </w:r>
    </w:p>
    <w:p w14:paraId="70322BA5" w14:textId="644D0007" w:rsidR="009B1D01" w:rsidRPr="00C516D1" w:rsidRDefault="009B1D01" w:rsidP="00F50FD6">
      <w:pPr>
        <w:ind w:firstLine="720"/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Письменная речь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3C9CB9C3" w14:textId="77777777" w:rsidR="00B4003D" w:rsidRPr="00C516D1" w:rsidRDefault="00B4003D" w:rsidP="00F50FD6">
      <w:pPr>
        <w:pStyle w:val="aff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2CC93C76" w14:textId="549CC431" w:rsidR="00B4003D" w:rsidRPr="00C516D1" w:rsidRDefault="00B4003D" w:rsidP="00F50FD6">
      <w:pPr>
        <w:pStyle w:val="aff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заполнение анкет и формуляров с указанием личной информации в соответствии с нормами, принятыми в стране/странах изучаемого языка;</w:t>
      </w:r>
    </w:p>
    <w:p w14:paraId="4860285C" w14:textId="37FA7B01" w:rsidR="009B1D01" w:rsidRPr="00C516D1" w:rsidRDefault="009B1D01" w:rsidP="00F50FD6">
      <w:pPr>
        <w:pStyle w:val="aff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hAnsi="Times New Roman"/>
          <w:sz w:val="26"/>
          <w:szCs w:val="26"/>
        </w:rPr>
        <w:t xml:space="preserve">писать электронное сообщение личного характера, объемом до </w:t>
      </w:r>
      <w:r w:rsidR="00B4003D" w:rsidRPr="00C516D1">
        <w:rPr>
          <w:rFonts w:ascii="Times New Roman" w:hAnsi="Times New Roman"/>
          <w:sz w:val="26"/>
          <w:szCs w:val="26"/>
        </w:rPr>
        <w:t>3</w:t>
      </w:r>
      <w:r w:rsidR="00841FEE" w:rsidRPr="00C516D1">
        <w:rPr>
          <w:rFonts w:ascii="Times New Roman" w:hAnsi="Times New Roman"/>
          <w:sz w:val="26"/>
          <w:szCs w:val="26"/>
        </w:rPr>
        <w:t>0</w:t>
      </w:r>
      <w:r w:rsidRPr="00C516D1">
        <w:rPr>
          <w:rFonts w:ascii="Times New Roman" w:hAnsi="Times New Roman"/>
          <w:sz w:val="26"/>
          <w:szCs w:val="26"/>
        </w:rPr>
        <w:t xml:space="preserve"> слов, </w:t>
      </w:r>
      <w:r w:rsidR="00B4003D" w:rsidRPr="00C516D1">
        <w:rPr>
          <w:rFonts w:ascii="Times New Roman" w:eastAsia="SchoolBookSanPin" w:hAnsi="Times New Roman"/>
          <w:sz w:val="26"/>
          <w:szCs w:val="26"/>
          <w:lang w:eastAsia="en-US"/>
        </w:rPr>
        <w:t>сообщать краткие сведения о себе; оформлять обращение, завершающую фразу и подписи в соответствии с нормами неофициального общения, принятыми в стране/странах изучаемого языка.</w:t>
      </w:r>
    </w:p>
    <w:p w14:paraId="449E7C0F" w14:textId="77777777" w:rsidR="00900858" w:rsidRPr="00C516D1" w:rsidRDefault="00900858" w:rsidP="00F50FD6">
      <w:pPr>
        <w:jc w:val="both"/>
        <w:rPr>
          <w:b/>
          <w:bCs/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sz w:val="26"/>
          <w:szCs w:val="26"/>
          <w:shd w:val="clear" w:color="auto" w:fill="FFFFFF"/>
          <w:lang w:val="ru-RU"/>
        </w:rPr>
        <w:t>Языковые знания и умения</w:t>
      </w:r>
    </w:p>
    <w:p w14:paraId="0F0A29B6" w14:textId="77777777" w:rsidR="00900858" w:rsidRPr="00C516D1" w:rsidRDefault="00900858" w:rsidP="00F50FD6">
      <w:pPr>
        <w:ind w:firstLine="720"/>
        <w:jc w:val="both"/>
        <w:rPr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Фонетическая сторона речи</w:t>
      </w:r>
    </w:p>
    <w:p w14:paraId="1F3A08C5" w14:textId="6DD068A0" w:rsidR="007A0C0A" w:rsidRPr="00C516D1" w:rsidRDefault="007A0C0A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9B1D01" w:rsidRPr="00C516D1">
        <w:rPr>
          <w:i/>
          <w:iCs/>
          <w:sz w:val="26"/>
          <w:szCs w:val="26"/>
          <w:lang w:val="ru-RU"/>
        </w:rPr>
        <w:t xml:space="preserve">ладеть </w:t>
      </w:r>
      <w:r w:rsidR="009B1D01" w:rsidRPr="00C516D1">
        <w:rPr>
          <w:b/>
          <w:bCs/>
          <w:i/>
          <w:iCs/>
          <w:sz w:val="26"/>
          <w:szCs w:val="26"/>
          <w:lang w:val="ru-RU"/>
        </w:rPr>
        <w:t>фонетическими</w:t>
      </w:r>
      <w:r w:rsidR="009B1D01" w:rsidRPr="00C516D1">
        <w:rPr>
          <w:i/>
          <w:iCs/>
          <w:sz w:val="26"/>
          <w:szCs w:val="26"/>
          <w:lang w:val="ru-RU"/>
        </w:rPr>
        <w:t xml:space="preserve"> навыками: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знать буквы алфавита испанского языка в правильной последовательности, их фонетически корректное озвучивать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</w:p>
    <w:p w14:paraId="16052A1F" w14:textId="39233B0A" w:rsidR="007A0C0A" w:rsidRPr="00C516D1" w:rsidRDefault="004744DD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Соблюдать нормы произношения: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отсутствие редукции гласных звуков в безударном положении, отсутствие смягчения со</w:t>
      </w:r>
      <w:r w:rsidRPr="00C516D1">
        <w:rPr>
          <w:rFonts w:eastAsia="OfficinaSansBookITC"/>
          <w:sz w:val="26"/>
          <w:szCs w:val="26"/>
          <w:lang w:val="ru-RU" w:eastAsia="en-US"/>
        </w:rPr>
        <w:t>гласных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звуков перед гласными, озвончение; соблюдение фонетического сцепления и связное произношение слов внутри ритмических групп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774D8B86" w14:textId="5454DA5B" w:rsidR="007A0C0A" w:rsidRPr="00C516D1" w:rsidRDefault="004744DD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Различ</w:t>
      </w:r>
      <w:r w:rsidR="00097F6D" w:rsidRPr="00C516D1">
        <w:rPr>
          <w:rFonts w:eastAsia="SchoolBookSanPin"/>
          <w:i/>
          <w:iCs/>
          <w:sz w:val="26"/>
          <w:szCs w:val="26"/>
          <w:lang w:val="ru-RU" w:eastAsia="en-US"/>
        </w:rPr>
        <w:t>ать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на слух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и </w:t>
      </w:r>
      <w:r w:rsidR="00FC60B7" w:rsidRPr="00C516D1">
        <w:rPr>
          <w:rFonts w:eastAsia="SchoolBookSanPin"/>
          <w:sz w:val="26"/>
          <w:szCs w:val="26"/>
          <w:lang w:val="ru-RU" w:eastAsia="en-US"/>
        </w:rPr>
        <w:t>адекватно</w:t>
      </w:r>
      <w:r w:rsidRPr="00C516D1">
        <w:rPr>
          <w:rFonts w:eastAsia="SchoolBookSanPin"/>
          <w:sz w:val="26"/>
          <w:szCs w:val="26"/>
          <w:lang w:val="ru-RU" w:eastAsia="en-US"/>
        </w:rPr>
        <w:t>, без ошибок, ведущих к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сбою в коммуникации, произн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>осить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слов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>а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с соблюдением правильного ударения и фраз/предложений (повествовательного,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побудительного и вопросительного: общий, специальный и альтернативный вопрос) с соблюдением их ритмико-интонационных особенностей, в том числе правила отсутствия фразового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ударения на служебных словах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7C679C67" w14:textId="2606F7DA" w:rsidR="007A0C0A" w:rsidRPr="00C516D1" w:rsidRDefault="004744DD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Соблюд</w:t>
      </w:r>
      <w:r w:rsidR="00097F6D" w:rsidRPr="00C516D1">
        <w:rPr>
          <w:rFonts w:eastAsia="SchoolBookSanPin"/>
          <w:i/>
          <w:iCs/>
          <w:sz w:val="26"/>
          <w:szCs w:val="26"/>
          <w:lang w:val="ru-RU" w:eastAsia="en-US"/>
        </w:rPr>
        <w:t>ать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интонаци</w:t>
      </w:r>
      <w:r w:rsidR="00097F6D" w:rsidRPr="00C516D1">
        <w:rPr>
          <w:rFonts w:eastAsia="SchoolBookSanPin"/>
          <w:i/>
          <w:iCs/>
          <w:sz w:val="26"/>
          <w:szCs w:val="26"/>
          <w:lang w:val="ru-RU" w:eastAsia="en-US"/>
        </w:rPr>
        <w:t>ю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перечисления</w:t>
      </w:r>
      <w:r w:rsidR="00675F80" w:rsidRPr="00C516D1">
        <w:rPr>
          <w:rFonts w:eastAsia="SchoolBookSanPin"/>
          <w:i/>
          <w:iCs/>
          <w:sz w:val="26"/>
          <w:szCs w:val="26"/>
          <w:lang w:val="ru-RU" w:eastAsia="en-US"/>
        </w:rPr>
        <w:t>;</w:t>
      </w:r>
    </w:p>
    <w:p w14:paraId="5DC5818D" w14:textId="6BC1AFD3" w:rsidR="007A0C0A" w:rsidRPr="00C516D1" w:rsidRDefault="00097F6D" w:rsidP="007A0C0A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Читать</w:t>
      </w:r>
      <w:r w:rsidR="004744DD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вслух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небольши</w:t>
      </w:r>
      <w:r w:rsidRPr="00C516D1">
        <w:rPr>
          <w:rFonts w:eastAsia="SchoolBookSanPin"/>
          <w:sz w:val="26"/>
          <w:szCs w:val="26"/>
          <w:lang w:val="ru-RU" w:eastAsia="en-US"/>
        </w:rPr>
        <w:t>е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адаптированны</w:t>
      </w:r>
      <w:r w:rsidRPr="00C516D1">
        <w:rPr>
          <w:rFonts w:eastAsia="SchoolBookSanPin"/>
          <w:sz w:val="26"/>
          <w:szCs w:val="26"/>
          <w:lang w:val="ru-RU" w:eastAsia="en-US"/>
        </w:rPr>
        <w:t>е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аутентичны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е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текст</w:t>
      </w:r>
      <w:r w:rsidRPr="00C516D1">
        <w:rPr>
          <w:rFonts w:eastAsia="SchoolBookSanPin"/>
          <w:sz w:val="26"/>
          <w:szCs w:val="26"/>
          <w:lang w:val="ru-RU" w:eastAsia="en-US"/>
        </w:rPr>
        <w:t>ы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, построенны</w:t>
      </w:r>
      <w:r w:rsidRPr="00C516D1">
        <w:rPr>
          <w:rFonts w:eastAsia="SchoolBookSanPin"/>
          <w:sz w:val="26"/>
          <w:szCs w:val="26"/>
          <w:lang w:val="ru-RU" w:eastAsia="en-US"/>
        </w:rPr>
        <w:t>е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на изученном языковом материале, с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соблюдением правил чтения и соответствующей интонацией,</w:t>
      </w:r>
      <w:r w:rsidR="007A0C0A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демонстрирующее понимание содержания текста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обеспечи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вая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адекватное восприятие читаемого слушающими.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4744DD" w:rsidRPr="00C516D1">
        <w:rPr>
          <w:rFonts w:eastAsia="SchoolBookSanPin"/>
          <w:i/>
          <w:iCs/>
          <w:sz w:val="26"/>
          <w:szCs w:val="26"/>
          <w:lang w:val="ru-RU" w:eastAsia="en-US"/>
        </w:rPr>
        <w:t>Объём текста — до 70 слов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1E504187" w14:textId="3F4E27A8" w:rsidR="007A0C0A" w:rsidRPr="00C516D1" w:rsidRDefault="004744DD" w:rsidP="007A0C0A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Владе</w:t>
      </w:r>
      <w:r w:rsidR="00097F6D" w:rsidRPr="00C516D1">
        <w:rPr>
          <w:rFonts w:eastAsia="SchoolBookSanPin"/>
          <w:i/>
          <w:iCs/>
          <w:sz w:val="26"/>
          <w:szCs w:val="26"/>
          <w:lang w:val="ru-RU" w:eastAsia="en-US"/>
        </w:rPr>
        <w:t>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правилами чтения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гласных, гласных в дифтонгах</w:t>
      </w:r>
      <w:r w:rsidR="00097F6D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и трифтонгах, согласных, основных звуко-буквенных сочетаний и сложных сочетаний букв, например,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ch, ll, rr, ce/ci, que/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gue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/-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(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noche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calle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zorra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cerca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cinco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queso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aqui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,</w:t>
      </w:r>
      <w:r w:rsidR="007A0C0A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inteligente, agil, Miguel, guitarra</w:t>
      </w:r>
      <w:r w:rsidRPr="00C516D1">
        <w:rPr>
          <w:rFonts w:eastAsia="SchoolBookSanPin"/>
          <w:sz w:val="26"/>
          <w:szCs w:val="26"/>
          <w:lang w:val="ru-RU" w:eastAsia="en-US"/>
        </w:rPr>
        <w:t>)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2B9A7EDA" w14:textId="305A9699" w:rsidR="004744DD" w:rsidRPr="00C516D1" w:rsidRDefault="00097F6D" w:rsidP="007A0C0A">
      <w:pPr>
        <w:widowControl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Читать</w:t>
      </w:r>
      <w:r w:rsidR="004744DD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новы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е</w:t>
      </w:r>
      <w:r w:rsidR="004744DD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слов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а</w:t>
      </w:r>
      <w:r w:rsidR="004744DD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согласно основным правилам чтения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испанского языка.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Воспроизв</w:t>
      </w:r>
      <w:r w:rsidRPr="00C516D1">
        <w:rPr>
          <w:rFonts w:eastAsia="SchoolBookSanPin"/>
          <w:sz w:val="26"/>
          <w:szCs w:val="26"/>
          <w:lang w:val="ru-RU" w:eastAsia="en-US"/>
        </w:rPr>
        <w:t>о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>д</w:t>
      </w:r>
      <w:r w:rsidRPr="00C516D1">
        <w:rPr>
          <w:rFonts w:eastAsia="SchoolBookSanPin"/>
          <w:sz w:val="26"/>
          <w:szCs w:val="26"/>
          <w:lang w:val="ru-RU" w:eastAsia="en-US"/>
        </w:rPr>
        <w:t>ить</w:t>
      </w:r>
      <w:r w:rsidR="004744DD" w:rsidRPr="00C516D1">
        <w:rPr>
          <w:rFonts w:eastAsia="SchoolBookSanPin"/>
          <w:sz w:val="26"/>
          <w:szCs w:val="26"/>
          <w:lang w:val="ru-RU" w:eastAsia="en-US"/>
        </w:rPr>
        <w:t xml:space="preserve"> наизусть небольших произведений детского фольклора (стихов, песен), образцов (фрагментов) поэтических произведений известных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испаноязычных авторов и авторов детской литературы.</w:t>
      </w:r>
    </w:p>
    <w:p w14:paraId="2188AA1A" w14:textId="77777777" w:rsidR="00900858" w:rsidRPr="00C516D1" w:rsidRDefault="00900858" w:rsidP="00F50FD6">
      <w:pPr>
        <w:ind w:firstLine="426"/>
        <w:jc w:val="both"/>
        <w:rPr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 xml:space="preserve">Графика, орфография и пунктуация </w:t>
      </w:r>
    </w:p>
    <w:p w14:paraId="11061AA0" w14:textId="1DE1AB73" w:rsidR="009B1D01" w:rsidRPr="00C516D1" w:rsidRDefault="007A0C0A" w:rsidP="007A0C0A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9B1D01" w:rsidRPr="00C516D1">
        <w:rPr>
          <w:i/>
          <w:iCs/>
          <w:sz w:val="26"/>
          <w:szCs w:val="26"/>
          <w:lang w:val="ru-RU"/>
        </w:rPr>
        <w:t>ладеть</w:t>
      </w:r>
      <w:r w:rsidR="009B1D01" w:rsidRPr="00C516D1">
        <w:rPr>
          <w:sz w:val="26"/>
          <w:szCs w:val="26"/>
          <w:lang w:val="ru-RU"/>
        </w:rPr>
        <w:t xml:space="preserve"> </w:t>
      </w:r>
      <w:r w:rsidR="009B1D01" w:rsidRPr="00C516D1">
        <w:rPr>
          <w:b/>
          <w:bCs/>
          <w:i/>
          <w:iCs/>
          <w:sz w:val="26"/>
          <w:szCs w:val="26"/>
          <w:lang w:val="ru-RU"/>
        </w:rPr>
        <w:t>орфографическими</w:t>
      </w:r>
      <w:r w:rsidR="009B1D01" w:rsidRPr="00C516D1">
        <w:rPr>
          <w:i/>
          <w:iCs/>
          <w:sz w:val="26"/>
          <w:szCs w:val="26"/>
          <w:lang w:val="ru-RU"/>
        </w:rPr>
        <w:t xml:space="preserve"> навыками:</w:t>
      </w:r>
      <w:r w:rsidR="009B1D01" w:rsidRPr="00C516D1">
        <w:rPr>
          <w:sz w:val="26"/>
          <w:szCs w:val="26"/>
          <w:lang w:val="ru-RU"/>
        </w:rPr>
        <w:t xml:space="preserve"> </w:t>
      </w:r>
      <w:r w:rsidR="00031DDE" w:rsidRPr="00C516D1">
        <w:rPr>
          <w:rFonts w:eastAsia="SchoolBookSanPin"/>
          <w:sz w:val="26"/>
          <w:szCs w:val="26"/>
          <w:lang w:val="ru-RU" w:eastAsia="en-US"/>
        </w:rPr>
        <w:t>графически корректно воспроизв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>одить</w:t>
      </w:r>
      <w:r w:rsidR="00031DDE" w:rsidRPr="00C516D1">
        <w:rPr>
          <w:rFonts w:eastAsia="SchoolBookSanPin"/>
          <w:sz w:val="26"/>
          <w:szCs w:val="26"/>
          <w:lang w:val="ru-RU" w:eastAsia="en-US"/>
        </w:rPr>
        <w:t xml:space="preserve"> букв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>ы</w:t>
      </w:r>
      <w:r w:rsidR="00031DDE" w:rsidRPr="00C516D1">
        <w:rPr>
          <w:rFonts w:eastAsia="SchoolBookSanPin"/>
          <w:sz w:val="26"/>
          <w:szCs w:val="26"/>
          <w:lang w:val="ru-RU" w:eastAsia="en-US"/>
        </w:rPr>
        <w:t xml:space="preserve"> испанского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031DDE" w:rsidRPr="00C516D1">
        <w:rPr>
          <w:rFonts w:eastAsia="SchoolBookSanPin"/>
          <w:sz w:val="26"/>
          <w:szCs w:val="26"/>
          <w:lang w:val="ru-RU" w:eastAsia="en-US"/>
        </w:rPr>
        <w:t>алфавита (написание букв, буквосочетаний, слов)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="009B1D01" w:rsidRPr="00C516D1">
        <w:rPr>
          <w:sz w:val="26"/>
          <w:szCs w:val="26"/>
          <w:lang w:val="ru-RU"/>
        </w:rPr>
        <w:t>правильно писать изученные слова;</w:t>
      </w:r>
      <w:r w:rsidR="005F6583" w:rsidRPr="00C516D1">
        <w:rPr>
          <w:sz w:val="26"/>
          <w:szCs w:val="26"/>
          <w:lang w:val="ru-RU"/>
        </w:rPr>
        <w:t xml:space="preserve"> 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>списывание слов и предложений, применение правила графического ударения (acento gráfico)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32383927" w14:textId="11063570" w:rsidR="009B1D01" w:rsidRPr="00C516D1" w:rsidRDefault="007A0C0A" w:rsidP="007A0C0A">
      <w:pPr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9B1D01" w:rsidRPr="00C516D1">
        <w:rPr>
          <w:i/>
          <w:iCs/>
          <w:sz w:val="26"/>
          <w:szCs w:val="26"/>
          <w:lang w:val="ru-RU"/>
        </w:rPr>
        <w:t xml:space="preserve">ладеть </w:t>
      </w:r>
      <w:r w:rsidR="009B1D01" w:rsidRPr="00C516D1">
        <w:rPr>
          <w:b/>
          <w:bCs/>
          <w:i/>
          <w:iCs/>
          <w:sz w:val="26"/>
          <w:szCs w:val="26"/>
          <w:lang w:val="ru-RU"/>
        </w:rPr>
        <w:t>пунктуационными</w:t>
      </w:r>
      <w:r w:rsidR="009B1D01" w:rsidRPr="00C516D1">
        <w:rPr>
          <w:i/>
          <w:iCs/>
          <w:sz w:val="26"/>
          <w:szCs w:val="26"/>
          <w:lang w:val="ru-RU"/>
        </w:rPr>
        <w:t xml:space="preserve"> навыками:</w:t>
      </w:r>
      <w:r w:rsidR="009B1D01" w:rsidRPr="00C516D1">
        <w:rPr>
          <w:sz w:val="26"/>
          <w:szCs w:val="26"/>
          <w:lang w:val="ru-RU"/>
        </w:rPr>
        <w:t xml:space="preserve"> использовать точку, вопросительный и восклицательный знаки</w:t>
      </w:r>
      <w:r w:rsidR="00D0307B" w:rsidRPr="00C516D1">
        <w:rPr>
          <w:sz w:val="26"/>
          <w:szCs w:val="26"/>
          <w:lang w:val="ru-RU"/>
        </w:rPr>
        <w:t xml:space="preserve"> в начале и</w:t>
      </w:r>
      <w:r w:rsidR="009B1D01" w:rsidRPr="00C516D1">
        <w:rPr>
          <w:sz w:val="26"/>
          <w:szCs w:val="26"/>
          <w:lang w:val="ru-RU"/>
        </w:rPr>
        <w:t xml:space="preserve"> в конце предложения, запятую при перечислении </w:t>
      </w:r>
      <w:r w:rsidR="009B1D01" w:rsidRPr="00C516D1">
        <w:rPr>
          <w:sz w:val="26"/>
          <w:szCs w:val="26"/>
          <w:lang w:val="ru-RU"/>
        </w:rPr>
        <w:lastRenderedPageBreak/>
        <w:t>и обращении, пунктуационно правильно оформлять электронное сообщение личного характера</w:t>
      </w:r>
      <w:r w:rsidR="00675F80" w:rsidRPr="00C516D1">
        <w:rPr>
          <w:sz w:val="26"/>
          <w:szCs w:val="26"/>
          <w:lang w:val="ru-RU"/>
        </w:rPr>
        <w:t>.</w:t>
      </w:r>
    </w:p>
    <w:p w14:paraId="36CFA6B5" w14:textId="77777777" w:rsidR="00900858" w:rsidRPr="00C516D1" w:rsidRDefault="00900858" w:rsidP="00F50FD6">
      <w:pPr>
        <w:ind w:firstLine="426"/>
        <w:jc w:val="both"/>
        <w:rPr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Лексическая сторона речи</w:t>
      </w:r>
    </w:p>
    <w:p w14:paraId="42015B47" w14:textId="77777777" w:rsidR="007A0C0A" w:rsidRPr="00C516D1" w:rsidRDefault="007A0C0A" w:rsidP="007A0C0A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З</w:t>
      </w:r>
      <w:r w:rsidR="009B1D01" w:rsidRPr="00C516D1">
        <w:rPr>
          <w:i/>
          <w:iCs/>
          <w:sz w:val="26"/>
          <w:szCs w:val="26"/>
          <w:lang w:val="ru-RU"/>
        </w:rPr>
        <w:t xml:space="preserve">нать и понимать </w:t>
      </w:r>
      <w:r w:rsidR="009B1D01" w:rsidRPr="00C516D1">
        <w:rPr>
          <w:b/>
          <w:bCs/>
          <w:i/>
          <w:iCs/>
          <w:sz w:val="26"/>
          <w:szCs w:val="26"/>
          <w:lang w:val="ru-RU"/>
        </w:rPr>
        <w:t>основные значения изученных лексических единиц</w:t>
      </w:r>
      <w:r w:rsidR="009B1D01" w:rsidRPr="00C516D1">
        <w:rPr>
          <w:i/>
          <w:iCs/>
          <w:sz w:val="26"/>
          <w:szCs w:val="26"/>
          <w:lang w:val="ru-RU"/>
        </w:rPr>
        <w:t>;</w:t>
      </w:r>
      <w:r w:rsidR="009B1D01" w:rsidRPr="00C516D1">
        <w:rPr>
          <w:sz w:val="26"/>
          <w:szCs w:val="26"/>
          <w:lang w:val="ru-RU"/>
        </w:rPr>
        <w:t xml:space="preserve"> </w:t>
      </w:r>
    </w:p>
    <w:p w14:paraId="31F55C85" w14:textId="2901E2F0" w:rsidR="009B1D01" w:rsidRPr="00C516D1" w:rsidRDefault="007A0C0A" w:rsidP="007A0C0A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9B1D01" w:rsidRPr="00C516D1">
        <w:rPr>
          <w:i/>
          <w:iCs/>
          <w:sz w:val="26"/>
          <w:szCs w:val="26"/>
          <w:lang w:val="ru-RU"/>
        </w:rPr>
        <w:t>ладеть навыками распознавания</w:t>
      </w:r>
      <w:r w:rsidR="00607C78" w:rsidRPr="00C516D1">
        <w:rPr>
          <w:i/>
          <w:iCs/>
          <w:sz w:val="26"/>
          <w:szCs w:val="26"/>
          <w:lang w:val="ru-RU"/>
        </w:rPr>
        <w:t xml:space="preserve"> и</w:t>
      </w:r>
      <w:r w:rsidR="009B1D01" w:rsidRPr="00C516D1">
        <w:rPr>
          <w:i/>
          <w:iCs/>
          <w:sz w:val="26"/>
          <w:szCs w:val="26"/>
          <w:lang w:val="ru-RU"/>
        </w:rPr>
        <w:t xml:space="preserve"> употребления в устной и письменной речи не менее </w:t>
      </w:r>
      <w:r w:rsidR="005F6583" w:rsidRPr="00C516D1">
        <w:rPr>
          <w:i/>
          <w:iCs/>
          <w:sz w:val="26"/>
          <w:szCs w:val="26"/>
          <w:lang w:val="ru-RU"/>
        </w:rPr>
        <w:t>40</w:t>
      </w:r>
      <w:r w:rsidR="009B1D01" w:rsidRPr="00C516D1">
        <w:rPr>
          <w:i/>
          <w:iCs/>
          <w:sz w:val="26"/>
          <w:szCs w:val="26"/>
          <w:lang w:val="ru-RU"/>
        </w:rPr>
        <w:t>0 изученных лексических единиц</w:t>
      </w:r>
      <w:r w:rsidR="009B1D01" w:rsidRPr="00C516D1">
        <w:rPr>
          <w:sz w:val="26"/>
          <w:szCs w:val="26"/>
          <w:lang w:val="ru-RU"/>
        </w:rPr>
        <w:t xml:space="preserve"> (слов, словосочетаний, речевых клише),</w:t>
      </w:r>
      <w:r w:rsidR="005F6583" w:rsidRPr="00C516D1">
        <w:rPr>
          <w:rFonts w:eastAsia="SchoolBookSanPin"/>
          <w:sz w:val="26"/>
          <w:szCs w:val="26"/>
          <w:lang w:val="ru-RU" w:eastAsia="en-US"/>
        </w:rPr>
        <w:t xml:space="preserve"> обслуживающих ситуации общения в рамках тематического содержания речи для 5 класса </w:t>
      </w:r>
      <w:r w:rsidR="009B1D01" w:rsidRPr="00C516D1">
        <w:rPr>
          <w:sz w:val="26"/>
          <w:szCs w:val="26"/>
          <w:lang w:val="ru-RU"/>
        </w:rPr>
        <w:t>с соблюдением существующей нормы лексической сочетаемости;</w:t>
      </w:r>
    </w:p>
    <w:p w14:paraId="5D30A54F" w14:textId="205CCEBA" w:rsidR="005F6583" w:rsidRPr="00C516D1" w:rsidRDefault="005F6583" w:rsidP="00675F80">
      <w:pPr>
        <w:widowControl/>
        <w:autoSpaceDE w:val="0"/>
        <w:autoSpaceDN w:val="0"/>
        <w:adjustRightInd w:val="0"/>
        <w:ind w:firstLine="426"/>
        <w:contextualSpacing/>
        <w:jc w:val="both"/>
        <w:rPr>
          <w:rFonts w:eastAsia="SchoolBookSanPin"/>
          <w:i/>
          <w:iCs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Распознавать и образовывать родственны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е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слов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а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с использованием аффиксации:</w:t>
      </w:r>
    </w:p>
    <w:p w14:paraId="2E42BC10" w14:textId="3B7B6205" w:rsidR="005F6583" w:rsidRPr="00C516D1" w:rsidRDefault="005F6583" w:rsidP="00675F80">
      <w:pPr>
        <w:pStyle w:val="aff3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суффикса глаголов: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ear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51358F06" w14:textId="5A184775" w:rsidR="005F6583" w:rsidRPr="00C516D1" w:rsidRDefault="005F6583" w:rsidP="00675F80">
      <w:pPr>
        <w:pStyle w:val="aff3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суффиксов имён существительных: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dor/-tor, -ista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,</w:t>
      </w:r>
    </w:p>
    <w:p w14:paraId="0EBCB186" w14:textId="1A4FB8F6" w:rsidR="005F6583" w:rsidRPr="00C516D1" w:rsidRDefault="005F6583" w:rsidP="00675F80">
      <w:pPr>
        <w:pStyle w:val="aff3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</w:pP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ci</w:t>
      </w:r>
      <w:r w:rsidR="00FC19C0"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ó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n/-si</w:t>
      </w:r>
      <w:r w:rsidR="00FC19C0"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ó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n, -ito/ita, -dad</w:t>
      </w:r>
    </w:p>
    <w:p w14:paraId="77F31B12" w14:textId="2667D0D4" w:rsidR="005F6583" w:rsidRPr="00C516D1" w:rsidRDefault="005F6583" w:rsidP="00675F80">
      <w:pPr>
        <w:pStyle w:val="aff3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суффиксов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имён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прилагательных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: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oso, -al</w:t>
      </w:r>
    </w:p>
    <w:p w14:paraId="446286FD" w14:textId="12180534" w:rsidR="005F6583" w:rsidRPr="00C516D1" w:rsidRDefault="005F6583" w:rsidP="00675F80">
      <w:pPr>
        <w:pStyle w:val="aff3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суффиксов наречий: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mente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.</w:t>
      </w:r>
    </w:p>
    <w:p w14:paraId="24505A83" w14:textId="77777777" w:rsidR="007A0C0A" w:rsidRPr="00C516D1" w:rsidRDefault="005F6583" w:rsidP="00675F80">
      <w:pPr>
        <w:autoSpaceDE w:val="0"/>
        <w:autoSpaceDN w:val="0"/>
        <w:adjustRightInd w:val="0"/>
        <w:ind w:left="360"/>
        <w:contextualSpacing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и образов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ывать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родственных слов с использованием словосложения:</w:t>
      </w:r>
    </w:p>
    <w:p w14:paraId="160A7077" w14:textId="0BC87580" w:rsidR="007A0C0A" w:rsidRPr="00C516D1" w:rsidRDefault="005F6583" w:rsidP="00675F80">
      <w:pPr>
        <w:pStyle w:val="aff3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существительных </w:t>
      </w:r>
      <w:r w:rsidR="007A0C0A" w:rsidRPr="00C516D1">
        <w:rPr>
          <w:rFonts w:ascii="Times New Roman" w:eastAsia="SchoolBookSanPin" w:hAnsi="Times New Roman"/>
          <w:sz w:val="26"/>
          <w:szCs w:val="26"/>
          <w:lang w:eastAsia="en-US"/>
        </w:rPr>
        <w:t>на основе глагола</w:t>
      </w:r>
      <w:r w:rsidR="00FC19C0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+ существительное; </w:t>
      </w:r>
    </w:p>
    <w:p w14:paraId="4E348C65" w14:textId="1436BC8D" w:rsidR="005F6583" w:rsidRPr="00C516D1" w:rsidRDefault="005F6583" w:rsidP="00675F80">
      <w:pPr>
        <w:pStyle w:val="aff3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количественных числительных.</w:t>
      </w:r>
    </w:p>
    <w:p w14:paraId="4E52C4E1" w14:textId="315BD177" w:rsidR="005F6583" w:rsidRPr="00C516D1" w:rsidRDefault="005F6583" w:rsidP="002E01D9">
      <w:pPr>
        <w:widowControl/>
        <w:autoSpaceDE w:val="0"/>
        <w:autoSpaceDN w:val="0"/>
        <w:adjustRightInd w:val="0"/>
        <w:ind w:firstLine="360"/>
        <w:jc w:val="both"/>
        <w:rPr>
          <w:i/>
          <w:iCs/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вать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в звучащем и письменном тексте и употреб</w:t>
      </w:r>
      <w:r w:rsidR="00FC19C0" w:rsidRPr="00C516D1">
        <w:rPr>
          <w:rFonts w:eastAsia="SchoolBookSanPin"/>
          <w:i/>
          <w:iCs/>
          <w:sz w:val="26"/>
          <w:szCs w:val="26"/>
          <w:lang w:val="ru-RU" w:eastAsia="en-US"/>
        </w:rPr>
        <w:t>лять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в устной и письменной речи изученных синонимов и интернациональных слов.</w:t>
      </w:r>
    </w:p>
    <w:p w14:paraId="65A80D28" w14:textId="5EC31343" w:rsidR="005F6583" w:rsidRPr="00C516D1" w:rsidRDefault="00900858" w:rsidP="007A0C0A">
      <w:pPr>
        <w:widowControl/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 xml:space="preserve">Грамматическая сторона речи: </w:t>
      </w:r>
    </w:p>
    <w:p w14:paraId="1A72AF9F" w14:textId="3B3A11ED" w:rsidR="00900858" w:rsidRPr="00C516D1" w:rsidRDefault="00900858" w:rsidP="00F50FD6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Воспроизводить основные коммуникативные типы предложений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2A591FE2" w14:textId="4191E431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Использовать в речи нераспространённые и распространённые простые предложения с несколькими обстоятельствами, следующими в определённом порядке; простое предложение с простым глагольным сказуемым, составным именным и составным глагольным сказуемым; вопросительные и повествовательные предложения с безличным глаголом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hay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7831B188" w14:textId="37926C69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Использовать в речи сложносочинённые предложения с сочинительными союзами 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y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/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e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,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pero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,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o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/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u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; сложноподчинённые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предложения с союзами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que, porque, si, cuando, como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; условные предложения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реального типа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6035B56E" w14:textId="03FDAFDC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val="es-US"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Понимать при чтении и на слух и употреблять в устной и письменной речи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изученные регулярные и нерегулярные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глаголы, в том числе возвратные, вo временных формах действительного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залога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изъявительного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наклонения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Presente, Preterito Perfecto Compuesto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0D23524B" w14:textId="3DEFB251" w:rsidR="00900858" w:rsidRPr="00C516D1" w:rsidRDefault="00900858" w:rsidP="00F50FD6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Выражать побуждение с помощью повелительного наклонения в утвердительной форме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51BF946C" w14:textId="18F8DFE3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Понимать при чтении и на слух и употреблять в устной и письменной речи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регулярные и нерегулярные формы причастий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4EDDAC5E" w14:textId="22C807F3" w:rsidR="00900858" w:rsidRPr="00C516D1" w:rsidRDefault="00900858" w:rsidP="00F50FD6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Понимать при чтении и на слух и употреблять в устной и письменной речи конструкции: с глаголом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gustar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; глагольные конструкции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empezar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a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+ 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infinitivo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,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ir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a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 + 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infinitivo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,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soler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 +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infinitivo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149CFDF6" w14:textId="343DA7FB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Различать существительные с определённым, неопределённым и нулевым артиклем; существительные в единственном и множественном числе (образованные по правилу и исключения)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 правильно употреблять их в устной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речи и письменных сообщениях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2FD0EE32" w14:textId="1A364392" w:rsidR="00900858" w:rsidRPr="00C516D1" w:rsidRDefault="00900858" w:rsidP="00F50FD6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lastRenderedPageBreak/>
        <w:t>Определять грамматический род существительных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7161D643" w14:textId="1B91B11A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Различать степени сравнения прилагательных и наречий, образовывать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степени прилагательных и наречий по правилу и исключения и употреблять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их в речи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27425E08" w14:textId="6EC37428" w:rsidR="00900858" w:rsidRPr="00C516D1" w:rsidRDefault="00900858" w:rsidP="00C516D1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Узнавать на слух и при чтении и употреблять в устной и письменной речи изученные наречия места, времени, образа действия, количества, вопросительные; местоимения: личные (ударные), притяжательные (ударные и безударные), указательные, неопределённые, отрицательные, возвратные,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вопросительные; наиболее употребительные простые и сложные предлоги места, времени, предлоги направления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;</w:t>
      </w:r>
    </w:p>
    <w:p w14:paraId="75C7C682" w14:textId="77777777" w:rsidR="00900858" w:rsidRPr="00C516D1" w:rsidRDefault="00900858" w:rsidP="00F50FD6">
      <w:pPr>
        <w:pStyle w:val="aff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Различать при чтении и на слух количественные числительные (1–100), числительные для обозначения дат и года, времени и употреблять их в устных и письменных высказываниях.</w:t>
      </w:r>
    </w:p>
    <w:p w14:paraId="49B76FD2" w14:textId="13293960" w:rsidR="00CD4186" w:rsidRPr="00C516D1" w:rsidRDefault="00D612ED" w:rsidP="00F50FD6">
      <w:pPr>
        <w:jc w:val="both"/>
        <w:rPr>
          <w:b/>
          <w:bCs/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Социокультурные</w:t>
      </w:r>
      <w:r w:rsidR="00CD4186" w:rsidRPr="00C516D1">
        <w:rPr>
          <w:b/>
          <w:bCs/>
          <w:sz w:val="26"/>
          <w:szCs w:val="26"/>
          <w:lang w:val="ru-RU"/>
        </w:rPr>
        <w:t xml:space="preserve"> знания и умения:</w:t>
      </w:r>
    </w:p>
    <w:p w14:paraId="55A1485F" w14:textId="652899B4" w:rsidR="000309D0" w:rsidRPr="00C516D1" w:rsidRDefault="00CD4186" w:rsidP="00F50FD6">
      <w:pPr>
        <w:pStyle w:val="aff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Осуществл</w:t>
      </w:r>
      <w:r w:rsidR="000309D0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ять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межличностно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и межкультурно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общени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е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с использованием знаний о национально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>-к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ультурных особенностях своей страны и страны/стран изучаемого языка, основных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социокультурных элементов речевого поведенческого этикета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D612ED" w:rsidRPr="00C516D1">
        <w:rPr>
          <w:rFonts w:ascii="Times New Roman" w:eastAsiaTheme="minorHAnsi" w:hAnsi="Times New Roman"/>
          <w:sz w:val="26"/>
          <w:szCs w:val="26"/>
          <w:lang w:eastAsia="en-US"/>
        </w:rPr>
        <w:t>испано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язычной среде; </w:t>
      </w:r>
    </w:p>
    <w:p w14:paraId="76AA4D0F" w14:textId="0F2BA2AC" w:rsidR="00CD4186" w:rsidRPr="00C516D1" w:rsidRDefault="002E01D9" w:rsidP="00F50FD6">
      <w:pPr>
        <w:pStyle w:val="aff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З</w:t>
      </w:r>
      <w:r w:rsidR="00CD41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на</w:t>
      </w:r>
      <w:r w:rsidR="000309D0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ть</w:t>
      </w:r>
      <w:r w:rsidR="00CD41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 и использова</w:t>
      </w:r>
      <w:r w:rsidR="000309D0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ть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в устной и письменной речи наиболее употребительной тематической фоновой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лексики и реалий в рамках отобранного тематического содержания (основные национальные праздники, традиции, обычаи;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традиции в питании и проведении досуга, система образования).</w:t>
      </w:r>
    </w:p>
    <w:p w14:paraId="4425CAB2" w14:textId="36F167BC" w:rsidR="00CD4186" w:rsidRPr="00C516D1" w:rsidRDefault="000309D0" w:rsidP="00F50FD6">
      <w:pPr>
        <w:pStyle w:val="aff3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на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ть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социокультурного портрета родной страны и страны/стран изучаемого языка: знакомство с традициями проведения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основных национальных праздников (Рождества, Нового года и т. д.); с особенностями образа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жизни и культуры страны/стран изучаемого языка (известными достопримечательностями; некоторыми выдающимися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людьми); с доступными в языковом отношении образцами</w:t>
      </w:r>
      <w:r w:rsidR="00D612ED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детской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поэзии и прозы на </w:t>
      </w:r>
      <w:r w:rsidR="00D612ED" w:rsidRPr="00C516D1">
        <w:rPr>
          <w:rFonts w:ascii="Times New Roman" w:eastAsiaTheme="minorHAnsi" w:hAnsi="Times New Roman"/>
          <w:sz w:val="26"/>
          <w:szCs w:val="26"/>
          <w:lang w:eastAsia="en-US"/>
        </w:rPr>
        <w:t>испанском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языке.</w:t>
      </w:r>
    </w:p>
    <w:p w14:paraId="6F008500" w14:textId="2A3A8A58" w:rsidR="000309D0" w:rsidRPr="00C516D1" w:rsidRDefault="002E01D9" w:rsidP="00F50FD6">
      <w:pPr>
        <w:pStyle w:val="aff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У</w:t>
      </w:r>
      <w:r w:rsidR="00E17A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ме</w:t>
      </w:r>
      <w:r w:rsidR="00CC55D2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ть </w:t>
      </w:r>
      <w:r w:rsidR="00CD41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писать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свои имя и фамилию, а также имена и фамилии своих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родственников и друзей на </w:t>
      </w:r>
      <w:r w:rsidR="00C86804" w:rsidRPr="00C516D1">
        <w:rPr>
          <w:rFonts w:ascii="Times New Roman" w:eastAsiaTheme="minorHAnsi" w:hAnsi="Times New Roman"/>
          <w:sz w:val="26"/>
          <w:szCs w:val="26"/>
          <w:lang w:eastAsia="en-US"/>
        </w:rPr>
        <w:t>испанском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языке;</w:t>
      </w:r>
    </w:p>
    <w:p w14:paraId="6B52CFB6" w14:textId="25F7DF93" w:rsidR="000309D0" w:rsidRPr="00C516D1" w:rsidRDefault="002E01D9" w:rsidP="00F50FD6">
      <w:pPr>
        <w:pStyle w:val="aff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П</w:t>
      </w:r>
      <w:r w:rsidR="00CD41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равильно оформлять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свой адрес на </w:t>
      </w:r>
      <w:r w:rsidR="00C86804" w:rsidRPr="00C516D1">
        <w:rPr>
          <w:rFonts w:ascii="Times New Roman" w:eastAsiaTheme="minorHAnsi" w:hAnsi="Times New Roman"/>
          <w:sz w:val="26"/>
          <w:szCs w:val="26"/>
          <w:lang w:eastAsia="en-US"/>
        </w:rPr>
        <w:t>испанском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языке (в анкете);</w:t>
      </w:r>
    </w:p>
    <w:p w14:paraId="69CEA619" w14:textId="34534305" w:rsidR="000309D0" w:rsidRPr="00C516D1" w:rsidRDefault="002E01D9" w:rsidP="00F50FD6">
      <w:pPr>
        <w:pStyle w:val="aff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К</w:t>
      </w:r>
      <w:r w:rsidR="00CD4186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ратко представлять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Россию и страну/страны изучаемого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языка;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культурные явления 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и выдающихся людей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родной</w:t>
      </w:r>
      <w:r w:rsidR="000309D0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4186" w:rsidRPr="00C516D1">
        <w:rPr>
          <w:rFonts w:ascii="Times New Roman" w:eastAsiaTheme="minorHAnsi" w:hAnsi="Times New Roman"/>
          <w:sz w:val="26"/>
          <w:szCs w:val="26"/>
          <w:lang w:eastAsia="en-US"/>
        </w:rPr>
        <w:t>страны и страны/стран изучаемого языка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0935EAAC" w14:textId="37C708DD" w:rsidR="00CD4186" w:rsidRPr="00C516D1" w:rsidRDefault="00CD4186" w:rsidP="00F50FD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val="ru-RU" w:eastAsia="en-US"/>
        </w:rPr>
      </w:pPr>
      <w:r w:rsidRPr="00C516D1">
        <w:rPr>
          <w:rFonts w:eastAsiaTheme="minorHAnsi"/>
          <w:b/>
          <w:bCs/>
          <w:sz w:val="26"/>
          <w:szCs w:val="26"/>
          <w:lang w:val="ru-RU" w:eastAsia="en-US"/>
        </w:rPr>
        <w:t>Компенсаторные умения</w:t>
      </w:r>
    </w:p>
    <w:p w14:paraId="52F99015" w14:textId="0756F40C" w:rsidR="00CD4186" w:rsidRPr="00C516D1" w:rsidRDefault="00CD4186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Использова</w:t>
      </w:r>
      <w:r w:rsidR="00724A2C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при чтении и аудировании языковой, в том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числе контекстуальной, догадки; </w:t>
      </w:r>
    </w:p>
    <w:p w14:paraId="64D73003" w14:textId="7A2661F8" w:rsidR="00CD4186" w:rsidRPr="00C516D1" w:rsidRDefault="00CD4186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Использова</w:t>
      </w:r>
      <w:r w:rsidR="00724A2C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в качестве опоры при порождении собственных высказываний ключевых слов, плана.</w:t>
      </w:r>
    </w:p>
    <w:p w14:paraId="4617AC7D" w14:textId="69DE74F1" w:rsidR="00CD4186" w:rsidRPr="00C516D1" w:rsidRDefault="00CD4186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Игнорирова</w:t>
      </w:r>
      <w:r w:rsidR="00724A2C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, не являющ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>ую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ся необходимой,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для понимания основного содержания прочитанного/прослушанного текста или для нахождения в тексте запрашиваемой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информации.</w:t>
      </w:r>
    </w:p>
    <w:p w14:paraId="36870D1E" w14:textId="443FF705" w:rsidR="00CD4186" w:rsidRPr="00C516D1" w:rsidRDefault="00CD4186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Сравн</w:t>
      </w:r>
      <w:r w:rsidR="00724A2C" w:rsidRPr="00C516D1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>ивать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(в том числе устан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>авливать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>основание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сравнения) объектов, 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влений, процессов, их элементов и основных</w:t>
      </w:r>
      <w:r w:rsidR="00724A2C"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функций в рамках изученной тематики.</w:t>
      </w:r>
    </w:p>
    <w:p w14:paraId="2477DCC8" w14:textId="6F90E251" w:rsidR="009B1D01" w:rsidRPr="00C516D1" w:rsidRDefault="00337171" w:rsidP="00F50FD6">
      <w:pPr>
        <w:jc w:val="both"/>
        <w:rPr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lastRenderedPageBreak/>
        <w:t>Продолжающие</w:t>
      </w:r>
    </w:p>
    <w:p w14:paraId="11E30DA9" w14:textId="77777777" w:rsidR="00FF0142" w:rsidRPr="00C516D1" w:rsidRDefault="00FF0142" w:rsidP="00F50FD6">
      <w:pPr>
        <w:jc w:val="both"/>
        <w:rPr>
          <w:b/>
          <w:bCs/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sz w:val="26"/>
          <w:szCs w:val="26"/>
          <w:shd w:val="clear" w:color="auto" w:fill="FFFFFF"/>
          <w:lang w:val="ru-RU"/>
        </w:rPr>
        <w:t>Коммуникативные умения</w:t>
      </w:r>
    </w:p>
    <w:p w14:paraId="21C9F6B7" w14:textId="77777777" w:rsidR="00337171" w:rsidRPr="00C516D1" w:rsidRDefault="00337171" w:rsidP="00F50FD6">
      <w:pPr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Говорение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5C0A9D93" w14:textId="420EA33C" w:rsidR="00337171" w:rsidRPr="00C516D1" w:rsidRDefault="00FF0142" w:rsidP="00F50FD6">
      <w:pPr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>Вести</w:t>
      </w:r>
      <w:r w:rsidR="00337171" w:rsidRPr="00C516D1">
        <w:rPr>
          <w:sz w:val="26"/>
          <w:szCs w:val="26"/>
          <w:lang w:val="ru-RU"/>
        </w:rPr>
        <w:t xml:space="preserve"> </w:t>
      </w:r>
      <w:r w:rsidR="00337171" w:rsidRPr="00C516D1">
        <w:rPr>
          <w:i/>
          <w:iCs/>
          <w:sz w:val="26"/>
          <w:szCs w:val="26"/>
          <w:lang w:val="ru-RU"/>
        </w:rPr>
        <w:t>диалог</w:t>
      </w:r>
      <w:r w:rsidR="00337171" w:rsidRPr="00C516D1">
        <w:rPr>
          <w:sz w:val="26"/>
          <w:szCs w:val="26"/>
          <w:lang w:val="ru-RU"/>
        </w:rPr>
        <w:t xml:space="preserve"> объёмом до трёх реплик со стороны каждого собеседника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в стандартных ситуациях неофициального общения в рамках тематического содержания речи для 5-6 классов,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языка, в частности 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диалог этикетного характера, диалог-побуждение к действию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диалог-расспрос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1E4BFB1A" w14:textId="7E3033DF" w:rsidR="00337171" w:rsidRPr="00C516D1" w:rsidRDefault="002E01D9" w:rsidP="00F50FD6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С</w:t>
      </w:r>
      <w:r w:rsidR="00337171" w:rsidRPr="00C516D1">
        <w:rPr>
          <w:i/>
          <w:iCs/>
          <w:sz w:val="26"/>
          <w:szCs w:val="26"/>
          <w:lang w:val="ru-RU"/>
        </w:rPr>
        <w:t>оздавать</w:t>
      </w:r>
      <w:r w:rsidR="00337171" w:rsidRPr="00C516D1">
        <w:rPr>
          <w:sz w:val="26"/>
          <w:szCs w:val="26"/>
          <w:lang w:val="ru-RU"/>
        </w:rPr>
        <w:t xml:space="preserve"> устные связные монологические высказывания объемом 5-6 фраз (описание, в том числе характеристика; повествование, сообщение) с вербальными и/или зрительными опорами в рамках тематического содержания речи 5-6 </w:t>
      </w:r>
      <w:r w:rsidR="00C55C34" w:rsidRPr="00C516D1">
        <w:rPr>
          <w:sz w:val="26"/>
          <w:szCs w:val="26"/>
          <w:lang w:val="ru-RU"/>
        </w:rPr>
        <w:t>классов, излагать</w:t>
      </w:r>
      <w:r w:rsidR="00337171" w:rsidRPr="00C516D1">
        <w:rPr>
          <w:sz w:val="26"/>
          <w:szCs w:val="26"/>
          <w:lang w:val="ru-RU"/>
        </w:rPr>
        <w:t xml:space="preserve"> (пересказывать) основное содержание прочитанного текста, кратко излагать результат выполненной проектной работы. </w:t>
      </w:r>
    </w:p>
    <w:p w14:paraId="63ECE118" w14:textId="77777777" w:rsidR="00337171" w:rsidRPr="00C516D1" w:rsidRDefault="00337171" w:rsidP="00F50FD6">
      <w:pPr>
        <w:jc w:val="both"/>
        <w:rPr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Аудирование:</w:t>
      </w:r>
      <w:r w:rsidRPr="00C516D1">
        <w:rPr>
          <w:sz w:val="26"/>
          <w:szCs w:val="26"/>
          <w:lang w:val="ru-RU"/>
        </w:rPr>
        <w:t xml:space="preserve"> </w:t>
      </w:r>
    </w:p>
    <w:p w14:paraId="11844EF5" w14:textId="6B1148DC" w:rsidR="00337171" w:rsidRPr="00C516D1" w:rsidRDefault="00FF0142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 xml:space="preserve">Воспринимать на слух и </w:t>
      </w:r>
      <w:r w:rsidR="00337171" w:rsidRPr="00C516D1">
        <w:rPr>
          <w:i/>
          <w:iCs/>
          <w:sz w:val="26"/>
          <w:szCs w:val="26"/>
          <w:lang w:val="ru-RU"/>
        </w:rPr>
        <w:t>понимать</w:t>
      </w:r>
      <w:r w:rsidR="00337171" w:rsidRPr="00C516D1">
        <w:rPr>
          <w:sz w:val="26"/>
          <w:szCs w:val="26"/>
          <w:lang w:val="ru-RU"/>
        </w:rPr>
        <w:t xml:space="preserve"> звучащие до 1 минуты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>с опорой и без опоры на иллюстрации, а также с использованием языковой, в том числе контекстуальной, догадки.</w:t>
      </w:r>
    </w:p>
    <w:p w14:paraId="71AAC756" w14:textId="77777777" w:rsidR="00337171" w:rsidRPr="00C516D1" w:rsidRDefault="00337171" w:rsidP="00F50FD6">
      <w:pPr>
        <w:jc w:val="both"/>
        <w:rPr>
          <w:i/>
          <w:iCs/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Смысловое чтение:</w:t>
      </w:r>
      <w:r w:rsidRPr="00C516D1">
        <w:rPr>
          <w:i/>
          <w:iCs/>
          <w:sz w:val="26"/>
          <w:szCs w:val="26"/>
          <w:lang w:val="ru-RU"/>
        </w:rPr>
        <w:t xml:space="preserve"> </w:t>
      </w:r>
    </w:p>
    <w:p w14:paraId="16FC6697" w14:textId="03E58F3F" w:rsidR="002E01D9" w:rsidRPr="00C516D1" w:rsidRDefault="00FF0142" w:rsidP="00F50FD6">
      <w:pPr>
        <w:widowControl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Читать про себя</w:t>
      </w:r>
      <w:r w:rsidR="00337171" w:rsidRPr="00C516D1">
        <w:rPr>
          <w:sz w:val="26"/>
          <w:szCs w:val="26"/>
          <w:lang w:val="ru-RU"/>
        </w:rPr>
        <w:t xml:space="preserve"> и понимать адаптированные аутентичные тексты разных жанров и стилей объемом 160-180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</w:t>
      </w:r>
      <w:r w:rsidR="00675F80" w:rsidRPr="00C516D1">
        <w:rPr>
          <w:sz w:val="26"/>
          <w:szCs w:val="26"/>
          <w:lang w:val="ru-RU"/>
        </w:rPr>
        <w:t>;</w:t>
      </w:r>
    </w:p>
    <w:p w14:paraId="3470B693" w14:textId="0DC2EF98" w:rsidR="002E01D9" w:rsidRPr="00C516D1" w:rsidRDefault="00337171" w:rsidP="00F50FD6">
      <w:pPr>
        <w:widowControl/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Уметь определять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основную тему, основную мысль и главные факты/события в прочитанном тексте, прогнозировать содержание текста по 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3FAE265A" w14:textId="6BF86CBE" w:rsidR="00337171" w:rsidRPr="00C516D1" w:rsidRDefault="00337171" w:rsidP="00F50FD6">
      <w:pPr>
        <w:widowControl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Читать несплошные тексты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(таблицы) и понимать представленную в них информацию. 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14:paraId="17022B21" w14:textId="77777777" w:rsidR="00337171" w:rsidRPr="00C516D1" w:rsidRDefault="00337171" w:rsidP="00F50FD6">
      <w:pPr>
        <w:jc w:val="both"/>
        <w:rPr>
          <w:b/>
          <w:bCs/>
          <w:sz w:val="26"/>
          <w:szCs w:val="26"/>
          <w:lang w:val="ru-RU"/>
        </w:rPr>
      </w:pPr>
    </w:p>
    <w:p w14:paraId="493D620F" w14:textId="77777777" w:rsidR="00337171" w:rsidRPr="00C516D1" w:rsidRDefault="00337171" w:rsidP="00F50FD6">
      <w:pPr>
        <w:ind w:firstLine="720"/>
        <w:jc w:val="both"/>
        <w:rPr>
          <w:sz w:val="26"/>
          <w:szCs w:val="26"/>
          <w:lang w:val="ru-RU"/>
        </w:rPr>
      </w:pPr>
      <w:r w:rsidRPr="00C516D1">
        <w:rPr>
          <w:b/>
          <w:bCs/>
          <w:i/>
          <w:iCs/>
          <w:sz w:val="26"/>
          <w:szCs w:val="26"/>
          <w:lang w:val="ru-RU"/>
        </w:rPr>
        <w:t>Письменная речь</w:t>
      </w:r>
      <w:r w:rsidRPr="00C516D1">
        <w:rPr>
          <w:b/>
          <w:bCs/>
          <w:sz w:val="26"/>
          <w:szCs w:val="26"/>
          <w:lang w:val="ru-RU"/>
        </w:rPr>
        <w:t>:</w:t>
      </w:r>
      <w:r w:rsidRPr="00C516D1">
        <w:rPr>
          <w:sz w:val="26"/>
          <w:szCs w:val="26"/>
          <w:lang w:val="ru-RU"/>
        </w:rPr>
        <w:t xml:space="preserve"> </w:t>
      </w:r>
    </w:p>
    <w:p w14:paraId="52E7C7D1" w14:textId="679B0572" w:rsidR="00337171" w:rsidRPr="00C516D1" w:rsidRDefault="00FF0142" w:rsidP="00F50FD6">
      <w:pPr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С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писыва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ть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текста и выписыва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ть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из него слов, словосочетаний, предложений в соответствии с решаемой коммуникативной задачей;</w:t>
      </w:r>
    </w:p>
    <w:p w14:paraId="20E98C1F" w14:textId="790ED2F5" w:rsidR="00337171" w:rsidRPr="00C516D1" w:rsidRDefault="00FF0142" w:rsidP="00F50FD6">
      <w:pPr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З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аполн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ять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анкет</w:t>
      </w:r>
      <w:r w:rsidRPr="00C516D1">
        <w:rPr>
          <w:rFonts w:eastAsia="SchoolBookSanPin"/>
          <w:sz w:val="26"/>
          <w:szCs w:val="26"/>
          <w:lang w:val="ru-RU" w:eastAsia="en-US"/>
        </w:rPr>
        <w:t>ы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и формуляр</w:t>
      </w:r>
      <w:r w:rsidRPr="00C516D1">
        <w:rPr>
          <w:rFonts w:eastAsia="SchoolBookSanPin"/>
          <w:sz w:val="26"/>
          <w:szCs w:val="26"/>
          <w:lang w:val="ru-RU" w:eastAsia="en-US"/>
        </w:rPr>
        <w:t>ы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с указанием личной информации в соответствии с нормами, принятыми в стране/странах изучаемого языка;</w:t>
      </w:r>
    </w:p>
    <w:p w14:paraId="3AB14A05" w14:textId="2B7F739F" w:rsidR="00337171" w:rsidRPr="00C516D1" w:rsidRDefault="00FF0142" w:rsidP="00F50FD6">
      <w:pPr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t>П</w:t>
      </w:r>
      <w:r w:rsidR="00337171" w:rsidRPr="00C516D1">
        <w:rPr>
          <w:i/>
          <w:iCs/>
          <w:sz w:val="26"/>
          <w:szCs w:val="26"/>
          <w:lang w:val="ru-RU"/>
        </w:rPr>
        <w:t>исать</w:t>
      </w:r>
      <w:r w:rsidR="00337171" w:rsidRPr="00C516D1">
        <w:rPr>
          <w:sz w:val="26"/>
          <w:szCs w:val="26"/>
          <w:lang w:val="ru-RU"/>
        </w:rPr>
        <w:t xml:space="preserve"> электронное сообщение личного характера, объемом до 50 слов,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>сообщать краткие сведения о себе; оформлять обращение, завершающую фразу и подписи в соответствии с нормами неофициального общения, принятыми в стране/странах изучаемого языка.</w:t>
      </w:r>
    </w:p>
    <w:p w14:paraId="63B2D49E" w14:textId="77777777" w:rsidR="00FF0142" w:rsidRPr="00C516D1" w:rsidRDefault="00FF0142" w:rsidP="00F50FD6">
      <w:pPr>
        <w:ind w:firstLine="426"/>
        <w:jc w:val="both"/>
        <w:rPr>
          <w:b/>
          <w:bCs/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sz w:val="26"/>
          <w:szCs w:val="26"/>
          <w:shd w:val="clear" w:color="auto" w:fill="FFFFFF"/>
          <w:lang w:val="ru-RU"/>
        </w:rPr>
        <w:t>Языковые знания и умения</w:t>
      </w:r>
    </w:p>
    <w:p w14:paraId="2F412290" w14:textId="77777777" w:rsidR="00FF0142" w:rsidRPr="00C516D1" w:rsidRDefault="00FF0142" w:rsidP="00F50FD6">
      <w:pPr>
        <w:ind w:firstLine="426"/>
        <w:jc w:val="both"/>
        <w:rPr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Фонетическая сторона речи</w:t>
      </w:r>
    </w:p>
    <w:p w14:paraId="515AFB51" w14:textId="42E14BC5" w:rsidR="002E01D9" w:rsidRPr="00C516D1" w:rsidRDefault="00FF0142" w:rsidP="00F50FD6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i/>
          <w:iCs/>
          <w:sz w:val="26"/>
          <w:szCs w:val="26"/>
          <w:lang w:val="ru-RU"/>
        </w:rPr>
        <w:lastRenderedPageBreak/>
        <w:t>В</w:t>
      </w:r>
      <w:r w:rsidR="00337171" w:rsidRPr="00C516D1">
        <w:rPr>
          <w:i/>
          <w:iCs/>
          <w:sz w:val="26"/>
          <w:szCs w:val="26"/>
          <w:lang w:val="ru-RU"/>
        </w:rPr>
        <w:t xml:space="preserve">ладеть </w:t>
      </w:r>
      <w:r w:rsidR="00337171" w:rsidRPr="00C516D1">
        <w:rPr>
          <w:b/>
          <w:bCs/>
          <w:i/>
          <w:iCs/>
          <w:sz w:val="26"/>
          <w:szCs w:val="26"/>
          <w:lang w:val="ru-RU"/>
        </w:rPr>
        <w:t>фонетическими навыками</w:t>
      </w:r>
      <w:r w:rsidR="00337171" w:rsidRPr="00C516D1">
        <w:rPr>
          <w:i/>
          <w:iCs/>
          <w:sz w:val="26"/>
          <w:szCs w:val="26"/>
          <w:lang w:val="ru-RU"/>
        </w:rPr>
        <w:t>: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знать буквы алфавита испанского языка в правильной последовательности, их фонетически корректное озвучивать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</w:p>
    <w:p w14:paraId="781E0DE4" w14:textId="2D9F6EB8" w:rsidR="002E01D9" w:rsidRPr="00C516D1" w:rsidRDefault="00337171" w:rsidP="00F50FD6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Соблюдать нормы произношения: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отсутствие редукции гласных звуков в безударном положении, отсутствие смягчения со</w:t>
      </w:r>
      <w:r w:rsidRPr="00C516D1">
        <w:rPr>
          <w:rFonts w:eastAsia="OfficinaSansBookITC"/>
          <w:sz w:val="26"/>
          <w:szCs w:val="26"/>
          <w:lang w:val="ru-RU" w:eastAsia="en-US"/>
        </w:rPr>
        <w:t>гласных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звуков перед гласными, озвончение; соблюдение фонетического сцепления и связное произношение слов внутри ритмических групп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2D11A0AC" w14:textId="05A02FE1" w:rsidR="002E01D9" w:rsidRPr="00C516D1" w:rsidRDefault="00337171" w:rsidP="00F50FD6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Различать на слух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и адекватно, без ошибок, ведущих к сбою в коммуникации, произносить слова с соблюдением правильного ударения и фраз/предложений (повествовательного, побудительного и вопросительного: общий, специальный и альтернативный вопрос) с соблюдением их ритмико-интонационных особенностей, в том числе правила отсутствия фразового ударения на служебных словах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78DDED13" w14:textId="4649C128" w:rsidR="002E01D9" w:rsidRPr="00C516D1" w:rsidRDefault="00337171" w:rsidP="00F50FD6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Соблюдать интонацию перечисления</w:t>
      </w:r>
      <w:r w:rsidR="00675F80" w:rsidRPr="00C516D1">
        <w:rPr>
          <w:rFonts w:eastAsia="SchoolBookSanPin"/>
          <w:i/>
          <w:iCs/>
          <w:sz w:val="26"/>
          <w:szCs w:val="26"/>
          <w:lang w:val="ru-RU" w:eastAsia="en-US"/>
        </w:rPr>
        <w:t>;</w:t>
      </w:r>
    </w:p>
    <w:p w14:paraId="03CCECA4" w14:textId="77777777" w:rsidR="002E01D9" w:rsidRPr="00C516D1" w:rsidRDefault="00337171" w:rsidP="002E01D9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Читать вслух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небольшие адаптированные аутентичные тексты, построенные на изученном языковом материале, с соблюдением правил чтения и соответствующей интонацией,</w:t>
      </w:r>
      <w:r w:rsidR="002E01D9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демонстрирующее понимание содержания текста, обеспечивая адекватное восприятие читаемого слушающими.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Объём текста — до 80 слов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. </w:t>
      </w:r>
    </w:p>
    <w:p w14:paraId="596A8B96" w14:textId="7DA1961C" w:rsidR="002E01D9" w:rsidRPr="00C516D1" w:rsidRDefault="00337171" w:rsidP="002E01D9">
      <w:pPr>
        <w:widowControl/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Владеть правилами чтения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гласных, гласных в дифтонгах и трифтонгах, согласных, основных звуко-буквенных сочетаний и сложных сочетаний букв, например,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ch, ll, rr, ce/ci, que/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gue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/-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gui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(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noche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calle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zorra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cerca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cinco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queso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aqui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, inteligente, agil, Miguel, guitarra</w:t>
      </w:r>
      <w:r w:rsidRPr="00C516D1">
        <w:rPr>
          <w:rFonts w:eastAsia="SchoolBookSanPin"/>
          <w:sz w:val="26"/>
          <w:szCs w:val="26"/>
          <w:lang w:val="ru-RU" w:eastAsia="en-US"/>
        </w:rPr>
        <w:t>)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6946E4E0" w14:textId="679EFD5B" w:rsidR="00337171" w:rsidRPr="00C516D1" w:rsidRDefault="00337171" w:rsidP="002E01D9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Читать новые слова согласно основным правилам чтения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испанского языка. Воспроизводить наизусть небольших произведений детского фольклора (стихов, песен), стихотворений (фрагментов) поэтических произведений известных испаноязычных поэтов и авторов испаноязычной детской литературы.</w:t>
      </w:r>
    </w:p>
    <w:p w14:paraId="766013AC" w14:textId="77777777" w:rsidR="00FF0142" w:rsidRPr="00C516D1" w:rsidRDefault="00FF0142" w:rsidP="00F50FD6">
      <w:pPr>
        <w:ind w:firstLine="426"/>
        <w:jc w:val="both"/>
        <w:rPr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Графика, орфография и пунктуация</w:t>
      </w:r>
    </w:p>
    <w:p w14:paraId="7D0CCD67" w14:textId="54BFA2F0" w:rsidR="00337171" w:rsidRPr="00C516D1" w:rsidRDefault="002E01D9" w:rsidP="002E01D9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337171" w:rsidRPr="00C516D1">
        <w:rPr>
          <w:i/>
          <w:iCs/>
          <w:sz w:val="26"/>
          <w:szCs w:val="26"/>
          <w:lang w:val="ru-RU"/>
        </w:rPr>
        <w:t>ладеть</w:t>
      </w:r>
      <w:r w:rsidR="00337171" w:rsidRPr="00C516D1">
        <w:rPr>
          <w:sz w:val="26"/>
          <w:szCs w:val="26"/>
          <w:lang w:val="ru-RU"/>
        </w:rPr>
        <w:t xml:space="preserve"> </w:t>
      </w:r>
      <w:r w:rsidR="00337171" w:rsidRPr="00C516D1">
        <w:rPr>
          <w:b/>
          <w:bCs/>
          <w:sz w:val="26"/>
          <w:szCs w:val="26"/>
          <w:lang w:val="ru-RU"/>
        </w:rPr>
        <w:t>орфографическими</w:t>
      </w:r>
      <w:r w:rsidR="00337171" w:rsidRPr="00C516D1">
        <w:rPr>
          <w:sz w:val="26"/>
          <w:szCs w:val="26"/>
          <w:lang w:val="ru-RU"/>
        </w:rPr>
        <w:t xml:space="preserve"> навыками: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графически 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корректно воспроизводить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буквы испанского алфавита (написание букв, буквосочетаний, слов), </w:t>
      </w:r>
      <w:r w:rsidR="00337171" w:rsidRPr="00C516D1">
        <w:rPr>
          <w:i/>
          <w:iCs/>
          <w:sz w:val="26"/>
          <w:szCs w:val="26"/>
          <w:lang w:val="ru-RU"/>
        </w:rPr>
        <w:t>правильно писать</w:t>
      </w:r>
      <w:r w:rsidR="00337171" w:rsidRPr="00C516D1">
        <w:rPr>
          <w:sz w:val="26"/>
          <w:szCs w:val="26"/>
          <w:lang w:val="ru-RU"/>
        </w:rPr>
        <w:t xml:space="preserve"> изученные слова;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списывание слов и предложений, 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>примен</w:t>
      </w:r>
      <w:r w:rsidR="00FF0142" w:rsidRPr="00C516D1">
        <w:rPr>
          <w:rFonts w:eastAsia="SchoolBookSanPin"/>
          <w:i/>
          <w:iCs/>
          <w:sz w:val="26"/>
          <w:szCs w:val="26"/>
          <w:lang w:val="ru-RU" w:eastAsia="en-US"/>
        </w:rPr>
        <w:t>ять</w:t>
      </w:r>
      <w:r w:rsidR="00337171"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правил</w:t>
      </w:r>
      <w:r w:rsidR="00FF0142" w:rsidRPr="00C516D1">
        <w:rPr>
          <w:rFonts w:eastAsia="SchoolBookSanPin"/>
          <w:i/>
          <w:iCs/>
          <w:sz w:val="26"/>
          <w:szCs w:val="26"/>
          <w:lang w:val="ru-RU" w:eastAsia="en-US"/>
        </w:rPr>
        <w:t>о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графического ударения (acento gráfico)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6F30EA91" w14:textId="77BD395B" w:rsidR="00337171" w:rsidRPr="00C516D1" w:rsidRDefault="002E01D9" w:rsidP="002E01D9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В</w:t>
      </w:r>
      <w:r w:rsidR="00337171" w:rsidRPr="00C516D1">
        <w:rPr>
          <w:i/>
          <w:iCs/>
          <w:sz w:val="26"/>
          <w:szCs w:val="26"/>
          <w:lang w:val="ru-RU"/>
        </w:rPr>
        <w:t>ладеть</w:t>
      </w:r>
      <w:r w:rsidR="00337171" w:rsidRPr="00C516D1">
        <w:rPr>
          <w:sz w:val="26"/>
          <w:szCs w:val="26"/>
          <w:lang w:val="ru-RU"/>
        </w:rPr>
        <w:t xml:space="preserve"> </w:t>
      </w:r>
      <w:r w:rsidR="00337171" w:rsidRPr="00C516D1">
        <w:rPr>
          <w:b/>
          <w:bCs/>
          <w:sz w:val="26"/>
          <w:szCs w:val="26"/>
          <w:lang w:val="ru-RU"/>
        </w:rPr>
        <w:t>пунктуационными</w:t>
      </w:r>
      <w:r w:rsidR="00337171" w:rsidRPr="00C516D1">
        <w:rPr>
          <w:sz w:val="26"/>
          <w:szCs w:val="26"/>
          <w:lang w:val="ru-RU"/>
        </w:rPr>
        <w:t xml:space="preserve"> навыками: </w:t>
      </w:r>
      <w:r w:rsidR="00337171" w:rsidRPr="00C516D1">
        <w:rPr>
          <w:i/>
          <w:iCs/>
          <w:sz w:val="26"/>
          <w:szCs w:val="26"/>
          <w:lang w:val="ru-RU"/>
        </w:rPr>
        <w:t>использовать</w:t>
      </w:r>
      <w:r w:rsidR="00337171" w:rsidRPr="00C516D1">
        <w:rPr>
          <w:sz w:val="26"/>
          <w:szCs w:val="26"/>
          <w:lang w:val="ru-RU"/>
        </w:rPr>
        <w:t xml:space="preserve"> точку, вопросительный и восклицательный знаки в начале и в конце предложения, запятую при перечислении и обращении, пунктуационно правильно 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>в соответствии с нормами речевого этикета, принятыми в стране/странах изучаемого языка,</w:t>
      </w:r>
      <w:r w:rsidR="00337171" w:rsidRPr="00C516D1">
        <w:rPr>
          <w:sz w:val="26"/>
          <w:szCs w:val="26"/>
          <w:lang w:val="ru-RU"/>
        </w:rPr>
        <w:t xml:space="preserve"> </w:t>
      </w:r>
      <w:r w:rsidR="00337171" w:rsidRPr="00C516D1">
        <w:rPr>
          <w:i/>
          <w:iCs/>
          <w:sz w:val="26"/>
          <w:szCs w:val="26"/>
          <w:lang w:val="ru-RU"/>
        </w:rPr>
        <w:t>оформлять</w:t>
      </w:r>
      <w:r w:rsidR="00337171" w:rsidRPr="00C516D1">
        <w:rPr>
          <w:sz w:val="26"/>
          <w:szCs w:val="26"/>
          <w:lang w:val="ru-RU"/>
        </w:rPr>
        <w:t xml:space="preserve"> личное письмо/электронное сообщение личного характера</w:t>
      </w:r>
      <w:r w:rsidR="00675F80" w:rsidRPr="00C516D1">
        <w:rPr>
          <w:sz w:val="26"/>
          <w:szCs w:val="26"/>
          <w:lang w:val="ru-RU"/>
        </w:rPr>
        <w:t>.</w:t>
      </w:r>
    </w:p>
    <w:p w14:paraId="3B4D717B" w14:textId="77777777" w:rsidR="00FF0142" w:rsidRPr="00C516D1" w:rsidRDefault="00FF0142" w:rsidP="00F50FD6">
      <w:pPr>
        <w:ind w:firstLine="426"/>
        <w:jc w:val="both"/>
        <w:rPr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Лексическая сторона речи</w:t>
      </w:r>
    </w:p>
    <w:p w14:paraId="42A3AA25" w14:textId="09DF903B" w:rsidR="00337171" w:rsidRPr="00C516D1" w:rsidRDefault="00FF0142" w:rsidP="002E01D9">
      <w:pPr>
        <w:widowControl/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C516D1">
        <w:rPr>
          <w:i/>
          <w:iCs/>
          <w:sz w:val="26"/>
          <w:szCs w:val="26"/>
          <w:lang w:val="ru-RU"/>
        </w:rPr>
        <w:t>Знать и понимать</w:t>
      </w:r>
      <w:r w:rsidR="00337171" w:rsidRPr="00C516D1">
        <w:rPr>
          <w:sz w:val="26"/>
          <w:szCs w:val="26"/>
          <w:lang w:val="ru-RU"/>
        </w:rPr>
        <w:t xml:space="preserve"> </w:t>
      </w:r>
      <w:r w:rsidR="00337171" w:rsidRPr="00C516D1">
        <w:rPr>
          <w:b/>
          <w:bCs/>
          <w:sz w:val="26"/>
          <w:szCs w:val="26"/>
          <w:lang w:val="ru-RU"/>
        </w:rPr>
        <w:t>основные значения изученных лексических единиц</w:t>
      </w:r>
      <w:r w:rsidR="00337171" w:rsidRPr="00C516D1">
        <w:rPr>
          <w:sz w:val="26"/>
          <w:szCs w:val="26"/>
          <w:lang w:val="ru-RU"/>
        </w:rPr>
        <w:t xml:space="preserve">; </w:t>
      </w:r>
      <w:r w:rsidR="00337171" w:rsidRPr="00C516D1">
        <w:rPr>
          <w:i/>
          <w:iCs/>
          <w:sz w:val="26"/>
          <w:szCs w:val="26"/>
          <w:lang w:val="ru-RU"/>
        </w:rPr>
        <w:t>владеть</w:t>
      </w:r>
      <w:r w:rsidR="00337171" w:rsidRPr="00C516D1">
        <w:rPr>
          <w:sz w:val="26"/>
          <w:szCs w:val="26"/>
          <w:lang w:val="ru-RU"/>
        </w:rPr>
        <w:t xml:space="preserve"> навыками распознавания и употребления в устной и письменной речи не менее 450 изученных лексических единиц (слов, словосочетаний, речевых клише),</w:t>
      </w:r>
      <w:r w:rsidR="00337171" w:rsidRPr="00C516D1">
        <w:rPr>
          <w:rFonts w:eastAsia="SchoolBookSanPin"/>
          <w:sz w:val="26"/>
          <w:szCs w:val="26"/>
          <w:lang w:val="ru-RU" w:eastAsia="en-US"/>
        </w:rPr>
        <w:t xml:space="preserve"> обслуживающих ситуации общения в рамках тематического содержания речи для 6 класса </w:t>
      </w:r>
      <w:r w:rsidR="00337171" w:rsidRPr="00C516D1">
        <w:rPr>
          <w:sz w:val="26"/>
          <w:szCs w:val="26"/>
          <w:lang w:val="ru-RU"/>
        </w:rPr>
        <w:t xml:space="preserve">с соблюдением существующей нормы лексической сочетаемости; </w:t>
      </w:r>
    </w:p>
    <w:p w14:paraId="1BC335D2" w14:textId="77777777" w:rsidR="00337171" w:rsidRPr="00C516D1" w:rsidRDefault="00337171" w:rsidP="00675F80">
      <w:pPr>
        <w:widowControl/>
        <w:autoSpaceDE w:val="0"/>
        <w:autoSpaceDN w:val="0"/>
        <w:adjustRightInd w:val="0"/>
        <w:ind w:firstLine="426"/>
        <w:contextualSpacing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Распознавать и образовывать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родственные слова с использованием аффиксации:</w:t>
      </w:r>
    </w:p>
    <w:p w14:paraId="2AF46DBE" w14:textId="684B2923" w:rsidR="00337171" w:rsidRPr="00C516D1" w:rsidRDefault="00337171" w:rsidP="00675F80">
      <w:pPr>
        <w:pStyle w:val="aff3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образование глаголов при помощи префиксов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>re-, de-/des-, pro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- </w:t>
      </w:r>
    </w:p>
    <w:p w14:paraId="7E22CB31" w14:textId="1C050ECA" w:rsidR="00337171" w:rsidRPr="00C516D1" w:rsidRDefault="00337171" w:rsidP="00675F80">
      <w:pPr>
        <w:pStyle w:val="aff3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суффиксов имён существительных: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eastAsia="en-US"/>
        </w:rPr>
        <w:t xml:space="preserve">eria, -ero, -ito/-illo,-on </w:t>
      </w:r>
    </w:p>
    <w:p w14:paraId="17DA0759" w14:textId="091517DB" w:rsidR="00337171" w:rsidRPr="00C516D1" w:rsidRDefault="00337171" w:rsidP="00675F80">
      <w:pPr>
        <w:pStyle w:val="aff3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val="es-US"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префикса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суффиксов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имён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прилагательных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 xml:space="preserve">: 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inter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-;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able/ -ible, -ante/-iente, -es/-esa, -(i)ense, -ano/a</w:t>
      </w:r>
      <w:r w:rsidRPr="00C516D1">
        <w:rPr>
          <w:rFonts w:ascii="Times New Roman" w:eastAsia="SchoolBookSanPin" w:hAnsi="Times New Roman"/>
          <w:sz w:val="26"/>
          <w:szCs w:val="26"/>
          <w:lang w:val="es-US" w:eastAsia="en-US"/>
        </w:rPr>
        <w:t>, -</w:t>
      </w:r>
      <w:r w:rsidRPr="00C516D1">
        <w:rPr>
          <w:rFonts w:ascii="Times New Roman" w:eastAsia="SchoolBookSanPin" w:hAnsi="Times New Roman"/>
          <w:i/>
          <w:iCs/>
          <w:sz w:val="26"/>
          <w:szCs w:val="26"/>
          <w:lang w:val="es-US" w:eastAsia="en-US"/>
        </w:rPr>
        <w:t>ino/a,-eno/a</w:t>
      </w:r>
    </w:p>
    <w:p w14:paraId="22588E37" w14:textId="77777777" w:rsidR="00337171" w:rsidRPr="00C516D1" w:rsidRDefault="00337171" w:rsidP="00675F80">
      <w:pPr>
        <w:widowControl/>
        <w:autoSpaceDE w:val="0"/>
        <w:autoSpaceDN w:val="0"/>
        <w:adjustRightInd w:val="0"/>
        <w:ind w:firstLine="360"/>
        <w:contextualSpacing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lastRenderedPageBreak/>
        <w:t>Распознавать и образовывать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родственных слов с использованием словосложения: образование порядковых числительных.</w:t>
      </w:r>
    </w:p>
    <w:p w14:paraId="3A54A641" w14:textId="09342FB8" w:rsidR="00337171" w:rsidRPr="00C516D1" w:rsidRDefault="00337171" w:rsidP="00675F80">
      <w:pPr>
        <w:widowControl/>
        <w:autoSpaceDE w:val="0"/>
        <w:autoSpaceDN w:val="0"/>
        <w:adjustRightInd w:val="0"/>
        <w:ind w:firstLine="360"/>
        <w:contextualSpacing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 звучащем и письменном тексте и образование родственных с использованием конверсии: образование имён существительных от имён прилагательных </w:t>
      </w:r>
      <w:r w:rsidR="002E01D9" w:rsidRPr="00C516D1">
        <w:rPr>
          <w:rFonts w:eastAsia="SchoolBookSanPin"/>
          <w:sz w:val="26"/>
          <w:szCs w:val="26"/>
          <w:lang w:val="ru-RU" w:eastAsia="en-US"/>
        </w:rPr>
        <w:t>- субстантивация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: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el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viejo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la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vecina</w:t>
      </w:r>
      <w:r w:rsidRPr="00C516D1">
        <w:rPr>
          <w:rFonts w:eastAsia="SchoolBookSanPin"/>
          <w:sz w:val="26"/>
          <w:szCs w:val="26"/>
          <w:lang w:val="ru-RU" w:eastAsia="en-US"/>
        </w:rPr>
        <w:t>).</w:t>
      </w:r>
    </w:p>
    <w:p w14:paraId="6E8B49CC" w14:textId="615A4CBC" w:rsidR="00337171" w:rsidRPr="00C516D1" w:rsidRDefault="00337171" w:rsidP="002E01D9">
      <w:pPr>
        <w:widowControl/>
        <w:autoSpaceDE w:val="0"/>
        <w:autoSpaceDN w:val="0"/>
        <w:adjustRightInd w:val="0"/>
        <w:ind w:firstLine="36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 звучащем и письменном тексте и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употреблять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 устной и письменной речи изученных синонимов, антонимов, сокращений, аббревиатур (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bici, cole, boli; Sr., pag</w:t>
      </w:r>
      <w:r w:rsidRPr="00C516D1">
        <w:rPr>
          <w:rFonts w:eastAsia="SchoolBookSanPin"/>
          <w:sz w:val="26"/>
          <w:szCs w:val="26"/>
          <w:lang w:val="ru-RU" w:eastAsia="en-US"/>
        </w:rPr>
        <w:t>.) и</w:t>
      </w:r>
      <w:r w:rsidR="002E01D9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интернациональных слов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709B0C38" w14:textId="77777777" w:rsidR="00337171" w:rsidRPr="00C516D1" w:rsidRDefault="00337171" w:rsidP="002E01D9">
      <w:pPr>
        <w:widowControl/>
        <w:autoSpaceDE w:val="0"/>
        <w:autoSpaceDN w:val="0"/>
        <w:adjustRightInd w:val="0"/>
        <w:ind w:firstLine="360"/>
        <w:jc w:val="both"/>
        <w:rPr>
          <w:sz w:val="26"/>
          <w:szCs w:val="26"/>
          <w:lang w:val="ru-RU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Распознавать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 звучащем и письменном тексте и употреблять в устной и письменной речи различных средств связи для обеспечения логичности и целостности высказывания (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bueno,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ya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ademas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por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eso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por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ejemplo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tambien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porque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claro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desde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luego </w:t>
      </w:r>
      <w:r w:rsidRPr="00C516D1">
        <w:rPr>
          <w:rFonts w:eastAsia="SchoolBookSanPin"/>
          <w:sz w:val="26"/>
          <w:szCs w:val="26"/>
          <w:lang w:val="ru-RU" w:eastAsia="en-US"/>
        </w:rPr>
        <w:t>и др.).</w:t>
      </w:r>
    </w:p>
    <w:p w14:paraId="4053B7DD" w14:textId="77777777" w:rsidR="00FF0142" w:rsidRPr="00C516D1" w:rsidRDefault="00FF0142" w:rsidP="00F50FD6">
      <w:pPr>
        <w:ind w:firstLine="426"/>
        <w:jc w:val="both"/>
        <w:rPr>
          <w:i/>
          <w:iCs/>
          <w:sz w:val="26"/>
          <w:szCs w:val="26"/>
          <w:shd w:val="clear" w:color="auto" w:fill="FFFFFF"/>
          <w:lang w:val="ru-RU"/>
        </w:rPr>
      </w:pPr>
      <w:r w:rsidRPr="00C516D1">
        <w:rPr>
          <w:b/>
          <w:bCs/>
          <w:i/>
          <w:iCs/>
          <w:sz w:val="26"/>
          <w:szCs w:val="26"/>
          <w:shd w:val="clear" w:color="auto" w:fill="FFFFFF"/>
          <w:lang w:val="ru-RU"/>
        </w:rPr>
        <w:t>Грамматическая сторона речи</w:t>
      </w:r>
    </w:p>
    <w:p w14:paraId="2EB6D53A" w14:textId="613D4396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Воспроизводить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основные коммуникативные типы предложений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59A18EDF" w14:textId="4A58BB1D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Использовать в речи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сложносочинённые предложения с сочинительными союзами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y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pero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o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/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u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; сложноподчинённые предложения с союзами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que, porque, si, cuando, como</w:t>
      </w:r>
      <w:r w:rsidRPr="00C516D1">
        <w:rPr>
          <w:rFonts w:eastAsia="SchoolBookSanPin"/>
          <w:sz w:val="26"/>
          <w:szCs w:val="26"/>
          <w:lang w:val="ru-RU" w:eastAsia="en-US"/>
        </w:rPr>
        <w:t>; условные предложения реального типа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74FB7E3D" w14:textId="650A2B56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Понимать при чтении и на слух и употреблять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 устной и письменной речи изученные регулярные и нерегулярные глаголы, в том числе возвратные, в</w:t>
      </w:r>
      <w:r w:rsidRPr="00C516D1">
        <w:rPr>
          <w:rFonts w:eastAsia="SchoolBookSanPin"/>
          <w:sz w:val="26"/>
          <w:szCs w:val="26"/>
          <w:lang w:eastAsia="en-US"/>
        </w:rPr>
        <w:t>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временных формах действительного залога изъявительного наклонения </w:t>
      </w:r>
      <w:r w:rsidRPr="00C516D1">
        <w:rPr>
          <w:rFonts w:eastAsia="SchoolBookSanPin"/>
          <w:sz w:val="26"/>
          <w:szCs w:val="26"/>
          <w:lang w:val="es-US" w:eastAsia="en-US"/>
        </w:rPr>
        <w:t>Presente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sz w:val="26"/>
          <w:szCs w:val="26"/>
          <w:lang w:val="es-US" w:eastAsia="en-US"/>
        </w:rPr>
        <w:t>Preterito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es-US" w:eastAsia="en-US"/>
        </w:rPr>
        <w:t>Perfecto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es-US" w:eastAsia="en-US"/>
        </w:rPr>
        <w:t>Compuesto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sz w:val="26"/>
          <w:szCs w:val="26"/>
          <w:lang w:val="es-US" w:eastAsia="en-US"/>
        </w:rPr>
        <w:t>Futuro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es-US" w:eastAsia="en-US"/>
        </w:rPr>
        <w:t>Imperfecto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es-US" w:eastAsia="en-US"/>
        </w:rPr>
        <w:t>de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es-US" w:eastAsia="en-US"/>
        </w:rPr>
        <w:t>Indicativo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6F26DAED" w14:textId="35FAEC35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Выражать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побуждение с помощью глаголов в повелительном наклонении в утвердительной форме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36903769" w14:textId="042F5230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Понимать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при чтении и на слух и употреблять в устной и письменной речи регулярные и нерегулярные формы причастий и герундия, конструкции: с глаголом </w:t>
      </w:r>
      <w:r w:rsidRPr="00C516D1">
        <w:rPr>
          <w:rFonts w:eastAsia="SchoolBookSanPin"/>
          <w:sz w:val="26"/>
          <w:szCs w:val="26"/>
          <w:lang w:val="es-US" w:eastAsia="en-US"/>
        </w:rPr>
        <w:t>gustar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; глагольные конструкции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empezar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+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tener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hay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que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terminar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de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acabar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de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sz w:val="26"/>
          <w:szCs w:val="26"/>
          <w:lang w:val="es-US" w:eastAsia="en-US"/>
        </w:rPr>
        <w:t>i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volver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a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soler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infinitivo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estar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participio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, </w:t>
      </w:r>
      <w:r w:rsidRPr="00C516D1">
        <w:rPr>
          <w:rFonts w:eastAsia="SchoolBookSanPin"/>
          <w:i/>
          <w:iCs/>
          <w:sz w:val="26"/>
          <w:szCs w:val="26"/>
          <w:lang w:val="es-US" w:eastAsia="en-US"/>
        </w:rPr>
        <w:t>estar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+ </w:t>
      </w:r>
      <w:r w:rsidRPr="00C516D1">
        <w:rPr>
          <w:rFonts w:eastAsia="SchoolBookSanPin"/>
          <w:sz w:val="26"/>
          <w:szCs w:val="26"/>
          <w:lang w:val="es-US" w:eastAsia="en-US"/>
        </w:rPr>
        <w:t>gerundio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6AD1F6EF" w14:textId="4D0FABE0" w:rsidR="00FF0142" w:rsidRPr="00C516D1" w:rsidRDefault="00FF0142" w:rsidP="002E01D9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Различать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существительные с определённым, неопределённым и нулевым артиклем; существительные в единственном</w:t>
      </w:r>
      <w:r w:rsidR="002E01D9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sz w:val="26"/>
          <w:szCs w:val="26"/>
          <w:lang w:val="ru-RU" w:eastAsia="en-US"/>
        </w:rPr>
        <w:t>и множественном числе и правильно употреблять их в устной речи и письменных сообщениях.</w:t>
      </w:r>
      <w:r w:rsidR="004F6521"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Различать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степени сравнения прилагательных и наречий, образовывать степени прилагательных и наречий, по правилу и исключения и употреблять их в речи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249304F3" w14:textId="75097F06" w:rsidR="00FF0142" w:rsidRPr="00C516D1" w:rsidRDefault="004F6521" w:rsidP="002E01D9">
      <w:pPr>
        <w:autoSpaceDE w:val="0"/>
        <w:autoSpaceDN w:val="0"/>
        <w:adjustRightInd w:val="0"/>
        <w:ind w:firstLine="426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У</w:t>
      </w:r>
      <w:r w:rsidR="00FF0142" w:rsidRPr="00C516D1">
        <w:rPr>
          <w:rFonts w:eastAsia="SchoolBookSanPin"/>
          <w:i/>
          <w:iCs/>
          <w:sz w:val="26"/>
          <w:szCs w:val="26"/>
          <w:lang w:val="ru-RU" w:eastAsia="en-US"/>
        </w:rPr>
        <w:t>знавать</w:t>
      </w:r>
      <w:r w:rsidR="00FF0142" w:rsidRPr="00C516D1">
        <w:rPr>
          <w:rFonts w:eastAsia="SchoolBookSanPin"/>
          <w:sz w:val="26"/>
          <w:szCs w:val="26"/>
          <w:lang w:val="ru-RU" w:eastAsia="en-US"/>
        </w:rPr>
        <w:t xml:space="preserve"> на слух и при чтении и употреблять в устной и письменной речи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</w:t>
      </w:r>
      <w:r w:rsidR="00FF0142" w:rsidRPr="00C516D1">
        <w:rPr>
          <w:rFonts w:eastAsia="SchoolBookSanPin"/>
          <w:sz w:val="26"/>
          <w:szCs w:val="26"/>
          <w:lang w:val="ru-RU" w:eastAsia="en-US"/>
        </w:rPr>
        <w:t>изученные наречия места, времени, образа действия, количества, вопросительные; местоимения: личные (ударные), притяжательные (ударные и безударные), указательные, неопределённые, отрицательные, возвратные, вопросительные; наиболее употребительные</w:t>
      </w:r>
    </w:p>
    <w:p w14:paraId="3731A4DC" w14:textId="08687A40" w:rsidR="00FF0142" w:rsidRPr="00C516D1" w:rsidRDefault="00FF0142" w:rsidP="00F50FD6">
      <w:pPr>
        <w:autoSpaceDE w:val="0"/>
        <w:autoSpaceDN w:val="0"/>
        <w:adjustRightInd w:val="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sz w:val="26"/>
          <w:szCs w:val="26"/>
          <w:lang w:val="ru-RU" w:eastAsia="en-US"/>
        </w:rPr>
        <w:t>сложные предлоги места, времени, предлоги направления</w:t>
      </w:r>
      <w:r w:rsidR="00675F80" w:rsidRPr="00C516D1">
        <w:rPr>
          <w:rFonts w:eastAsia="SchoolBookSanPin"/>
          <w:sz w:val="26"/>
          <w:szCs w:val="26"/>
          <w:lang w:val="ru-RU" w:eastAsia="en-US"/>
        </w:rPr>
        <w:t>;</w:t>
      </w:r>
    </w:p>
    <w:p w14:paraId="068E69D0" w14:textId="77777777" w:rsidR="00FF0142" w:rsidRPr="00C516D1" w:rsidRDefault="00FF0142" w:rsidP="002E01D9">
      <w:pPr>
        <w:autoSpaceDE w:val="0"/>
        <w:autoSpaceDN w:val="0"/>
        <w:adjustRightInd w:val="0"/>
        <w:ind w:firstLine="720"/>
        <w:jc w:val="both"/>
        <w:rPr>
          <w:rFonts w:eastAsia="SchoolBookSanPin"/>
          <w:sz w:val="26"/>
          <w:szCs w:val="26"/>
          <w:lang w:val="ru-RU" w:eastAsia="en-US"/>
        </w:rPr>
      </w:pPr>
      <w:r w:rsidRPr="00C516D1">
        <w:rPr>
          <w:rFonts w:eastAsia="SchoolBookSanPin"/>
          <w:i/>
          <w:iCs/>
          <w:sz w:val="26"/>
          <w:szCs w:val="26"/>
          <w:lang w:val="ru-RU" w:eastAsia="en-US"/>
        </w:rPr>
        <w:t>Различать</w:t>
      </w:r>
      <w:r w:rsidRPr="00C516D1">
        <w:rPr>
          <w:rFonts w:eastAsia="SchoolBookSanPin"/>
          <w:sz w:val="26"/>
          <w:szCs w:val="26"/>
          <w:lang w:val="ru-RU" w:eastAsia="en-US"/>
        </w:rPr>
        <w:t xml:space="preserve"> при чтении и на слух количественные (1–1000) и порядковые числительные (1–100), числительные для обозначения дат и года, времени и употреблять их в устных и письменных высказываниях.</w:t>
      </w:r>
    </w:p>
    <w:p w14:paraId="73CD92D0" w14:textId="77777777" w:rsidR="00337171" w:rsidRPr="00C516D1" w:rsidRDefault="00337171" w:rsidP="00F50FD6">
      <w:pPr>
        <w:jc w:val="both"/>
        <w:rPr>
          <w:b/>
          <w:bCs/>
          <w:sz w:val="26"/>
          <w:szCs w:val="26"/>
          <w:lang w:val="ru-RU"/>
        </w:rPr>
      </w:pPr>
      <w:r w:rsidRPr="00C516D1">
        <w:rPr>
          <w:b/>
          <w:bCs/>
          <w:sz w:val="26"/>
          <w:szCs w:val="26"/>
          <w:lang w:val="ru-RU"/>
        </w:rPr>
        <w:t>Социокультурные знания и умения:</w:t>
      </w:r>
    </w:p>
    <w:p w14:paraId="23E9BEA5" w14:textId="7EB151AE" w:rsidR="00337171" w:rsidRPr="00C516D1" w:rsidRDefault="00337171" w:rsidP="00F50FD6">
      <w:pPr>
        <w:pStyle w:val="aff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Использовать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некоторые социокультурные элементы </w:t>
      </w:r>
      <w:r w:rsidR="002E01D9" w:rsidRPr="00C516D1">
        <w:rPr>
          <w:rFonts w:ascii="Times New Roman" w:eastAsia="SchoolBookSanPin" w:hAnsi="Times New Roman"/>
          <w:sz w:val="26"/>
          <w:szCs w:val="26"/>
          <w:lang w:eastAsia="en-US"/>
        </w:rPr>
        <w:t>речевого поведенческого этикета,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принятого в испаноязычных странах,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522CDB86" w14:textId="77777777" w:rsidR="00C55C34" w:rsidRPr="00C516D1" w:rsidRDefault="00337171" w:rsidP="00F50FD6">
      <w:pPr>
        <w:pStyle w:val="aff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lastRenderedPageBreak/>
        <w:t>Использовать социокультурные элементы речевого поведенческого этикета в</w:t>
      </w:r>
      <w:r w:rsidR="00C55C34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испаноязычной среде в отобранных ситуациях общения («Дома», «В школе», «В магазине», «На отдыхе», «У врача», «В ресторане» и др.);</w:t>
      </w:r>
    </w:p>
    <w:p w14:paraId="53938852" w14:textId="7ADA9456" w:rsidR="00337171" w:rsidRPr="00C516D1" w:rsidRDefault="00337171" w:rsidP="00F50FD6">
      <w:pPr>
        <w:pStyle w:val="aff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Использовать наиболее употребительную тематическую фоновую лексику и</w:t>
      </w:r>
      <w:r w:rsidR="00C55C34" w:rsidRPr="00C516D1">
        <w:rPr>
          <w:rFonts w:ascii="Times New Roman" w:eastAsia="SchoolBookSanPin" w:hAnsi="Times New Roman"/>
          <w:sz w:val="26"/>
          <w:szCs w:val="26"/>
          <w:lang w:eastAsia="en-US"/>
        </w:rPr>
        <w:t xml:space="preserve"> </w:t>
      </w: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реалии в рамках отобранного тематического содержания.</w:t>
      </w:r>
    </w:p>
    <w:p w14:paraId="338230F6" w14:textId="77777777" w:rsidR="00337171" w:rsidRPr="00C516D1" w:rsidRDefault="00337171" w:rsidP="00F50FD6">
      <w:pPr>
        <w:pStyle w:val="aff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Правильно оформлять свой адрес на испанском языке (в анкете, в формуляре).</w:t>
      </w:r>
    </w:p>
    <w:p w14:paraId="3797C03C" w14:textId="77777777" w:rsidR="00337171" w:rsidRPr="00C516D1" w:rsidRDefault="00337171" w:rsidP="00F50FD6">
      <w:pPr>
        <w:pStyle w:val="aff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Кратко представлять родную страну и страну/страны изучаемого языка.</w:t>
      </w:r>
    </w:p>
    <w:p w14:paraId="1D9988C3" w14:textId="77777777" w:rsidR="00337171" w:rsidRPr="00C516D1" w:rsidRDefault="00337171" w:rsidP="00F50FD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val="ru-RU" w:eastAsia="en-US"/>
        </w:rPr>
      </w:pPr>
      <w:r w:rsidRPr="00C516D1">
        <w:rPr>
          <w:rFonts w:eastAsiaTheme="minorHAnsi"/>
          <w:b/>
          <w:bCs/>
          <w:sz w:val="26"/>
          <w:szCs w:val="26"/>
          <w:lang w:val="ru-RU" w:eastAsia="en-US"/>
        </w:rPr>
        <w:t>Компенсаторные умения</w:t>
      </w:r>
    </w:p>
    <w:p w14:paraId="2620616E" w14:textId="68D271D1" w:rsidR="00337171" w:rsidRPr="00C516D1" w:rsidRDefault="00337171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Использовать при чтении и аудировании языковой, в том числе контекстуальной, </w:t>
      </w:r>
      <w:r w:rsidR="002E01D9" w:rsidRPr="00C516D1">
        <w:rPr>
          <w:rFonts w:ascii="Times New Roman" w:eastAsiaTheme="minorHAnsi" w:hAnsi="Times New Roman"/>
          <w:sz w:val="26"/>
          <w:szCs w:val="26"/>
          <w:lang w:eastAsia="en-US"/>
        </w:rPr>
        <w:t>догадки; при</w:t>
      </w: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 xml:space="preserve"> непосредственном общении догадываться о значении незнакомых слов с помощью используемых собеседником жестов и мимики.</w:t>
      </w:r>
    </w:p>
    <w:p w14:paraId="43468277" w14:textId="77777777" w:rsidR="00337171" w:rsidRPr="00C516D1" w:rsidRDefault="00337171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="SchoolBookSanPin" w:hAnsi="Times New Roman"/>
          <w:sz w:val="26"/>
          <w:szCs w:val="26"/>
          <w:lang w:eastAsia="en-US"/>
        </w:rPr>
        <w:t>Переспрашивать, просить повторить, уточняя значение незнакомых слов.</w:t>
      </w:r>
    </w:p>
    <w:p w14:paraId="0307F057" w14:textId="77777777" w:rsidR="00337171" w:rsidRPr="00C516D1" w:rsidRDefault="00337171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Использовать в качестве опоры при порождении собственных высказываний ключевых слов, плана.</w:t>
      </w:r>
    </w:p>
    <w:p w14:paraId="629BFCAA" w14:textId="77777777" w:rsidR="00337171" w:rsidRPr="00C516D1" w:rsidRDefault="00337171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538F568" w14:textId="77777777" w:rsidR="00337171" w:rsidRPr="00C516D1" w:rsidRDefault="00337171" w:rsidP="00F50FD6">
      <w:pPr>
        <w:pStyle w:val="a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516D1">
        <w:rPr>
          <w:rFonts w:ascii="Times New Roman" w:eastAsiaTheme="minorHAnsi" w:hAnsi="Times New Roman"/>
          <w:sz w:val="26"/>
          <w:szCs w:val="26"/>
          <w:lang w:eastAsia="en-US"/>
        </w:rPr>
        <w:t>Сравнивать (в том числе устанавливать основание для сравнения) объектов, явлений, процессов, их элементов и основных функций в рамках изученной тематики.</w:t>
      </w:r>
    </w:p>
    <w:sectPr w:rsidR="00337171" w:rsidRPr="00C516D1" w:rsidSect="00C516D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E2F6" w14:textId="77777777" w:rsidR="00C36873" w:rsidRDefault="00C36873" w:rsidP="0071718B">
      <w:r>
        <w:separator/>
      </w:r>
    </w:p>
  </w:endnote>
  <w:endnote w:type="continuationSeparator" w:id="0">
    <w:p w14:paraId="0AA58FBE" w14:textId="77777777" w:rsidR="00C36873" w:rsidRDefault="00C36873" w:rsidP="0071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500000000000000"/>
    <w:charset w:val="01"/>
    <w:family w:val="roman"/>
    <w:pitch w:val="variable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2AEA6" w14:textId="77777777" w:rsidR="00C36873" w:rsidRDefault="00C36873" w:rsidP="0071718B">
      <w:r>
        <w:separator/>
      </w:r>
    </w:p>
  </w:footnote>
  <w:footnote w:type="continuationSeparator" w:id="0">
    <w:p w14:paraId="1F88AF5F" w14:textId="77777777" w:rsidR="00C36873" w:rsidRDefault="00C36873" w:rsidP="0071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position w:val="6"/>
        <w:sz w:val="24"/>
        <w:szCs w:val="24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bCs/>
        <w:sz w:val="24"/>
        <w:szCs w:val="24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0" w15:restartNumberingAfterBreak="0">
    <w:nsid w:val="03A87C24"/>
    <w:multiLevelType w:val="hybridMultilevel"/>
    <w:tmpl w:val="7B98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11B5B"/>
    <w:multiLevelType w:val="hybridMultilevel"/>
    <w:tmpl w:val="2ECED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C2A4CCE"/>
    <w:multiLevelType w:val="hybridMultilevel"/>
    <w:tmpl w:val="DB34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309A0"/>
    <w:multiLevelType w:val="hybridMultilevel"/>
    <w:tmpl w:val="E29C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06494"/>
    <w:multiLevelType w:val="hybridMultilevel"/>
    <w:tmpl w:val="B260ADE4"/>
    <w:lvl w:ilvl="0" w:tplc="A6769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5706C2"/>
    <w:multiLevelType w:val="hybridMultilevel"/>
    <w:tmpl w:val="D8C4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F76BA"/>
    <w:multiLevelType w:val="hybridMultilevel"/>
    <w:tmpl w:val="1A6C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083005"/>
    <w:multiLevelType w:val="hybridMultilevel"/>
    <w:tmpl w:val="F8A6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8E0341"/>
    <w:multiLevelType w:val="hybridMultilevel"/>
    <w:tmpl w:val="EC08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435CCC"/>
    <w:multiLevelType w:val="hybridMultilevel"/>
    <w:tmpl w:val="0824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F074F"/>
    <w:multiLevelType w:val="hybridMultilevel"/>
    <w:tmpl w:val="2AF6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D736E4"/>
    <w:multiLevelType w:val="hybridMultilevel"/>
    <w:tmpl w:val="0E66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7D6B7E"/>
    <w:multiLevelType w:val="hybridMultilevel"/>
    <w:tmpl w:val="28D6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3964E0"/>
    <w:multiLevelType w:val="hybridMultilevel"/>
    <w:tmpl w:val="45A8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72460D"/>
    <w:multiLevelType w:val="hybridMultilevel"/>
    <w:tmpl w:val="5658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026812"/>
    <w:multiLevelType w:val="hybridMultilevel"/>
    <w:tmpl w:val="536E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681A92"/>
    <w:multiLevelType w:val="hybridMultilevel"/>
    <w:tmpl w:val="32A8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F079C1"/>
    <w:multiLevelType w:val="hybridMultilevel"/>
    <w:tmpl w:val="60E6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FC294E"/>
    <w:multiLevelType w:val="hybridMultilevel"/>
    <w:tmpl w:val="CC74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610DD"/>
    <w:multiLevelType w:val="hybridMultilevel"/>
    <w:tmpl w:val="2D3A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947500"/>
    <w:multiLevelType w:val="hybridMultilevel"/>
    <w:tmpl w:val="D8468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5567F"/>
    <w:multiLevelType w:val="hybridMultilevel"/>
    <w:tmpl w:val="0C36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D7023"/>
    <w:multiLevelType w:val="hybridMultilevel"/>
    <w:tmpl w:val="E216EED0"/>
    <w:lvl w:ilvl="0" w:tplc="A6769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E3BBF"/>
    <w:multiLevelType w:val="hybridMultilevel"/>
    <w:tmpl w:val="B7F2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45FED"/>
    <w:multiLevelType w:val="hybridMultilevel"/>
    <w:tmpl w:val="C27E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F4230"/>
    <w:multiLevelType w:val="hybridMultilevel"/>
    <w:tmpl w:val="FE06E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DC716C"/>
    <w:multiLevelType w:val="hybridMultilevel"/>
    <w:tmpl w:val="2624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352B0A"/>
    <w:multiLevelType w:val="hybridMultilevel"/>
    <w:tmpl w:val="D80C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C527D"/>
    <w:multiLevelType w:val="hybridMultilevel"/>
    <w:tmpl w:val="9EB4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A65DD"/>
    <w:multiLevelType w:val="hybridMultilevel"/>
    <w:tmpl w:val="1B94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9087C"/>
    <w:multiLevelType w:val="hybridMultilevel"/>
    <w:tmpl w:val="5EA2FA5A"/>
    <w:lvl w:ilvl="0" w:tplc="A67695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5D3643"/>
    <w:multiLevelType w:val="hybridMultilevel"/>
    <w:tmpl w:val="D3B6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03FFC"/>
    <w:multiLevelType w:val="hybridMultilevel"/>
    <w:tmpl w:val="1FE2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81BD4"/>
    <w:multiLevelType w:val="hybridMultilevel"/>
    <w:tmpl w:val="823C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E27B3"/>
    <w:multiLevelType w:val="hybridMultilevel"/>
    <w:tmpl w:val="9F76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E1C8F"/>
    <w:multiLevelType w:val="hybridMultilevel"/>
    <w:tmpl w:val="9BB0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13198"/>
    <w:multiLevelType w:val="hybridMultilevel"/>
    <w:tmpl w:val="BAF4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86895"/>
    <w:multiLevelType w:val="hybridMultilevel"/>
    <w:tmpl w:val="E420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5"/>
  </w:num>
  <w:num w:numId="4">
    <w:abstractNumId w:val="19"/>
  </w:num>
  <w:num w:numId="5">
    <w:abstractNumId w:val="44"/>
  </w:num>
  <w:num w:numId="6">
    <w:abstractNumId w:val="43"/>
  </w:num>
  <w:num w:numId="7">
    <w:abstractNumId w:val="10"/>
  </w:num>
  <w:num w:numId="8">
    <w:abstractNumId w:val="11"/>
  </w:num>
  <w:num w:numId="9">
    <w:abstractNumId w:val="35"/>
  </w:num>
  <w:num w:numId="10">
    <w:abstractNumId w:val="22"/>
  </w:num>
  <w:num w:numId="11">
    <w:abstractNumId w:val="29"/>
  </w:num>
  <w:num w:numId="12">
    <w:abstractNumId w:val="20"/>
  </w:num>
  <w:num w:numId="13">
    <w:abstractNumId w:val="42"/>
  </w:num>
  <w:num w:numId="14">
    <w:abstractNumId w:val="24"/>
  </w:num>
  <w:num w:numId="15">
    <w:abstractNumId w:val="31"/>
  </w:num>
  <w:num w:numId="16">
    <w:abstractNumId w:val="36"/>
  </w:num>
  <w:num w:numId="17">
    <w:abstractNumId w:val="39"/>
  </w:num>
  <w:num w:numId="18">
    <w:abstractNumId w:val="18"/>
  </w:num>
  <w:num w:numId="19">
    <w:abstractNumId w:val="13"/>
  </w:num>
  <w:num w:numId="20">
    <w:abstractNumId w:val="45"/>
  </w:num>
  <w:num w:numId="21">
    <w:abstractNumId w:val="34"/>
  </w:num>
  <w:num w:numId="22">
    <w:abstractNumId w:val="15"/>
  </w:num>
  <w:num w:numId="23">
    <w:abstractNumId w:val="23"/>
  </w:num>
  <w:num w:numId="24">
    <w:abstractNumId w:val="46"/>
  </w:num>
  <w:num w:numId="25">
    <w:abstractNumId w:val="37"/>
  </w:num>
  <w:num w:numId="26">
    <w:abstractNumId w:val="17"/>
  </w:num>
  <w:num w:numId="27">
    <w:abstractNumId w:val="27"/>
  </w:num>
  <w:num w:numId="28">
    <w:abstractNumId w:val="47"/>
  </w:num>
  <w:num w:numId="29">
    <w:abstractNumId w:val="26"/>
  </w:num>
  <w:num w:numId="30">
    <w:abstractNumId w:val="38"/>
  </w:num>
  <w:num w:numId="31">
    <w:abstractNumId w:val="16"/>
  </w:num>
  <w:num w:numId="32">
    <w:abstractNumId w:val="33"/>
  </w:num>
  <w:num w:numId="33">
    <w:abstractNumId w:val="9"/>
  </w:num>
  <w:num w:numId="34">
    <w:abstractNumId w:val="2"/>
  </w:num>
  <w:num w:numId="35">
    <w:abstractNumId w:val="5"/>
  </w:num>
  <w:num w:numId="36">
    <w:abstractNumId w:val="6"/>
  </w:num>
  <w:num w:numId="37">
    <w:abstractNumId w:val="0"/>
  </w:num>
  <w:num w:numId="38">
    <w:abstractNumId w:val="1"/>
  </w:num>
  <w:num w:numId="39">
    <w:abstractNumId w:val="3"/>
  </w:num>
  <w:num w:numId="40">
    <w:abstractNumId w:val="4"/>
  </w:num>
  <w:num w:numId="41">
    <w:abstractNumId w:val="7"/>
  </w:num>
  <w:num w:numId="42">
    <w:abstractNumId w:val="8"/>
  </w:num>
  <w:num w:numId="43">
    <w:abstractNumId w:val="21"/>
  </w:num>
  <w:num w:numId="44">
    <w:abstractNumId w:val="41"/>
  </w:num>
  <w:num w:numId="45">
    <w:abstractNumId w:val="12"/>
  </w:num>
  <w:num w:numId="46">
    <w:abstractNumId w:val="32"/>
  </w:num>
  <w:num w:numId="47">
    <w:abstractNumId w:val="40"/>
  </w:num>
  <w:num w:numId="4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8B"/>
    <w:rsid w:val="000033B3"/>
    <w:rsid w:val="000033F0"/>
    <w:rsid w:val="00006F5B"/>
    <w:rsid w:val="000309D0"/>
    <w:rsid w:val="00031DDE"/>
    <w:rsid w:val="000331B3"/>
    <w:rsid w:val="00065675"/>
    <w:rsid w:val="00086606"/>
    <w:rsid w:val="00097B42"/>
    <w:rsid w:val="00097F6D"/>
    <w:rsid w:val="000B6035"/>
    <w:rsid w:val="000B6288"/>
    <w:rsid w:val="000B7288"/>
    <w:rsid w:val="00102378"/>
    <w:rsid w:val="001071F3"/>
    <w:rsid w:val="001548C0"/>
    <w:rsid w:val="001B3102"/>
    <w:rsid w:val="001D1AA8"/>
    <w:rsid w:val="001E10F1"/>
    <w:rsid w:val="001E27F6"/>
    <w:rsid w:val="001E5BFE"/>
    <w:rsid w:val="001E6D26"/>
    <w:rsid w:val="002217E7"/>
    <w:rsid w:val="0022185D"/>
    <w:rsid w:val="0024615D"/>
    <w:rsid w:val="002532C3"/>
    <w:rsid w:val="00275D92"/>
    <w:rsid w:val="00294EEE"/>
    <w:rsid w:val="002A05E3"/>
    <w:rsid w:val="002E01D9"/>
    <w:rsid w:val="0031224C"/>
    <w:rsid w:val="00312FD6"/>
    <w:rsid w:val="003239FA"/>
    <w:rsid w:val="00335F99"/>
    <w:rsid w:val="00337171"/>
    <w:rsid w:val="00345810"/>
    <w:rsid w:val="00345E45"/>
    <w:rsid w:val="003508FE"/>
    <w:rsid w:val="00371A6A"/>
    <w:rsid w:val="0038348A"/>
    <w:rsid w:val="00397C49"/>
    <w:rsid w:val="003A4100"/>
    <w:rsid w:val="003E433F"/>
    <w:rsid w:val="003F641D"/>
    <w:rsid w:val="003F71C0"/>
    <w:rsid w:val="004051DB"/>
    <w:rsid w:val="00417563"/>
    <w:rsid w:val="00420F7B"/>
    <w:rsid w:val="00454BCB"/>
    <w:rsid w:val="00454F86"/>
    <w:rsid w:val="004744DD"/>
    <w:rsid w:val="00482054"/>
    <w:rsid w:val="00491596"/>
    <w:rsid w:val="004D1C18"/>
    <w:rsid w:val="004F4F10"/>
    <w:rsid w:val="004F5C01"/>
    <w:rsid w:val="004F603B"/>
    <w:rsid w:val="004F6521"/>
    <w:rsid w:val="0051676F"/>
    <w:rsid w:val="0054102A"/>
    <w:rsid w:val="00541AF3"/>
    <w:rsid w:val="00547C32"/>
    <w:rsid w:val="005564D2"/>
    <w:rsid w:val="00572C89"/>
    <w:rsid w:val="00575C48"/>
    <w:rsid w:val="00582739"/>
    <w:rsid w:val="005A1EC5"/>
    <w:rsid w:val="005F6583"/>
    <w:rsid w:val="00607C78"/>
    <w:rsid w:val="006273DD"/>
    <w:rsid w:val="0064436B"/>
    <w:rsid w:val="0064721A"/>
    <w:rsid w:val="006566A8"/>
    <w:rsid w:val="00675F80"/>
    <w:rsid w:val="006835F3"/>
    <w:rsid w:val="0068716F"/>
    <w:rsid w:val="006A2E90"/>
    <w:rsid w:val="006A5477"/>
    <w:rsid w:val="006B00B6"/>
    <w:rsid w:val="006B2625"/>
    <w:rsid w:val="006C1B9B"/>
    <w:rsid w:val="0071718B"/>
    <w:rsid w:val="00724A2C"/>
    <w:rsid w:val="007305C9"/>
    <w:rsid w:val="00741353"/>
    <w:rsid w:val="00761CE1"/>
    <w:rsid w:val="00782CAB"/>
    <w:rsid w:val="007949D6"/>
    <w:rsid w:val="007A0C0A"/>
    <w:rsid w:val="007A33BC"/>
    <w:rsid w:val="007A658A"/>
    <w:rsid w:val="007C108C"/>
    <w:rsid w:val="007D7C7D"/>
    <w:rsid w:val="008173DC"/>
    <w:rsid w:val="00825E55"/>
    <w:rsid w:val="00841FEE"/>
    <w:rsid w:val="0086545B"/>
    <w:rsid w:val="008B43BA"/>
    <w:rsid w:val="008C5E17"/>
    <w:rsid w:val="008F4A40"/>
    <w:rsid w:val="00900858"/>
    <w:rsid w:val="00936A3C"/>
    <w:rsid w:val="00946AE5"/>
    <w:rsid w:val="0095665F"/>
    <w:rsid w:val="00965335"/>
    <w:rsid w:val="00986F83"/>
    <w:rsid w:val="00993BBB"/>
    <w:rsid w:val="009B1D01"/>
    <w:rsid w:val="009E5CB8"/>
    <w:rsid w:val="009F360C"/>
    <w:rsid w:val="009F65DD"/>
    <w:rsid w:val="00A04B7D"/>
    <w:rsid w:val="00A161BD"/>
    <w:rsid w:val="00A30BF9"/>
    <w:rsid w:val="00A5101B"/>
    <w:rsid w:val="00A95C83"/>
    <w:rsid w:val="00AF4362"/>
    <w:rsid w:val="00B21423"/>
    <w:rsid w:val="00B4003D"/>
    <w:rsid w:val="00B4595D"/>
    <w:rsid w:val="00B53D4B"/>
    <w:rsid w:val="00B924A0"/>
    <w:rsid w:val="00B94057"/>
    <w:rsid w:val="00BC5BEA"/>
    <w:rsid w:val="00BD7224"/>
    <w:rsid w:val="00C36873"/>
    <w:rsid w:val="00C516D1"/>
    <w:rsid w:val="00C55C34"/>
    <w:rsid w:val="00C73810"/>
    <w:rsid w:val="00C77267"/>
    <w:rsid w:val="00C86804"/>
    <w:rsid w:val="00C9290E"/>
    <w:rsid w:val="00CA0FA1"/>
    <w:rsid w:val="00CC55D2"/>
    <w:rsid w:val="00CD4186"/>
    <w:rsid w:val="00CD4227"/>
    <w:rsid w:val="00CE19F9"/>
    <w:rsid w:val="00D00230"/>
    <w:rsid w:val="00D0307B"/>
    <w:rsid w:val="00D30B19"/>
    <w:rsid w:val="00D612ED"/>
    <w:rsid w:val="00D62347"/>
    <w:rsid w:val="00D73BA8"/>
    <w:rsid w:val="00D86A57"/>
    <w:rsid w:val="00DA4353"/>
    <w:rsid w:val="00DC7C63"/>
    <w:rsid w:val="00E05348"/>
    <w:rsid w:val="00E0704A"/>
    <w:rsid w:val="00E13AE5"/>
    <w:rsid w:val="00E17A86"/>
    <w:rsid w:val="00E33EE9"/>
    <w:rsid w:val="00E471E3"/>
    <w:rsid w:val="00E51AC2"/>
    <w:rsid w:val="00E66EE5"/>
    <w:rsid w:val="00E72A21"/>
    <w:rsid w:val="00E736B7"/>
    <w:rsid w:val="00E86E5E"/>
    <w:rsid w:val="00EA6C86"/>
    <w:rsid w:val="00EC7240"/>
    <w:rsid w:val="00ED3498"/>
    <w:rsid w:val="00EE2995"/>
    <w:rsid w:val="00EF4561"/>
    <w:rsid w:val="00F02546"/>
    <w:rsid w:val="00F0727A"/>
    <w:rsid w:val="00F13170"/>
    <w:rsid w:val="00F50FD6"/>
    <w:rsid w:val="00F63DF9"/>
    <w:rsid w:val="00F66957"/>
    <w:rsid w:val="00FC19C0"/>
    <w:rsid w:val="00FC60B7"/>
    <w:rsid w:val="00FD485E"/>
    <w:rsid w:val="00FD5A95"/>
    <w:rsid w:val="00FE29AF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C592"/>
  <w15:chartTrackingRefBased/>
  <w15:docId w15:val="{ABCC0B13-9CBF-4942-9669-F4BBA5B3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1718B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1718B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71718B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71718B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71718B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71718B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71718B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71718B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71718B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18B"/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1718B"/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71718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717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3">
    <w:name w:val="Table Grid"/>
    <w:basedOn w:val="a1"/>
    <w:uiPriority w:val="99"/>
    <w:rsid w:val="007171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7171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71718B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718B"/>
    <w:rPr>
      <w:rFonts w:ascii="Calibri" w:eastAsia="Times New Roman" w:hAnsi="Calibri" w:cs="Calibri"/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rsid w:val="007171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718B"/>
    <w:rPr>
      <w:rFonts w:ascii="Calibri" w:eastAsia="Times New Roman" w:hAnsi="Calibri" w:cs="Calibri"/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rsid w:val="0071718B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1718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b">
    <w:basedOn w:val="a"/>
    <w:next w:val="ac"/>
    <w:uiPriority w:val="99"/>
    <w:rsid w:val="0071718B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71718B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71718B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rsid w:val="0071718B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71718B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rsid w:val="0071718B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7171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uiPriority w:val="99"/>
    <w:rsid w:val="0071718B"/>
  </w:style>
  <w:style w:type="paragraph" w:styleId="af4">
    <w:name w:val="header"/>
    <w:basedOn w:val="a"/>
    <w:link w:val="af5"/>
    <w:uiPriority w:val="99"/>
    <w:rsid w:val="0071718B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0"/>
    <w:link w:val="af4"/>
    <w:uiPriority w:val="99"/>
    <w:rsid w:val="007171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rsid w:val="0071718B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71718B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171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Plain Text"/>
    <w:basedOn w:val="a"/>
    <w:link w:val="af7"/>
    <w:uiPriority w:val="99"/>
    <w:rsid w:val="0071718B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0"/>
    <w:link w:val="af6"/>
    <w:uiPriority w:val="99"/>
    <w:rsid w:val="0071718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8">
    <w:name w:val="Title"/>
    <w:basedOn w:val="a"/>
    <w:link w:val="af9"/>
    <w:uiPriority w:val="99"/>
    <w:qFormat/>
    <w:rsid w:val="0071718B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af9">
    <w:name w:val="Заголовок Знак"/>
    <w:basedOn w:val="a0"/>
    <w:link w:val="af8"/>
    <w:uiPriority w:val="99"/>
    <w:rsid w:val="0071718B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ru-RU" w:eastAsia="ru-RU"/>
    </w:rPr>
  </w:style>
  <w:style w:type="character" w:customStyle="1" w:styleId="TitleChar">
    <w:name w:val="Title Char"/>
    <w:uiPriority w:val="10"/>
    <w:rsid w:val="0071718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1718B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uiPriority w:val="99"/>
    <w:rsid w:val="0071718B"/>
    <w:rPr>
      <w:rFonts w:ascii="Arial Narrow" w:hAnsi="Arial Narrow" w:cs="Arial Narrow"/>
      <w:sz w:val="24"/>
      <w:szCs w:val="24"/>
    </w:rPr>
  </w:style>
  <w:style w:type="character" w:styleId="afa">
    <w:name w:val="Hyperlink"/>
    <w:uiPriority w:val="99"/>
    <w:rsid w:val="0071718B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1718B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uiPriority w:val="99"/>
    <w:rsid w:val="0071718B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71718B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1718B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1718B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1718B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uiPriority w:val="99"/>
    <w:rsid w:val="0071718B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71718B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71718B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1718B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uiPriority w:val="99"/>
    <w:rsid w:val="0071718B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71718B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71718B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1718B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uiPriority w:val="99"/>
    <w:rsid w:val="0071718B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71718B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1718B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1718B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1718B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uiPriority w:val="99"/>
    <w:rsid w:val="0071718B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71718B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71718B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1718B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1718B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1718B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uiPriority w:val="99"/>
    <w:rsid w:val="0071718B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1718B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1718B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val="ru-RU" w:eastAsia="ru-RU"/>
    </w:rPr>
  </w:style>
  <w:style w:type="paragraph" w:styleId="afb">
    <w:name w:val="footnote text"/>
    <w:basedOn w:val="a"/>
    <w:link w:val="afc"/>
    <w:uiPriority w:val="99"/>
    <w:semiHidden/>
    <w:rsid w:val="0071718B"/>
    <w:pPr>
      <w:widowControl/>
    </w:pPr>
    <w:rPr>
      <w:lang w:val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7171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R1">
    <w:name w:val="FR1"/>
    <w:uiPriority w:val="99"/>
    <w:rsid w:val="0071718B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11">
    <w:name w:val="Стиль1"/>
    <w:uiPriority w:val="99"/>
    <w:rsid w:val="0071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d">
    <w:name w:val="Subtitle"/>
    <w:basedOn w:val="a"/>
    <w:link w:val="afe"/>
    <w:uiPriority w:val="99"/>
    <w:qFormat/>
    <w:rsid w:val="0071718B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0"/>
    <w:link w:val="afd"/>
    <w:uiPriority w:val="99"/>
    <w:rsid w:val="0071718B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">
    <w:name w:val="Block Text"/>
    <w:basedOn w:val="a"/>
    <w:uiPriority w:val="99"/>
    <w:rsid w:val="0071718B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c"/>
    <w:uiPriority w:val="99"/>
    <w:rsid w:val="0071718B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uiPriority w:val="99"/>
    <w:qFormat/>
    <w:rsid w:val="0071718B"/>
    <w:rPr>
      <w:i/>
      <w:iCs/>
    </w:rPr>
  </w:style>
  <w:style w:type="character" w:styleId="aff1">
    <w:name w:val="footnote reference"/>
    <w:uiPriority w:val="99"/>
    <w:semiHidden/>
    <w:rsid w:val="0071718B"/>
    <w:rPr>
      <w:vertAlign w:val="superscript"/>
    </w:rPr>
  </w:style>
  <w:style w:type="paragraph" w:customStyle="1" w:styleId="Default">
    <w:name w:val="Default"/>
    <w:uiPriority w:val="99"/>
    <w:rsid w:val="00717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25">
    <w:name w:val="2"/>
    <w:basedOn w:val="a"/>
    <w:uiPriority w:val="99"/>
    <w:rsid w:val="0071718B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customStyle="1" w:styleId="13">
    <w:name w:val="Абзац списка1"/>
    <w:basedOn w:val="a"/>
    <w:uiPriority w:val="99"/>
    <w:rsid w:val="0071718B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1718B"/>
  </w:style>
  <w:style w:type="character" w:styleId="aff2">
    <w:name w:val="Strong"/>
    <w:uiPriority w:val="99"/>
    <w:qFormat/>
    <w:rsid w:val="0071718B"/>
    <w:rPr>
      <w:b/>
      <w:bCs/>
    </w:rPr>
  </w:style>
  <w:style w:type="paragraph" w:customStyle="1" w:styleId="western">
    <w:name w:val="western"/>
    <w:basedOn w:val="a"/>
    <w:uiPriority w:val="99"/>
    <w:rsid w:val="0071718B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paragraph" w:customStyle="1" w:styleId="s1">
    <w:name w:val="s_1"/>
    <w:basedOn w:val="a"/>
    <w:rsid w:val="0071718B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ff3">
    <w:name w:val="List Paragraph"/>
    <w:basedOn w:val="a"/>
    <w:uiPriority w:val="34"/>
    <w:qFormat/>
    <w:rsid w:val="0071718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UnresolvedMention">
    <w:name w:val="Unresolved Mention"/>
    <w:uiPriority w:val="99"/>
    <w:semiHidden/>
    <w:unhideWhenUsed/>
    <w:rsid w:val="0071718B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7171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Кучерь</dc:creator>
  <cp:keywords/>
  <dc:description/>
  <cp:lastModifiedBy>Смагин Алексей Александрович</cp:lastModifiedBy>
  <cp:revision>2</cp:revision>
  <dcterms:created xsi:type="dcterms:W3CDTF">2023-08-07T12:07:00Z</dcterms:created>
  <dcterms:modified xsi:type="dcterms:W3CDTF">2023-08-07T12:07:00Z</dcterms:modified>
</cp:coreProperties>
</file>