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4F7CC2">
        <w:tc>
          <w:tcPr>
            <w:tcW w:w="5778" w:type="dxa"/>
          </w:tcPr>
          <w:p w14:paraId="4F5B3C61" w14:textId="77777777" w:rsidR="00536FC0" w:rsidRPr="00653E6F" w:rsidRDefault="00536FC0" w:rsidP="004F7CC2">
            <w:pPr>
              <w:pStyle w:val="a5"/>
              <w:tabs>
                <w:tab w:val="left" w:pos="709"/>
              </w:tabs>
              <w:spacing w:line="276" w:lineRule="auto"/>
              <w:contextualSpacing/>
              <w:jc w:val="left"/>
              <w:rPr>
                <w:sz w:val="26"/>
                <w:szCs w:val="26"/>
              </w:rPr>
            </w:pPr>
            <w:r w:rsidRPr="00653E6F">
              <w:rPr>
                <w:sz w:val="26"/>
                <w:szCs w:val="26"/>
              </w:rPr>
              <w:t xml:space="preserve">Национальный </w:t>
            </w:r>
          </w:p>
          <w:p w14:paraId="7A283BA9" w14:textId="77777777" w:rsidR="00536FC0" w:rsidRPr="00653E6F" w:rsidRDefault="00536FC0" w:rsidP="004F7CC2">
            <w:pPr>
              <w:pStyle w:val="a5"/>
              <w:tabs>
                <w:tab w:val="left" w:pos="709"/>
              </w:tabs>
              <w:spacing w:line="276" w:lineRule="auto"/>
              <w:contextualSpacing/>
              <w:jc w:val="left"/>
              <w:rPr>
                <w:sz w:val="26"/>
                <w:szCs w:val="26"/>
              </w:rPr>
            </w:pPr>
            <w:r w:rsidRPr="00653E6F">
              <w:rPr>
                <w:sz w:val="26"/>
                <w:szCs w:val="26"/>
              </w:rPr>
              <w:t xml:space="preserve">исследовательский университет </w:t>
            </w:r>
          </w:p>
          <w:p w14:paraId="7485CE35" w14:textId="77777777" w:rsidR="00536FC0" w:rsidRPr="00653E6F" w:rsidRDefault="00536FC0" w:rsidP="004F7CC2">
            <w:pPr>
              <w:pStyle w:val="a5"/>
              <w:tabs>
                <w:tab w:val="left" w:pos="709"/>
              </w:tabs>
              <w:spacing w:line="276" w:lineRule="auto"/>
              <w:contextualSpacing/>
              <w:jc w:val="left"/>
              <w:rPr>
                <w:sz w:val="26"/>
                <w:szCs w:val="26"/>
              </w:rPr>
            </w:pPr>
            <w:r w:rsidRPr="00653E6F">
              <w:rPr>
                <w:sz w:val="26"/>
                <w:szCs w:val="26"/>
              </w:rPr>
              <w:t>«Высшая школа экономики»</w:t>
            </w:r>
          </w:p>
          <w:p w14:paraId="4C44C55C" w14:textId="77777777" w:rsidR="00536FC0" w:rsidRPr="00653E6F" w:rsidRDefault="00536FC0" w:rsidP="004F7CC2">
            <w:pPr>
              <w:pStyle w:val="a5"/>
              <w:tabs>
                <w:tab w:val="left" w:pos="709"/>
              </w:tabs>
              <w:spacing w:line="276" w:lineRule="auto"/>
              <w:contextualSpacing/>
              <w:jc w:val="both"/>
              <w:rPr>
                <w:sz w:val="26"/>
                <w:szCs w:val="26"/>
              </w:rPr>
            </w:pPr>
          </w:p>
          <w:p w14:paraId="055428E0" w14:textId="77777777" w:rsidR="00536FC0" w:rsidRPr="00653E6F" w:rsidRDefault="00536FC0" w:rsidP="004F7CC2">
            <w:pPr>
              <w:pStyle w:val="a4"/>
              <w:spacing w:before="0" w:beforeAutospacing="0" w:after="0" w:afterAutospacing="0" w:line="276" w:lineRule="auto"/>
              <w:contextualSpacing/>
              <w:outlineLvl w:val="0"/>
              <w:rPr>
                <w:b/>
                <w:bCs/>
                <w:sz w:val="26"/>
                <w:szCs w:val="26"/>
              </w:rPr>
            </w:pPr>
            <w:r w:rsidRPr="00653E6F">
              <w:rPr>
                <w:b/>
                <w:bCs/>
                <w:sz w:val="26"/>
                <w:szCs w:val="26"/>
              </w:rPr>
              <w:t>Лицей</w:t>
            </w:r>
          </w:p>
          <w:p w14:paraId="08B0D3AC" w14:textId="77777777" w:rsidR="00536FC0" w:rsidRPr="00653E6F" w:rsidRDefault="00536FC0" w:rsidP="004F7CC2">
            <w:pPr>
              <w:pStyle w:val="a4"/>
              <w:spacing w:before="0" w:beforeAutospacing="0" w:after="0" w:afterAutospacing="0" w:line="276" w:lineRule="auto"/>
              <w:contextualSpacing/>
              <w:outlineLvl w:val="0"/>
              <w:rPr>
                <w:b/>
                <w:bCs/>
                <w:sz w:val="26"/>
                <w:szCs w:val="26"/>
              </w:rPr>
            </w:pPr>
          </w:p>
          <w:p w14:paraId="02B52D1A" w14:textId="77777777" w:rsidR="00536FC0" w:rsidRPr="00653E6F" w:rsidRDefault="00536FC0" w:rsidP="004F7CC2">
            <w:pPr>
              <w:spacing w:line="276" w:lineRule="auto"/>
              <w:contextualSpacing/>
              <w:rPr>
                <w:sz w:val="26"/>
                <w:szCs w:val="26"/>
              </w:rPr>
            </w:pPr>
          </w:p>
          <w:p w14:paraId="7B8FFA16" w14:textId="77777777" w:rsidR="00536FC0" w:rsidRPr="00653E6F" w:rsidRDefault="00536FC0" w:rsidP="004F7CC2">
            <w:pPr>
              <w:contextualSpacing/>
              <w:rPr>
                <w:sz w:val="26"/>
                <w:szCs w:val="26"/>
              </w:rPr>
            </w:pPr>
          </w:p>
        </w:tc>
        <w:tc>
          <w:tcPr>
            <w:tcW w:w="3960" w:type="dxa"/>
          </w:tcPr>
          <w:p w14:paraId="5D7A0E50" w14:textId="2B8D5117"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D66A15">
              <w:rPr>
                <w:rFonts w:ascii="Times New Roman" w:hAnsi="Times New Roman" w:cs="Times New Roman"/>
                <w:b/>
                <w:sz w:val="26"/>
                <w:szCs w:val="26"/>
              </w:rPr>
              <w:t>52</w:t>
            </w:r>
            <w:r w:rsidR="004F7CC2">
              <w:rPr>
                <w:rFonts w:ascii="Times New Roman" w:hAnsi="Times New Roman" w:cs="Times New Roman"/>
                <w:b/>
                <w:sz w:val="26"/>
                <w:szCs w:val="26"/>
              </w:rPr>
              <w:t>8</w:t>
            </w:r>
          </w:p>
          <w:p w14:paraId="1571F39C" w14:textId="77777777" w:rsidR="00536FC0" w:rsidRPr="003A1261" w:rsidRDefault="00536FC0" w:rsidP="004F7CC2">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4F7CC2">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4F7CC2">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4F7CC2">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4F7CC2">
            <w:pPr>
              <w:pStyle w:val="a5"/>
              <w:tabs>
                <w:tab w:val="left" w:pos="709"/>
              </w:tabs>
              <w:spacing w:line="276" w:lineRule="auto"/>
              <w:contextualSpacing/>
              <w:jc w:val="left"/>
              <w:rPr>
                <w:sz w:val="26"/>
                <w:szCs w:val="26"/>
              </w:rPr>
            </w:pPr>
          </w:p>
          <w:p w14:paraId="402D513A" w14:textId="77777777" w:rsidR="00536FC0" w:rsidRPr="003A1261" w:rsidRDefault="00536FC0" w:rsidP="004F7CC2">
            <w:pPr>
              <w:pStyle w:val="a5"/>
              <w:tabs>
                <w:tab w:val="left" w:pos="709"/>
              </w:tabs>
              <w:spacing w:line="276" w:lineRule="auto"/>
              <w:contextualSpacing/>
              <w:jc w:val="left"/>
              <w:rPr>
                <w:sz w:val="26"/>
                <w:szCs w:val="26"/>
              </w:rPr>
            </w:pPr>
          </w:p>
          <w:p w14:paraId="25920433" w14:textId="77777777" w:rsidR="00536FC0" w:rsidRPr="003A1261" w:rsidRDefault="00536FC0" w:rsidP="004F7CC2">
            <w:pPr>
              <w:pStyle w:val="a5"/>
              <w:tabs>
                <w:tab w:val="left" w:pos="709"/>
              </w:tabs>
              <w:spacing w:line="276" w:lineRule="auto"/>
              <w:contextualSpacing/>
              <w:jc w:val="left"/>
              <w:rPr>
                <w:sz w:val="26"/>
                <w:szCs w:val="26"/>
              </w:rPr>
            </w:pPr>
          </w:p>
          <w:p w14:paraId="6DB7E21B" w14:textId="77777777" w:rsidR="00536FC0" w:rsidRPr="003A1261" w:rsidRDefault="00536FC0" w:rsidP="004F7CC2">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1297EE23" w:rsidR="00536FC0"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4F7CC2">
        <w:rPr>
          <w:rFonts w:ascii="Times New Roman" w:hAnsi="Times New Roman" w:cs="Times New Roman"/>
          <w:bCs/>
          <w:sz w:val="26"/>
          <w:szCs w:val="26"/>
        </w:rPr>
        <w:t>История</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99780B1" w14:textId="50D6FB5F" w:rsidR="004F7CC2" w:rsidRPr="004F7CC2" w:rsidRDefault="004F7CC2" w:rsidP="004F7CC2">
      <w:pPr>
        <w:pStyle w:val="ConsPlusNormal"/>
        <w:spacing w:line="276" w:lineRule="auto"/>
        <w:jc w:val="center"/>
        <w:rPr>
          <w:rFonts w:ascii="Times New Roman" w:hAnsi="Times New Roman" w:cs="Times New Roman"/>
          <w:sz w:val="26"/>
          <w:szCs w:val="26"/>
        </w:rPr>
      </w:pPr>
      <w:r w:rsidRPr="004F7CC2">
        <w:rPr>
          <w:rFonts w:ascii="Times New Roman" w:hAnsi="Times New Roman" w:cs="Times New Roman"/>
          <w:sz w:val="26"/>
          <w:szCs w:val="26"/>
        </w:rPr>
        <w:t>(с применением технологии смешанного обучения)</w:t>
      </w:r>
    </w:p>
    <w:p w14:paraId="6FCB77DB" w14:textId="6BFFCD37" w:rsidR="00536FC0" w:rsidRPr="003A1261" w:rsidRDefault="00653E6F" w:rsidP="00653E6F">
      <w:pPr>
        <w:pStyle w:val="ConsPlusNormal"/>
        <w:tabs>
          <w:tab w:val="left" w:pos="3915"/>
          <w:tab w:val="center" w:pos="4677"/>
        </w:tabs>
        <w:rPr>
          <w:rFonts w:ascii="Times New Roman" w:hAnsi="Times New Roman" w:cs="Times New Roman"/>
          <w:b/>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534715">
        <w:rPr>
          <w:rFonts w:ascii="Times New Roman" w:hAnsi="Times New Roman" w:cs="Times New Roman"/>
          <w:bCs/>
          <w:sz w:val="26"/>
          <w:szCs w:val="26"/>
        </w:rPr>
        <w:t>10-</w:t>
      </w:r>
      <w:bookmarkStart w:id="0" w:name="_GoBack"/>
      <w:bookmarkEnd w:id="0"/>
      <w:r w:rsidR="000C7207">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481BD395"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5C64BAD" w14:textId="76274F27" w:rsidR="00653E6F" w:rsidRPr="003A1261" w:rsidRDefault="004F7CC2" w:rsidP="004F7CC2">
      <w:pPr>
        <w:pStyle w:val="ConsPlusNormal"/>
        <w:jc w:val="right"/>
        <w:rPr>
          <w:rFonts w:ascii="Times New Roman" w:hAnsi="Times New Roman" w:cs="Times New Roman"/>
          <w:sz w:val="26"/>
          <w:szCs w:val="26"/>
        </w:rPr>
      </w:pPr>
      <w:r>
        <w:rPr>
          <w:rFonts w:ascii="Times New Roman" w:hAnsi="Times New Roman" w:cs="Times New Roman"/>
          <w:sz w:val="26"/>
          <w:szCs w:val="26"/>
        </w:rPr>
        <w:t>Голицын А.М</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280E400A" w14:textId="77777777" w:rsidR="004F7CC2" w:rsidRPr="004F7CC2" w:rsidRDefault="004F7CC2" w:rsidP="004F7CC2">
      <w:pPr>
        <w:pStyle w:val="ConsPlusNormal"/>
        <w:spacing w:line="276" w:lineRule="auto"/>
        <w:rPr>
          <w:rFonts w:ascii="Times New Roman" w:hAnsi="Times New Roman" w:cs="Times New Roman"/>
          <w:b/>
          <w:bCs/>
          <w:sz w:val="26"/>
          <w:szCs w:val="26"/>
        </w:rPr>
      </w:pPr>
      <w:bookmarkStart w:id="1" w:name="_heading=h.3dy6vkm" w:colFirst="0" w:colLast="0"/>
      <w:bookmarkEnd w:id="1"/>
      <w:r w:rsidRPr="004F7CC2">
        <w:rPr>
          <w:rFonts w:ascii="Times New Roman" w:hAnsi="Times New Roman" w:cs="Times New Roman"/>
          <w:b/>
          <w:bCs/>
          <w:sz w:val="26"/>
          <w:szCs w:val="26"/>
        </w:rPr>
        <w:lastRenderedPageBreak/>
        <w:t>1. Планируемые результаты освоения предмета «История».</w:t>
      </w:r>
    </w:p>
    <w:p w14:paraId="45BB79B4" w14:textId="77777777" w:rsidR="004F7CC2" w:rsidRPr="004F7CC2" w:rsidRDefault="004F7CC2" w:rsidP="004F7CC2">
      <w:pPr>
        <w:spacing w:after="0"/>
        <w:jc w:val="both"/>
        <w:rPr>
          <w:rFonts w:ascii="Times New Roman" w:hAnsi="Times New Roman" w:cs="Times New Roman"/>
          <w:sz w:val="26"/>
          <w:szCs w:val="26"/>
        </w:rPr>
      </w:pPr>
    </w:p>
    <w:p w14:paraId="4438BF77" w14:textId="77777777" w:rsidR="004F7CC2" w:rsidRPr="004F7CC2" w:rsidRDefault="004F7CC2" w:rsidP="004F7CC2">
      <w:pPr>
        <w:spacing w:after="0"/>
        <w:ind w:firstLine="708"/>
        <w:jc w:val="both"/>
        <w:rPr>
          <w:rFonts w:ascii="Times New Roman" w:hAnsi="Times New Roman" w:cs="Times New Roman"/>
          <w:sz w:val="26"/>
          <w:szCs w:val="26"/>
        </w:rPr>
      </w:pPr>
      <w:r w:rsidRPr="004F7CC2">
        <w:rPr>
          <w:rFonts w:ascii="Times New Roman" w:hAnsi="Times New Roman" w:cs="Times New Roman"/>
          <w:b/>
          <w:bCs/>
          <w:sz w:val="26"/>
          <w:szCs w:val="26"/>
        </w:rPr>
        <w:t xml:space="preserve">Личностные, </w:t>
      </w:r>
      <w:proofErr w:type="spellStart"/>
      <w:r w:rsidRPr="004F7CC2">
        <w:rPr>
          <w:rFonts w:ascii="Times New Roman" w:hAnsi="Times New Roman" w:cs="Times New Roman"/>
          <w:b/>
          <w:bCs/>
          <w:sz w:val="26"/>
          <w:szCs w:val="26"/>
        </w:rPr>
        <w:t>метапредметные</w:t>
      </w:r>
      <w:proofErr w:type="spellEnd"/>
      <w:r w:rsidRPr="004F7CC2">
        <w:rPr>
          <w:rFonts w:ascii="Times New Roman" w:hAnsi="Times New Roman" w:cs="Times New Roman"/>
          <w:b/>
          <w:bCs/>
          <w:sz w:val="26"/>
          <w:szCs w:val="26"/>
        </w:rPr>
        <w:t xml:space="preserve"> и предметные результаты</w:t>
      </w:r>
      <w:r w:rsidRPr="004F7CC2">
        <w:rPr>
          <w:rFonts w:ascii="Times New Roman" w:hAnsi="Times New Roman" w:cs="Times New Roman"/>
          <w:sz w:val="26"/>
          <w:szCs w:val="26"/>
        </w:rPr>
        <w:t xml:space="preserve"> освоения учебного предмета.</w:t>
      </w:r>
    </w:p>
    <w:p w14:paraId="5016003C"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В соответствии с Федеральным государственным образовательным стандартом среднего общего образования освоение учебного предмета «История» предполагает достижение личностных, </w:t>
      </w:r>
      <w:proofErr w:type="spellStart"/>
      <w:r w:rsidRPr="004F7CC2">
        <w:rPr>
          <w:rFonts w:ascii="Times New Roman" w:hAnsi="Times New Roman" w:cs="Times New Roman"/>
          <w:sz w:val="26"/>
          <w:szCs w:val="26"/>
        </w:rPr>
        <w:t>метапредметных</w:t>
      </w:r>
      <w:proofErr w:type="spellEnd"/>
      <w:r w:rsidRPr="004F7CC2">
        <w:rPr>
          <w:rFonts w:ascii="Times New Roman" w:hAnsi="Times New Roman" w:cs="Times New Roman"/>
          <w:sz w:val="26"/>
          <w:szCs w:val="26"/>
        </w:rPr>
        <w:t xml:space="preserve"> и предметных результатов.</w:t>
      </w:r>
    </w:p>
    <w:p w14:paraId="7713ECFD" w14:textId="77777777" w:rsidR="004F7CC2" w:rsidRPr="004F7CC2" w:rsidRDefault="004F7CC2" w:rsidP="004F7CC2">
      <w:pPr>
        <w:spacing w:after="0"/>
        <w:ind w:firstLine="708"/>
        <w:rPr>
          <w:rFonts w:ascii="Times New Roman" w:hAnsi="Times New Roman" w:cs="Times New Roman"/>
          <w:sz w:val="26"/>
          <w:szCs w:val="26"/>
        </w:rPr>
      </w:pPr>
      <w:r w:rsidRPr="004F7CC2">
        <w:rPr>
          <w:rFonts w:ascii="Times New Roman" w:hAnsi="Times New Roman" w:cs="Times New Roman"/>
          <w:sz w:val="26"/>
          <w:szCs w:val="26"/>
        </w:rPr>
        <w:t xml:space="preserve">К </w:t>
      </w:r>
      <w:r w:rsidRPr="004F7CC2">
        <w:rPr>
          <w:rFonts w:ascii="Times New Roman" w:hAnsi="Times New Roman" w:cs="Times New Roman"/>
          <w:b/>
          <w:bCs/>
          <w:sz w:val="26"/>
          <w:szCs w:val="26"/>
        </w:rPr>
        <w:t>личностным результатам</w:t>
      </w:r>
      <w:r w:rsidRPr="004F7CC2">
        <w:rPr>
          <w:rFonts w:ascii="Times New Roman" w:hAnsi="Times New Roman" w:cs="Times New Roman"/>
          <w:sz w:val="26"/>
          <w:szCs w:val="26"/>
        </w:rPr>
        <w:t xml:space="preserve"> освоения средней общей образовательной программы относятся:</w:t>
      </w:r>
    </w:p>
    <w:p w14:paraId="52779507"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гражданского воспитания:</w:t>
      </w:r>
    </w:p>
    <w:p w14:paraId="509D15C4"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w:t>
      </w:r>
      <w:proofErr w:type="spellStart"/>
      <w:r w:rsidRPr="004F7CC2">
        <w:rPr>
          <w:rFonts w:ascii="Times New Roman" w:hAnsi="Times New Roman" w:cs="Times New Roman"/>
          <w:sz w:val="26"/>
          <w:szCs w:val="26"/>
        </w:rPr>
        <w:t>сформированность</w:t>
      </w:r>
      <w:proofErr w:type="spellEnd"/>
      <w:r w:rsidRPr="004F7CC2">
        <w:rPr>
          <w:rFonts w:ascii="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3558F372"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осознание своих конституционных прав и обязанностей, уважение закона и правопорядка;</w:t>
      </w:r>
    </w:p>
    <w:p w14:paraId="30801DD4"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3E051772"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614A8D"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375F0C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умение взаимодействовать с социальными институтами в соответствии с их функциями и назначением;</w:t>
      </w:r>
    </w:p>
    <w:p w14:paraId="5EA27E7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готовность к гуманитарной и волонтерской деятельности.</w:t>
      </w:r>
    </w:p>
    <w:p w14:paraId="1ADAB7AF"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патриотического воспитания:</w:t>
      </w:r>
    </w:p>
    <w:p w14:paraId="53C5723D"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w:t>
      </w:r>
      <w:proofErr w:type="spellStart"/>
      <w:r w:rsidRPr="004F7CC2">
        <w:rPr>
          <w:rFonts w:ascii="Times New Roman" w:hAnsi="Times New Roman" w:cs="Times New Roman"/>
          <w:sz w:val="26"/>
          <w:szCs w:val="26"/>
        </w:rPr>
        <w:t>сформированность</w:t>
      </w:r>
      <w:proofErr w:type="spellEnd"/>
      <w:r w:rsidRPr="004F7CC2">
        <w:rPr>
          <w:rFonts w:ascii="Times New Roman" w:hAnsi="Times New Roman" w:cs="Times New Roman"/>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8BC7ACE"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1C0193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идейная убежденность, готовность к служению и защите Отечества, ответственность за его судьбу.</w:t>
      </w:r>
    </w:p>
    <w:p w14:paraId="5194076E"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духовно-нравственного воспитания:</w:t>
      </w:r>
    </w:p>
    <w:p w14:paraId="36EDE67F"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осознание духовных ценностей российского народа;</w:t>
      </w:r>
    </w:p>
    <w:p w14:paraId="5FB06050"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w:t>
      </w:r>
      <w:proofErr w:type="spellStart"/>
      <w:r w:rsidRPr="004F7CC2">
        <w:rPr>
          <w:rFonts w:ascii="Times New Roman" w:hAnsi="Times New Roman" w:cs="Times New Roman"/>
          <w:sz w:val="26"/>
          <w:szCs w:val="26"/>
        </w:rPr>
        <w:t>сформированность</w:t>
      </w:r>
      <w:proofErr w:type="spellEnd"/>
      <w:r w:rsidRPr="004F7CC2">
        <w:rPr>
          <w:rFonts w:ascii="Times New Roman" w:hAnsi="Times New Roman" w:cs="Times New Roman"/>
          <w:sz w:val="26"/>
          <w:szCs w:val="26"/>
        </w:rPr>
        <w:t xml:space="preserve"> нравственного сознания, этического поведения;</w:t>
      </w:r>
    </w:p>
    <w:p w14:paraId="0C6BD68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способность оценивать ситуацию и принимать осознанные решения, ориентируясь на морально-нравственные нормы и ценности;</w:t>
      </w:r>
    </w:p>
    <w:p w14:paraId="20119704"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осознание личного вклада в построение устойчивого будущего;</w:t>
      </w:r>
    </w:p>
    <w:p w14:paraId="5DDB411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F5D7BAE"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эстетического воспитания:</w:t>
      </w:r>
    </w:p>
    <w:p w14:paraId="005E9802"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lastRenderedPageBreak/>
        <w:t>- эстетическое отношение к миру, включая эстетику быта, научного и технического творчества, спорта, труда и общественных отношений;</w:t>
      </w:r>
    </w:p>
    <w:p w14:paraId="47FA3761"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52B55FC"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A8E934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готовность к самовыражению в разных видах искусства, стремление проявлять качества творческой личности.</w:t>
      </w:r>
    </w:p>
    <w:p w14:paraId="5AB5698E"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физического воспитания:</w:t>
      </w:r>
    </w:p>
    <w:p w14:paraId="7C9F4719"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w:t>
      </w:r>
      <w:proofErr w:type="spellStart"/>
      <w:r w:rsidRPr="004F7CC2">
        <w:rPr>
          <w:rFonts w:ascii="Times New Roman" w:hAnsi="Times New Roman" w:cs="Times New Roman"/>
          <w:sz w:val="26"/>
          <w:szCs w:val="26"/>
        </w:rPr>
        <w:t>сформированность</w:t>
      </w:r>
      <w:proofErr w:type="spellEnd"/>
      <w:r w:rsidRPr="004F7CC2">
        <w:rPr>
          <w:rFonts w:ascii="Times New Roman" w:hAnsi="Times New Roman" w:cs="Times New Roman"/>
          <w:sz w:val="26"/>
          <w:szCs w:val="26"/>
        </w:rPr>
        <w:t xml:space="preserve"> здорового и безопасного образа жизни, ответственного отношения к своему здоровью;</w:t>
      </w:r>
    </w:p>
    <w:p w14:paraId="0577741C"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потребность в физическом совершенствовании, занятиях спортивно-оздоровительной деятельностью;</w:t>
      </w:r>
    </w:p>
    <w:p w14:paraId="52AE0A8C"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активное неприятие вредных привычек и иных форм причинения вреда физическому и психическому здоровью.</w:t>
      </w:r>
    </w:p>
    <w:p w14:paraId="79D7756C"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трудового воспитания:</w:t>
      </w:r>
    </w:p>
    <w:p w14:paraId="59C0A4E5"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готовность к труду, осознание ценности мастерства, трудолюбие;</w:t>
      </w:r>
    </w:p>
    <w:p w14:paraId="4E82DE5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D98F18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F765874"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3A2C2B83"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экологического воспитания:</w:t>
      </w:r>
    </w:p>
    <w:p w14:paraId="4B8E247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w:t>
      </w:r>
      <w:proofErr w:type="spellStart"/>
      <w:r w:rsidRPr="004F7CC2">
        <w:rPr>
          <w:rFonts w:ascii="Times New Roman" w:hAnsi="Times New Roman" w:cs="Times New Roman"/>
          <w:sz w:val="26"/>
          <w:szCs w:val="26"/>
        </w:rPr>
        <w:t>сформированность</w:t>
      </w:r>
      <w:proofErr w:type="spellEnd"/>
      <w:r w:rsidRPr="004F7CC2">
        <w:rPr>
          <w:rFonts w:ascii="Times New Roman" w:hAnsi="Times New Roman" w:cs="Times New Roman"/>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719EE4E"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планирование и осуществление действий в окружающей среде на основе знания целей устойчивого развития человечества;</w:t>
      </w:r>
    </w:p>
    <w:p w14:paraId="28D7F097"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активное неприятие действий, приносящих вред окружающей среде;</w:t>
      </w:r>
    </w:p>
    <w:p w14:paraId="7F35AAE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умение прогнозировать неблагоприятные экологические последствия предпринимаемых действий, предотвращать их;</w:t>
      </w:r>
    </w:p>
    <w:p w14:paraId="48EADFF3"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расширение опыта деятельности экологической направленности.</w:t>
      </w:r>
    </w:p>
    <w:p w14:paraId="759E3A60" w14:textId="77777777" w:rsidR="004F7CC2" w:rsidRPr="004F7CC2" w:rsidRDefault="004F7CC2" w:rsidP="004F7CC2">
      <w:pPr>
        <w:pStyle w:val="a7"/>
        <w:widowControl w:val="0"/>
        <w:numPr>
          <w:ilvl w:val="0"/>
          <w:numId w:val="38"/>
        </w:numPr>
        <w:spacing w:after="0" w:line="276" w:lineRule="auto"/>
        <w:jc w:val="both"/>
        <w:rPr>
          <w:rFonts w:ascii="Times New Roman" w:hAnsi="Times New Roman" w:cs="Times New Roman"/>
          <w:sz w:val="26"/>
          <w:szCs w:val="26"/>
        </w:rPr>
      </w:pPr>
      <w:r w:rsidRPr="004F7CC2">
        <w:rPr>
          <w:rFonts w:ascii="Times New Roman" w:hAnsi="Times New Roman" w:cs="Times New Roman"/>
          <w:sz w:val="26"/>
          <w:szCs w:val="26"/>
        </w:rPr>
        <w:t>В части ценности научного познания:</w:t>
      </w:r>
    </w:p>
    <w:p w14:paraId="5232718E"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w:t>
      </w:r>
      <w:proofErr w:type="spellStart"/>
      <w:r w:rsidRPr="004F7CC2">
        <w:rPr>
          <w:rFonts w:ascii="Times New Roman" w:hAnsi="Times New Roman" w:cs="Times New Roman"/>
          <w:sz w:val="26"/>
          <w:szCs w:val="26"/>
        </w:rPr>
        <w:t>сформированность</w:t>
      </w:r>
      <w:proofErr w:type="spellEnd"/>
      <w:r w:rsidRPr="004F7CC2">
        <w:rPr>
          <w:rFonts w:ascii="Times New Roman" w:hAnsi="Times New Roman" w:cs="Times New Roman"/>
          <w:sz w:val="26"/>
          <w:szCs w:val="26"/>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43B3803"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совершенствование языковой и читательской культуры как средства взаимодействия между людьми и познания мира;</w:t>
      </w:r>
    </w:p>
    <w:p w14:paraId="1EE0CCB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11A6B9D" w14:textId="77777777" w:rsidR="004F7CC2" w:rsidRPr="004F7CC2" w:rsidRDefault="004F7CC2" w:rsidP="004F7CC2">
      <w:pPr>
        <w:spacing w:after="0"/>
        <w:jc w:val="both"/>
        <w:rPr>
          <w:rFonts w:ascii="Times New Roman" w:hAnsi="Times New Roman" w:cs="Times New Roman"/>
          <w:sz w:val="26"/>
          <w:szCs w:val="26"/>
        </w:rPr>
      </w:pPr>
    </w:p>
    <w:p w14:paraId="5D9F256C" w14:textId="77777777" w:rsidR="004F7CC2" w:rsidRPr="004F7CC2" w:rsidRDefault="004F7CC2" w:rsidP="004F7CC2">
      <w:pPr>
        <w:spacing w:after="0"/>
        <w:ind w:firstLine="708"/>
        <w:jc w:val="both"/>
        <w:rPr>
          <w:rFonts w:ascii="Times New Roman" w:hAnsi="Times New Roman" w:cs="Times New Roman"/>
          <w:sz w:val="26"/>
          <w:szCs w:val="26"/>
        </w:rPr>
      </w:pPr>
      <w:r w:rsidRPr="004F7CC2">
        <w:rPr>
          <w:rFonts w:ascii="Times New Roman" w:hAnsi="Times New Roman" w:cs="Times New Roman"/>
          <w:sz w:val="26"/>
          <w:szCs w:val="26"/>
        </w:rPr>
        <w:lastRenderedPageBreak/>
        <w:t xml:space="preserve">К </w:t>
      </w:r>
      <w:proofErr w:type="spellStart"/>
      <w:r w:rsidRPr="004F7CC2">
        <w:rPr>
          <w:rFonts w:ascii="Times New Roman" w:hAnsi="Times New Roman" w:cs="Times New Roman"/>
          <w:b/>
          <w:bCs/>
          <w:sz w:val="26"/>
          <w:szCs w:val="26"/>
        </w:rPr>
        <w:t>метапредметным</w:t>
      </w:r>
      <w:proofErr w:type="spellEnd"/>
      <w:r w:rsidRPr="004F7CC2">
        <w:rPr>
          <w:rFonts w:ascii="Times New Roman" w:hAnsi="Times New Roman" w:cs="Times New Roman"/>
          <w:b/>
          <w:bCs/>
          <w:sz w:val="26"/>
          <w:szCs w:val="26"/>
        </w:rPr>
        <w:t xml:space="preserve"> результатам</w:t>
      </w:r>
      <w:r w:rsidRPr="004F7CC2">
        <w:rPr>
          <w:rFonts w:ascii="Times New Roman" w:hAnsi="Times New Roman" w:cs="Times New Roman"/>
          <w:sz w:val="26"/>
          <w:szCs w:val="26"/>
        </w:rPr>
        <w:t xml:space="preserve"> освоения средней общей образовательной программы относятся:</w:t>
      </w:r>
    </w:p>
    <w:p w14:paraId="3D6B93B3" w14:textId="77777777" w:rsidR="004F7CC2" w:rsidRPr="004F7CC2" w:rsidRDefault="004F7CC2" w:rsidP="004F7CC2">
      <w:pPr>
        <w:pStyle w:val="a7"/>
        <w:widowControl w:val="0"/>
        <w:numPr>
          <w:ilvl w:val="0"/>
          <w:numId w:val="39"/>
        </w:numPr>
        <w:spacing w:after="0" w:line="276" w:lineRule="auto"/>
        <w:jc w:val="both"/>
        <w:rPr>
          <w:rFonts w:ascii="Times New Roman" w:hAnsi="Times New Roman" w:cs="Times New Roman"/>
          <w:sz w:val="26"/>
          <w:szCs w:val="26"/>
        </w:rPr>
      </w:pPr>
      <w:bookmarkStart w:id="2" w:name="sub_1252351"/>
      <w:r w:rsidRPr="004F7CC2">
        <w:rPr>
          <w:rFonts w:ascii="Times New Roman" w:hAnsi="Times New Roman" w:cs="Times New Roman"/>
          <w:sz w:val="26"/>
          <w:szCs w:val="26"/>
        </w:rPr>
        <w:t>В части базовых логических действий:</w:t>
      </w:r>
    </w:p>
    <w:bookmarkEnd w:id="2"/>
    <w:p w14:paraId="630E105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2D95E36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A419B51"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устанавливать существенные признак или основания для классификации и </w:t>
      </w:r>
      <w:proofErr w:type="spellStart"/>
      <w:r w:rsidRPr="004F7CC2">
        <w:rPr>
          <w:rFonts w:ascii="Times New Roman" w:hAnsi="Times New Roman" w:cs="Times New Roman"/>
          <w:sz w:val="26"/>
          <w:szCs w:val="26"/>
        </w:rPr>
        <w:t>типологизации</w:t>
      </w:r>
      <w:proofErr w:type="spellEnd"/>
      <w:r w:rsidRPr="004F7CC2">
        <w:rPr>
          <w:rFonts w:ascii="Times New Roman" w:hAnsi="Times New Roman" w:cs="Times New Roman"/>
          <w:sz w:val="26"/>
          <w:szCs w:val="26"/>
        </w:rPr>
        <w:t xml:space="preserve"> социальных явлений прошлого;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w:t>
      </w:r>
    </w:p>
    <w:p w14:paraId="71F05567"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выявлять причинно-следственные, функциональные, иерархические и другие связи подсистем и элементов общества;</w:t>
      </w:r>
    </w:p>
    <w:p w14:paraId="2C094E99"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оценивать с опорой на полученные социально-гуманитарные знания, социальные явления и события, их роль и последствия;</w:t>
      </w:r>
    </w:p>
    <w:p w14:paraId="7C1918EC"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вносить коррективы в деятельность, оценивать соответствие результатов целям, оценивать риски последствий деятельности.</w:t>
      </w:r>
    </w:p>
    <w:p w14:paraId="69DE11AA" w14:textId="77777777" w:rsidR="004F7CC2" w:rsidRPr="004F7CC2" w:rsidRDefault="004F7CC2" w:rsidP="004F7CC2">
      <w:pPr>
        <w:pStyle w:val="a7"/>
        <w:widowControl w:val="0"/>
        <w:numPr>
          <w:ilvl w:val="0"/>
          <w:numId w:val="39"/>
        </w:numPr>
        <w:spacing w:after="0" w:line="276" w:lineRule="auto"/>
        <w:jc w:val="both"/>
        <w:rPr>
          <w:rFonts w:ascii="Times New Roman" w:hAnsi="Times New Roman" w:cs="Times New Roman"/>
          <w:sz w:val="26"/>
          <w:szCs w:val="26"/>
        </w:rPr>
      </w:pPr>
      <w:bookmarkStart w:id="3" w:name="sub_1252352"/>
      <w:r w:rsidRPr="004F7CC2">
        <w:rPr>
          <w:rFonts w:ascii="Times New Roman" w:hAnsi="Times New Roman" w:cs="Times New Roman"/>
          <w:sz w:val="26"/>
          <w:szCs w:val="26"/>
        </w:rPr>
        <w:t>В части базовых исследовательских действий:</w:t>
      </w:r>
    </w:p>
    <w:bookmarkEnd w:id="3"/>
    <w:p w14:paraId="07589162"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6BCE224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5E062183"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C40741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14:paraId="3FB22D22"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метод моделирования и сравнительно-исторический метод; владеть элементами научной методологии социального познания.</w:t>
      </w:r>
    </w:p>
    <w:p w14:paraId="317A5395" w14:textId="77777777" w:rsidR="004F7CC2" w:rsidRPr="004F7CC2" w:rsidRDefault="004F7CC2" w:rsidP="004F7CC2">
      <w:pPr>
        <w:pStyle w:val="a7"/>
        <w:widowControl w:val="0"/>
        <w:numPr>
          <w:ilvl w:val="0"/>
          <w:numId w:val="39"/>
        </w:numPr>
        <w:spacing w:after="0" w:line="276" w:lineRule="auto"/>
        <w:jc w:val="both"/>
        <w:rPr>
          <w:rFonts w:ascii="Times New Roman" w:hAnsi="Times New Roman" w:cs="Times New Roman"/>
          <w:sz w:val="26"/>
          <w:szCs w:val="26"/>
        </w:rPr>
      </w:pPr>
      <w:bookmarkStart w:id="4" w:name="sub_1252353"/>
      <w:r w:rsidRPr="004F7CC2">
        <w:rPr>
          <w:rFonts w:ascii="Times New Roman" w:hAnsi="Times New Roman" w:cs="Times New Roman"/>
          <w:sz w:val="26"/>
          <w:szCs w:val="26"/>
        </w:rPr>
        <w:t>В части универсальных учебных познавательных действий:</w:t>
      </w:r>
    </w:p>
    <w:bookmarkEnd w:id="4"/>
    <w:p w14:paraId="3CE559FD"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lastRenderedPageBreak/>
        <w:t>- 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45BA171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0F151245"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66AA208" w14:textId="77777777" w:rsidR="004F7CC2" w:rsidRPr="004F7CC2" w:rsidRDefault="004F7CC2" w:rsidP="004F7CC2">
      <w:pPr>
        <w:pStyle w:val="a7"/>
        <w:widowControl w:val="0"/>
        <w:numPr>
          <w:ilvl w:val="0"/>
          <w:numId w:val="39"/>
        </w:numPr>
        <w:spacing w:after="0" w:line="276" w:lineRule="auto"/>
        <w:jc w:val="both"/>
        <w:rPr>
          <w:rFonts w:ascii="Times New Roman" w:hAnsi="Times New Roman" w:cs="Times New Roman"/>
          <w:sz w:val="26"/>
          <w:szCs w:val="26"/>
        </w:rPr>
      </w:pPr>
      <w:bookmarkStart w:id="5" w:name="sub_1252354"/>
      <w:r w:rsidRPr="004F7CC2">
        <w:rPr>
          <w:rFonts w:ascii="Times New Roman" w:hAnsi="Times New Roman" w:cs="Times New Roman"/>
          <w:sz w:val="26"/>
          <w:szCs w:val="26"/>
        </w:rPr>
        <w:t>В части универсальных учебных коммуникативных действий:</w:t>
      </w:r>
    </w:p>
    <w:bookmarkEnd w:id="5"/>
    <w:p w14:paraId="33D6D2E4"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3654154"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 выбирать тематику и методы совместных действий с учетом возможностей каждого члена коллектива при участии в диалогическом и </w:t>
      </w:r>
      <w:proofErr w:type="spellStart"/>
      <w:r w:rsidRPr="004F7CC2">
        <w:rPr>
          <w:rFonts w:ascii="Times New Roman" w:hAnsi="Times New Roman" w:cs="Times New Roman"/>
          <w:sz w:val="26"/>
          <w:szCs w:val="26"/>
        </w:rPr>
        <w:t>полилогическом</w:t>
      </w:r>
      <w:proofErr w:type="spellEnd"/>
      <w:r w:rsidRPr="004F7CC2">
        <w:rPr>
          <w:rFonts w:ascii="Times New Roman" w:hAnsi="Times New Roman" w:cs="Times New Roman"/>
          <w:sz w:val="26"/>
          <w:szCs w:val="26"/>
        </w:rPr>
        <w:t xml:space="preserve"> общении по вопросам развития общества в прошлом и сегодня;</w:t>
      </w:r>
    </w:p>
    <w:p w14:paraId="6E881ECF"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ориентироваться в направлениях профессиональной деятельности, связанных с социально-гуманитарной подготовкой.</w:t>
      </w:r>
    </w:p>
    <w:p w14:paraId="7712EF98" w14:textId="77777777" w:rsidR="004F7CC2" w:rsidRPr="004F7CC2" w:rsidRDefault="004F7CC2" w:rsidP="004F7CC2">
      <w:pPr>
        <w:pStyle w:val="a7"/>
        <w:widowControl w:val="0"/>
        <w:numPr>
          <w:ilvl w:val="0"/>
          <w:numId w:val="39"/>
        </w:numPr>
        <w:spacing w:after="0" w:line="276" w:lineRule="auto"/>
        <w:jc w:val="both"/>
        <w:rPr>
          <w:rFonts w:ascii="Times New Roman" w:hAnsi="Times New Roman" w:cs="Times New Roman"/>
          <w:sz w:val="26"/>
          <w:szCs w:val="26"/>
        </w:rPr>
      </w:pPr>
      <w:bookmarkStart w:id="6" w:name="sub_1252355"/>
      <w:r w:rsidRPr="004F7CC2">
        <w:rPr>
          <w:rFonts w:ascii="Times New Roman" w:hAnsi="Times New Roman" w:cs="Times New Roman"/>
          <w:sz w:val="26"/>
          <w:szCs w:val="26"/>
        </w:rPr>
        <w:t>В части универсальных учебных регулятивных действий:</w:t>
      </w:r>
    </w:p>
    <w:bookmarkEnd w:id="6"/>
    <w:p w14:paraId="2C7E98ED"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достижения общих целей в деле политического, социально-экономического и культурного развития России;</w:t>
      </w:r>
    </w:p>
    <w:p w14:paraId="0FBD7592"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25421BA" w14:textId="77777777" w:rsidR="004F7CC2" w:rsidRPr="004F7CC2" w:rsidRDefault="004F7CC2" w:rsidP="004F7CC2">
      <w:pPr>
        <w:spacing w:after="0"/>
        <w:ind w:firstLine="708"/>
        <w:jc w:val="both"/>
        <w:rPr>
          <w:rFonts w:ascii="Times New Roman" w:hAnsi="Times New Roman" w:cs="Times New Roman"/>
          <w:sz w:val="26"/>
          <w:szCs w:val="26"/>
        </w:rPr>
      </w:pPr>
    </w:p>
    <w:p w14:paraId="209EC58C" w14:textId="77777777" w:rsidR="004F7CC2" w:rsidRPr="004F7CC2" w:rsidRDefault="004F7CC2" w:rsidP="004F7CC2">
      <w:pPr>
        <w:spacing w:after="0"/>
        <w:ind w:firstLine="708"/>
        <w:jc w:val="both"/>
        <w:rPr>
          <w:rFonts w:ascii="Times New Roman" w:hAnsi="Times New Roman" w:cs="Times New Roman"/>
          <w:sz w:val="26"/>
          <w:szCs w:val="26"/>
        </w:rPr>
      </w:pPr>
      <w:r w:rsidRPr="004F7CC2">
        <w:rPr>
          <w:rFonts w:ascii="Times New Roman" w:hAnsi="Times New Roman" w:cs="Times New Roman"/>
          <w:sz w:val="26"/>
          <w:szCs w:val="26"/>
        </w:rPr>
        <w:t xml:space="preserve">К </w:t>
      </w:r>
      <w:r w:rsidRPr="004F7CC2">
        <w:rPr>
          <w:rFonts w:ascii="Times New Roman" w:hAnsi="Times New Roman" w:cs="Times New Roman"/>
          <w:b/>
          <w:bCs/>
          <w:sz w:val="26"/>
          <w:szCs w:val="26"/>
        </w:rPr>
        <w:t>предметным результатам</w:t>
      </w:r>
      <w:r w:rsidRPr="004F7CC2">
        <w:rPr>
          <w:rFonts w:ascii="Times New Roman" w:hAnsi="Times New Roman" w:cs="Times New Roman"/>
          <w:sz w:val="26"/>
          <w:szCs w:val="26"/>
        </w:rPr>
        <w:t xml:space="preserve"> освоения средней общей образовательной программы на базовом уровне относятся:</w:t>
      </w:r>
    </w:p>
    <w:p w14:paraId="060D51C5"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w:t>
      </w:r>
      <w:r w:rsidRPr="004F7CC2">
        <w:rPr>
          <w:rFonts w:ascii="Times New Roman" w:hAnsi="Times New Roman" w:cs="Times New Roman"/>
          <w:sz w:val="26"/>
          <w:szCs w:val="26"/>
        </w:rPr>
        <w:lastRenderedPageBreak/>
        <w:t>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44D18680"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9EF92AE"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C32BDA4"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1FAFBC7"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2B987A16"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6B40AAD"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B3FDD8F"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605BAEBE"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w:t>
      </w:r>
      <w:r w:rsidRPr="004F7CC2">
        <w:rPr>
          <w:rFonts w:ascii="Times New Roman" w:hAnsi="Times New Roman" w:cs="Times New Roman"/>
          <w:sz w:val="26"/>
          <w:szCs w:val="26"/>
        </w:rPr>
        <w:lastRenderedPageBreak/>
        <w:t>народами, людьми разных культур; проявление уважения к историческому наследию народов России;</w:t>
      </w:r>
    </w:p>
    <w:p w14:paraId="46B9E1D8"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10) умение защищать историческую правду от попыток фальсифицировать историю России и других стран;</w:t>
      </w:r>
    </w:p>
    <w:p w14:paraId="50B42297" w14:textId="77777777" w:rsidR="004F7CC2" w:rsidRPr="004F7CC2" w:rsidRDefault="004F7CC2" w:rsidP="004F7CC2">
      <w:pPr>
        <w:spacing w:after="0"/>
        <w:ind w:firstLine="284"/>
        <w:jc w:val="both"/>
        <w:rPr>
          <w:rFonts w:ascii="Times New Roman" w:hAnsi="Times New Roman" w:cs="Times New Roman"/>
          <w:sz w:val="26"/>
          <w:szCs w:val="26"/>
        </w:rPr>
      </w:pPr>
      <w:r w:rsidRPr="004F7CC2">
        <w:rPr>
          <w:rFonts w:ascii="Times New Roman" w:hAnsi="Times New Roman" w:cs="Times New Roman"/>
          <w:sz w:val="26"/>
          <w:szCs w:val="26"/>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299FD239" w14:textId="77777777" w:rsidR="004F7CC2" w:rsidRPr="004F7CC2" w:rsidRDefault="004F7CC2" w:rsidP="004F7CC2">
      <w:pPr>
        <w:spacing w:after="0"/>
        <w:jc w:val="both"/>
        <w:rPr>
          <w:rFonts w:ascii="Times New Roman" w:hAnsi="Times New Roman" w:cs="Times New Roman"/>
          <w:sz w:val="26"/>
          <w:szCs w:val="26"/>
        </w:rPr>
      </w:pPr>
    </w:p>
    <w:p w14:paraId="7814503D" w14:textId="77777777" w:rsidR="004F7CC2" w:rsidRPr="004F7CC2" w:rsidRDefault="004F7CC2" w:rsidP="004F7CC2">
      <w:pPr>
        <w:spacing w:after="0"/>
        <w:jc w:val="both"/>
        <w:rPr>
          <w:rFonts w:ascii="Times New Roman" w:hAnsi="Times New Roman" w:cs="Times New Roman"/>
          <w:b/>
          <w:bCs/>
          <w:sz w:val="26"/>
          <w:szCs w:val="26"/>
        </w:rPr>
      </w:pPr>
      <w:r w:rsidRPr="004F7CC2">
        <w:rPr>
          <w:rFonts w:ascii="Times New Roman" w:hAnsi="Times New Roman" w:cs="Times New Roman"/>
          <w:b/>
          <w:bCs/>
          <w:sz w:val="26"/>
          <w:szCs w:val="26"/>
        </w:rPr>
        <w:t>2. Содержание учебного предмета «История»</w:t>
      </w:r>
    </w:p>
    <w:p w14:paraId="3E571C63" w14:textId="77777777" w:rsidR="004F7CC2" w:rsidRPr="004F7CC2" w:rsidRDefault="004F7CC2" w:rsidP="004F7CC2">
      <w:pPr>
        <w:spacing w:after="0"/>
        <w:jc w:val="center"/>
        <w:rPr>
          <w:rFonts w:ascii="Times New Roman" w:hAnsi="Times New Roman" w:cs="Times New Roman"/>
          <w:b/>
          <w:bCs/>
          <w:sz w:val="26"/>
          <w:szCs w:val="26"/>
        </w:rPr>
      </w:pPr>
    </w:p>
    <w:p w14:paraId="2EE8CEEB" w14:textId="77777777" w:rsidR="004F7CC2" w:rsidRPr="004F7CC2" w:rsidRDefault="004F7CC2" w:rsidP="004F7CC2">
      <w:pPr>
        <w:pStyle w:val="s1"/>
        <w:shd w:val="clear" w:color="auto" w:fill="FFFFFF"/>
        <w:spacing w:before="0" w:beforeAutospacing="0" w:after="0" w:afterAutospacing="0" w:line="276" w:lineRule="auto"/>
        <w:jc w:val="center"/>
        <w:rPr>
          <w:b/>
          <w:bCs/>
          <w:sz w:val="26"/>
          <w:szCs w:val="26"/>
        </w:rPr>
      </w:pPr>
      <w:r w:rsidRPr="004F7CC2">
        <w:rPr>
          <w:b/>
          <w:bCs/>
          <w:sz w:val="26"/>
          <w:szCs w:val="26"/>
        </w:rPr>
        <w:t>10 класс</w:t>
      </w:r>
    </w:p>
    <w:p w14:paraId="3456D5C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0253126D"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u w:val="single"/>
        </w:rPr>
      </w:pPr>
      <w:r w:rsidRPr="004F7CC2">
        <w:rPr>
          <w:b/>
          <w:bCs/>
          <w:sz w:val="26"/>
          <w:szCs w:val="26"/>
          <w:u w:val="single"/>
        </w:rPr>
        <w:t>Учебный курс «История России. 1914–1945 гг.»</w:t>
      </w:r>
    </w:p>
    <w:p w14:paraId="47F693BF"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598EF069"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1. Курс повторения и адаптации.</w:t>
      </w:r>
    </w:p>
    <w:p w14:paraId="5BA9DDC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Основные этапы истории России и мира; периодизация, ключевые тенденции, события, персоналии истории России до XX в.; история России и мира в начале XX в.: демография, социально-экономическое развитие, идеологии; Россия в эпоху правления Николая II: события, тенденции, явления; основная учебная литература и электронные ресурсы по истории России.</w:t>
      </w:r>
    </w:p>
    <w:p w14:paraId="1EAF3D1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7" w:name="sub_121311"/>
    </w:p>
    <w:p w14:paraId="43C794F7" w14:textId="77777777" w:rsidR="004F7CC2" w:rsidRPr="004F7CC2" w:rsidRDefault="004F7CC2" w:rsidP="004F7CC2">
      <w:pPr>
        <w:pStyle w:val="s1"/>
        <w:shd w:val="clear" w:color="auto" w:fill="FFFFFF"/>
        <w:spacing w:before="0" w:beforeAutospacing="0" w:after="0" w:afterAutospacing="0" w:line="276" w:lineRule="auto"/>
        <w:jc w:val="both"/>
        <w:rPr>
          <w:i/>
          <w:iCs/>
          <w:sz w:val="26"/>
          <w:szCs w:val="26"/>
        </w:rPr>
      </w:pPr>
      <w:r w:rsidRPr="004F7CC2">
        <w:rPr>
          <w:i/>
          <w:iCs/>
          <w:sz w:val="26"/>
          <w:szCs w:val="26"/>
        </w:rPr>
        <w:t>Материалы смешанного обучения к разделу:</w:t>
      </w:r>
    </w:p>
    <w:p w14:paraId="5AAA9A00"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1FF6CEF9" w14:textId="77777777" w:rsidTr="004F7CC2">
        <w:trPr>
          <w:trHeight w:val="38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2DCC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3C6B8C" w14:textId="77777777" w:rsidR="004F7CC2" w:rsidRPr="004F7CC2" w:rsidRDefault="004F7CC2" w:rsidP="004F7CC2">
            <w:pPr>
              <w:spacing w:after="0"/>
              <w:rPr>
                <w:rFonts w:ascii="Times New Roman" w:hAnsi="Times New Roman" w:cs="Times New Roman"/>
                <w:bCs/>
                <w:sz w:val="26"/>
                <w:szCs w:val="26"/>
              </w:rPr>
            </w:pPr>
            <w:r w:rsidRPr="004F7CC2">
              <w:rPr>
                <w:rFonts w:ascii="Times New Roman" w:hAnsi="Times New Roman" w:cs="Times New Roman"/>
                <w:bCs/>
                <w:sz w:val="26"/>
                <w:szCs w:val="26"/>
              </w:rPr>
              <w:t>Что такое русское экономическое чудо?</w:t>
            </w:r>
          </w:p>
        </w:tc>
      </w:tr>
      <w:tr w:rsidR="004F7CC2" w:rsidRPr="004F7CC2" w14:paraId="636D9FE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6EFCA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EDE5B9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3E6C3D19"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9C432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8C8E7A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2156B889" w14:textId="77777777" w:rsidTr="004F7CC2">
        <w:trPr>
          <w:trHeight w:val="22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0C7D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AF6230" w14:textId="77777777" w:rsidR="004F7CC2" w:rsidRPr="004F7CC2" w:rsidRDefault="004F7CC2" w:rsidP="004F7CC2">
            <w:pPr>
              <w:spacing w:after="0"/>
              <w:rPr>
                <w:rFonts w:ascii="Times New Roman" w:hAnsi="Times New Roman" w:cs="Times New Roman"/>
                <w:bCs/>
                <w:sz w:val="26"/>
                <w:szCs w:val="26"/>
              </w:rPr>
            </w:pPr>
            <w:r w:rsidRPr="004F7CC2">
              <w:rPr>
                <w:rFonts w:ascii="Times New Roman" w:hAnsi="Times New Roman" w:cs="Times New Roman"/>
                <w:bCs/>
                <w:sz w:val="26"/>
                <w:szCs w:val="26"/>
              </w:rPr>
              <w:t>Четыре вопроса русской внутренней политики и первая революция.</w:t>
            </w:r>
          </w:p>
        </w:tc>
      </w:tr>
      <w:tr w:rsidR="004F7CC2" w:rsidRPr="004F7CC2" w14:paraId="0B1F721A"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F2253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28B0A8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54AC3E0"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69047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7DE46B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30493E7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04EE501F"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 xml:space="preserve">Тема 2. </w:t>
      </w:r>
      <w:bookmarkStart w:id="8" w:name="sub_1213112"/>
      <w:bookmarkEnd w:id="7"/>
      <w:r w:rsidRPr="004F7CC2">
        <w:rPr>
          <w:b/>
          <w:bCs/>
          <w:sz w:val="26"/>
          <w:szCs w:val="26"/>
        </w:rPr>
        <w:t>Россия в Первой мировой войне (1914-1918).</w:t>
      </w:r>
    </w:p>
    <w:bookmarkEnd w:id="8"/>
    <w:p w14:paraId="45847686"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Власть, экономика и </w:t>
      </w:r>
      <w:r w:rsidRPr="004F7CC2">
        <w:rPr>
          <w:sz w:val="26"/>
          <w:szCs w:val="26"/>
        </w:rPr>
        <w:lastRenderedPageBreak/>
        <w:t>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05C3D48A"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4F7CC2">
        <w:rPr>
          <w:sz w:val="26"/>
          <w:szCs w:val="26"/>
        </w:rPr>
        <w:t>Распутинщина</w:t>
      </w:r>
      <w:proofErr w:type="spellEnd"/>
      <w:r w:rsidRPr="004F7CC2">
        <w:rPr>
          <w:sz w:val="26"/>
          <w:szCs w:val="26"/>
        </w:rPr>
        <w:t>.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4BD6E27"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9" w:name="sub_1213113"/>
    </w:p>
    <w:p w14:paraId="3237949A" w14:textId="77777777" w:rsidR="004F7CC2" w:rsidRPr="004F7CC2" w:rsidRDefault="004F7CC2" w:rsidP="004F7CC2">
      <w:pPr>
        <w:pStyle w:val="s1"/>
        <w:shd w:val="clear" w:color="auto" w:fill="FFFFFF"/>
        <w:spacing w:before="0" w:beforeAutospacing="0" w:after="0" w:afterAutospacing="0" w:line="276" w:lineRule="auto"/>
        <w:jc w:val="both"/>
        <w:rPr>
          <w:i/>
          <w:iCs/>
          <w:sz w:val="26"/>
          <w:szCs w:val="26"/>
        </w:rPr>
      </w:pPr>
      <w:r w:rsidRPr="004F7CC2">
        <w:rPr>
          <w:i/>
          <w:iCs/>
          <w:sz w:val="26"/>
          <w:szCs w:val="26"/>
        </w:rPr>
        <w:t>Материалы смешанного обучения к разделу:</w:t>
      </w:r>
    </w:p>
    <w:p w14:paraId="194CA7E6" w14:textId="77777777" w:rsidR="004F7CC2" w:rsidRPr="004F7CC2" w:rsidRDefault="004F7CC2" w:rsidP="004F7CC2">
      <w:pPr>
        <w:spacing w:after="0" w:line="360" w:lineRule="auto"/>
        <w:ind w:firstLine="709"/>
        <w:jc w:val="both"/>
        <w:rPr>
          <w:rFonts w:ascii="Times New Roman" w:hAnsi="Times New Roman" w:cs="Times New Roman"/>
          <w:sz w:val="26"/>
          <w:szCs w:val="26"/>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00E361C4" w14:textId="77777777" w:rsidTr="004F7CC2">
        <w:trPr>
          <w:trHeight w:val="32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1CEC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F5EF2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Зачем Россия участвовала в Первой мировой войне?</w:t>
            </w:r>
          </w:p>
        </w:tc>
      </w:tr>
      <w:tr w:rsidR="004F7CC2" w:rsidRPr="004F7CC2" w14:paraId="077DABF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2A461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6CFA87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A70244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3BDC3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27B2CB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2D07ABF" w14:textId="77777777" w:rsidTr="004F7CC2">
        <w:trPr>
          <w:trHeight w:val="6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D8F6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E3AF7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Почему Антанта выиграла Первую мировую войну, а Россия - проиграла? </w:t>
            </w:r>
          </w:p>
        </w:tc>
      </w:tr>
      <w:tr w:rsidR="004F7CC2" w:rsidRPr="004F7CC2" w14:paraId="6FA4F418"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01C28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590D0B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459608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352C3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0EDF83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18B6635B" w14:textId="77777777" w:rsidTr="004F7CC2">
        <w:trPr>
          <w:trHeight w:val="14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9EEF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B2641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первых дней войны до убийства Распутина</w:t>
            </w:r>
          </w:p>
        </w:tc>
      </w:tr>
      <w:tr w:rsidR="004F7CC2" w:rsidRPr="004F7CC2" w14:paraId="6A0D07E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E58D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9735EE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3F9CFB6"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615E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BB2C34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41A241F3" w14:textId="77777777" w:rsidR="004F7CC2" w:rsidRPr="004F7CC2" w:rsidRDefault="004F7CC2" w:rsidP="004F7CC2">
      <w:pPr>
        <w:spacing w:after="0"/>
        <w:rPr>
          <w:rFonts w:ascii="Times New Roman" w:hAnsi="Times New Roman" w:cs="Times New Roman"/>
          <w:sz w:val="26"/>
          <w:szCs w:val="26"/>
        </w:rPr>
      </w:pPr>
    </w:p>
    <w:p w14:paraId="08C8D009"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3. Великая российская революция (1917 г.).</w:t>
      </w:r>
    </w:p>
    <w:bookmarkEnd w:id="9"/>
    <w:p w14:paraId="1AE1AB0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E6C245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lastRenderedPageBreak/>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75BBA2F4"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3A675A0F"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0" w:name="sub_1213114"/>
    </w:p>
    <w:p w14:paraId="29F6CF30" w14:textId="77777777" w:rsidR="004F7CC2" w:rsidRPr="004F7CC2" w:rsidRDefault="004F7CC2" w:rsidP="004F7CC2">
      <w:pPr>
        <w:pStyle w:val="s1"/>
        <w:shd w:val="clear" w:color="auto" w:fill="FFFFFF"/>
        <w:spacing w:before="0" w:beforeAutospacing="0" w:after="0" w:afterAutospacing="0" w:line="276" w:lineRule="auto"/>
        <w:jc w:val="both"/>
        <w:rPr>
          <w:i/>
          <w:iCs/>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284F4EAA" w14:textId="77777777" w:rsidTr="004F7CC2">
        <w:trPr>
          <w:trHeight w:val="44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720D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334E4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Февральская революция</w:t>
            </w:r>
          </w:p>
        </w:tc>
      </w:tr>
      <w:tr w:rsidR="004F7CC2" w:rsidRPr="004F7CC2" w14:paraId="64C796DA"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89AB2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D788D0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1F2E63C3"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F3261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608158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2BDFAC8" w14:textId="77777777" w:rsidTr="004F7CC2">
        <w:trPr>
          <w:trHeight w:val="21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5FE8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F1DD2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Сколько было кризисов Временного правительства?</w:t>
            </w:r>
          </w:p>
        </w:tc>
      </w:tr>
      <w:tr w:rsidR="004F7CC2" w:rsidRPr="004F7CC2" w14:paraId="50BDC208"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4AADC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4F9DDC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B1DEAFB"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C9833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FBC052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72EDAF39" w14:textId="77777777" w:rsidTr="004F7CC2">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C5BC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EA9F4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Октябрь 1917 г. – революция или государственный переворот?</w:t>
            </w:r>
          </w:p>
        </w:tc>
      </w:tr>
      <w:tr w:rsidR="004F7CC2" w:rsidRPr="004F7CC2" w14:paraId="3F1BC3C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819B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BAF4CA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4E3CA1A"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33B7D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6206C3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51CD1EA9" w14:textId="77777777" w:rsidR="004F7CC2" w:rsidRPr="004F7CC2" w:rsidRDefault="004F7CC2" w:rsidP="004F7CC2">
      <w:pPr>
        <w:spacing w:after="0"/>
        <w:rPr>
          <w:rFonts w:ascii="Times New Roman" w:hAnsi="Times New Roman" w:cs="Times New Roman"/>
          <w:sz w:val="26"/>
          <w:szCs w:val="26"/>
        </w:rPr>
      </w:pPr>
    </w:p>
    <w:p w14:paraId="451E23B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b/>
          <w:bCs/>
          <w:sz w:val="26"/>
          <w:szCs w:val="26"/>
        </w:rPr>
        <w:t>Тема 4. Первые революционные преобразования большевиков</w:t>
      </w:r>
      <w:r w:rsidRPr="004F7CC2">
        <w:rPr>
          <w:sz w:val="26"/>
          <w:szCs w:val="26"/>
        </w:rPr>
        <w:t>.</w:t>
      </w:r>
    </w:p>
    <w:bookmarkEnd w:id="10"/>
    <w:p w14:paraId="304D1A0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18EBF2EF"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1" w:name="sub_1213115"/>
    </w:p>
    <w:p w14:paraId="2ED36862"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lastRenderedPageBreak/>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6F64CB3C" w14:textId="77777777" w:rsidTr="004F7CC2">
        <w:trPr>
          <w:trHeight w:val="6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3BD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FD52F7" w14:textId="77777777" w:rsidR="004F7CC2" w:rsidRPr="004F7CC2" w:rsidRDefault="004F7CC2" w:rsidP="004F7CC2">
            <w:pPr>
              <w:rPr>
                <w:rFonts w:ascii="Times New Roman" w:hAnsi="Times New Roman" w:cs="Times New Roman"/>
                <w:sz w:val="26"/>
                <w:szCs w:val="26"/>
              </w:rPr>
            </w:pPr>
            <w:r w:rsidRPr="004F7CC2">
              <w:rPr>
                <w:rFonts w:ascii="Times New Roman" w:hAnsi="Times New Roman" w:cs="Times New Roman"/>
                <w:sz w:val="26"/>
                <w:szCs w:val="26"/>
              </w:rPr>
              <w:t>Первые шаги советской власти или почему началась Гражданская война?</w:t>
            </w:r>
          </w:p>
        </w:tc>
      </w:tr>
      <w:tr w:rsidR="004F7CC2" w:rsidRPr="004F7CC2" w14:paraId="2B92FBBB"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D5A03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670AC6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6544694C"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008A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7E7DE3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0C8884D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6C5D0C16"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b/>
          <w:bCs/>
          <w:sz w:val="26"/>
          <w:szCs w:val="26"/>
        </w:rPr>
        <w:t>Тема 5. Гражданская война и ее последствия</w:t>
      </w:r>
      <w:r w:rsidRPr="004F7CC2">
        <w:rPr>
          <w:sz w:val="26"/>
          <w:szCs w:val="26"/>
        </w:rPr>
        <w:t>.</w:t>
      </w:r>
    </w:p>
    <w:bookmarkEnd w:id="11"/>
    <w:p w14:paraId="48A59BF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145DCCE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6D8B19F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0C6F8387"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2D159C73"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2" w:name="sub_1213116"/>
    </w:p>
    <w:p w14:paraId="311FA96A"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6F004231" w14:textId="77777777" w:rsidTr="004F7CC2">
        <w:trPr>
          <w:trHeigh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325D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BF9D3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Красные или белые?</w:t>
            </w:r>
          </w:p>
        </w:tc>
      </w:tr>
      <w:tr w:rsidR="004F7CC2" w:rsidRPr="004F7CC2" w14:paraId="7924DEDB"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F8368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84FD18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0DEC13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86831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15F522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22E939AF" w14:textId="77777777" w:rsidTr="004F7CC2">
        <w:trPr>
          <w:trHeight w:val="21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70CC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A3330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Почему коммунизм военный?</w:t>
            </w:r>
          </w:p>
        </w:tc>
      </w:tr>
      <w:tr w:rsidR="004F7CC2" w:rsidRPr="004F7CC2" w14:paraId="3E46C29B"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56B38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131604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6B7A6C3D"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48D1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2C5DB4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52974F8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11D1DEB5"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6. Идеология и культура Советской России периода Гражданской войны.</w:t>
      </w:r>
    </w:p>
    <w:bookmarkEnd w:id="12"/>
    <w:p w14:paraId="3B598D3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758C1B93"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3" w:name="sub_1213117"/>
    </w:p>
    <w:p w14:paraId="1B0ABC02"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bookmarkStart w:id="14" w:name="sub_1213121"/>
      <w:bookmarkEnd w:id="13"/>
      <w:r w:rsidRPr="004F7CC2">
        <w:rPr>
          <w:b/>
          <w:bCs/>
          <w:sz w:val="26"/>
          <w:szCs w:val="26"/>
        </w:rPr>
        <w:t>Тема 7. СССР в годы нэпа (1921-1928).</w:t>
      </w:r>
    </w:p>
    <w:bookmarkEnd w:id="14"/>
    <w:p w14:paraId="05DB57E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4F7CC2">
        <w:rPr>
          <w:sz w:val="26"/>
          <w:szCs w:val="26"/>
        </w:rPr>
        <w:t>Тамбовщине</w:t>
      </w:r>
      <w:proofErr w:type="spellEnd"/>
      <w:r w:rsidRPr="004F7CC2">
        <w:rPr>
          <w:sz w:val="26"/>
          <w:szCs w:val="26"/>
        </w:rPr>
        <w:t xml:space="preserve">, в Поволжье и другие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w:t>
      </w:r>
      <w:proofErr w:type="gramStart"/>
      <w:r w:rsidRPr="004F7CC2">
        <w:rPr>
          <w:sz w:val="26"/>
          <w:szCs w:val="26"/>
        </w:rPr>
        <w:t>Госплана .и</w:t>
      </w:r>
      <w:proofErr w:type="gramEnd"/>
      <w:r w:rsidRPr="004F7CC2">
        <w:rPr>
          <w:sz w:val="26"/>
          <w:szCs w:val="26"/>
        </w:rPr>
        <w:t xml:space="preserve">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4AC7A46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4F7CC2">
        <w:rPr>
          <w:sz w:val="26"/>
          <w:szCs w:val="26"/>
        </w:rPr>
        <w:t>коренизации</w:t>
      </w:r>
      <w:proofErr w:type="spellEnd"/>
      <w:r w:rsidRPr="004F7CC2">
        <w:rPr>
          <w:sz w:val="26"/>
          <w:szCs w:val="26"/>
        </w:rPr>
        <w:t>" и борьба по вопросу о национальном строительстве.</w:t>
      </w:r>
    </w:p>
    <w:p w14:paraId="67FA4CA5"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085B384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4F7CC2">
        <w:rPr>
          <w:sz w:val="26"/>
          <w:szCs w:val="26"/>
        </w:rPr>
        <w:t>ТОЗы</w:t>
      </w:r>
      <w:proofErr w:type="spellEnd"/>
      <w:r w:rsidRPr="004F7CC2">
        <w:rPr>
          <w:sz w:val="26"/>
          <w:szCs w:val="26"/>
        </w:rPr>
        <w:t>.</w:t>
      </w:r>
    </w:p>
    <w:p w14:paraId="2E89AEB7"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5" w:name="sub_1213122"/>
    </w:p>
    <w:p w14:paraId="7300768C"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47F47989" w14:textId="77777777" w:rsidTr="004F7CC2">
        <w:trPr>
          <w:trHeight w:val="3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0D16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FED9C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Образование СССР</w:t>
            </w:r>
          </w:p>
        </w:tc>
      </w:tr>
      <w:tr w:rsidR="004F7CC2" w:rsidRPr="004F7CC2" w14:paraId="3F2B27E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E74DF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CA7DF3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7339A52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7C55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404A089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47226186" w14:textId="77777777" w:rsidTr="004F7CC2">
        <w:trPr>
          <w:trHeight w:val="34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2EBB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99BE3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НЭП – это предательство революции?</w:t>
            </w:r>
          </w:p>
        </w:tc>
      </w:tr>
      <w:tr w:rsidR="004F7CC2" w:rsidRPr="004F7CC2" w14:paraId="351F932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0437F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5E3898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3429B77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5CFEE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5ACE06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3F714214" w14:textId="77777777" w:rsidR="004F7CC2" w:rsidRPr="004F7CC2" w:rsidRDefault="004F7CC2" w:rsidP="004F7CC2">
      <w:pPr>
        <w:spacing w:after="0"/>
        <w:rPr>
          <w:rFonts w:ascii="Times New Roman" w:hAnsi="Times New Roman" w:cs="Times New Roman"/>
          <w:sz w:val="26"/>
          <w:szCs w:val="26"/>
        </w:rPr>
      </w:pPr>
    </w:p>
    <w:p w14:paraId="7700C2EB"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8. Советский Союз в 1929-1941 гг.</w:t>
      </w:r>
    </w:p>
    <w:bookmarkEnd w:id="15"/>
    <w:p w14:paraId="7342A06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5E10E3D7"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4901872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5AAA80B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5A17CF8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Советская социальная и национальная политика 1930-х гг. Пропаганда и реальные достижения. Конституция СССР 1936 г.</w:t>
      </w:r>
    </w:p>
    <w:p w14:paraId="5E807375"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6" w:name="sub_1213123"/>
    </w:p>
    <w:p w14:paraId="00DA496B"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01DAEC92" w14:textId="77777777" w:rsidTr="004F7CC2">
        <w:trPr>
          <w:trHeight w:val="4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F2F4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lastRenderedPageBreak/>
              <w:t>Ролик 15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6042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С какими оппозициями боролся Сталин на пути к власти?</w:t>
            </w:r>
          </w:p>
        </w:tc>
      </w:tr>
      <w:tr w:rsidR="004F7CC2" w:rsidRPr="004F7CC2" w14:paraId="5EC9A361"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B255B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28E0E5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C07B6C6"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8DB6C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FA9B16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05C31CC9" w14:textId="77777777" w:rsidTr="004F7CC2">
        <w:trPr>
          <w:trHeight w:val="50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BBB9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58A51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Как превратить страну из аграрной в аграрно-индустриальную?</w:t>
            </w:r>
          </w:p>
        </w:tc>
      </w:tr>
      <w:tr w:rsidR="004F7CC2" w:rsidRPr="004F7CC2" w14:paraId="6C845AA1"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33F6E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994CCD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A604EE6"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95C79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917353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7B9A2815" w14:textId="77777777" w:rsidTr="004F7CC2">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FACF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5A55C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Зачем нужен был Большой террор?</w:t>
            </w:r>
          </w:p>
        </w:tc>
      </w:tr>
      <w:tr w:rsidR="004F7CC2" w:rsidRPr="004F7CC2" w14:paraId="45F33054"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00979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5C3DC9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3C095EB9"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1D05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DF1B06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4E83AA0F" w14:textId="77777777" w:rsidR="004F7CC2" w:rsidRPr="004F7CC2" w:rsidRDefault="004F7CC2" w:rsidP="004F7CC2">
      <w:pPr>
        <w:spacing w:after="0"/>
        <w:rPr>
          <w:rFonts w:ascii="Times New Roman" w:hAnsi="Times New Roman" w:cs="Times New Roman"/>
          <w:sz w:val="26"/>
          <w:szCs w:val="26"/>
        </w:rPr>
      </w:pPr>
    </w:p>
    <w:p w14:paraId="2C1FECE6"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9. Культурное пространство советского общества в 1920-1930-е гг.</w:t>
      </w:r>
    </w:p>
    <w:bookmarkEnd w:id="16"/>
    <w:p w14:paraId="5FCFF92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Повседневная жизнь и общественные настроения в годы нэпа. Повышение общего уровня жизни. Нэпманы и отношение к ним в обществе.</w:t>
      </w:r>
    </w:p>
    <w:p w14:paraId="48969048"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5329F3B2"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4F7CC2">
        <w:rPr>
          <w:sz w:val="26"/>
          <w:szCs w:val="26"/>
        </w:rPr>
        <w:t>Наркомпроса</w:t>
      </w:r>
      <w:proofErr w:type="spellEnd"/>
      <w:r w:rsidRPr="004F7CC2">
        <w:rPr>
          <w:sz w:val="26"/>
          <w:szCs w:val="26"/>
        </w:rPr>
        <w:t>. Рабфаки. Культура и идеология.</w:t>
      </w:r>
    </w:p>
    <w:p w14:paraId="0B76CFD4"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680FBB86"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3E99F6C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339CBD68"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lastRenderedPageBreak/>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1F1B1075"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7" w:name="sub_1213124"/>
    </w:p>
    <w:p w14:paraId="6C530B87"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10. Внешняя политика СССР в 1920-1930-е гг.</w:t>
      </w:r>
    </w:p>
    <w:bookmarkEnd w:id="17"/>
    <w:p w14:paraId="48EE2EA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747FC89A"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653FAE4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4F7CC2">
        <w:rPr>
          <w:sz w:val="26"/>
          <w:szCs w:val="26"/>
        </w:rPr>
        <w:t>Буковины</w:t>
      </w:r>
      <w:proofErr w:type="spellEnd"/>
      <w:r w:rsidRPr="004F7CC2">
        <w:rPr>
          <w:sz w:val="26"/>
          <w:szCs w:val="26"/>
        </w:rPr>
        <w:t>, Западной Украины и Западной Белоруссии. Катынская трагедия.</w:t>
      </w:r>
    </w:p>
    <w:p w14:paraId="570E078D"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18" w:name="sub_1213125"/>
    </w:p>
    <w:p w14:paraId="50448EAE"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2AB8613B" w14:textId="77777777" w:rsidTr="004F7CC2">
        <w:trPr>
          <w:trHeight w:val="2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769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2D30D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Сотрудничество с Европой или мировая революция?</w:t>
            </w:r>
          </w:p>
        </w:tc>
      </w:tr>
      <w:tr w:rsidR="004F7CC2" w:rsidRPr="004F7CC2" w14:paraId="601371A5"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76F13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40FE00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CE6755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BAAB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5D2392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17370B8" w14:textId="77777777" w:rsidTr="004F7CC2">
        <w:trPr>
          <w:trHeight w:val="45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14A7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02EE0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Мюнхенский сговор, или кто, кроме Гитлера, виноват в развязывании Второй мировой войны?</w:t>
            </w:r>
          </w:p>
        </w:tc>
      </w:tr>
      <w:tr w:rsidR="004F7CC2" w:rsidRPr="004F7CC2" w14:paraId="28D4DA3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B81EC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681B3A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A005865"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C448B3" w14:textId="77777777" w:rsidR="004F7CC2" w:rsidRPr="004F7CC2" w:rsidRDefault="004F7CC2" w:rsidP="004F7CC2">
            <w:pPr>
              <w:spacing w:after="0"/>
              <w:rPr>
                <w:rFonts w:ascii="Times New Roman" w:hAnsi="Times New Roman" w:cs="Times New Roman"/>
                <w:sz w:val="26"/>
                <w:szCs w:val="26"/>
                <w:lang w:val="en-US"/>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D25B0E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5A4C09CF"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3221325A"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 xml:space="preserve">Тема 11. </w:t>
      </w:r>
      <w:bookmarkStart w:id="19" w:name="sub_121313"/>
      <w:bookmarkEnd w:id="18"/>
      <w:r w:rsidRPr="004F7CC2">
        <w:rPr>
          <w:b/>
          <w:bCs/>
          <w:sz w:val="26"/>
          <w:szCs w:val="26"/>
        </w:rPr>
        <w:t>Великая Отечественная война (1941-1945)</w:t>
      </w:r>
    </w:p>
    <w:p w14:paraId="3E956C9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0" w:name="sub_1213131"/>
      <w:bookmarkEnd w:id="19"/>
      <w:r w:rsidRPr="004F7CC2">
        <w:rPr>
          <w:sz w:val="26"/>
          <w:szCs w:val="26"/>
        </w:rPr>
        <w:t>Первый период войны (июнь 1941 - осень 1942 г.).</w:t>
      </w:r>
      <w:bookmarkEnd w:id="20"/>
      <w:r w:rsidRPr="004F7CC2">
        <w:rPr>
          <w:sz w:val="26"/>
          <w:szCs w:val="26"/>
        </w:rPr>
        <w:t xml:space="preserve"> 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w:t>
      </w:r>
      <w:r w:rsidRPr="004F7CC2">
        <w:rPr>
          <w:sz w:val="26"/>
          <w:szCs w:val="26"/>
        </w:rPr>
        <w:lastRenderedPageBreak/>
        <w:t>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05743BD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57289686"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4B237057"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29999565"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Начало массового сопротивления врагу. Восстания в нацистских лагерях. Развертывание партизанского движения.</w:t>
      </w:r>
    </w:p>
    <w:p w14:paraId="04050ABA"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1" w:name="sub_1213132"/>
      <w:r w:rsidRPr="004F7CC2">
        <w:rPr>
          <w:sz w:val="26"/>
          <w:szCs w:val="26"/>
        </w:rPr>
        <w:t xml:space="preserve">Коренной перелом в ходе войны (осень 1942-1943 г.) </w:t>
      </w:r>
      <w:bookmarkEnd w:id="21"/>
      <w:r w:rsidRPr="004F7CC2">
        <w:rPr>
          <w:sz w:val="26"/>
          <w:szCs w:val="26"/>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50793C8A"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4F7CC2">
        <w:rPr>
          <w:sz w:val="26"/>
          <w:szCs w:val="26"/>
        </w:rPr>
        <w:t>Обоянью</w:t>
      </w:r>
      <w:proofErr w:type="spellEnd"/>
      <w:r w:rsidRPr="004F7CC2">
        <w:rPr>
          <w:sz w:val="26"/>
          <w:szCs w:val="26"/>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5614521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649E6C5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2CAFF91D"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2" w:name="sub_1213133"/>
      <w:r w:rsidRPr="004F7CC2">
        <w:rPr>
          <w:sz w:val="26"/>
          <w:szCs w:val="26"/>
        </w:rPr>
        <w:t>Человек и война: единство фронта и тыла.</w:t>
      </w:r>
      <w:bookmarkEnd w:id="22"/>
      <w:r w:rsidRPr="004F7CC2">
        <w:rPr>
          <w:sz w:val="26"/>
          <w:szCs w:val="26"/>
        </w:rPr>
        <w:t xml:space="preserve"> "Все для фронта, все для победы!". Трудовой подвиг народа. Роль женщин и подростков в промышленном и </w:t>
      </w:r>
      <w:r w:rsidRPr="004F7CC2">
        <w:rPr>
          <w:sz w:val="26"/>
          <w:szCs w:val="26"/>
        </w:rPr>
        <w:lastRenderedPageBreak/>
        <w:t>сельскохозяйственном производстве. Самоотверженный труд ученых. Помощь населения фронту.</w:t>
      </w:r>
    </w:p>
    <w:p w14:paraId="75F49264"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42A103C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361A0604"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3" w:name="sub_1213134"/>
      <w:r w:rsidRPr="004F7CC2">
        <w:rPr>
          <w:sz w:val="26"/>
          <w:szCs w:val="26"/>
        </w:rPr>
        <w:t>Победа СССР в Великой Отечественной войне. Окончание Второй мировой войны (1944 - сентябрь 1945 г.).</w:t>
      </w:r>
      <w:bookmarkEnd w:id="23"/>
      <w:r w:rsidRPr="004F7CC2">
        <w:rPr>
          <w:sz w:val="26"/>
          <w:szCs w:val="26"/>
        </w:rPr>
        <w:t xml:space="preserve">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4F7CC2">
        <w:rPr>
          <w:sz w:val="26"/>
          <w:szCs w:val="26"/>
        </w:rPr>
        <w:t>Одерская</w:t>
      </w:r>
      <w:proofErr w:type="spellEnd"/>
      <w:r w:rsidRPr="004F7CC2">
        <w:rPr>
          <w:sz w:val="26"/>
          <w:szCs w:val="26"/>
        </w:rPr>
        <w:t xml:space="preserve"> операция. Битва за Берлин. Капитуляция Германии. Репатриация советских граждан в ходе войны и после ее окончания.</w:t>
      </w:r>
    </w:p>
    <w:p w14:paraId="1F65877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1509D88A"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35C4DB7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Советско-японская война 1945 г. Разгром </w:t>
      </w:r>
      <w:proofErr w:type="spellStart"/>
      <w:r w:rsidRPr="004F7CC2">
        <w:rPr>
          <w:sz w:val="26"/>
          <w:szCs w:val="26"/>
        </w:rPr>
        <w:t>Квантунской</w:t>
      </w:r>
      <w:proofErr w:type="spellEnd"/>
      <w:r w:rsidRPr="004F7CC2">
        <w:rPr>
          <w:sz w:val="26"/>
          <w:szCs w:val="26"/>
        </w:rPr>
        <w:t xml:space="preserve"> армии. Ядерные бомбардировки японских городов американской авиацией и их последствия.</w:t>
      </w:r>
    </w:p>
    <w:p w14:paraId="5C24E41C"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Создание ООН. Осуждение главных военных преступников. Нюрнбергский и Токийский судебные процессы.</w:t>
      </w:r>
    </w:p>
    <w:p w14:paraId="0E4FEBA1"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2B0F30B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00CCC349"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20C519BF" w14:textId="77777777" w:rsidTr="004F7CC2">
        <w:trPr>
          <w:trHeight w:val="20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C831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19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EDCC5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Что Германия готовила для территорий СССР?</w:t>
            </w:r>
          </w:p>
        </w:tc>
      </w:tr>
      <w:tr w:rsidR="004F7CC2" w:rsidRPr="004F7CC2" w14:paraId="4A2F3FF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797CB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3B1770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3E4A1098"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B7034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505E5B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41BE1A36" w14:textId="77777777" w:rsidTr="004F7CC2">
        <w:trPr>
          <w:trHeight w:val="38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B67C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lastRenderedPageBreak/>
              <w:t>Ролик 20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78AE2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Почему и как произошла катастрофа 1941 г.?</w:t>
            </w:r>
          </w:p>
        </w:tc>
      </w:tr>
      <w:tr w:rsidR="004F7CC2" w:rsidRPr="004F7CC2" w14:paraId="6F843B7D"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004FC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800533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53C17CD"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B2F8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F8C523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511CB8C" w14:textId="77777777" w:rsidTr="004F7CC2">
        <w:trPr>
          <w:trHeight w:val="37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9CFF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5B1A6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Коренной перелом в войне</w:t>
            </w:r>
          </w:p>
        </w:tc>
      </w:tr>
      <w:tr w:rsidR="004F7CC2" w:rsidRPr="004F7CC2" w14:paraId="527CF4B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BA8EA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E00745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074A2FD"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C5F88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BDB8B1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BEB8B8B" w14:textId="77777777" w:rsidTr="004F7CC2">
        <w:trPr>
          <w:trHeight w:val="35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D9A6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38463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Освобождение страны от фашистских захватчиков</w:t>
            </w:r>
          </w:p>
        </w:tc>
      </w:tr>
      <w:tr w:rsidR="004F7CC2" w:rsidRPr="004F7CC2" w14:paraId="7EA63D1C"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55373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E347CD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794EF56A"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8368C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E57CC8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781763BD" w14:textId="77777777" w:rsidTr="004F7CC2">
        <w:trPr>
          <w:trHeight w:val="64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9EC8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4BF9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Освобождение Европы, послевоенное устройство и окончание Второй мировой войны</w:t>
            </w:r>
          </w:p>
        </w:tc>
      </w:tr>
      <w:tr w:rsidR="004F7CC2" w:rsidRPr="004F7CC2" w14:paraId="29D7FAB3"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5A3FF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555061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64CFA53"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B9640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C3FCA9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722BFD5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1CA305D8"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u w:val="single"/>
        </w:rPr>
      </w:pPr>
      <w:r w:rsidRPr="004F7CC2">
        <w:rPr>
          <w:b/>
          <w:bCs/>
          <w:sz w:val="26"/>
          <w:szCs w:val="26"/>
          <w:u w:val="single"/>
        </w:rPr>
        <w:t xml:space="preserve">Учебный курс Всеобщая история. 1914–1945 гг. </w:t>
      </w:r>
    </w:p>
    <w:p w14:paraId="3523E019"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3C58F480"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bookmarkStart w:id="24" w:name="sub_121321"/>
      <w:r w:rsidRPr="004F7CC2">
        <w:rPr>
          <w:b/>
          <w:bCs/>
          <w:sz w:val="26"/>
          <w:szCs w:val="26"/>
        </w:rPr>
        <w:t>Тема 1. Мир накануне и в годы Первой мировой войны.</w:t>
      </w:r>
    </w:p>
    <w:p w14:paraId="3BA8AF0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5" w:name="sub_1213211"/>
      <w:bookmarkEnd w:id="24"/>
      <w:r w:rsidRPr="004F7CC2">
        <w:rPr>
          <w:sz w:val="26"/>
          <w:szCs w:val="26"/>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bookmarkEnd w:id="25"/>
    <w:p w14:paraId="514FD29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14:paraId="7E4FFC3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6" w:name="sub_1213212"/>
      <w:r w:rsidRPr="004F7CC2">
        <w:rPr>
          <w:sz w:val="26"/>
          <w:szCs w:val="26"/>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bookmarkEnd w:id="26"/>
    <w:p w14:paraId="5D8CD89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lastRenderedPageBreak/>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7F5E4C01"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F96CE2E"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27" w:name="sub_121322"/>
    </w:p>
    <w:p w14:paraId="37709274"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2. Европа и Северная Америка в 1918-1939 гг.</w:t>
      </w:r>
    </w:p>
    <w:p w14:paraId="74AF3A8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8" w:name="sub_1213221"/>
      <w:bookmarkEnd w:id="27"/>
      <w:r w:rsidRPr="004F7CC2">
        <w:rPr>
          <w:sz w:val="26"/>
          <w:szCs w:val="26"/>
        </w:rPr>
        <w:t xml:space="preserve">От войны к миру. </w:t>
      </w:r>
      <w:bookmarkEnd w:id="28"/>
      <w:r w:rsidRPr="004F7CC2">
        <w:rPr>
          <w:sz w:val="26"/>
          <w:szCs w:val="26"/>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0164B3A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0F4C84C1"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29" w:name="sub_1213222"/>
      <w:r w:rsidRPr="004F7CC2">
        <w:rPr>
          <w:sz w:val="26"/>
          <w:szCs w:val="26"/>
        </w:rPr>
        <w:t>Страны Европы и Северной Америки в 1920-1930-е гг.</w:t>
      </w:r>
      <w:bookmarkEnd w:id="29"/>
      <w:r w:rsidRPr="004F7CC2">
        <w:rPr>
          <w:sz w:val="26"/>
          <w:szCs w:val="26"/>
        </w:rPr>
        <w:t xml:space="preserve"> 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058DA25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259A2B8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2685A20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4F7CC2">
        <w:rPr>
          <w:sz w:val="26"/>
          <w:szCs w:val="26"/>
        </w:rPr>
        <w:t>Франкистский</w:t>
      </w:r>
      <w:proofErr w:type="spellEnd"/>
      <w:r w:rsidRPr="004F7CC2">
        <w:rPr>
          <w:sz w:val="26"/>
          <w:szCs w:val="26"/>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6FA64BB5"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59B360CA"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bookmarkStart w:id="30" w:name="sub_1213223"/>
      <w:r w:rsidRPr="004F7CC2">
        <w:rPr>
          <w:b/>
          <w:bCs/>
          <w:sz w:val="26"/>
          <w:szCs w:val="26"/>
        </w:rPr>
        <w:t>Тема 3. Страны Азии, Латинской Америки в 1918-1930-е гг.</w:t>
      </w:r>
    </w:p>
    <w:bookmarkEnd w:id="30"/>
    <w:p w14:paraId="51951B8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Распад Османской империи. Провозглашение Турецкой Республики. Курс преобразований М. </w:t>
      </w:r>
      <w:proofErr w:type="spellStart"/>
      <w:r w:rsidRPr="004F7CC2">
        <w:rPr>
          <w:sz w:val="26"/>
          <w:szCs w:val="26"/>
        </w:rPr>
        <w:t>Кемаля</w:t>
      </w:r>
      <w:proofErr w:type="spellEnd"/>
      <w:r w:rsidRPr="004F7CC2">
        <w:rPr>
          <w:sz w:val="26"/>
          <w:szCs w:val="26"/>
        </w:rPr>
        <w:t xml:space="preserve"> </w:t>
      </w:r>
      <w:proofErr w:type="spellStart"/>
      <w:r w:rsidRPr="004F7CC2">
        <w:rPr>
          <w:sz w:val="26"/>
          <w:szCs w:val="26"/>
        </w:rPr>
        <w:t>Ататюрка</w:t>
      </w:r>
      <w:proofErr w:type="spellEnd"/>
      <w:r w:rsidRPr="004F7CC2">
        <w:rPr>
          <w:sz w:val="26"/>
          <w:szCs w:val="26"/>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w:t>
      </w:r>
      <w:r w:rsidRPr="004F7CC2">
        <w:rPr>
          <w:sz w:val="26"/>
          <w:szCs w:val="26"/>
        </w:rPr>
        <w:lastRenderedPageBreak/>
        <w:t>освободительное движение в Индии в 1919-1939 гг. Индийский национальный конгресс. М. К. Ганди.</w:t>
      </w:r>
    </w:p>
    <w:p w14:paraId="604E8E7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Мексиканская революция 1910-1917 гг., ее итоги и значение. Реформы и революционные движения в латиноамериканских странах. Народный фронт в Чили.</w:t>
      </w:r>
    </w:p>
    <w:p w14:paraId="40BD604C"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31" w:name="sub_1213224"/>
    </w:p>
    <w:p w14:paraId="3C242C5C"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4. Международные отношения в 1920-1930-х гг.</w:t>
      </w:r>
    </w:p>
    <w:bookmarkEnd w:id="31"/>
    <w:p w14:paraId="52C69CB6"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Версальская система и реалии 1920-х гг. Планы </w:t>
      </w:r>
      <w:proofErr w:type="spellStart"/>
      <w:r w:rsidRPr="004F7CC2">
        <w:rPr>
          <w:sz w:val="26"/>
          <w:szCs w:val="26"/>
        </w:rPr>
        <w:t>Дауэса</w:t>
      </w:r>
      <w:proofErr w:type="spellEnd"/>
      <w:r w:rsidRPr="004F7CC2">
        <w:rPr>
          <w:sz w:val="26"/>
          <w:szCs w:val="26"/>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4F7CC2">
        <w:rPr>
          <w:sz w:val="26"/>
          <w:szCs w:val="26"/>
        </w:rPr>
        <w:t>Бриана</w:t>
      </w:r>
      <w:proofErr w:type="spellEnd"/>
      <w:r w:rsidRPr="004F7CC2">
        <w:rPr>
          <w:sz w:val="26"/>
          <w:szCs w:val="26"/>
        </w:rPr>
        <w:t>- Келлога. "Эра пацифизма".</w:t>
      </w:r>
    </w:p>
    <w:p w14:paraId="2876E36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3FEFF32"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32" w:name="sub_1213225"/>
    </w:p>
    <w:p w14:paraId="18910904"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5. Развитие культуры в 1914-1930-х гг.</w:t>
      </w:r>
    </w:p>
    <w:bookmarkEnd w:id="32"/>
    <w:p w14:paraId="0F13AF01"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012D76F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14:paraId="4839545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33" w:name="sub_121323"/>
    </w:p>
    <w:p w14:paraId="5A6493EC"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6. Вторая мировая война.</w:t>
      </w:r>
    </w:p>
    <w:p w14:paraId="5F8BAAA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34" w:name="sub_1213231"/>
      <w:bookmarkEnd w:id="33"/>
      <w:r w:rsidRPr="004F7CC2">
        <w:rPr>
          <w:sz w:val="26"/>
          <w:szCs w:val="26"/>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0C1E0A4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35" w:name="sub_1213232"/>
      <w:bookmarkEnd w:id="34"/>
      <w:r w:rsidRPr="004F7CC2">
        <w:rPr>
          <w:sz w:val="26"/>
          <w:szCs w:val="26"/>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4F7CC2">
        <w:rPr>
          <w:sz w:val="26"/>
          <w:szCs w:val="26"/>
        </w:rPr>
        <w:t>Харбор</w:t>
      </w:r>
      <w:proofErr w:type="spellEnd"/>
      <w:r w:rsidRPr="004F7CC2">
        <w:rPr>
          <w:sz w:val="26"/>
          <w:szCs w:val="26"/>
        </w:rPr>
        <w:t>, вступление США в войну. Формирование Антигитлеровской коалиции. Ленд-лиз.</w:t>
      </w:r>
    </w:p>
    <w:p w14:paraId="777C2DA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36" w:name="sub_1213233"/>
      <w:bookmarkEnd w:id="35"/>
      <w:r w:rsidRPr="004F7CC2">
        <w:rPr>
          <w:sz w:val="26"/>
          <w:szCs w:val="26"/>
        </w:rPr>
        <w:lastRenderedPageBreak/>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71F19D1D"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37" w:name="sub_1213234"/>
      <w:bookmarkEnd w:id="36"/>
      <w:r w:rsidRPr="004F7CC2">
        <w:rPr>
          <w:sz w:val="26"/>
          <w:szCs w:val="26"/>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5D255C31"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38" w:name="sub_1213235"/>
      <w:bookmarkEnd w:id="37"/>
      <w:r w:rsidRPr="004F7CC2">
        <w:rPr>
          <w:sz w:val="26"/>
          <w:szCs w:val="26"/>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bookmarkEnd w:id="38"/>
    <w:p w14:paraId="7D4EAAF9"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4F7CC2">
        <w:rPr>
          <w:sz w:val="26"/>
          <w:szCs w:val="26"/>
        </w:rPr>
        <w:t>Квантунской</w:t>
      </w:r>
      <w:proofErr w:type="spellEnd"/>
      <w:r w:rsidRPr="004F7CC2">
        <w:rPr>
          <w:sz w:val="26"/>
          <w:szCs w:val="26"/>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4E02173B"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4142072E" w14:textId="77777777" w:rsidR="004F7CC2" w:rsidRPr="004F7CC2" w:rsidRDefault="004F7CC2" w:rsidP="004F7CC2">
      <w:pPr>
        <w:pStyle w:val="s1"/>
        <w:shd w:val="clear" w:color="auto" w:fill="FFFFFF"/>
        <w:spacing w:before="0" w:beforeAutospacing="0" w:after="0" w:afterAutospacing="0" w:line="276" w:lineRule="auto"/>
        <w:jc w:val="center"/>
        <w:rPr>
          <w:b/>
          <w:bCs/>
          <w:sz w:val="26"/>
          <w:szCs w:val="26"/>
        </w:rPr>
      </w:pPr>
      <w:r w:rsidRPr="004F7CC2">
        <w:rPr>
          <w:b/>
          <w:bCs/>
          <w:sz w:val="26"/>
          <w:szCs w:val="26"/>
        </w:rPr>
        <w:t>11 класс</w:t>
      </w:r>
    </w:p>
    <w:p w14:paraId="1D1A33E6"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1145BD46"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u w:val="single"/>
        </w:rPr>
      </w:pPr>
      <w:r w:rsidRPr="004F7CC2">
        <w:rPr>
          <w:b/>
          <w:bCs/>
          <w:sz w:val="26"/>
          <w:szCs w:val="26"/>
          <w:u w:val="single"/>
        </w:rPr>
        <w:t xml:space="preserve">Учебный курс История России. 1945–2022 гг. </w:t>
      </w:r>
    </w:p>
    <w:p w14:paraId="3B7ADB2E"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733748C0"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bookmarkStart w:id="39" w:name="sub_1214111"/>
      <w:r w:rsidRPr="004F7CC2">
        <w:rPr>
          <w:b/>
          <w:bCs/>
          <w:sz w:val="26"/>
          <w:szCs w:val="26"/>
        </w:rPr>
        <w:t>Тема 1. СССР в 1945-1953 гг.</w:t>
      </w:r>
    </w:p>
    <w:bookmarkEnd w:id="39"/>
    <w:p w14:paraId="2AEEF42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2C1A10B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7F009A1D"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552555FA"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lastRenderedPageBreak/>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1460330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4991AFBD"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p>
    <w:p w14:paraId="750FC19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40" w:name="sub_1214112"/>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1FF67E99" w14:textId="77777777" w:rsidTr="004F7CC2">
        <w:trPr>
          <w:trHeight w:val="70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2DF8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C6FD7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Послевоенное восстановление. Почему СССР отказался от помощи США?</w:t>
            </w:r>
          </w:p>
        </w:tc>
      </w:tr>
      <w:tr w:rsidR="004F7CC2" w:rsidRPr="004F7CC2" w14:paraId="6A47BF02"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63682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6A09A2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8414D7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77A9E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2BF197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2C2BB3D4" w14:textId="77777777" w:rsidTr="004F7CC2">
        <w:trPr>
          <w:trHeight w:val="51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68B0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50647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Послевоенное устройство. От войны мировой к войне холодной</w:t>
            </w:r>
          </w:p>
        </w:tc>
      </w:tr>
      <w:tr w:rsidR="004F7CC2" w:rsidRPr="004F7CC2" w14:paraId="11776948"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9E8A2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426041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B15A15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0EA5D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5FD8CF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28A0B9F6" w14:textId="77777777" w:rsidTr="004F7CC2">
        <w:trPr>
          <w:trHeight w:val="53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C717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FA6FD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Зачем понадобились послевоенные процессы против учёных, врачей и других?</w:t>
            </w:r>
          </w:p>
        </w:tc>
      </w:tr>
      <w:tr w:rsidR="004F7CC2" w:rsidRPr="004F7CC2" w14:paraId="5D64559D"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0AD0B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EF58E6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44E8775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35465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FD9784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38DAC02C" w14:textId="77777777" w:rsidTr="004F7CC2">
        <w:trPr>
          <w:trHeight w:val="26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710E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8F847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Атомный проект и другие достижения послевоенной науки</w:t>
            </w:r>
          </w:p>
        </w:tc>
      </w:tr>
      <w:tr w:rsidR="004F7CC2" w:rsidRPr="004F7CC2" w14:paraId="3EED8E7A"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B2F2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71BC1F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158A0B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7FC56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2C597A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401A504A" w14:textId="77777777" w:rsidR="004F7CC2" w:rsidRPr="004F7CC2" w:rsidRDefault="004F7CC2" w:rsidP="004F7CC2">
      <w:pPr>
        <w:spacing w:after="0"/>
        <w:rPr>
          <w:rFonts w:ascii="Times New Roman" w:hAnsi="Times New Roman" w:cs="Times New Roman"/>
          <w:sz w:val="26"/>
          <w:szCs w:val="26"/>
        </w:rPr>
      </w:pPr>
    </w:p>
    <w:p w14:paraId="4C870F7C"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2. СССР в середине 1950-х - первой половине 1960-х гг.</w:t>
      </w:r>
    </w:p>
    <w:bookmarkEnd w:id="40"/>
    <w:p w14:paraId="7469DCDD"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w:t>
      </w:r>
      <w:r w:rsidRPr="004F7CC2">
        <w:rPr>
          <w:sz w:val="26"/>
          <w:szCs w:val="26"/>
        </w:rPr>
        <w:lastRenderedPageBreak/>
        <w:t>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1C4AFBC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4F7CC2">
        <w:rPr>
          <w:sz w:val="26"/>
          <w:szCs w:val="26"/>
        </w:rPr>
        <w:t>Приоткрытие</w:t>
      </w:r>
      <w:proofErr w:type="spellEnd"/>
      <w:r w:rsidRPr="004F7CC2">
        <w:rPr>
          <w:sz w:val="26"/>
          <w:szCs w:val="26"/>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4F7CC2">
        <w:rPr>
          <w:sz w:val="26"/>
          <w:szCs w:val="26"/>
        </w:rPr>
        <w:t>тамиздат</w:t>
      </w:r>
      <w:proofErr w:type="spellEnd"/>
      <w:r w:rsidRPr="004F7CC2">
        <w:rPr>
          <w:sz w:val="26"/>
          <w:szCs w:val="26"/>
        </w:rPr>
        <w:t>.</w:t>
      </w:r>
    </w:p>
    <w:p w14:paraId="03AAC88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49DADF5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6CB61A3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211795A1"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20D4147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0320C317"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 xml:space="preserve">Конец оттепели. Нарастание негативных тенденций в обществе. Кризис доверия власти. </w:t>
      </w:r>
      <w:proofErr w:type="spellStart"/>
      <w:r w:rsidRPr="004F7CC2">
        <w:rPr>
          <w:sz w:val="26"/>
          <w:szCs w:val="26"/>
        </w:rPr>
        <w:t>Новочеркасские</w:t>
      </w:r>
      <w:proofErr w:type="spellEnd"/>
      <w:r w:rsidRPr="004F7CC2">
        <w:rPr>
          <w:sz w:val="26"/>
          <w:szCs w:val="26"/>
        </w:rPr>
        <w:t xml:space="preserve"> события. Смещение Н.С. Хрущева.</w:t>
      </w:r>
    </w:p>
    <w:p w14:paraId="1AE8F7E3"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41" w:name="sub_1214113"/>
    </w:p>
    <w:p w14:paraId="767A9196"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5C63A16A" w14:textId="77777777" w:rsidTr="004F7CC2">
        <w:trPr>
          <w:trHeight w:val="20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01B5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955ED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Что такое антипартийная группа?</w:t>
            </w:r>
          </w:p>
        </w:tc>
      </w:tr>
      <w:tr w:rsidR="004F7CC2" w:rsidRPr="004F7CC2" w14:paraId="5EF8CFE6"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34348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ED0E54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279EB8A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4C952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703CB6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128D3D8E" w14:textId="77777777" w:rsidTr="004F7CC2">
        <w:trPr>
          <w:trHeight w:val="50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FE6F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29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ED7AC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Зачем Хрущёву была нужна кукуруза, освоение целины и другие факты о социально-экономическом развитии страны.</w:t>
            </w:r>
          </w:p>
        </w:tc>
      </w:tr>
      <w:tr w:rsidR="004F7CC2" w:rsidRPr="004F7CC2" w14:paraId="0B4552A9"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F28B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C49837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70304C1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80DC7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39758A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16C9EA28" w14:textId="77777777" w:rsidTr="004F7CC2">
        <w:trPr>
          <w:trHeight w:val="65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3F74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15DD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Почему во время политики мирного сосуществования мир оказался ближе всего к третьей мировой войне?</w:t>
            </w:r>
          </w:p>
        </w:tc>
      </w:tr>
      <w:tr w:rsidR="004F7CC2" w:rsidRPr="004F7CC2" w14:paraId="66252B7C"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28CD5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75A16B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189C693C"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2342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E986D0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17DF115A" w14:textId="77777777" w:rsidTr="004F7CC2">
        <w:trPr>
          <w:trHeight w:val="3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DF0A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85DF9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Как происходило освоение космоса?</w:t>
            </w:r>
          </w:p>
        </w:tc>
      </w:tr>
      <w:tr w:rsidR="004F7CC2" w:rsidRPr="004F7CC2" w14:paraId="3866BAE1"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9625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42E89B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61986310" w14:textId="77777777" w:rsidTr="004F7CC2">
        <w:trPr>
          <w:trHeight w:val="352"/>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C0B9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6F5DFD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2E1D4C9B"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3510B073"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3. Советское государство и общество в середине 1960-х - начале 1980-х гг.</w:t>
      </w:r>
    </w:p>
    <w:bookmarkEnd w:id="41"/>
    <w:p w14:paraId="5C4DF2F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Приход к власти Л.И. Брежнева: его окружение и смена политического курса. </w:t>
      </w:r>
      <w:proofErr w:type="spellStart"/>
      <w:r w:rsidRPr="004F7CC2">
        <w:rPr>
          <w:sz w:val="26"/>
          <w:szCs w:val="26"/>
        </w:rPr>
        <w:t>Десталинизация</w:t>
      </w:r>
      <w:proofErr w:type="spellEnd"/>
      <w:r w:rsidRPr="004F7CC2">
        <w:rPr>
          <w:sz w:val="26"/>
          <w:szCs w:val="26"/>
        </w:rPr>
        <w:t xml:space="preserve"> и </w:t>
      </w:r>
      <w:proofErr w:type="spellStart"/>
      <w:r w:rsidRPr="004F7CC2">
        <w:rPr>
          <w:sz w:val="26"/>
          <w:szCs w:val="26"/>
        </w:rPr>
        <w:t>ресталинизация</w:t>
      </w:r>
      <w:proofErr w:type="spellEnd"/>
      <w:r w:rsidRPr="004F7CC2">
        <w:rPr>
          <w:sz w:val="26"/>
          <w:szCs w:val="26"/>
        </w:rPr>
        <w:t xml:space="preserve">. Экономические реформы 1960-х гг. Новые ориентиры аграрной политики. </w:t>
      </w:r>
      <w:proofErr w:type="spellStart"/>
      <w:r w:rsidRPr="004F7CC2">
        <w:rPr>
          <w:sz w:val="26"/>
          <w:szCs w:val="26"/>
        </w:rPr>
        <w:t>Косыгинская</w:t>
      </w:r>
      <w:proofErr w:type="spellEnd"/>
      <w:r w:rsidRPr="004F7CC2">
        <w:rPr>
          <w:sz w:val="26"/>
          <w:szCs w:val="26"/>
        </w:rPr>
        <w:t xml:space="preserve"> реформа. Конституция СССР 1977 г. Концепция "развитого социализма".</w:t>
      </w:r>
    </w:p>
    <w:p w14:paraId="356E9046"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6DA19D27"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6C16C53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Развитие физкультуры и спорта в СССР. XXII летние Олимпийские игры 1980 г. в Москве. Литература и искусство: поиски новых путей. Авторское кино. </w:t>
      </w:r>
      <w:r w:rsidRPr="004F7CC2">
        <w:rPr>
          <w:sz w:val="26"/>
          <w:szCs w:val="26"/>
        </w:rPr>
        <w:lastRenderedPageBreak/>
        <w:t>Авангардное искусство. Неформалы (КСП, движение КВН и другие). Диссидентский вызов. Борьба с инакомыслием. Судебные процессы. Цензура и самиздат.</w:t>
      </w:r>
    </w:p>
    <w:p w14:paraId="4097FBE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21A6FC86"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42" w:name="sub_1214114"/>
    </w:p>
    <w:p w14:paraId="1E3257FB"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24141AB9" w14:textId="77777777" w:rsidTr="004F7CC2">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5ED9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5940B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Что такое развитой социализм?</w:t>
            </w:r>
          </w:p>
        </w:tc>
      </w:tr>
      <w:tr w:rsidR="004F7CC2" w:rsidRPr="004F7CC2" w14:paraId="21080808"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2032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F50924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172AE875"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28DFC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71D394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1BFBA007" w14:textId="77777777" w:rsidTr="004F7CC2">
        <w:trPr>
          <w:trHeight w:val="38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4828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B1684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Реформы, стабильность или застой?</w:t>
            </w:r>
          </w:p>
        </w:tc>
      </w:tr>
      <w:tr w:rsidR="004F7CC2" w:rsidRPr="004F7CC2" w14:paraId="7419812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6F3A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A2E0F9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30C13EDD"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7C98D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3FFA09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3230911F" w14:textId="77777777" w:rsidTr="004F7CC2">
        <w:trPr>
          <w:trHeight w:val="51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5752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BB72D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Как политика разрядки соотносится с Пражской весной, войной во Вьетнаме и другими конфликтами?</w:t>
            </w:r>
          </w:p>
        </w:tc>
      </w:tr>
      <w:tr w:rsidR="004F7CC2" w:rsidRPr="004F7CC2" w14:paraId="35F7E1C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3C256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A7357B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7E6D581"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9D61A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DB79BF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4D99907D"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1748ECAB"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b/>
          <w:bCs/>
          <w:sz w:val="26"/>
          <w:szCs w:val="26"/>
        </w:rPr>
        <w:t>Тема 4. Политика перестройки. Распад СССР (1985-1991)</w:t>
      </w:r>
      <w:r w:rsidRPr="004F7CC2">
        <w:rPr>
          <w:sz w:val="26"/>
          <w:szCs w:val="26"/>
        </w:rPr>
        <w:t>.</w:t>
      </w:r>
    </w:p>
    <w:bookmarkEnd w:id="42"/>
    <w:p w14:paraId="63AC2D1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5F4BBF4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4F7CC2">
        <w:rPr>
          <w:sz w:val="26"/>
          <w:szCs w:val="26"/>
        </w:rPr>
        <w:lastRenderedPageBreak/>
        <w:t>десталинизации</w:t>
      </w:r>
      <w:proofErr w:type="spellEnd"/>
      <w:r w:rsidRPr="004F7CC2">
        <w:rPr>
          <w:sz w:val="26"/>
          <w:szCs w:val="26"/>
        </w:rPr>
        <w:t>. История страны как фактор политической жизни. Отношение к войне в Афганистане. Неформальные политические объединения.</w:t>
      </w:r>
    </w:p>
    <w:p w14:paraId="77F6B9E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Новое мышление М.С. Горбачева. Изменения в советской внешней политике.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4F47817A"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053F1125"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5F817A87"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05466ED4"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4F7CC2">
        <w:rPr>
          <w:sz w:val="26"/>
          <w:szCs w:val="26"/>
        </w:rPr>
        <w:t>Ново-Огаревский</w:t>
      </w:r>
      <w:proofErr w:type="gramEnd"/>
      <w:r w:rsidRPr="004F7CC2">
        <w:rPr>
          <w:sz w:val="26"/>
          <w:szCs w:val="26"/>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4F7CC2">
        <w:rPr>
          <w:sz w:val="26"/>
          <w:szCs w:val="26"/>
        </w:rPr>
        <w:t>Радикализация</w:t>
      </w:r>
      <w:proofErr w:type="spellEnd"/>
      <w:r w:rsidRPr="004F7CC2">
        <w:rPr>
          <w:sz w:val="26"/>
          <w:szCs w:val="26"/>
        </w:rPr>
        <w:t xml:space="preserve"> общественных настроений. Забастовочное движение. Новый этап в государственно-конфессиональных отношениях.</w:t>
      </w:r>
    </w:p>
    <w:p w14:paraId="7A16701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49D606B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Реакция мирового сообщества на распад СССР. Россия как преемник СССР на международной арене.</w:t>
      </w:r>
    </w:p>
    <w:p w14:paraId="32CD0395"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43" w:name="sub_1214116"/>
    </w:p>
    <w:p w14:paraId="7E0F4830"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4097AD09" w14:textId="77777777" w:rsidTr="004F7CC2">
        <w:trPr>
          <w:trHeight w:val="32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14A3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9894F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Что перестраивалось в эпоху правления Горбачёва?</w:t>
            </w:r>
          </w:p>
        </w:tc>
      </w:tr>
      <w:tr w:rsidR="004F7CC2" w:rsidRPr="004F7CC2" w14:paraId="0B4F627A"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D5FBE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D2E7BC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6294737" w14:textId="77777777" w:rsidTr="004F7CC2">
        <w:trPr>
          <w:trHeight w:val="372"/>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81AC5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CBDBDD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2866DFB" w14:textId="77777777" w:rsidTr="004F7CC2">
        <w:trPr>
          <w:trHeight w:val="6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DB57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48523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В чём новизна политического мышления Горбачёва?</w:t>
            </w:r>
          </w:p>
        </w:tc>
      </w:tr>
      <w:tr w:rsidR="004F7CC2" w:rsidRPr="004F7CC2" w14:paraId="60755B39"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360EE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6E669C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314346F7"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3988A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73D2F0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634714E" w14:textId="77777777" w:rsidTr="004F7CC2">
        <w:trPr>
          <w:trHeight w:val="38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6368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66360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Парад суверенитетов – что это?</w:t>
            </w:r>
          </w:p>
        </w:tc>
      </w:tr>
      <w:tr w:rsidR="004F7CC2" w:rsidRPr="004F7CC2" w14:paraId="243E6C8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EB9C6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DDCA1F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808411D"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D745A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2298B94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28CEA593" w14:textId="77777777" w:rsidTr="004F7CC2">
        <w:trPr>
          <w:trHeight w:val="52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6E67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B3BFB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Зачем понадобился пост Президента СССР и другие реформы государственного устройства?</w:t>
            </w:r>
          </w:p>
        </w:tc>
      </w:tr>
      <w:tr w:rsidR="004F7CC2" w:rsidRPr="004F7CC2" w14:paraId="582CF010"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B2C6E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78659B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720A988"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02783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CC9DC9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4A7C1F2" w14:textId="77777777" w:rsidTr="004F7CC2">
        <w:trPr>
          <w:trHeight w:val="2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498F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39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3D8F1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ГКЧП – что это?</w:t>
            </w:r>
          </w:p>
        </w:tc>
      </w:tr>
      <w:tr w:rsidR="004F7CC2" w:rsidRPr="004F7CC2" w14:paraId="125D2094"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C8312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512EEBA"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718E2880"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B77A6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EE064F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48F53ADD" w14:textId="77777777" w:rsidTr="004F7CC2">
        <w:trPr>
          <w:trHeight w:val="28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4AF5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B835D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Как распался Советский Союз?</w:t>
            </w:r>
          </w:p>
        </w:tc>
      </w:tr>
      <w:tr w:rsidR="004F7CC2" w:rsidRPr="004F7CC2" w14:paraId="40F4D463"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E0030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6E02B9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7072FCF3"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84C1F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F11FF1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065EE51A"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0187BC70"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bookmarkStart w:id="44" w:name="sub_1214121"/>
      <w:bookmarkEnd w:id="43"/>
      <w:r w:rsidRPr="004F7CC2">
        <w:rPr>
          <w:b/>
          <w:bCs/>
          <w:sz w:val="26"/>
          <w:szCs w:val="26"/>
        </w:rPr>
        <w:t>Тема 5. Становление новой России (1992-1999).</w:t>
      </w:r>
    </w:p>
    <w:bookmarkEnd w:id="44"/>
    <w:p w14:paraId="4F54CBA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4F7CC2">
        <w:rPr>
          <w:sz w:val="26"/>
          <w:szCs w:val="26"/>
        </w:rPr>
        <w:t>Ваучерная</w:t>
      </w:r>
      <w:proofErr w:type="spellEnd"/>
      <w:r w:rsidRPr="004F7CC2">
        <w:rPr>
          <w:sz w:val="26"/>
          <w:szCs w:val="26"/>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0316DED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lastRenderedPageBreak/>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1F70342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2E8E7A2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Корректировка курса реформ и попытки стабилизации экономики. Роль иностранных займов. Тенденции </w:t>
      </w:r>
      <w:proofErr w:type="spellStart"/>
      <w:r w:rsidRPr="004F7CC2">
        <w:rPr>
          <w:sz w:val="26"/>
          <w:szCs w:val="26"/>
        </w:rPr>
        <w:t>деиндустриализации</w:t>
      </w:r>
      <w:proofErr w:type="spellEnd"/>
      <w:r w:rsidRPr="004F7CC2">
        <w:rPr>
          <w:sz w:val="26"/>
          <w:szCs w:val="26"/>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2AF1899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0F38CBD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10EFAF8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562C792C"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45" w:name="sub_1214122"/>
    </w:p>
    <w:p w14:paraId="0331654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5D1F9877" w14:textId="77777777" w:rsidTr="004F7CC2">
        <w:trPr>
          <w:trHeight w:val="31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6210B"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2E5FD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Реформы Гайдара – ошибка или незавершенность?</w:t>
            </w:r>
          </w:p>
        </w:tc>
      </w:tr>
      <w:tr w:rsidR="004F7CC2" w:rsidRPr="004F7CC2" w14:paraId="0AA0EDDC"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28F38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E1299B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3F767B23"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D1D09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E3CD9A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7A3A492E" w14:textId="77777777" w:rsidTr="004F7CC2">
        <w:trPr>
          <w:trHeight w:val="2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ED2A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C3D11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Президент Ельцин </w:t>
            </w:r>
            <w:proofErr w:type="spellStart"/>
            <w:r w:rsidRPr="004F7CC2">
              <w:rPr>
                <w:rFonts w:ascii="Times New Roman" w:hAnsi="Times New Roman" w:cs="Times New Roman"/>
                <w:sz w:val="26"/>
                <w:szCs w:val="26"/>
              </w:rPr>
              <w:t>vs</w:t>
            </w:r>
            <w:proofErr w:type="spellEnd"/>
            <w:r w:rsidRPr="004F7CC2">
              <w:rPr>
                <w:rFonts w:ascii="Times New Roman" w:hAnsi="Times New Roman" w:cs="Times New Roman"/>
                <w:sz w:val="26"/>
                <w:szCs w:val="26"/>
              </w:rPr>
              <w:t xml:space="preserve"> Верховный Совет</w:t>
            </w:r>
          </w:p>
        </w:tc>
      </w:tr>
      <w:tr w:rsidR="004F7CC2" w:rsidRPr="004F7CC2" w14:paraId="2E49A99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66F62"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CBBDE3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6918EEC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FCFBF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65B56A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495857E8" w14:textId="77777777" w:rsidTr="004F7CC2">
        <w:trPr>
          <w:trHeight w:val="4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E4B5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EE62FC"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Развитие страны в эпоху 1990-х</w:t>
            </w:r>
          </w:p>
        </w:tc>
      </w:tr>
      <w:tr w:rsidR="004F7CC2" w:rsidRPr="004F7CC2" w14:paraId="006B0A6E"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312A9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23B8506"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1E73F25C"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7BC9D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8FC346D"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72D4CB3A" w14:textId="77777777" w:rsidTr="004F7CC2">
        <w:trPr>
          <w:trHeight w:val="52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56A74"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71E11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Как происходило встраивание России в систему международных отношений?</w:t>
            </w:r>
          </w:p>
        </w:tc>
      </w:tr>
      <w:tr w:rsidR="004F7CC2" w:rsidRPr="004F7CC2" w14:paraId="483741C2"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855FC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FB89BA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3ABA5C4"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29A4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2445CD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6B03000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6D242238"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b/>
          <w:bCs/>
          <w:sz w:val="26"/>
          <w:szCs w:val="26"/>
        </w:rPr>
        <w:t>Тема 6. Россия в XXI в.: вызовы времени и задачи модернизации</w:t>
      </w:r>
      <w:r w:rsidRPr="004F7CC2">
        <w:rPr>
          <w:sz w:val="26"/>
          <w:szCs w:val="26"/>
        </w:rPr>
        <w:t>.</w:t>
      </w:r>
    </w:p>
    <w:bookmarkEnd w:id="45"/>
    <w:p w14:paraId="1E41A1ED"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56EDC40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7A85626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6A1E10C4"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sz w:val="26"/>
          <w:szCs w:val="26"/>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14:paraId="1E76245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w:t>
      </w:r>
      <w:r w:rsidRPr="004F7CC2">
        <w:rPr>
          <w:sz w:val="26"/>
          <w:szCs w:val="26"/>
        </w:rPr>
        <w:lastRenderedPageBreak/>
        <w:t xml:space="preserve">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4F7CC2">
        <w:rPr>
          <w:sz w:val="26"/>
          <w:szCs w:val="26"/>
        </w:rPr>
        <w:t>Паралимпийские</w:t>
      </w:r>
      <w:proofErr w:type="spellEnd"/>
      <w:r w:rsidRPr="004F7CC2">
        <w:rPr>
          <w:sz w:val="26"/>
          <w:szCs w:val="26"/>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55C0D98"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278255B7"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4E1F0A9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4F7CC2">
        <w:rPr>
          <w:sz w:val="26"/>
          <w:szCs w:val="26"/>
        </w:rPr>
        <w:t>ЕврАзЭС</w:t>
      </w:r>
      <w:proofErr w:type="spellEnd"/>
      <w:r w:rsidRPr="004F7CC2">
        <w:rPr>
          <w:sz w:val="26"/>
          <w:szCs w:val="26"/>
        </w:rPr>
        <w:t>).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17E757F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Государственный переворот на Украине 2014 г. и позиция России. Присоединение Крыма и Севастополя к России и его международные последствия. Минские соглашения по Донбассу и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первые последствия.</w:t>
      </w:r>
    </w:p>
    <w:p w14:paraId="21278A2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lastRenderedPageBreak/>
        <w:t xml:space="preserve">Россия в борьбе с </w:t>
      </w:r>
      <w:proofErr w:type="spellStart"/>
      <w:r w:rsidRPr="004F7CC2">
        <w:rPr>
          <w:sz w:val="26"/>
          <w:szCs w:val="26"/>
        </w:rPr>
        <w:t>коронавирусной</w:t>
      </w:r>
      <w:proofErr w:type="spellEnd"/>
      <w:r w:rsidRPr="004F7CC2">
        <w:rPr>
          <w:sz w:val="26"/>
          <w:szCs w:val="26"/>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04EB128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4933305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4BD17AC0" w14:textId="77777777" w:rsidR="004F7CC2" w:rsidRPr="004F7CC2" w:rsidRDefault="004F7CC2" w:rsidP="004F7CC2">
      <w:pPr>
        <w:pStyle w:val="s1"/>
        <w:shd w:val="clear" w:color="auto" w:fill="FFFFFF"/>
        <w:spacing w:before="0" w:beforeAutospacing="0" w:after="0" w:afterAutospacing="0" w:line="276" w:lineRule="auto"/>
        <w:jc w:val="both"/>
        <w:rPr>
          <w:i/>
          <w:iCs/>
          <w:sz w:val="26"/>
          <w:szCs w:val="26"/>
        </w:rPr>
      </w:pPr>
      <w:r w:rsidRPr="004F7CC2">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4F7CC2" w:rsidRPr="004F7CC2" w14:paraId="7F55E26C" w14:textId="77777777" w:rsidTr="004F7CC2">
        <w:trPr>
          <w:trHeight w:val="43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F041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2CFF9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Как изменилось управление страной после 1999 г.?</w:t>
            </w:r>
          </w:p>
        </w:tc>
      </w:tr>
      <w:tr w:rsidR="004F7CC2" w:rsidRPr="004F7CC2" w14:paraId="3AFBEF8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DC4DA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A9B183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1259ABD3"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22200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E33C00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29DD6577" w14:textId="77777777" w:rsidTr="004F7CC2">
        <w:trPr>
          <w:trHeight w:val="2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17FB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2E5771"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Что такое национальные проекты?</w:t>
            </w:r>
          </w:p>
        </w:tc>
      </w:tr>
      <w:tr w:rsidR="004F7CC2" w:rsidRPr="004F7CC2" w14:paraId="67B8E34F"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8A50C9"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E49FE98"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51C2CCC1"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F54297"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E085C1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r w:rsidR="004F7CC2" w:rsidRPr="004F7CC2" w14:paraId="59E814C5" w14:textId="77777777" w:rsidTr="004F7CC2">
        <w:trPr>
          <w:trHeight w:val="4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EAA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Ролик 47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77904F"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Внешняя политика Российской Федерации в XXI в.</w:t>
            </w:r>
          </w:p>
        </w:tc>
      </w:tr>
      <w:tr w:rsidR="004F7CC2" w:rsidRPr="004F7CC2" w14:paraId="3C5BA50B" w14:textId="77777777" w:rsidTr="004F7CC2">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19CE3"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C9C89B5"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От 5 до 10 мин.</w:t>
            </w:r>
          </w:p>
        </w:tc>
      </w:tr>
      <w:tr w:rsidR="004F7CC2" w:rsidRPr="004F7CC2" w14:paraId="037FDF6E" w14:textId="77777777" w:rsidTr="004F7CC2">
        <w:trPr>
          <w:trHeight w:val="366"/>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D76AF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D305D80"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Да</w:t>
            </w:r>
          </w:p>
        </w:tc>
      </w:tr>
    </w:tbl>
    <w:p w14:paraId="5BAB2FF6" w14:textId="77777777" w:rsidR="004F7CC2" w:rsidRPr="004F7CC2" w:rsidRDefault="004F7CC2" w:rsidP="004F7CC2">
      <w:pPr>
        <w:spacing w:after="0"/>
        <w:rPr>
          <w:rFonts w:ascii="Times New Roman" w:hAnsi="Times New Roman" w:cs="Times New Roman"/>
          <w:sz w:val="26"/>
          <w:szCs w:val="26"/>
        </w:rPr>
      </w:pPr>
    </w:p>
    <w:p w14:paraId="515BE8A0"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u w:val="single"/>
        </w:rPr>
      </w:pPr>
      <w:r w:rsidRPr="004F7CC2">
        <w:rPr>
          <w:b/>
          <w:bCs/>
          <w:sz w:val="26"/>
          <w:szCs w:val="26"/>
          <w:u w:val="single"/>
        </w:rPr>
        <w:t>Учебный курс Всеобщая история. 1945–2022 гг.</w:t>
      </w:r>
    </w:p>
    <w:p w14:paraId="4DF8306B"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p>
    <w:p w14:paraId="45666119"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bookmarkStart w:id="46" w:name="sub_121421"/>
      <w:r w:rsidRPr="004F7CC2">
        <w:rPr>
          <w:b/>
          <w:bCs/>
          <w:sz w:val="26"/>
          <w:szCs w:val="26"/>
        </w:rPr>
        <w:t xml:space="preserve">Тема 1. Введение. Мир во второй половине XX - начале XXI в. </w:t>
      </w:r>
    </w:p>
    <w:p w14:paraId="03A7C8F6"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56D546C7"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47" w:name="sub_121422"/>
      <w:bookmarkEnd w:id="46"/>
    </w:p>
    <w:p w14:paraId="4F093016"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lastRenderedPageBreak/>
        <w:t>Тема 2. Страны Северной Америки и Европы во второй половине XX - начале XXI в.</w:t>
      </w:r>
    </w:p>
    <w:bookmarkEnd w:id="47"/>
    <w:p w14:paraId="2E86962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7C3A5D88"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48" w:name="sub_1214221"/>
      <w:r w:rsidRPr="004F7CC2">
        <w:rPr>
          <w:sz w:val="26"/>
          <w:szCs w:val="26"/>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662319AC"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49" w:name="sub_1214222"/>
      <w:bookmarkEnd w:id="48"/>
      <w:r w:rsidRPr="004F7CC2">
        <w:rPr>
          <w:sz w:val="26"/>
          <w:szCs w:val="26"/>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6B9CD1A5"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50" w:name="sub_1214223"/>
      <w:bookmarkEnd w:id="49"/>
    </w:p>
    <w:p w14:paraId="7A2391F0"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 xml:space="preserve">Тема 3. Страны Центральной и Восточной Европы во второй половине XX - начале XXI в. </w:t>
      </w:r>
    </w:p>
    <w:p w14:paraId="41A28CB6"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13FD0AF2"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51" w:name="sub_121423"/>
      <w:bookmarkEnd w:id="50"/>
    </w:p>
    <w:p w14:paraId="6D999DCF"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4. Страны Азии, Африки и Латинской Америки во второй половине XX - начале XXI в.: проблемы и пути модернизации</w:t>
      </w:r>
    </w:p>
    <w:p w14:paraId="3947FB5F"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52" w:name="sub_1214231"/>
      <w:bookmarkEnd w:id="51"/>
      <w:r w:rsidRPr="004F7CC2">
        <w:rPr>
          <w:sz w:val="26"/>
          <w:szCs w:val="26"/>
        </w:rP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w:t>
      </w:r>
      <w:r w:rsidRPr="004F7CC2">
        <w:rPr>
          <w:sz w:val="26"/>
          <w:szCs w:val="26"/>
        </w:rPr>
        <w:lastRenderedPageBreak/>
        <w:t>строем. Индия: провозглашение независимости; курс Неру; внутренняя и внешняя политика современного индийского государства.</w:t>
      </w:r>
    </w:p>
    <w:bookmarkEnd w:id="52"/>
    <w:p w14:paraId="19833804"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5A08B66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53" w:name="sub_1214232"/>
      <w:r w:rsidRPr="004F7CC2">
        <w:rPr>
          <w:sz w:val="26"/>
          <w:szCs w:val="26"/>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bookmarkEnd w:id="53"/>
    <w:p w14:paraId="1B49D201"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7A0A2243"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54" w:name="sub_1214233"/>
      <w:r w:rsidRPr="004F7CC2">
        <w:rPr>
          <w:sz w:val="26"/>
          <w:szCs w:val="26"/>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71D1637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bookmarkStart w:id="55" w:name="sub_121424"/>
      <w:bookmarkEnd w:id="54"/>
      <w:r w:rsidRPr="004F7CC2">
        <w:rPr>
          <w:sz w:val="26"/>
          <w:szCs w:val="26"/>
        </w:rPr>
        <w:t>Страны Латинской Америки во второй половине XX - начале XXI в.</w:t>
      </w:r>
      <w:bookmarkEnd w:id="55"/>
      <w:r w:rsidRPr="004F7CC2">
        <w:rPr>
          <w:sz w:val="26"/>
          <w:szCs w:val="26"/>
        </w:rPr>
        <w:t xml:space="preserve"> 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4F7CC2">
        <w:rPr>
          <w:sz w:val="26"/>
          <w:szCs w:val="26"/>
        </w:rPr>
        <w:t>Националреформизм</w:t>
      </w:r>
      <w:proofErr w:type="spellEnd"/>
      <w:r w:rsidRPr="004F7CC2">
        <w:rPr>
          <w:sz w:val="26"/>
          <w:szCs w:val="26"/>
        </w:rPr>
        <w:t>.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08E2BC0F"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56" w:name="sub_121425"/>
    </w:p>
    <w:p w14:paraId="7D55327C"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 xml:space="preserve">Тема 5. Международные отношения во второй половине XX - начале XXI в. </w:t>
      </w:r>
    </w:p>
    <w:p w14:paraId="487EB13D"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bookmarkEnd w:id="56"/>
    <w:p w14:paraId="3F62441B"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37DB9C92"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 xml:space="preserve">Ввод советских войск в Афганистан (1979). Возвращение к политике холодной войны. Наращивание стратегических вооружений. Американский проект </w:t>
      </w:r>
      <w:r w:rsidRPr="004F7CC2">
        <w:rPr>
          <w:sz w:val="26"/>
          <w:szCs w:val="26"/>
        </w:rPr>
        <w:lastRenderedPageBreak/>
        <w:t>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7F1261E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7F43DFF1"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57" w:name="sub_121426"/>
    </w:p>
    <w:p w14:paraId="69F323BF" w14:textId="77777777" w:rsidR="004F7CC2" w:rsidRPr="004F7CC2" w:rsidRDefault="004F7CC2" w:rsidP="004F7CC2">
      <w:pPr>
        <w:pStyle w:val="s1"/>
        <w:shd w:val="clear" w:color="auto" w:fill="FFFFFF"/>
        <w:spacing w:before="0" w:beforeAutospacing="0" w:after="0" w:afterAutospacing="0" w:line="276" w:lineRule="auto"/>
        <w:jc w:val="both"/>
        <w:rPr>
          <w:b/>
          <w:bCs/>
          <w:sz w:val="26"/>
          <w:szCs w:val="26"/>
        </w:rPr>
      </w:pPr>
      <w:r w:rsidRPr="004F7CC2">
        <w:rPr>
          <w:b/>
          <w:bCs/>
          <w:sz w:val="26"/>
          <w:szCs w:val="26"/>
        </w:rPr>
        <w:t>Тема 6. Развитие науки и культуры во второй половине XX - начале XXI в.</w:t>
      </w:r>
    </w:p>
    <w:bookmarkEnd w:id="57"/>
    <w:p w14:paraId="2FAF58B0"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74EA2CE7"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56C9995F"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bookmarkStart w:id="58" w:name="sub_121427"/>
    </w:p>
    <w:p w14:paraId="0F0DAA4E" w14:textId="77777777" w:rsidR="004F7CC2" w:rsidRPr="004F7CC2" w:rsidRDefault="004F7CC2" w:rsidP="004F7CC2">
      <w:pPr>
        <w:pStyle w:val="s1"/>
        <w:shd w:val="clear" w:color="auto" w:fill="FFFFFF"/>
        <w:spacing w:before="0" w:beforeAutospacing="0" w:after="0" w:afterAutospacing="0" w:line="276" w:lineRule="auto"/>
        <w:jc w:val="both"/>
        <w:rPr>
          <w:sz w:val="26"/>
          <w:szCs w:val="26"/>
        </w:rPr>
      </w:pPr>
      <w:r w:rsidRPr="004F7CC2">
        <w:rPr>
          <w:b/>
          <w:bCs/>
          <w:sz w:val="26"/>
          <w:szCs w:val="26"/>
        </w:rPr>
        <w:t>Тема 7. Современный мир</w:t>
      </w:r>
      <w:r w:rsidRPr="004F7CC2">
        <w:rPr>
          <w:sz w:val="26"/>
          <w:szCs w:val="26"/>
        </w:rPr>
        <w:t>.</w:t>
      </w:r>
    </w:p>
    <w:bookmarkEnd w:id="58"/>
    <w:p w14:paraId="1A4B2F2E" w14:textId="77777777" w:rsidR="004F7CC2" w:rsidRPr="004F7CC2" w:rsidRDefault="004F7CC2" w:rsidP="004F7CC2">
      <w:pPr>
        <w:pStyle w:val="s1"/>
        <w:shd w:val="clear" w:color="auto" w:fill="FFFFFF"/>
        <w:spacing w:before="0" w:beforeAutospacing="0" w:after="0" w:afterAutospacing="0" w:line="276" w:lineRule="auto"/>
        <w:ind w:firstLine="708"/>
        <w:jc w:val="both"/>
        <w:rPr>
          <w:sz w:val="26"/>
          <w:szCs w:val="26"/>
        </w:rPr>
      </w:pPr>
      <w:r w:rsidRPr="004F7CC2">
        <w:rPr>
          <w:sz w:val="26"/>
          <w:szCs w:val="26"/>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515DBE11" w14:textId="77777777" w:rsidR="004F7CC2" w:rsidRPr="004F7CC2" w:rsidRDefault="004F7CC2" w:rsidP="004F7CC2">
      <w:pPr>
        <w:spacing w:after="0"/>
        <w:ind w:firstLine="708"/>
        <w:jc w:val="both"/>
        <w:rPr>
          <w:rFonts w:ascii="Times New Roman" w:hAnsi="Times New Roman" w:cs="Times New Roman"/>
          <w:sz w:val="26"/>
          <w:szCs w:val="26"/>
        </w:rPr>
      </w:pPr>
    </w:p>
    <w:p w14:paraId="14518186" w14:textId="77777777" w:rsidR="004F7CC2" w:rsidRPr="004F7CC2" w:rsidRDefault="004F7CC2" w:rsidP="004F7CC2">
      <w:pPr>
        <w:spacing w:after="0"/>
        <w:jc w:val="both"/>
        <w:rPr>
          <w:rFonts w:ascii="Times New Roman" w:hAnsi="Times New Roman" w:cs="Times New Roman"/>
          <w:b/>
          <w:bCs/>
          <w:sz w:val="26"/>
          <w:szCs w:val="26"/>
        </w:rPr>
      </w:pPr>
      <w:r w:rsidRPr="004F7CC2">
        <w:rPr>
          <w:rFonts w:ascii="Times New Roman" w:hAnsi="Times New Roman" w:cs="Times New Roman"/>
          <w:b/>
          <w:bCs/>
          <w:sz w:val="26"/>
          <w:szCs w:val="26"/>
        </w:rPr>
        <w:t>3. Тематическое планирование</w:t>
      </w:r>
    </w:p>
    <w:p w14:paraId="15E2A203" w14:textId="77777777" w:rsidR="004F7CC2" w:rsidRPr="004F7CC2" w:rsidRDefault="004F7CC2" w:rsidP="004F7CC2">
      <w:pPr>
        <w:spacing w:after="0"/>
        <w:jc w:val="both"/>
        <w:rPr>
          <w:rFonts w:ascii="Times New Roman" w:hAnsi="Times New Roman" w:cs="Times New Roman"/>
          <w:sz w:val="26"/>
          <w:szCs w:val="26"/>
        </w:rPr>
      </w:pPr>
    </w:p>
    <w:p w14:paraId="326E06A3" w14:textId="77777777" w:rsidR="004F7CC2" w:rsidRPr="004F7CC2" w:rsidRDefault="004F7CC2" w:rsidP="004F7CC2">
      <w:pPr>
        <w:spacing w:after="0"/>
        <w:jc w:val="center"/>
        <w:rPr>
          <w:rFonts w:ascii="Times New Roman" w:hAnsi="Times New Roman" w:cs="Times New Roman"/>
          <w:b/>
          <w:bCs/>
          <w:sz w:val="26"/>
          <w:szCs w:val="26"/>
        </w:rPr>
      </w:pPr>
      <w:r w:rsidRPr="004F7CC2">
        <w:rPr>
          <w:rFonts w:ascii="Times New Roman" w:hAnsi="Times New Roman" w:cs="Times New Roman"/>
          <w:b/>
          <w:bCs/>
          <w:sz w:val="26"/>
          <w:szCs w:val="26"/>
        </w:rPr>
        <w:t>10 класс</w:t>
      </w:r>
    </w:p>
    <w:p w14:paraId="420161DF" w14:textId="77777777" w:rsidR="004F7CC2" w:rsidRPr="004F7CC2" w:rsidRDefault="004F7CC2" w:rsidP="004F7CC2">
      <w:pPr>
        <w:spacing w:after="0"/>
        <w:ind w:firstLine="708"/>
        <w:jc w:val="both"/>
        <w:rPr>
          <w:rFonts w:ascii="Times New Roman" w:hAnsi="Times New Roman" w:cs="Times New Roman"/>
          <w:b/>
          <w:bCs/>
          <w:sz w:val="26"/>
          <w:szCs w:val="26"/>
        </w:rPr>
      </w:pPr>
    </w:p>
    <w:p w14:paraId="4A148CDD" w14:textId="77777777" w:rsidR="004F7CC2" w:rsidRPr="004F7CC2" w:rsidRDefault="004F7CC2" w:rsidP="004F7CC2">
      <w:pPr>
        <w:spacing w:after="0"/>
        <w:jc w:val="both"/>
        <w:rPr>
          <w:rFonts w:ascii="Times New Roman" w:hAnsi="Times New Roman" w:cs="Times New Roman"/>
          <w:b/>
          <w:bCs/>
          <w:sz w:val="26"/>
          <w:szCs w:val="26"/>
        </w:rPr>
      </w:pPr>
      <w:r w:rsidRPr="004F7CC2">
        <w:rPr>
          <w:rFonts w:ascii="Times New Roman" w:hAnsi="Times New Roman" w:cs="Times New Roman"/>
          <w:b/>
          <w:bCs/>
          <w:sz w:val="26"/>
          <w:szCs w:val="26"/>
        </w:rPr>
        <w:t>История России. 1914–1945 гг. (45 ч.)</w:t>
      </w:r>
    </w:p>
    <w:p w14:paraId="116CE6DC" w14:textId="77777777" w:rsidR="004F7CC2" w:rsidRPr="004F7CC2" w:rsidRDefault="004F7CC2" w:rsidP="004F7CC2">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4F7CC2" w:rsidRPr="004F7CC2" w14:paraId="6C86ECFB" w14:textId="77777777" w:rsidTr="004F7CC2">
        <w:trPr>
          <w:trHeight w:val="835"/>
        </w:trPr>
        <w:tc>
          <w:tcPr>
            <w:tcW w:w="421" w:type="dxa"/>
          </w:tcPr>
          <w:p w14:paraId="19E140F8" w14:textId="77777777" w:rsidR="004F7CC2" w:rsidRPr="004F7CC2" w:rsidRDefault="004F7CC2" w:rsidP="004F7CC2">
            <w:pPr>
              <w:spacing w:after="0"/>
              <w:jc w:val="both"/>
              <w:rPr>
                <w:rFonts w:ascii="Times New Roman" w:hAnsi="Times New Roman" w:cs="Times New Roman"/>
                <w:b/>
                <w:sz w:val="26"/>
                <w:szCs w:val="26"/>
              </w:rPr>
            </w:pPr>
            <w:r w:rsidRPr="004F7CC2">
              <w:rPr>
                <w:rFonts w:ascii="Times New Roman" w:hAnsi="Times New Roman" w:cs="Times New Roman"/>
                <w:b/>
                <w:sz w:val="26"/>
                <w:szCs w:val="26"/>
              </w:rPr>
              <w:t>№ п/п</w:t>
            </w:r>
          </w:p>
        </w:tc>
        <w:tc>
          <w:tcPr>
            <w:tcW w:w="2126" w:type="dxa"/>
          </w:tcPr>
          <w:p w14:paraId="718622A9"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Наименование разделов, тем</w:t>
            </w:r>
          </w:p>
        </w:tc>
        <w:tc>
          <w:tcPr>
            <w:tcW w:w="850" w:type="dxa"/>
          </w:tcPr>
          <w:p w14:paraId="41ECB2EB"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Кол-во ч.</w:t>
            </w:r>
          </w:p>
        </w:tc>
        <w:tc>
          <w:tcPr>
            <w:tcW w:w="5670" w:type="dxa"/>
          </w:tcPr>
          <w:p w14:paraId="3098AF39"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 xml:space="preserve">Основные виды деятельности учащихся </w:t>
            </w:r>
          </w:p>
        </w:tc>
      </w:tr>
      <w:tr w:rsidR="004F7CC2" w:rsidRPr="004F7CC2" w14:paraId="2360C222" w14:textId="77777777" w:rsidTr="004F7CC2">
        <w:trPr>
          <w:trHeight w:val="1256"/>
        </w:trPr>
        <w:tc>
          <w:tcPr>
            <w:tcW w:w="421" w:type="dxa"/>
          </w:tcPr>
          <w:p w14:paraId="0F3E39C5"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1</w:t>
            </w:r>
          </w:p>
          <w:p w14:paraId="613AF349" w14:textId="77777777" w:rsidR="004F7CC2" w:rsidRPr="004F7CC2" w:rsidRDefault="004F7CC2" w:rsidP="004F7CC2">
            <w:pPr>
              <w:spacing w:after="0"/>
              <w:jc w:val="both"/>
              <w:rPr>
                <w:rFonts w:ascii="Times New Roman" w:hAnsi="Times New Roman" w:cs="Times New Roman"/>
                <w:sz w:val="26"/>
                <w:szCs w:val="26"/>
              </w:rPr>
            </w:pPr>
          </w:p>
          <w:p w14:paraId="2D94249E" w14:textId="77777777" w:rsidR="004F7CC2" w:rsidRPr="004F7CC2" w:rsidRDefault="004F7CC2" w:rsidP="004F7CC2">
            <w:pPr>
              <w:spacing w:after="0"/>
              <w:jc w:val="both"/>
              <w:rPr>
                <w:rFonts w:ascii="Times New Roman" w:hAnsi="Times New Roman" w:cs="Times New Roman"/>
                <w:sz w:val="26"/>
                <w:szCs w:val="26"/>
              </w:rPr>
            </w:pPr>
          </w:p>
          <w:p w14:paraId="274D86DC"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643B6802"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Россия в Первой мировой войне (1914-1918)</w:t>
            </w:r>
          </w:p>
        </w:tc>
        <w:tc>
          <w:tcPr>
            <w:tcW w:w="850" w:type="dxa"/>
          </w:tcPr>
          <w:p w14:paraId="5611F682"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3</w:t>
            </w:r>
          </w:p>
        </w:tc>
        <w:tc>
          <w:tcPr>
            <w:tcW w:w="5670" w:type="dxa"/>
          </w:tcPr>
          <w:p w14:paraId="0A2AB4A5"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работа с учебником, работа с историческими картами, письменная </w:t>
            </w:r>
            <w:r w:rsidRPr="004F7CC2">
              <w:rPr>
                <w:rFonts w:ascii="Times New Roman" w:hAnsi="Times New Roman" w:cs="Times New Roman"/>
                <w:i w:val="0"/>
                <w:iCs w:val="0"/>
                <w:sz w:val="26"/>
                <w:szCs w:val="26"/>
              </w:rPr>
              <w:lastRenderedPageBreak/>
              <w:t xml:space="preserve">работа;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08051827" w14:textId="77777777" w:rsidTr="004F7CC2">
        <w:trPr>
          <w:trHeight w:val="1543"/>
        </w:trPr>
        <w:tc>
          <w:tcPr>
            <w:tcW w:w="421" w:type="dxa"/>
          </w:tcPr>
          <w:p w14:paraId="520461ED"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lastRenderedPageBreak/>
              <w:t>2</w:t>
            </w:r>
          </w:p>
        </w:tc>
        <w:tc>
          <w:tcPr>
            <w:tcW w:w="2126" w:type="dxa"/>
          </w:tcPr>
          <w:p w14:paraId="0D2D9732"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Великая российская революция (1917 г.)</w:t>
            </w:r>
          </w:p>
        </w:tc>
        <w:tc>
          <w:tcPr>
            <w:tcW w:w="850" w:type="dxa"/>
          </w:tcPr>
          <w:p w14:paraId="290E0154"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6</w:t>
            </w:r>
          </w:p>
        </w:tc>
        <w:tc>
          <w:tcPr>
            <w:tcW w:w="5670" w:type="dxa"/>
          </w:tcPr>
          <w:p w14:paraId="1955B4C8"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доклад по теме;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5DBED378" w14:textId="77777777" w:rsidTr="004F7CC2">
        <w:trPr>
          <w:trHeight w:val="1268"/>
        </w:trPr>
        <w:tc>
          <w:tcPr>
            <w:tcW w:w="421" w:type="dxa"/>
          </w:tcPr>
          <w:p w14:paraId="467C4C2F"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3</w:t>
            </w:r>
          </w:p>
        </w:tc>
        <w:tc>
          <w:tcPr>
            <w:tcW w:w="2126" w:type="dxa"/>
          </w:tcPr>
          <w:p w14:paraId="298393DF"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Первые революционные преобразования большевиков</w:t>
            </w:r>
          </w:p>
        </w:tc>
        <w:tc>
          <w:tcPr>
            <w:tcW w:w="850" w:type="dxa"/>
          </w:tcPr>
          <w:p w14:paraId="37CCA1F6"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2</w:t>
            </w:r>
          </w:p>
        </w:tc>
        <w:tc>
          <w:tcPr>
            <w:tcW w:w="5670" w:type="dxa"/>
          </w:tcPr>
          <w:p w14:paraId="406E2CF0"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темы урока, чтение исторических источников и их анализ, анализ изобразительных исторических источников, работа с учебником, письменная работа по теме;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27F6AC34" w14:textId="77777777" w:rsidTr="004F7CC2">
        <w:trPr>
          <w:trHeight w:val="1391"/>
        </w:trPr>
        <w:tc>
          <w:tcPr>
            <w:tcW w:w="421" w:type="dxa"/>
          </w:tcPr>
          <w:p w14:paraId="7CC38C17"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4</w:t>
            </w:r>
          </w:p>
        </w:tc>
        <w:tc>
          <w:tcPr>
            <w:tcW w:w="2126" w:type="dxa"/>
          </w:tcPr>
          <w:p w14:paraId="74E244F7"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Гражданская война и ее последствия</w:t>
            </w:r>
          </w:p>
        </w:tc>
        <w:tc>
          <w:tcPr>
            <w:tcW w:w="850" w:type="dxa"/>
          </w:tcPr>
          <w:p w14:paraId="277CA640"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5</w:t>
            </w:r>
          </w:p>
        </w:tc>
        <w:tc>
          <w:tcPr>
            <w:tcW w:w="5670" w:type="dxa"/>
          </w:tcPr>
          <w:p w14:paraId="7402BC17"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 доклад по теме;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47FB742E" w14:textId="77777777" w:rsidTr="004F7CC2">
        <w:trPr>
          <w:trHeight w:val="1391"/>
        </w:trPr>
        <w:tc>
          <w:tcPr>
            <w:tcW w:w="421" w:type="dxa"/>
          </w:tcPr>
          <w:p w14:paraId="3D390575"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5</w:t>
            </w:r>
          </w:p>
          <w:p w14:paraId="4F9326AE"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5B3FBE7F"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Идеология и культура Советской России периода Гражданской войны</w:t>
            </w:r>
          </w:p>
        </w:tc>
        <w:tc>
          <w:tcPr>
            <w:tcW w:w="850" w:type="dxa"/>
          </w:tcPr>
          <w:p w14:paraId="377BED72"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2</w:t>
            </w:r>
          </w:p>
        </w:tc>
        <w:tc>
          <w:tcPr>
            <w:tcW w:w="5670" w:type="dxa"/>
          </w:tcPr>
          <w:p w14:paraId="28510A0E"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работа с учебником, письменная работа</w:t>
            </w:r>
          </w:p>
        </w:tc>
      </w:tr>
      <w:tr w:rsidR="004F7CC2" w:rsidRPr="004F7CC2" w14:paraId="1228AA4E" w14:textId="77777777" w:rsidTr="004F7CC2">
        <w:trPr>
          <w:trHeight w:val="1391"/>
        </w:trPr>
        <w:tc>
          <w:tcPr>
            <w:tcW w:w="421" w:type="dxa"/>
          </w:tcPr>
          <w:p w14:paraId="14A4F24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6</w:t>
            </w:r>
          </w:p>
        </w:tc>
        <w:tc>
          <w:tcPr>
            <w:tcW w:w="2126" w:type="dxa"/>
          </w:tcPr>
          <w:p w14:paraId="16EFB1BD"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СССР в годы нэпа (1921-1928)</w:t>
            </w:r>
          </w:p>
        </w:tc>
        <w:tc>
          <w:tcPr>
            <w:tcW w:w="850" w:type="dxa"/>
          </w:tcPr>
          <w:p w14:paraId="048263A0"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5</w:t>
            </w:r>
          </w:p>
        </w:tc>
        <w:tc>
          <w:tcPr>
            <w:tcW w:w="5670" w:type="dxa"/>
          </w:tcPr>
          <w:p w14:paraId="19349AF0"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письменная работа;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1E41675D" w14:textId="77777777" w:rsidTr="004F7CC2">
        <w:trPr>
          <w:trHeight w:val="1391"/>
        </w:trPr>
        <w:tc>
          <w:tcPr>
            <w:tcW w:w="421" w:type="dxa"/>
          </w:tcPr>
          <w:p w14:paraId="3D1A1FE5"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lastRenderedPageBreak/>
              <w:t>7</w:t>
            </w:r>
          </w:p>
        </w:tc>
        <w:tc>
          <w:tcPr>
            <w:tcW w:w="2126" w:type="dxa"/>
          </w:tcPr>
          <w:p w14:paraId="2E465874"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Советский Союз в 1929-1941 гг.</w:t>
            </w:r>
          </w:p>
        </w:tc>
        <w:tc>
          <w:tcPr>
            <w:tcW w:w="850" w:type="dxa"/>
          </w:tcPr>
          <w:p w14:paraId="5BBC1FD3"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7</w:t>
            </w:r>
          </w:p>
        </w:tc>
        <w:tc>
          <w:tcPr>
            <w:tcW w:w="5670" w:type="dxa"/>
          </w:tcPr>
          <w:p w14:paraId="5B1DB8A5"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457231AE" w14:textId="77777777" w:rsidTr="004F7CC2">
        <w:trPr>
          <w:trHeight w:val="1391"/>
        </w:trPr>
        <w:tc>
          <w:tcPr>
            <w:tcW w:w="421" w:type="dxa"/>
          </w:tcPr>
          <w:p w14:paraId="4E2710F5"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8</w:t>
            </w:r>
          </w:p>
        </w:tc>
        <w:tc>
          <w:tcPr>
            <w:tcW w:w="2126" w:type="dxa"/>
          </w:tcPr>
          <w:p w14:paraId="4BC26D5B"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Культурное пространство советского общества в 1920-1930-е гг.</w:t>
            </w:r>
          </w:p>
        </w:tc>
        <w:tc>
          <w:tcPr>
            <w:tcW w:w="850" w:type="dxa"/>
          </w:tcPr>
          <w:p w14:paraId="7CEA1A8A"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3</w:t>
            </w:r>
          </w:p>
        </w:tc>
        <w:tc>
          <w:tcPr>
            <w:tcW w:w="5670" w:type="dxa"/>
          </w:tcPr>
          <w:p w14:paraId="3C092235"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темы урока, анализ произведений искусства и литературы, работа с учебником</w:t>
            </w:r>
          </w:p>
        </w:tc>
      </w:tr>
      <w:tr w:rsidR="004F7CC2" w:rsidRPr="004F7CC2" w14:paraId="4CB1D481" w14:textId="77777777" w:rsidTr="004F7CC2">
        <w:trPr>
          <w:trHeight w:val="1391"/>
        </w:trPr>
        <w:tc>
          <w:tcPr>
            <w:tcW w:w="421" w:type="dxa"/>
          </w:tcPr>
          <w:p w14:paraId="48E8C5A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9</w:t>
            </w:r>
          </w:p>
        </w:tc>
        <w:tc>
          <w:tcPr>
            <w:tcW w:w="2126" w:type="dxa"/>
          </w:tcPr>
          <w:p w14:paraId="24F3E25A"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Внешняя политика СССР в 1920-1930-е гг.</w:t>
            </w:r>
          </w:p>
        </w:tc>
        <w:tc>
          <w:tcPr>
            <w:tcW w:w="850" w:type="dxa"/>
          </w:tcPr>
          <w:p w14:paraId="3B3F5722"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3</w:t>
            </w:r>
          </w:p>
        </w:tc>
        <w:tc>
          <w:tcPr>
            <w:tcW w:w="5670" w:type="dxa"/>
          </w:tcPr>
          <w:p w14:paraId="07FE9549"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письменная работа по теме, работа с учебником, работа с историческими картами;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199F9296" w14:textId="77777777" w:rsidTr="004F7CC2">
        <w:trPr>
          <w:trHeight w:val="1391"/>
        </w:trPr>
        <w:tc>
          <w:tcPr>
            <w:tcW w:w="421" w:type="dxa"/>
          </w:tcPr>
          <w:p w14:paraId="5D324189"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10</w:t>
            </w:r>
          </w:p>
        </w:tc>
        <w:tc>
          <w:tcPr>
            <w:tcW w:w="2126" w:type="dxa"/>
          </w:tcPr>
          <w:p w14:paraId="6C091B74"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Великая Отечественная война (1941-1945)</w:t>
            </w:r>
          </w:p>
        </w:tc>
        <w:tc>
          <w:tcPr>
            <w:tcW w:w="850" w:type="dxa"/>
          </w:tcPr>
          <w:p w14:paraId="346F268E"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9</w:t>
            </w:r>
          </w:p>
        </w:tc>
        <w:tc>
          <w:tcPr>
            <w:tcW w:w="5670" w:type="dxa"/>
          </w:tcPr>
          <w:p w14:paraId="2726E157"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дополнительным учебным материалам, работа с учебником, работа с историческими картами, письменная работа и доклад по теме;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bl>
    <w:p w14:paraId="19C73F04" w14:textId="77777777" w:rsidR="004F7CC2" w:rsidRPr="004F7CC2" w:rsidRDefault="004F7CC2" w:rsidP="004F7CC2">
      <w:pPr>
        <w:spacing w:after="0"/>
        <w:ind w:firstLine="708"/>
        <w:jc w:val="both"/>
        <w:rPr>
          <w:rFonts w:ascii="Times New Roman" w:hAnsi="Times New Roman" w:cs="Times New Roman"/>
          <w:b/>
          <w:bCs/>
          <w:sz w:val="26"/>
          <w:szCs w:val="26"/>
        </w:rPr>
      </w:pPr>
    </w:p>
    <w:p w14:paraId="0BC92A9D" w14:textId="77777777" w:rsidR="004F7CC2" w:rsidRPr="004F7CC2" w:rsidRDefault="004F7CC2" w:rsidP="004F7CC2">
      <w:pPr>
        <w:spacing w:after="0"/>
        <w:jc w:val="both"/>
        <w:rPr>
          <w:rFonts w:ascii="Times New Roman" w:hAnsi="Times New Roman" w:cs="Times New Roman"/>
          <w:b/>
          <w:bCs/>
          <w:sz w:val="26"/>
          <w:szCs w:val="26"/>
        </w:rPr>
      </w:pPr>
      <w:r w:rsidRPr="004F7CC2">
        <w:rPr>
          <w:rFonts w:ascii="Times New Roman" w:hAnsi="Times New Roman" w:cs="Times New Roman"/>
          <w:b/>
          <w:bCs/>
          <w:sz w:val="26"/>
          <w:szCs w:val="26"/>
        </w:rPr>
        <w:t>Всеобщая история. 1914–1945 гг. (23 ч.)</w:t>
      </w:r>
    </w:p>
    <w:p w14:paraId="3F747851" w14:textId="77777777" w:rsidR="004F7CC2" w:rsidRPr="004F7CC2" w:rsidRDefault="004F7CC2" w:rsidP="004F7CC2">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4F7CC2" w:rsidRPr="004F7CC2" w14:paraId="23981549" w14:textId="77777777" w:rsidTr="004F7CC2">
        <w:trPr>
          <w:trHeight w:val="835"/>
        </w:trPr>
        <w:tc>
          <w:tcPr>
            <w:tcW w:w="421" w:type="dxa"/>
          </w:tcPr>
          <w:p w14:paraId="72388680" w14:textId="77777777" w:rsidR="004F7CC2" w:rsidRPr="004F7CC2" w:rsidRDefault="004F7CC2" w:rsidP="004F7CC2">
            <w:pPr>
              <w:spacing w:after="0"/>
              <w:jc w:val="both"/>
              <w:rPr>
                <w:rFonts w:ascii="Times New Roman" w:hAnsi="Times New Roman" w:cs="Times New Roman"/>
                <w:b/>
                <w:sz w:val="26"/>
                <w:szCs w:val="26"/>
              </w:rPr>
            </w:pPr>
            <w:r w:rsidRPr="004F7CC2">
              <w:rPr>
                <w:rFonts w:ascii="Times New Roman" w:hAnsi="Times New Roman" w:cs="Times New Roman"/>
                <w:b/>
                <w:sz w:val="26"/>
                <w:szCs w:val="26"/>
              </w:rPr>
              <w:t>№ п/п</w:t>
            </w:r>
          </w:p>
        </w:tc>
        <w:tc>
          <w:tcPr>
            <w:tcW w:w="2126" w:type="dxa"/>
          </w:tcPr>
          <w:p w14:paraId="7D8CDCD9"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Наименование разделов, тем</w:t>
            </w:r>
          </w:p>
        </w:tc>
        <w:tc>
          <w:tcPr>
            <w:tcW w:w="850" w:type="dxa"/>
          </w:tcPr>
          <w:p w14:paraId="200176E2"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Кол-во ч.</w:t>
            </w:r>
          </w:p>
        </w:tc>
        <w:tc>
          <w:tcPr>
            <w:tcW w:w="5670" w:type="dxa"/>
          </w:tcPr>
          <w:p w14:paraId="733A6DED"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 xml:space="preserve">Основные виды деятельности учащихся </w:t>
            </w:r>
          </w:p>
        </w:tc>
      </w:tr>
      <w:tr w:rsidR="004F7CC2" w:rsidRPr="004F7CC2" w14:paraId="7D5F1D7B" w14:textId="77777777" w:rsidTr="004F7CC2">
        <w:trPr>
          <w:trHeight w:val="1621"/>
        </w:trPr>
        <w:tc>
          <w:tcPr>
            <w:tcW w:w="421" w:type="dxa"/>
          </w:tcPr>
          <w:p w14:paraId="1C75527C"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1</w:t>
            </w:r>
          </w:p>
          <w:p w14:paraId="5BEA2507" w14:textId="77777777" w:rsidR="004F7CC2" w:rsidRPr="004F7CC2" w:rsidRDefault="004F7CC2" w:rsidP="004F7CC2">
            <w:pPr>
              <w:spacing w:after="0"/>
              <w:jc w:val="both"/>
              <w:rPr>
                <w:rFonts w:ascii="Times New Roman" w:hAnsi="Times New Roman" w:cs="Times New Roman"/>
                <w:sz w:val="26"/>
                <w:szCs w:val="26"/>
              </w:rPr>
            </w:pPr>
          </w:p>
          <w:p w14:paraId="409B7069" w14:textId="77777777" w:rsidR="004F7CC2" w:rsidRPr="004F7CC2" w:rsidRDefault="004F7CC2" w:rsidP="004F7CC2">
            <w:pPr>
              <w:spacing w:after="0"/>
              <w:jc w:val="both"/>
              <w:rPr>
                <w:rFonts w:ascii="Times New Roman" w:hAnsi="Times New Roman" w:cs="Times New Roman"/>
                <w:sz w:val="26"/>
                <w:szCs w:val="26"/>
              </w:rPr>
            </w:pPr>
          </w:p>
          <w:p w14:paraId="26343115"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3B4BAA4D"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Мир накануне и в годы Первой мировой войны</w:t>
            </w:r>
          </w:p>
        </w:tc>
        <w:tc>
          <w:tcPr>
            <w:tcW w:w="850" w:type="dxa"/>
          </w:tcPr>
          <w:p w14:paraId="60D1243D"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4</w:t>
            </w:r>
          </w:p>
        </w:tc>
        <w:tc>
          <w:tcPr>
            <w:tcW w:w="5670" w:type="dxa"/>
          </w:tcPr>
          <w:p w14:paraId="526810F3"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w:t>
            </w:r>
            <w:r w:rsidRPr="004F7CC2">
              <w:rPr>
                <w:rFonts w:ascii="Times New Roman" w:hAnsi="Times New Roman" w:cs="Times New Roman"/>
                <w:i w:val="0"/>
                <w:iCs w:val="0"/>
                <w:sz w:val="26"/>
                <w:szCs w:val="26"/>
              </w:rPr>
              <w:lastRenderedPageBreak/>
              <w:t>материалами по теме, работа с учебником, работа с историческими картами</w:t>
            </w:r>
          </w:p>
        </w:tc>
      </w:tr>
      <w:tr w:rsidR="004F7CC2" w:rsidRPr="004F7CC2" w14:paraId="68C69849" w14:textId="77777777" w:rsidTr="004F7CC2">
        <w:trPr>
          <w:trHeight w:val="1621"/>
        </w:trPr>
        <w:tc>
          <w:tcPr>
            <w:tcW w:w="421" w:type="dxa"/>
          </w:tcPr>
          <w:p w14:paraId="44FAE46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lastRenderedPageBreak/>
              <w:t>2</w:t>
            </w:r>
          </w:p>
        </w:tc>
        <w:tc>
          <w:tcPr>
            <w:tcW w:w="2126" w:type="dxa"/>
          </w:tcPr>
          <w:p w14:paraId="681932D6"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Европа и Северная Америка в 1918-1939 гг.</w:t>
            </w:r>
          </w:p>
        </w:tc>
        <w:tc>
          <w:tcPr>
            <w:tcW w:w="850" w:type="dxa"/>
          </w:tcPr>
          <w:p w14:paraId="29C01967"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6</w:t>
            </w:r>
          </w:p>
        </w:tc>
        <w:tc>
          <w:tcPr>
            <w:tcW w:w="5670" w:type="dxa"/>
          </w:tcPr>
          <w:p w14:paraId="499B6034"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 доклад по теме</w:t>
            </w:r>
          </w:p>
        </w:tc>
      </w:tr>
      <w:tr w:rsidR="004F7CC2" w:rsidRPr="004F7CC2" w14:paraId="28FA60B6" w14:textId="77777777" w:rsidTr="004F7CC2">
        <w:trPr>
          <w:trHeight w:val="1621"/>
        </w:trPr>
        <w:tc>
          <w:tcPr>
            <w:tcW w:w="421" w:type="dxa"/>
          </w:tcPr>
          <w:p w14:paraId="25CD09DA"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3</w:t>
            </w:r>
          </w:p>
        </w:tc>
        <w:tc>
          <w:tcPr>
            <w:tcW w:w="2126" w:type="dxa"/>
          </w:tcPr>
          <w:p w14:paraId="45FFC829"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Страны Азии, Латинской Америки в 1918-1930-е гг.</w:t>
            </w:r>
          </w:p>
        </w:tc>
        <w:tc>
          <w:tcPr>
            <w:tcW w:w="850" w:type="dxa"/>
          </w:tcPr>
          <w:p w14:paraId="00AEB02E"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2</w:t>
            </w:r>
          </w:p>
        </w:tc>
        <w:tc>
          <w:tcPr>
            <w:tcW w:w="5670" w:type="dxa"/>
          </w:tcPr>
          <w:p w14:paraId="48A97BAC"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работа с учебником, работа с историческими картами, доклад по теме</w:t>
            </w:r>
          </w:p>
        </w:tc>
      </w:tr>
      <w:tr w:rsidR="004F7CC2" w:rsidRPr="004F7CC2" w14:paraId="2F8FB299" w14:textId="77777777" w:rsidTr="004F7CC2">
        <w:trPr>
          <w:trHeight w:val="1391"/>
        </w:trPr>
        <w:tc>
          <w:tcPr>
            <w:tcW w:w="421" w:type="dxa"/>
          </w:tcPr>
          <w:p w14:paraId="285CE249"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4</w:t>
            </w:r>
          </w:p>
        </w:tc>
        <w:tc>
          <w:tcPr>
            <w:tcW w:w="2126" w:type="dxa"/>
          </w:tcPr>
          <w:p w14:paraId="0E61DEE4"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Международные отношения в 1920-1930-х гг.</w:t>
            </w:r>
          </w:p>
        </w:tc>
        <w:tc>
          <w:tcPr>
            <w:tcW w:w="850" w:type="dxa"/>
          </w:tcPr>
          <w:p w14:paraId="5BB09888"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2</w:t>
            </w:r>
          </w:p>
        </w:tc>
        <w:tc>
          <w:tcPr>
            <w:tcW w:w="5670" w:type="dxa"/>
          </w:tcPr>
          <w:p w14:paraId="20D89318"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работа с учебником, работа с историческими картами</w:t>
            </w:r>
          </w:p>
        </w:tc>
      </w:tr>
      <w:tr w:rsidR="004F7CC2" w:rsidRPr="004F7CC2" w14:paraId="2ACB06C4" w14:textId="77777777" w:rsidTr="004F7CC2">
        <w:trPr>
          <w:trHeight w:val="1391"/>
        </w:trPr>
        <w:tc>
          <w:tcPr>
            <w:tcW w:w="421" w:type="dxa"/>
          </w:tcPr>
          <w:p w14:paraId="36C357DF"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5</w:t>
            </w:r>
          </w:p>
          <w:p w14:paraId="7F0EDA01"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77CE49F4"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Развитие культуры в 1914-1930-х гг.</w:t>
            </w:r>
          </w:p>
        </w:tc>
        <w:tc>
          <w:tcPr>
            <w:tcW w:w="850" w:type="dxa"/>
          </w:tcPr>
          <w:p w14:paraId="3FF7FD91"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2</w:t>
            </w:r>
          </w:p>
        </w:tc>
        <w:tc>
          <w:tcPr>
            <w:tcW w:w="5670" w:type="dxa"/>
          </w:tcPr>
          <w:p w14:paraId="27C77B1E"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темы урока, анализ произведений искусства и литературы (в том числе живописи, архитектуры, скульптуры, музыки), письменная работа, работа с учебником</w:t>
            </w:r>
          </w:p>
        </w:tc>
      </w:tr>
      <w:tr w:rsidR="004F7CC2" w:rsidRPr="004F7CC2" w14:paraId="27458532" w14:textId="77777777" w:rsidTr="004F7CC2">
        <w:trPr>
          <w:trHeight w:val="1391"/>
        </w:trPr>
        <w:tc>
          <w:tcPr>
            <w:tcW w:w="421" w:type="dxa"/>
          </w:tcPr>
          <w:p w14:paraId="49CF5103"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6</w:t>
            </w:r>
          </w:p>
        </w:tc>
        <w:tc>
          <w:tcPr>
            <w:tcW w:w="2126" w:type="dxa"/>
          </w:tcPr>
          <w:p w14:paraId="3163C8B1"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Вторая мировая война</w:t>
            </w:r>
          </w:p>
        </w:tc>
        <w:tc>
          <w:tcPr>
            <w:tcW w:w="850" w:type="dxa"/>
          </w:tcPr>
          <w:p w14:paraId="5C16F7A7"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7</w:t>
            </w:r>
          </w:p>
        </w:tc>
        <w:tc>
          <w:tcPr>
            <w:tcW w:w="5670" w:type="dxa"/>
          </w:tcPr>
          <w:p w14:paraId="7827BB33"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произведений искусства, письменная работа по теме, работа с учебником, работа с историческими картами</w:t>
            </w:r>
          </w:p>
        </w:tc>
      </w:tr>
    </w:tbl>
    <w:p w14:paraId="311397C5" w14:textId="77777777" w:rsidR="004F7CC2" w:rsidRPr="004F7CC2" w:rsidRDefault="004F7CC2" w:rsidP="004F7CC2">
      <w:pPr>
        <w:spacing w:after="0"/>
        <w:ind w:firstLine="708"/>
        <w:jc w:val="both"/>
        <w:rPr>
          <w:rFonts w:ascii="Times New Roman" w:hAnsi="Times New Roman" w:cs="Times New Roman"/>
          <w:b/>
          <w:bCs/>
          <w:sz w:val="26"/>
          <w:szCs w:val="26"/>
        </w:rPr>
      </w:pPr>
    </w:p>
    <w:p w14:paraId="3AB22F12" w14:textId="6F862E9C" w:rsidR="004F7CC2" w:rsidRPr="004F7CC2" w:rsidRDefault="004F7CC2" w:rsidP="004F7CC2">
      <w:pPr>
        <w:spacing w:after="0"/>
        <w:rPr>
          <w:rFonts w:ascii="Times New Roman" w:hAnsi="Times New Roman" w:cs="Times New Roman"/>
          <w:b/>
          <w:bCs/>
          <w:sz w:val="26"/>
          <w:szCs w:val="26"/>
        </w:rPr>
      </w:pPr>
      <w:r w:rsidRPr="004F7CC2">
        <w:rPr>
          <w:rFonts w:ascii="Times New Roman" w:hAnsi="Times New Roman" w:cs="Times New Roman"/>
          <w:b/>
          <w:i/>
          <w:iCs/>
          <w:sz w:val="26"/>
          <w:szCs w:val="26"/>
        </w:rPr>
        <w:t>Материалы смешанного обучения</w:t>
      </w:r>
      <w:r>
        <w:rPr>
          <w:rFonts w:ascii="Times New Roman" w:hAnsi="Times New Roman" w:cs="Times New Roman"/>
          <w:b/>
          <w:i/>
          <w:iCs/>
          <w:sz w:val="26"/>
          <w:szCs w:val="26"/>
        </w:rPr>
        <w:t xml:space="preserve"> в 10 классе</w:t>
      </w:r>
      <w:r w:rsidRPr="004F7CC2">
        <w:rPr>
          <w:rFonts w:ascii="Times New Roman" w:hAnsi="Times New Roman" w:cs="Times New Roman"/>
          <w:b/>
          <w:i/>
          <w:iCs/>
          <w:sz w:val="26"/>
          <w:szCs w:val="26"/>
        </w:rPr>
        <w:t xml:space="preserve"> (34ч)</w:t>
      </w:r>
    </w:p>
    <w:p w14:paraId="5DE5DE61" w14:textId="77777777" w:rsidR="004F7CC2" w:rsidRDefault="004F7CC2" w:rsidP="004F7CC2">
      <w:pPr>
        <w:spacing w:after="0"/>
        <w:ind w:firstLine="708"/>
        <w:jc w:val="center"/>
        <w:rPr>
          <w:rFonts w:ascii="Times New Roman" w:hAnsi="Times New Roman" w:cs="Times New Roman"/>
          <w:b/>
          <w:bCs/>
          <w:sz w:val="26"/>
          <w:szCs w:val="26"/>
        </w:rPr>
      </w:pPr>
    </w:p>
    <w:p w14:paraId="57B23AC7" w14:textId="53DCEFBC" w:rsidR="004F7CC2" w:rsidRPr="004F7CC2" w:rsidRDefault="004F7CC2" w:rsidP="004F7CC2">
      <w:pPr>
        <w:spacing w:after="0"/>
        <w:ind w:firstLine="708"/>
        <w:jc w:val="center"/>
        <w:rPr>
          <w:rFonts w:ascii="Times New Roman" w:hAnsi="Times New Roman" w:cs="Times New Roman"/>
          <w:b/>
          <w:bCs/>
          <w:sz w:val="26"/>
          <w:szCs w:val="26"/>
        </w:rPr>
      </w:pPr>
      <w:r w:rsidRPr="004F7CC2">
        <w:rPr>
          <w:rFonts w:ascii="Times New Roman" w:hAnsi="Times New Roman" w:cs="Times New Roman"/>
          <w:b/>
          <w:bCs/>
          <w:sz w:val="26"/>
          <w:szCs w:val="26"/>
        </w:rPr>
        <w:t>11 класс</w:t>
      </w:r>
    </w:p>
    <w:p w14:paraId="6B85D8CE" w14:textId="77777777" w:rsidR="004F7CC2" w:rsidRPr="004F7CC2" w:rsidRDefault="004F7CC2" w:rsidP="004F7CC2">
      <w:pPr>
        <w:spacing w:after="0"/>
        <w:jc w:val="both"/>
        <w:rPr>
          <w:rFonts w:ascii="Times New Roman" w:hAnsi="Times New Roman" w:cs="Times New Roman"/>
          <w:b/>
          <w:bCs/>
          <w:sz w:val="26"/>
          <w:szCs w:val="26"/>
        </w:rPr>
      </w:pPr>
      <w:r w:rsidRPr="004F7CC2">
        <w:rPr>
          <w:rFonts w:ascii="Times New Roman" w:hAnsi="Times New Roman" w:cs="Times New Roman"/>
          <w:b/>
          <w:bCs/>
          <w:sz w:val="26"/>
          <w:szCs w:val="26"/>
        </w:rPr>
        <w:t xml:space="preserve">История России. 1945–2022 гг. (45 ч.) </w:t>
      </w:r>
    </w:p>
    <w:p w14:paraId="08DB41FD" w14:textId="77777777" w:rsidR="004F7CC2" w:rsidRPr="004F7CC2" w:rsidRDefault="004F7CC2" w:rsidP="004F7CC2">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4F7CC2" w:rsidRPr="004F7CC2" w14:paraId="6C251F4A" w14:textId="77777777" w:rsidTr="004F7CC2">
        <w:trPr>
          <w:trHeight w:val="835"/>
        </w:trPr>
        <w:tc>
          <w:tcPr>
            <w:tcW w:w="421" w:type="dxa"/>
          </w:tcPr>
          <w:p w14:paraId="5E7F30CB" w14:textId="77777777" w:rsidR="004F7CC2" w:rsidRPr="004F7CC2" w:rsidRDefault="004F7CC2" w:rsidP="004F7CC2">
            <w:pPr>
              <w:spacing w:after="0"/>
              <w:jc w:val="both"/>
              <w:rPr>
                <w:rFonts w:ascii="Times New Roman" w:hAnsi="Times New Roman" w:cs="Times New Roman"/>
                <w:b/>
                <w:sz w:val="26"/>
                <w:szCs w:val="26"/>
              </w:rPr>
            </w:pPr>
            <w:r w:rsidRPr="004F7CC2">
              <w:rPr>
                <w:rFonts w:ascii="Times New Roman" w:hAnsi="Times New Roman" w:cs="Times New Roman"/>
                <w:b/>
                <w:sz w:val="26"/>
                <w:szCs w:val="26"/>
              </w:rPr>
              <w:t>№ п/п</w:t>
            </w:r>
          </w:p>
        </w:tc>
        <w:tc>
          <w:tcPr>
            <w:tcW w:w="2126" w:type="dxa"/>
          </w:tcPr>
          <w:p w14:paraId="507FCA31"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Наименование разделов, тем</w:t>
            </w:r>
          </w:p>
        </w:tc>
        <w:tc>
          <w:tcPr>
            <w:tcW w:w="850" w:type="dxa"/>
          </w:tcPr>
          <w:p w14:paraId="517C8999"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Кол-во ч.</w:t>
            </w:r>
          </w:p>
        </w:tc>
        <w:tc>
          <w:tcPr>
            <w:tcW w:w="5670" w:type="dxa"/>
          </w:tcPr>
          <w:p w14:paraId="31B79D95"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 xml:space="preserve">Основные виды деятельности учащихся </w:t>
            </w:r>
          </w:p>
        </w:tc>
      </w:tr>
      <w:tr w:rsidR="004F7CC2" w:rsidRPr="004F7CC2" w14:paraId="6CCB1D53" w14:textId="77777777" w:rsidTr="004F7CC2">
        <w:trPr>
          <w:trHeight w:val="1621"/>
        </w:trPr>
        <w:tc>
          <w:tcPr>
            <w:tcW w:w="421" w:type="dxa"/>
          </w:tcPr>
          <w:p w14:paraId="672E42A1"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lastRenderedPageBreak/>
              <w:t>1</w:t>
            </w:r>
          </w:p>
          <w:p w14:paraId="74BF184A" w14:textId="77777777" w:rsidR="004F7CC2" w:rsidRPr="004F7CC2" w:rsidRDefault="004F7CC2" w:rsidP="004F7CC2">
            <w:pPr>
              <w:spacing w:after="0"/>
              <w:jc w:val="both"/>
              <w:rPr>
                <w:rFonts w:ascii="Times New Roman" w:hAnsi="Times New Roman" w:cs="Times New Roman"/>
                <w:sz w:val="26"/>
                <w:szCs w:val="26"/>
              </w:rPr>
            </w:pPr>
          </w:p>
          <w:p w14:paraId="6213CE1C" w14:textId="77777777" w:rsidR="004F7CC2" w:rsidRPr="004F7CC2" w:rsidRDefault="004F7CC2" w:rsidP="004F7CC2">
            <w:pPr>
              <w:spacing w:after="0"/>
              <w:jc w:val="both"/>
              <w:rPr>
                <w:rFonts w:ascii="Times New Roman" w:hAnsi="Times New Roman" w:cs="Times New Roman"/>
                <w:sz w:val="26"/>
                <w:szCs w:val="26"/>
              </w:rPr>
            </w:pPr>
          </w:p>
          <w:p w14:paraId="2CD6F27F"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4D21C24F"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СССР в 1945-1953 гг.</w:t>
            </w:r>
          </w:p>
        </w:tc>
        <w:tc>
          <w:tcPr>
            <w:tcW w:w="850" w:type="dxa"/>
          </w:tcPr>
          <w:p w14:paraId="2328382D"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5</w:t>
            </w:r>
          </w:p>
        </w:tc>
        <w:tc>
          <w:tcPr>
            <w:tcW w:w="5670" w:type="dxa"/>
          </w:tcPr>
          <w:p w14:paraId="58FFEA44"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6419D122" w14:textId="77777777" w:rsidTr="004F7CC2">
        <w:trPr>
          <w:trHeight w:val="1621"/>
        </w:trPr>
        <w:tc>
          <w:tcPr>
            <w:tcW w:w="421" w:type="dxa"/>
          </w:tcPr>
          <w:p w14:paraId="4730E533"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2</w:t>
            </w:r>
          </w:p>
        </w:tc>
        <w:tc>
          <w:tcPr>
            <w:tcW w:w="2126" w:type="dxa"/>
          </w:tcPr>
          <w:p w14:paraId="39D5ACAB"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СССР в середине 1950-х - первой половине 1960-х гг.</w:t>
            </w:r>
          </w:p>
        </w:tc>
        <w:tc>
          <w:tcPr>
            <w:tcW w:w="850" w:type="dxa"/>
          </w:tcPr>
          <w:p w14:paraId="554DFF7A"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9</w:t>
            </w:r>
          </w:p>
        </w:tc>
        <w:tc>
          <w:tcPr>
            <w:tcW w:w="5670" w:type="dxa"/>
          </w:tcPr>
          <w:p w14:paraId="2C4EBF9E"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 доклад по теме;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06030DD3" w14:textId="77777777" w:rsidTr="004F7CC2">
        <w:trPr>
          <w:trHeight w:val="1621"/>
        </w:trPr>
        <w:tc>
          <w:tcPr>
            <w:tcW w:w="421" w:type="dxa"/>
          </w:tcPr>
          <w:p w14:paraId="4D79032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3</w:t>
            </w:r>
          </w:p>
        </w:tc>
        <w:tc>
          <w:tcPr>
            <w:tcW w:w="2126" w:type="dxa"/>
          </w:tcPr>
          <w:p w14:paraId="367AEE66"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Советское государство и общество в середине 1960-х - начале 1980-х гг.</w:t>
            </w:r>
          </w:p>
        </w:tc>
        <w:tc>
          <w:tcPr>
            <w:tcW w:w="850" w:type="dxa"/>
          </w:tcPr>
          <w:p w14:paraId="251882DE"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9</w:t>
            </w:r>
          </w:p>
        </w:tc>
        <w:tc>
          <w:tcPr>
            <w:tcW w:w="5670" w:type="dxa"/>
          </w:tcPr>
          <w:p w14:paraId="386140E3"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по теме, работа с учебником, работа с историческими картами, доклад по теме;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67A2CBCC" w14:textId="77777777" w:rsidTr="004F7CC2">
        <w:trPr>
          <w:trHeight w:val="1391"/>
        </w:trPr>
        <w:tc>
          <w:tcPr>
            <w:tcW w:w="421" w:type="dxa"/>
          </w:tcPr>
          <w:p w14:paraId="3E36047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4</w:t>
            </w:r>
          </w:p>
        </w:tc>
        <w:tc>
          <w:tcPr>
            <w:tcW w:w="2126" w:type="dxa"/>
          </w:tcPr>
          <w:p w14:paraId="3955EE2C"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Политика перестройки. Распад СССР (1985-1991)</w:t>
            </w:r>
          </w:p>
        </w:tc>
        <w:tc>
          <w:tcPr>
            <w:tcW w:w="850" w:type="dxa"/>
          </w:tcPr>
          <w:p w14:paraId="309ED684"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7</w:t>
            </w:r>
          </w:p>
        </w:tc>
        <w:tc>
          <w:tcPr>
            <w:tcW w:w="5670" w:type="dxa"/>
          </w:tcPr>
          <w:p w14:paraId="58985933"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темы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2D62A6B8" w14:textId="77777777" w:rsidTr="004F7CC2">
        <w:trPr>
          <w:trHeight w:val="1391"/>
        </w:trPr>
        <w:tc>
          <w:tcPr>
            <w:tcW w:w="421" w:type="dxa"/>
          </w:tcPr>
          <w:p w14:paraId="6B713BE1"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5</w:t>
            </w:r>
          </w:p>
          <w:p w14:paraId="721320B8"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62DB27F4"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Становление новой России (1992-1999)</w:t>
            </w:r>
          </w:p>
        </w:tc>
        <w:tc>
          <w:tcPr>
            <w:tcW w:w="850" w:type="dxa"/>
          </w:tcPr>
          <w:p w14:paraId="0C98B840"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7</w:t>
            </w:r>
          </w:p>
        </w:tc>
        <w:tc>
          <w:tcPr>
            <w:tcW w:w="5670" w:type="dxa"/>
          </w:tcPr>
          <w:p w14:paraId="59E12559"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письменная работа с по теме, работа с учебником; </w:t>
            </w:r>
            <w:r w:rsidRPr="004F7CC2">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4F7CC2" w:rsidRPr="004F7CC2" w14:paraId="757ED1D0" w14:textId="77777777" w:rsidTr="004F7CC2">
        <w:trPr>
          <w:trHeight w:val="1391"/>
        </w:trPr>
        <w:tc>
          <w:tcPr>
            <w:tcW w:w="421" w:type="dxa"/>
          </w:tcPr>
          <w:p w14:paraId="3CA29D1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6</w:t>
            </w:r>
          </w:p>
        </w:tc>
        <w:tc>
          <w:tcPr>
            <w:tcW w:w="2126" w:type="dxa"/>
          </w:tcPr>
          <w:p w14:paraId="45713054"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Россия в XXI в.: вызовы времени и задачи модернизации</w:t>
            </w:r>
          </w:p>
        </w:tc>
        <w:tc>
          <w:tcPr>
            <w:tcW w:w="850" w:type="dxa"/>
          </w:tcPr>
          <w:p w14:paraId="2257F077"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8</w:t>
            </w:r>
          </w:p>
        </w:tc>
        <w:tc>
          <w:tcPr>
            <w:tcW w:w="5670" w:type="dxa"/>
          </w:tcPr>
          <w:p w14:paraId="22B0D8ED"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 xml:space="preserve">Обсуждение тем урока, анализ исторических источников, письменная работа по теме, работа с учебником, работа с историческими картами; </w:t>
            </w:r>
            <w:r w:rsidRPr="004F7CC2">
              <w:rPr>
                <w:rFonts w:ascii="Times New Roman" w:hAnsi="Times New Roman" w:cs="Times New Roman"/>
                <w:bCs/>
                <w:i w:val="0"/>
                <w:iCs w:val="0"/>
                <w:sz w:val="26"/>
                <w:szCs w:val="26"/>
              </w:rPr>
              <w:t xml:space="preserve">просмотр видеоролика по теме, работа с </w:t>
            </w:r>
            <w:r w:rsidRPr="004F7CC2">
              <w:rPr>
                <w:rFonts w:ascii="Times New Roman" w:hAnsi="Times New Roman" w:cs="Times New Roman"/>
                <w:bCs/>
                <w:i w:val="0"/>
                <w:iCs w:val="0"/>
                <w:sz w:val="26"/>
                <w:szCs w:val="26"/>
              </w:rPr>
              <w:lastRenderedPageBreak/>
              <w:t>материалами к ролику, ответы на тестовые вопросы</w:t>
            </w:r>
          </w:p>
        </w:tc>
      </w:tr>
    </w:tbl>
    <w:p w14:paraId="1D4410FA" w14:textId="77777777" w:rsidR="004F7CC2" w:rsidRPr="004F7CC2" w:rsidRDefault="004F7CC2" w:rsidP="004F7CC2">
      <w:pPr>
        <w:spacing w:after="0"/>
        <w:ind w:firstLine="708"/>
        <w:jc w:val="both"/>
        <w:rPr>
          <w:rFonts w:ascii="Times New Roman" w:hAnsi="Times New Roman" w:cs="Times New Roman"/>
          <w:b/>
          <w:bCs/>
          <w:sz w:val="26"/>
          <w:szCs w:val="26"/>
        </w:rPr>
      </w:pPr>
    </w:p>
    <w:p w14:paraId="574BF666" w14:textId="77777777" w:rsidR="004F7CC2" w:rsidRPr="004F7CC2" w:rsidRDefault="004F7CC2" w:rsidP="004F7CC2">
      <w:pPr>
        <w:spacing w:after="0"/>
        <w:jc w:val="both"/>
        <w:rPr>
          <w:rFonts w:ascii="Times New Roman" w:hAnsi="Times New Roman" w:cs="Times New Roman"/>
          <w:b/>
          <w:bCs/>
          <w:sz w:val="26"/>
          <w:szCs w:val="26"/>
        </w:rPr>
      </w:pPr>
      <w:r w:rsidRPr="004F7CC2">
        <w:rPr>
          <w:rFonts w:ascii="Times New Roman" w:hAnsi="Times New Roman" w:cs="Times New Roman"/>
          <w:b/>
          <w:bCs/>
          <w:sz w:val="26"/>
          <w:szCs w:val="26"/>
        </w:rPr>
        <w:t>Всеобщая история. 1945–2022 гг. (23 ч.)</w:t>
      </w:r>
    </w:p>
    <w:p w14:paraId="18388E02" w14:textId="77777777" w:rsidR="004F7CC2" w:rsidRPr="004F7CC2" w:rsidRDefault="004F7CC2" w:rsidP="004F7CC2">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4F7CC2" w:rsidRPr="004F7CC2" w14:paraId="06E131A4" w14:textId="77777777" w:rsidTr="004F7CC2">
        <w:trPr>
          <w:trHeight w:val="835"/>
        </w:trPr>
        <w:tc>
          <w:tcPr>
            <w:tcW w:w="421" w:type="dxa"/>
          </w:tcPr>
          <w:p w14:paraId="4CACAC3B" w14:textId="77777777" w:rsidR="004F7CC2" w:rsidRPr="004F7CC2" w:rsidRDefault="004F7CC2" w:rsidP="004F7CC2">
            <w:pPr>
              <w:spacing w:after="0"/>
              <w:jc w:val="both"/>
              <w:rPr>
                <w:rFonts w:ascii="Times New Roman" w:hAnsi="Times New Roman" w:cs="Times New Roman"/>
                <w:b/>
                <w:sz w:val="26"/>
                <w:szCs w:val="26"/>
              </w:rPr>
            </w:pPr>
            <w:r w:rsidRPr="004F7CC2">
              <w:rPr>
                <w:rFonts w:ascii="Times New Roman" w:hAnsi="Times New Roman" w:cs="Times New Roman"/>
                <w:b/>
                <w:sz w:val="26"/>
                <w:szCs w:val="26"/>
              </w:rPr>
              <w:t>№ п/п</w:t>
            </w:r>
          </w:p>
        </w:tc>
        <w:tc>
          <w:tcPr>
            <w:tcW w:w="2126" w:type="dxa"/>
          </w:tcPr>
          <w:p w14:paraId="1758348B"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Наименование разделов, тем</w:t>
            </w:r>
          </w:p>
        </w:tc>
        <w:tc>
          <w:tcPr>
            <w:tcW w:w="850" w:type="dxa"/>
          </w:tcPr>
          <w:p w14:paraId="2DE47B8F"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Кол-во ч.</w:t>
            </w:r>
          </w:p>
        </w:tc>
        <w:tc>
          <w:tcPr>
            <w:tcW w:w="5670" w:type="dxa"/>
          </w:tcPr>
          <w:p w14:paraId="3164E63B" w14:textId="77777777" w:rsidR="004F7CC2" w:rsidRPr="004F7CC2" w:rsidRDefault="004F7CC2" w:rsidP="004F7CC2">
            <w:pPr>
              <w:spacing w:after="0"/>
              <w:jc w:val="center"/>
              <w:rPr>
                <w:rFonts w:ascii="Times New Roman" w:hAnsi="Times New Roman" w:cs="Times New Roman"/>
                <w:b/>
                <w:sz w:val="26"/>
                <w:szCs w:val="26"/>
              </w:rPr>
            </w:pPr>
            <w:r w:rsidRPr="004F7CC2">
              <w:rPr>
                <w:rFonts w:ascii="Times New Roman" w:hAnsi="Times New Roman" w:cs="Times New Roman"/>
                <w:b/>
                <w:sz w:val="26"/>
                <w:szCs w:val="26"/>
              </w:rPr>
              <w:t xml:space="preserve">Основные виды деятельности учащихся </w:t>
            </w:r>
          </w:p>
        </w:tc>
      </w:tr>
      <w:tr w:rsidR="004F7CC2" w:rsidRPr="004F7CC2" w14:paraId="7664201D" w14:textId="77777777" w:rsidTr="004F7CC2">
        <w:trPr>
          <w:trHeight w:val="1621"/>
        </w:trPr>
        <w:tc>
          <w:tcPr>
            <w:tcW w:w="421" w:type="dxa"/>
          </w:tcPr>
          <w:p w14:paraId="083A09A4"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1</w:t>
            </w:r>
          </w:p>
          <w:p w14:paraId="3590A0BC" w14:textId="77777777" w:rsidR="004F7CC2" w:rsidRPr="004F7CC2" w:rsidRDefault="004F7CC2" w:rsidP="004F7CC2">
            <w:pPr>
              <w:spacing w:after="0"/>
              <w:jc w:val="both"/>
              <w:rPr>
                <w:rFonts w:ascii="Times New Roman" w:hAnsi="Times New Roman" w:cs="Times New Roman"/>
                <w:sz w:val="26"/>
                <w:szCs w:val="26"/>
              </w:rPr>
            </w:pPr>
          </w:p>
          <w:p w14:paraId="08732311" w14:textId="77777777" w:rsidR="004F7CC2" w:rsidRPr="004F7CC2" w:rsidRDefault="004F7CC2" w:rsidP="004F7CC2">
            <w:pPr>
              <w:spacing w:after="0"/>
              <w:jc w:val="both"/>
              <w:rPr>
                <w:rFonts w:ascii="Times New Roman" w:hAnsi="Times New Roman" w:cs="Times New Roman"/>
                <w:sz w:val="26"/>
                <w:szCs w:val="26"/>
              </w:rPr>
            </w:pPr>
          </w:p>
          <w:p w14:paraId="441503B0"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753B5FD6"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Введение. Мир во второй половине XX - начале XXI в.</w:t>
            </w:r>
          </w:p>
        </w:tc>
        <w:tc>
          <w:tcPr>
            <w:tcW w:w="850" w:type="dxa"/>
          </w:tcPr>
          <w:p w14:paraId="01D879F9"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1</w:t>
            </w:r>
          </w:p>
        </w:tc>
        <w:tc>
          <w:tcPr>
            <w:tcW w:w="5670" w:type="dxa"/>
          </w:tcPr>
          <w:p w14:paraId="68CC0837"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темы урока, чтение и анализ исторических источников, письменная работа, работа с учебником, работа с историческими картами</w:t>
            </w:r>
          </w:p>
        </w:tc>
      </w:tr>
      <w:tr w:rsidR="004F7CC2" w:rsidRPr="004F7CC2" w14:paraId="5FDD5744" w14:textId="77777777" w:rsidTr="004F7CC2">
        <w:trPr>
          <w:trHeight w:val="1621"/>
        </w:trPr>
        <w:tc>
          <w:tcPr>
            <w:tcW w:w="421" w:type="dxa"/>
          </w:tcPr>
          <w:p w14:paraId="7A30EC39"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2</w:t>
            </w:r>
          </w:p>
        </w:tc>
        <w:tc>
          <w:tcPr>
            <w:tcW w:w="2126" w:type="dxa"/>
          </w:tcPr>
          <w:p w14:paraId="41E331EE"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Страны Северной Америки и Европы во второй половине XX - начале XXI в.</w:t>
            </w:r>
          </w:p>
        </w:tc>
        <w:tc>
          <w:tcPr>
            <w:tcW w:w="850" w:type="dxa"/>
          </w:tcPr>
          <w:p w14:paraId="43FF4E9A"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5</w:t>
            </w:r>
          </w:p>
        </w:tc>
        <w:tc>
          <w:tcPr>
            <w:tcW w:w="5670" w:type="dxa"/>
          </w:tcPr>
          <w:p w14:paraId="34774D4D"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w:t>
            </w:r>
          </w:p>
        </w:tc>
      </w:tr>
      <w:tr w:rsidR="004F7CC2" w:rsidRPr="004F7CC2" w14:paraId="254A0A4F" w14:textId="77777777" w:rsidTr="004F7CC2">
        <w:trPr>
          <w:trHeight w:val="1621"/>
        </w:trPr>
        <w:tc>
          <w:tcPr>
            <w:tcW w:w="421" w:type="dxa"/>
          </w:tcPr>
          <w:p w14:paraId="4969B2CE"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3</w:t>
            </w:r>
          </w:p>
        </w:tc>
        <w:tc>
          <w:tcPr>
            <w:tcW w:w="2126" w:type="dxa"/>
          </w:tcPr>
          <w:p w14:paraId="76FD6046"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Страны Центральной и Восточной Европы во второй половине XX - начале XXI в.</w:t>
            </w:r>
          </w:p>
        </w:tc>
        <w:tc>
          <w:tcPr>
            <w:tcW w:w="850" w:type="dxa"/>
          </w:tcPr>
          <w:p w14:paraId="71635CA8"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4</w:t>
            </w:r>
          </w:p>
        </w:tc>
        <w:tc>
          <w:tcPr>
            <w:tcW w:w="5670" w:type="dxa"/>
          </w:tcPr>
          <w:p w14:paraId="0BE6835C"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по теме, работа с учебником, работа с историческими картами</w:t>
            </w:r>
          </w:p>
        </w:tc>
      </w:tr>
      <w:tr w:rsidR="004F7CC2" w:rsidRPr="004F7CC2" w14:paraId="02BFE087" w14:textId="77777777" w:rsidTr="004F7CC2">
        <w:trPr>
          <w:trHeight w:val="1391"/>
        </w:trPr>
        <w:tc>
          <w:tcPr>
            <w:tcW w:w="421" w:type="dxa"/>
          </w:tcPr>
          <w:p w14:paraId="247A40C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4</w:t>
            </w:r>
          </w:p>
        </w:tc>
        <w:tc>
          <w:tcPr>
            <w:tcW w:w="2126" w:type="dxa"/>
          </w:tcPr>
          <w:p w14:paraId="01140876"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Страны Азии, Африки и Латинской Америки во второй половине XX - начале XXI в.: проблемы и пути модернизации</w:t>
            </w:r>
          </w:p>
        </w:tc>
        <w:tc>
          <w:tcPr>
            <w:tcW w:w="850" w:type="dxa"/>
          </w:tcPr>
          <w:p w14:paraId="78953523"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5</w:t>
            </w:r>
          </w:p>
        </w:tc>
        <w:tc>
          <w:tcPr>
            <w:tcW w:w="5670" w:type="dxa"/>
          </w:tcPr>
          <w:p w14:paraId="0F24683F"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работа с учебником, работа с историческими картами, доклад по теме</w:t>
            </w:r>
          </w:p>
        </w:tc>
      </w:tr>
      <w:tr w:rsidR="004F7CC2" w:rsidRPr="004F7CC2" w14:paraId="46A3433F" w14:textId="77777777" w:rsidTr="004F7CC2">
        <w:trPr>
          <w:trHeight w:val="1391"/>
        </w:trPr>
        <w:tc>
          <w:tcPr>
            <w:tcW w:w="421" w:type="dxa"/>
          </w:tcPr>
          <w:p w14:paraId="161551E5"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lastRenderedPageBreak/>
              <w:t>5</w:t>
            </w:r>
          </w:p>
          <w:p w14:paraId="4AF3702C" w14:textId="77777777" w:rsidR="004F7CC2" w:rsidRPr="004F7CC2" w:rsidRDefault="004F7CC2" w:rsidP="004F7CC2">
            <w:pPr>
              <w:spacing w:after="0"/>
              <w:jc w:val="both"/>
              <w:rPr>
                <w:rFonts w:ascii="Times New Roman" w:hAnsi="Times New Roman" w:cs="Times New Roman"/>
                <w:sz w:val="26"/>
                <w:szCs w:val="26"/>
              </w:rPr>
            </w:pPr>
          </w:p>
        </w:tc>
        <w:tc>
          <w:tcPr>
            <w:tcW w:w="2126" w:type="dxa"/>
          </w:tcPr>
          <w:p w14:paraId="78231861"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Международные отношения во второй половине XX - начале XXI в.</w:t>
            </w:r>
          </w:p>
        </w:tc>
        <w:tc>
          <w:tcPr>
            <w:tcW w:w="850" w:type="dxa"/>
          </w:tcPr>
          <w:p w14:paraId="756B3D9E"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4</w:t>
            </w:r>
          </w:p>
        </w:tc>
        <w:tc>
          <w:tcPr>
            <w:tcW w:w="5670" w:type="dxa"/>
          </w:tcPr>
          <w:p w14:paraId="2E27C452"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по теме, работа с учебником, работа с историческими картами</w:t>
            </w:r>
          </w:p>
        </w:tc>
      </w:tr>
      <w:tr w:rsidR="004F7CC2" w:rsidRPr="004F7CC2" w14:paraId="3CDD21AC" w14:textId="77777777" w:rsidTr="004F7CC2">
        <w:trPr>
          <w:trHeight w:val="1391"/>
        </w:trPr>
        <w:tc>
          <w:tcPr>
            <w:tcW w:w="421" w:type="dxa"/>
          </w:tcPr>
          <w:p w14:paraId="0057B057"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6</w:t>
            </w:r>
          </w:p>
        </w:tc>
        <w:tc>
          <w:tcPr>
            <w:tcW w:w="2126" w:type="dxa"/>
          </w:tcPr>
          <w:p w14:paraId="3F14B506"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Развитие науки и культуры во второй половине XX - начале XXI в.</w:t>
            </w:r>
          </w:p>
        </w:tc>
        <w:tc>
          <w:tcPr>
            <w:tcW w:w="850" w:type="dxa"/>
          </w:tcPr>
          <w:p w14:paraId="18718299"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3</w:t>
            </w:r>
          </w:p>
        </w:tc>
        <w:tc>
          <w:tcPr>
            <w:tcW w:w="5670" w:type="dxa"/>
          </w:tcPr>
          <w:p w14:paraId="55ABDA28"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Обсуждение тем урока, анализ произведений искусства и литературы, письменная работа, работа с учебником</w:t>
            </w:r>
          </w:p>
        </w:tc>
      </w:tr>
      <w:tr w:rsidR="004F7CC2" w:rsidRPr="004F7CC2" w14:paraId="29699ADC" w14:textId="77777777" w:rsidTr="004F7CC2">
        <w:trPr>
          <w:trHeight w:val="1391"/>
        </w:trPr>
        <w:tc>
          <w:tcPr>
            <w:tcW w:w="421" w:type="dxa"/>
          </w:tcPr>
          <w:p w14:paraId="0A61A7F8"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7</w:t>
            </w:r>
          </w:p>
        </w:tc>
        <w:tc>
          <w:tcPr>
            <w:tcW w:w="2126" w:type="dxa"/>
          </w:tcPr>
          <w:p w14:paraId="5F757875" w14:textId="77777777" w:rsidR="004F7CC2" w:rsidRPr="004F7CC2" w:rsidRDefault="004F7CC2" w:rsidP="004F7CC2">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4F7CC2">
              <w:rPr>
                <w:rFonts w:ascii="Times New Roman" w:hAnsi="Times New Roman" w:cs="Times New Roman"/>
                <w:i w:val="0"/>
                <w:iCs w:val="0"/>
                <w:sz w:val="26"/>
                <w:szCs w:val="26"/>
              </w:rPr>
              <w:t>Современный мир</w:t>
            </w:r>
          </w:p>
        </w:tc>
        <w:tc>
          <w:tcPr>
            <w:tcW w:w="850" w:type="dxa"/>
          </w:tcPr>
          <w:p w14:paraId="389B1684"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1</w:t>
            </w:r>
          </w:p>
        </w:tc>
        <w:tc>
          <w:tcPr>
            <w:tcW w:w="5670" w:type="dxa"/>
          </w:tcPr>
          <w:p w14:paraId="30BBA304" w14:textId="77777777" w:rsidR="004F7CC2" w:rsidRPr="004F7CC2" w:rsidRDefault="004F7CC2" w:rsidP="004F7CC2">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4F7CC2">
              <w:rPr>
                <w:rFonts w:ascii="Times New Roman" w:hAnsi="Times New Roman" w:cs="Times New Roman"/>
                <w:i w:val="0"/>
                <w:iCs w:val="0"/>
                <w:sz w:val="26"/>
                <w:szCs w:val="26"/>
              </w:rPr>
              <w:t>Дискуссия по теме урока, работа с учебником, работа с историческими картами, доклад по теме</w:t>
            </w:r>
          </w:p>
        </w:tc>
      </w:tr>
    </w:tbl>
    <w:p w14:paraId="1873D648" w14:textId="77777777" w:rsidR="004F7CC2" w:rsidRDefault="004F7CC2" w:rsidP="004F7CC2">
      <w:pPr>
        <w:spacing w:after="0"/>
        <w:rPr>
          <w:rFonts w:ascii="Times New Roman" w:hAnsi="Times New Roman" w:cs="Times New Roman"/>
          <w:b/>
          <w:bCs/>
          <w:sz w:val="26"/>
          <w:szCs w:val="26"/>
        </w:rPr>
      </w:pPr>
      <w:r>
        <w:rPr>
          <w:rFonts w:ascii="Times New Roman" w:hAnsi="Times New Roman" w:cs="Times New Roman"/>
          <w:b/>
          <w:bCs/>
          <w:sz w:val="26"/>
          <w:szCs w:val="26"/>
        </w:rPr>
        <w:t xml:space="preserve"> </w:t>
      </w:r>
    </w:p>
    <w:p w14:paraId="627822C3" w14:textId="5234FBA0" w:rsidR="004F7CC2" w:rsidRPr="004F7CC2" w:rsidRDefault="004F7CC2" w:rsidP="004F7CC2">
      <w:pPr>
        <w:spacing w:after="0"/>
        <w:rPr>
          <w:rFonts w:ascii="Times New Roman" w:hAnsi="Times New Roman" w:cs="Times New Roman"/>
          <w:b/>
          <w:bCs/>
          <w:sz w:val="26"/>
          <w:szCs w:val="26"/>
        </w:rPr>
      </w:pPr>
      <w:r w:rsidRPr="004F7CC2">
        <w:rPr>
          <w:rFonts w:ascii="Times New Roman" w:hAnsi="Times New Roman" w:cs="Times New Roman"/>
          <w:b/>
          <w:i/>
          <w:iCs/>
          <w:sz w:val="26"/>
          <w:szCs w:val="26"/>
        </w:rPr>
        <w:t>Материалы смешанного обучения</w:t>
      </w:r>
      <w:r>
        <w:rPr>
          <w:rFonts w:ascii="Times New Roman" w:hAnsi="Times New Roman" w:cs="Times New Roman"/>
          <w:b/>
          <w:i/>
          <w:iCs/>
          <w:sz w:val="26"/>
          <w:szCs w:val="26"/>
        </w:rPr>
        <w:t xml:space="preserve"> в 11 классе</w:t>
      </w:r>
      <w:r w:rsidRPr="004F7CC2">
        <w:rPr>
          <w:rFonts w:ascii="Times New Roman" w:hAnsi="Times New Roman" w:cs="Times New Roman"/>
          <w:b/>
          <w:i/>
          <w:iCs/>
          <w:sz w:val="26"/>
          <w:szCs w:val="26"/>
        </w:rPr>
        <w:t xml:space="preserve"> (34ч)</w:t>
      </w:r>
    </w:p>
    <w:p w14:paraId="5366AB8F" w14:textId="4F574829" w:rsidR="004F7CC2" w:rsidRPr="004F7CC2" w:rsidRDefault="004F7CC2" w:rsidP="004F7CC2">
      <w:pPr>
        <w:spacing w:after="0"/>
        <w:jc w:val="both"/>
        <w:rPr>
          <w:rFonts w:ascii="Times New Roman" w:hAnsi="Times New Roman" w:cs="Times New Roman"/>
          <w:b/>
          <w:bCs/>
          <w:sz w:val="26"/>
          <w:szCs w:val="26"/>
        </w:rPr>
      </w:pPr>
    </w:p>
    <w:p w14:paraId="675BE31B" w14:textId="77777777" w:rsidR="000C7207" w:rsidRPr="004F7CC2" w:rsidRDefault="000C7207" w:rsidP="000C7207">
      <w:pPr>
        <w:spacing w:after="0" w:line="240" w:lineRule="auto"/>
        <w:ind w:firstLine="567"/>
        <w:jc w:val="both"/>
        <w:rPr>
          <w:rFonts w:ascii="Times New Roman" w:hAnsi="Times New Roman" w:cs="Times New Roman"/>
          <w:kern w:val="2"/>
          <w:sz w:val="26"/>
          <w:szCs w:val="26"/>
        </w:rPr>
      </w:pPr>
      <w:r w:rsidRPr="004F7CC2">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B247D04"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xml:space="preserve">— опыт дел, направленных на заботу о своей семье, родных и близких; </w:t>
      </w:r>
    </w:p>
    <w:p w14:paraId="51DCE61B"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трудовой опыт, опыт участия в производственной практике;</w:t>
      </w:r>
    </w:p>
    <w:p w14:paraId="227489FA"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6BDE126F"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опыт природоохранных дел;</w:t>
      </w:r>
    </w:p>
    <w:p w14:paraId="41762BA1"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опыт разрешения возникающих конфликтных ситуаций в школе, дома или на улице;</w:t>
      </w:r>
    </w:p>
    <w:p w14:paraId="6D748A57"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2AEC170E"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E3D39D8"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xml:space="preserve">— опыт ведения здорового образа жизни и заботы о здоровье других людей; </w:t>
      </w:r>
    </w:p>
    <w:p w14:paraId="4DE0F16E"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499ADA42" w14:textId="77777777" w:rsidR="000C7207" w:rsidRPr="004F7CC2" w:rsidRDefault="000C7207" w:rsidP="000C7207">
      <w:pPr>
        <w:spacing w:after="0" w:line="240" w:lineRule="auto"/>
        <w:ind w:firstLine="567"/>
        <w:jc w:val="both"/>
        <w:rPr>
          <w:rFonts w:ascii="Times New Roman" w:hAnsi="Times New Roman" w:cs="Times New Roman"/>
          <w:sz w:val="26"/>
          <w:szCs w:val="26"/>
        </w:rPr>
      </w:pPr>
      <w:r w:rsidRPr="004F7CC2">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54B3F2E3" w14:textId="77777777" w:rsidR="000C7207" w:rsidRPr="004F7CC2" w:rsidRDefault="000C7207" w:rsidP="000C7207">
      <w:pPr>
        <w:pStyle w:val="ConsPlusNormal"/>
        <w:ind w:firstLine="567"/>
        <w:jc w:val="both"/>
        <w:rPr>
          <w:rFonts w:ascii="Times New Roman" w:hAnsi="Times New Roman" w:cs="Times New Roman"/>
          <w:sz w:val="26"/>
          <w:szCs w:val="26"/>
        </w:rPr>
      </w:pPr>
      <w:r w:rsidRPr="004F7CC2">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1679D14C" w14:textId="77777777" w:rsidR="000C7207" w:rsidRPr="004F7CC2" w:rsidRDefault="000C7207" w:rsidP="000C7207">
      <w:pPr>
        <w:rPr>
          <w:rFonts w:ascii="Times New Roman" w:hAnsi="Times New Roman" w:cs="Times New Roman"/>
          <w:sz w:val="26"/>
          <w:szCs w:val="26"/>
        </w:rPr>
      </w:pPr>
    </w:p>
    <w:p w14:paraId="5A5F1A7D" w14:textId="1D5AB590" w:rsidR="00653E6F" w:rsidRPr="004F7CC2" w:rsidRDefault="000C7207" w:rsidP="000C7207">
      <w:pPr>
        <w:pStyle w:val="ConsPlusNormal"/>
        <w:ind w:firstLine="426"/>
        <w:rPr>
          <w:rFonts w:ascii="Times New Roman" w:hAnsi="Times New Roman" w:cs="Times New Roman"/>
          <w:b/>
          <w:bCs/>
          <w:sz w:val="26"/>
          <w:szCs w:val="26"/>
        </w:rPr>
      </w:pPr>
      <w:r w:rsidRPr="004F7CC2">
        <w:rPr>
          <w:rFonts w:ascii="Times New Roman" w:hAnsi="Times New Roman" w:cs="Times New Roman"/>
          <w:b/>
          <w:bCs/>
          <w:sz w:val="26"/>
          <w:szCs w:val="26"/>
        </w:rPr>
        <w:t>Дополнительные материалы</w:t>
      </w:r>
    </w:p>
    <w:p w14:paraId="1BE5040F" w14:textId="77777777" w:rsidR="00653E6F" w:rsidRPr="004F7CC2" w:rsidRDefault="00653E6F" w:rsidP="00653E6F">
      <w:pPr>
        <w:spacing w:after="0"/>
        <w:ind w:firstLine="426"/>
        <w:jc w:val="both"/>
        <w:rPr>
          <w:rFonts w:ascii="Times New Roman" w:hAnsi="Times New Roman" w:cs="Times New Roman"/>
          <w:sz w:val="26"/>
          <w:szCs w:val="26"/>
          <w:lang w:eastAsia="ru-RU"/>
        </w:rPr>
      </w:pPr>
    </w:p>
    <w:p w14:paraId="5FC52D14" w14:textId="70FCE9C2" w:rsidR="004F7CC2" w:rsidRPr="004F7CC2" w:rsidRDefault="004F7CC2" w:rsidP="004F7CC2">
      <w:pPr>
        <w:spacing w:after="0"/>
        <w:jc w:val="both"/>
        <w:rPr>
          <w:rFonts w:ascii="Times New Roman" w:hAnsi="Times New Roman" w:cs="Times New Roman"/>
          <w:b/>
          <w:bCs/>
          <w:sz w:val="26"/>
          <w:szCs w:val="26"/>
        </w:rPr>
      </w:pPr>
      <w:bookmarkStart w:id="59" w:name="_Hlk131163601"/>
      <w:r w:rsidRPr="004F7CC2">
        <w:rPr>
          <w:rFonts w:ascii="Times New Roman" w:hAnsi="Times New Roman" w:cs="Times New Roman"/>
          <w:b/>
          <w:bCs/>
          <w:sz w:val="26"/>
          <w:szCs w:val="26"/>
        </w:rPr>
        <w:t>Дополнительные материалы и учебники</w:t>
      </w:r>
    </w:p>
    <w:p w14:paraId="2A5F515A" w14:textId="77777777" w:rsidR="004F7CC2" w:rsidRPr="004F7CC2" w:rsidRDefault="004F7CC2" w:rsidP="004F7CC2">
      <w:pPr>
        <w:spacing w:after="0"/>
        <w:rPr>
          <w:rFonts w:ascii="Times New Roman" w:hAnsi="Times New Roman" w:cs="Times New Roman"/>
          <w:b/>
          <w:bCs/>
          <w:sz w:val="26"/>
          <w:szCs w:val="26"/>
        </w:rPr>
      </w:pPr>
    </w:p>
    <w:p w14:paraId="25C0B18E" w14:textId="77777777" w:rsidR="004F7CC2" w:rsidRPr="004F7CC2" w:rsidRDefault="004F7CC2" w:rsidP="004F7CC2">
      <w:pPr>
        <w:spacing w:after="0"/>
        <w:ind w:firstLine="708"/>
        <w:jc w:val="both"/>
        <w:rPr>
          <w:rFonts w:ascii="Times New Roman" w:hAnsi="Times New Roman" w:cs="Times New Roman"/>
          <w:sz w:val="26"/>
          <w:szCs w:val="26"/>
        </w:rPr>
      </w:pPr>
      <w:r w:rsidRPr="004F7CC2">
        <w:rPr>
          <w:rFonts w:ascii="Times New Roman" w:hAnsi="Times New Roman" w:cs="Times New Roman"/>
          <w:sz w:val="26"/>
          <w:szCs w:val="26"/>
        </w:rPr>
        <w:t>При изучении истории активно используются отрывки из исторических источников, работ исследователей, изобразительные материалы, в том числе вещественные и изобразительные исторические источники, произведения искусства на историческую тематику – преподаватель сам подбирает те материалы, которые можно эффективно использовать при изучении предмета.</w:t>
      </w:r>
    </w:p>
    <w:p w14:paraId="6C684F7A" w14:textId="77777777" w:rsidR="004F7CC2" w:rsidRPr="004F7CC2" w:rsidRDefault="004F7CC2" w:rsidP="004F7CC2">
      <w:pPr>
        <w:spacing w:after="0"/>
        <w:rPr>
          <w:rFonts w:ascii="Times New Roman" w:hAnsi="Times New Roman" w:cs="Times New Roman"/>
          <w:sz w:val="26"/>
          <w:szCs w:val="26"/>
        </w:rPr>
      </w:pPr>
    </w:p>
    <w:p w14:paraId="78BDF2AE" w14:textId="77777777" w:rsidR="004F7CC2" w:rsidRPr="004F7CC2" w:rsidRDefault="004F7CC2" w:rsidP="004F7CC2">
      <w:pPr>
        <w:spacing w:after="0"/>
        <w:rPr>
          <w:rFonts w:ascii="Times New Roman" w:hAnsi="Times New Roman" w:cs="Times New Roman"/>
          <w:sz w:val="26"/>
          <w:szCs w:val="26"/>
        </w:rPr>
      </w:pPr>
      <w:r w:rsidRPr="004F7CC2">
        <w:rPr>
          <w:rFonts w:ascii="Times New Roman" w:hAnsi="Times New Roman" w:cs="Times New Roman"/>
          <w:sz w:val="26"/>
          <w:szCs w:val="26"/>
        </w:rPr>
        <w:t>Базовыми учебниками для 10 – 11 классов являются:</w:t>
      </w:r>
    </w:p>
    <w:p w14:paraId="2A13E4B0"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1) Шубин А.В., Мягков М.Ю., Никифоров Ю.А. и другие; под общей редакцией </w:t>
      </w:r>
      <w:proofErr w:type="spellStart"/>
      <w:r w:rsidRPr="004F7CC2">
        <w:rPr>
          <w:rFonts w:ascii="Times New Roman" w:hAnsi="Times New Roman" w:cs="Times New Roman"/>
          <w:sz w:val="26"/>
          <w:szCs w:val="26"/>
        </w:rPr>
        <w:t>Мединского</w:t>
      </w:r>
      <w:proofErr w:type="spellEnd"/>
      <w:r w:rsidRPr="004F7CC2">
        <w:rPr>
          <w:rFonts w:ascii="Times New Roman" w:hAnsi="Times New Roman" w:cs="Times New Roman"/>
          <w:sz w:val="26"/>
          <w:szCs w:val="26"/>
        </w:rPr>
        <w:t xml:space="preserve"> В.Р. История России. Начало XX - начало XXI века. 10 класс. Просвещение, 2023. </w:t>
      </w:r>
    </w:p>
    <w:p w14:paraId="583907EE"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2) Шубин А. В., Мягков М. Ю., Никифоров Ю. А. и др. Под ред. </w:t>
      </w:r>
      <w:proofErr w:type="spellStart"/>
      <w:r w:rsidRPr="004F7CC2">
        <w:rPr>
          <w:rFonts w:ascii="Times New Roman" w:hAnsi="Times New Roman" w:cs="Times New Roman"/>
          <w:sz w:val="26"/>
          <w:szCs w:val="26"/>
        </w:rPr>
        <w:t>Мединского</w:t>
      </w:r>
      <w:proofErr w:type="spellEnd"/>
      <w:r w:rsidRPr="004F7CC2">
        <w:rPr>
          <w:rFonts w:ascii="Times New Roman" w:hAnsi="Times New Roman" w:cs="Times New Roman"/>
          <w:sz w:val="26"/>
          <w:szCs w:val="26"/>
        </w:rPr>
        <w:t xml:space="preserve"> В. Р. История России. 1946 г. - начало XXI в. 11 класс. Учебник. Просвещение, 2023. </w:t>
      </w:r>
    </w:p>
    <w:p w14:paraId="1EF2270E"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3) Шубин А.В.; под общей редакцией </w:t>
      </w:r>
      <w:proofErr w:type="spellStart"/>
      <w:r w:rsidRPr="004F7CC2">
        <w:rPr>
          <w:rFonts w:ascii="Times New Roman" w:hAnsi="Times New Roman" w:cs="Times New Roman"/>
          <w:sz w:val="26"/>
          <w:szCs w:val="26"/>
        </w:rPr>
        <w:t>Мединского</w:t>
      </w:r>
      <w:proofErr w:type="spellEnd"/>
      <w:r w:rsidRPr="004F7CC2">
        <w:rPr>
          <w:rFonts w:ascii="Times New Roman" w:hAnsi="Times New Roman" w:cs="Times New Roman"/>
          <w:sz w:val="26"/>
          <w:szCs w:val="26"/>
        </w:rPr>
        <w:t xml:space="preserve"> В.Р. Всеобщая история. Новейшая история. Базовый и углублённый уровни. 10 класс. Учебник. Просвещение, 2023. </w:t>
      </w:r>
    </w:p>
    <w:p w14:paraId="4AD105A6" w14:textId="77777777" w:rsidR="004F7CC2" w:rsidRPr="004F7CC2" w:rsidRDefault="004F7CC2" w:rsidP="004F7CC2">
      <w:pPr>
        <w:spacing w:after="0"/>
        <w:jc w:val="both"/>
        <w:rPr>
          <w:rFonts w:ascii="Times New Roman" w:hAnsi="Times New Roman" w:cs="Times New Roman"/>
          <w:sz w:val="26"/>
          <w:szCs w:val="26"/>
        </w:rPr>
      </w:pPr>
      <w:r w:rsidRPr="004F7CC2">
        <w:rPr>
          <w:rFonts w:ascii="Times New Roman" w:hAnsi="Times New Roman" w:cs="Times New Roman"/>
          <w:sz w:val="26"/>
          <w:szCs w:val="26"/>
        </w:rPr>
        <w:t xml:space="preserve">4) Шубин А.В.; под общей редакцией </w:t>
      </w:r>
      <w:proofErr w:type="spellStart"/>
      <w:r w:rsidRPr="004F7CC2">
        <w:rPr>
          <w:rFonts w:ascii="Times New Roman" w:hAnsi="Times New Roman" w:cs="Times New Roman"/>
          <w:sz w:val="26"/>
          <w:szCs w:val="26"/>
        </w:rPr>
        <w:t>Мединского</w:t>
      </w:r>
      <w:proofErr w:type="spellEnd"/>
      <w:r w:rsidRPr="004F7CC2">
        <w:rPr>
          <w:rFonts w:ascii="Times New Roman" w:hAnsi="Times New Roman" w:cs="Times New Roman"/>
          <w:sz w:val="26"/>
          <w:szCs w:val="26"/>
        </w:rPr>
        <w:t xml:space="preserve"> </w:t>
      </w:r>
      <w:proofErr w:type="spellStart"/>
      <w:r w:rsidRPr="004F7CC2">
        <w:rPr>
          <w:rFonts w:ascii="Times New Roman" w:hAnsi="Times New Roman" w:cs="Times New Roman"/>
          <w:sz w:val="26"/>
          <w:szCs w:val="26"/>
        </w:rPr>
        <w:t>В.Р.Всеобщая</w:t>
      </w:r>
      <w:proofErr w:type="spellEnd"/>
      <w:r w:rsidRPr="004F7CC2">
        <w:rPr>
          <w:rFonts w:ascii="Times New Roman" w:hAnsi="Times New Roman" w:cs="Times New Roman"/>
          <w:sz w:val="26"/>
          <w:szCs w:val="26"/>
        </w:rPr>
        <w:t xml:space="preserve"> история. Новейшая история. Базовый и углублённый уровни. 11 класс. Учебник. Просвещение, 2023.</w:t>
      </w:r>
    </w:p>
    <w:bookmarkEnd w:id="59"/>
    <w:p w14:paraId="3BF4124E" w14:textId="1D6F0EA2" w:rsidR="000C7207" w:rsidRPr="00653E6F" w:rsidRDefault="000C7207" w:rsidP="00653E6F">
      <w:pPr>
        <w:tabs>
          <w:tab w:val="left" w:pos="4140"/>
        </w:tabs>
        <w:rPr>
          <w:lang w:eastAsia="ru-RU"/>
        </w:rPr>
      </w:pPr>
    </w:p>
    <w:sectPr w:rsidR="000C7207" w:rsidRPr="0065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OpenSymbol">
    <w:altName w:val="Cambria"/>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07" w:firstLine="0"/>
      </w:pPr>
      <w:rPr>
        <w:rFonts w:cs="Times New Roman"/>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3" w15:restartNumberingAfterBreak="0">
    <w:nsid w:val="03FE6159"/>
    <w:multiLevelType w:val="hybridMultilevel"/>
    <w:tmpl w:val="B6F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24C52"/>
    <w:multiLevelType w:val="hybridMultilevel"/>
    <w:tmpl w:val="A73C15DA"/>
    <w:lvl w:ilvl="0" w:tplc="3172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990E93"/>
    <w:multiLevelType w:val="multilevel"/>
    <w:tmpl w:val="B6BCC5D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6" w15:restartNumberingAfterBreak="0">
    <w:nsid w:val="11E10AE6"/>
    <w:multiLevelType w:val="multilevel"/>
    <w:tmpl w:val="AE38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C151E7"/>
    <w:multiLevelType w:val="multilevel"/>
    <w:tmpl w:val="C65E7EA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8" w15:restartNumberingAfterBreak="0">
    <w:nsid w:val="17A716E6"/>
    <w:multiLevelType w:val="multilevel"/>
    <w:tmpl w:val="3252E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0B78A7"/>
    <w:multiLevelType w:val="multilevel"/>
    <w:tmpl w:val="FA3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99182A"/>
    <w:multiLevelType w:val="multilevel"/>
    <w:tmpl w:val="7658B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FE3831"/>
    <w:multiLevelType w:val="multilevel"/>
    <w:tmpl w:val="EEEC8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256E9F"/>
    <w:multiLevelType w:val="hybridMultilevel"/>
    <w:tmpl w:val="1AA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16383"/>
    <w:multiLevelType w:val="hybridMultilevel"/>
    <w:tmpl w:val="5696393E"/>
    <w:lvl w:ilvl="0" w:tplc="F0800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6071BB"/>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0EB1A09"/>
    <w:multiLevelType w:val="multilevel"/>
    <w:tmpl w:val="DD0A45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6" w15:restartNumberingAfterBreak="0">
    <w:nsid w:val="230E18FD"/>
    <w:multiLevelType w:val="hybridMultilevel"/>
    <w:tmpl w:val="C562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41D88"/>
    <w:multiLevelType w:val="multilevel"/>
    <w:tmpl w:val="3E0836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8" w15:restartNumberingAfterBreak="0">
    <w:nsid w:val="2C5D15B7"/>
    <w:multiLevelType w:val="hybridMultilevel"/>
    <w:tmpl w:val="AA621D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303CD"/>
    <w:multiLevelType w:val="hybridMultilevel"/>
    <w:tmpl w:val="D7CC2C3E"/>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15:restartNumberingAfterBreak="0">
    <w:nsid w:val="30D93562"/>
    <w:multiLevelType w:val="hybridMultilevel"/>
    <w:tmpl w:val="4A4E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205654"/>
    <w:multiLevelType w:val="multilevel"/>
    <w:tmpl w:val="2160CB26"/>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22" w15:restartNumberingAfterBreak="0">
    <w:nsid w:val="32495A13"/>
    <w:multiLevelType w:val="multilevel"/>
    <w:tmpl w:val="B3A2F55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23" w15:restartNumberingAfterBreak="0">
    <w:nsid w:val="3D261AA9"/>
    <w:multiLevelType w:val="multilevel"/>
    <w:tmpl w:val="D6F62A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24" w15:restartNumberingAfterBreak="0">
    <w:nsid w:val="3F112809"/>
    <w:multiLevelType w:val="hybridMultilevel"/>
    <w:tmpl w:val="5502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277C4E"/>
    <w:multiLevelType w:val="multilevel"/>
    <w:tmpl w:val="43B6F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E960C20"/>
    <w:multiLevelType w:val="hybridMultilevel"/>
    <w:tmpl w:val="DD4657EC"/>
    <w:lvl w:ilvl="0" w:tplc="CE8A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0D6454"/>
    <w:multiLevelType w:val="hybridMultilevel"/>
    <w:tmpl w:val="C6CCF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EF02B7"/>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401863"/>
    <w:multiLevelType w:val="hybridMultilevel"/>
    <w:tmpl w:val="6A3E2F24"/>
    <w:lvl w:ilvl="0" w:tplc="4334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4E41E0"/>
    <w:multiLevelType w:val="hybridMultilevel"/>
    <w:tmpl w:val="F5C6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446B3A"/>
    <w:multiLevelType w:val="multilevel"/>
    <w:tmpl w:val="D6F4F14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32" w15:restartNumberingAfterBreak="0">
    <w:nsid w:val="6B4C026F"/>
    <w:multiLevelType w:val="hybridMultilevel"/>
    <w:tmpl w:val="CF50B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CF303A"/>
    <w:multiLevelType w:val="multilevel"/>
    <w:tmpl w:val="964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BB6C4A"/>
    <w:multiLevelType w:val="hybridMultilevel"/>
    <w:tmpl w:val="4444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DF5126"/>
    <w:multiLevelType w:val="hybridMultilevel"/>
    <w:tmpl w:val="5DBE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46246B"/>
    <w:multiLevelType w:val="multilevel"/>
    <w:tmpl w:val="A330D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782179C"/>
    <w:multiLevelType w:val="multilevel"/>
    <w:tmpl w:val="F2D0BF44"/>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38"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25"/>
  </w:num>
  <w:num w:numId="5">
    <w:abstractNumId w:val="36"/>
  </w:num>
  <w:num w:numId="6">
    <w:abstractNumId w:val="6"/>
  </w:num>
  <w:num w:numId="7">
    <w:abstractNumId w:val="31"/>
  </w:num>
  <w:num w:numId="8">
    <w:abstractNumId w:val="9"/>
  </w:num>
  <w:num w:numId="9">
    <w:abstractNumId w:val="8"/>
  </w:num>
  <w:num w:numId="10">
    <w:abstractNumId w:val="11"/>
  </w:num>
  <w:num w:numId="11">
    <w:abstractNumId w:val="17"/>
  </w:num>
  <w:num w:numId="12">
    <w:abstractNumId w:val="5"/>
  </w:num>
  <w:num w:numId="13">
    <w:abstractNumId w:val="23"/>
  </w:num>
  <w:num w:numId="14">
    <w:abstractNumId w:val="22"/>
  </w:num>
  <w:num w:numId="15">
    <w:abstractNumId w:val="37"/>
  </w:num>
  <w:num w:numId="16">
    <w:abstractNumId w:val="10"/>
  </w:num>
  <w:num w:numId="17">
    <w:abstractNumId w:val="19"/>
  </w:num>
  <w:num w:numId="18">
    <w:abstractNumId w:val="30"/>
  </w:num>
  <w:num w:numId="19">
    <w:abstractNumId w:val="20"/>
  </w:num>
  <w:num w:numId="20">
    <w:abstractNumId w:val="24"/>
  </w:num>
  <w:num w:numId="21">
    <w:abstractNumId w:val="12"/>
  </w:num>
  <w:num w:numId="22">
    <w:abstractNumId w:val="16"/>
  </w:num>
  <w:num w:numId="23">
    <w:abstractNumId w:val="0"/>
  </w:num>
  <w:num w:numId="24">
    <w:abstractNumId w:val="1"/>
  </w:num>
  <w:num w:numId="25">
    <w:abstractNumId w:val="2"/>
  </w:num>
  <w:num w:numId="26">
    <w:abstractNumId w:val="35"/>
  </w:num>
  <w:num w:numId="27">
    <w:abstractNumId w:val="18"/>
  </w:num>
  <w:num w:numId="28">
    <w:abstractNumId w:val="14"/>
  </w:num>
  <w:num w:numId="29">
    <w:abstractNumId w:val="33"/>
  </w:num>
  <w:num w:numId="30">
    <w:abstractNumId w:val="4"/>
  </w:num>
  <w:num w:numId="31">
    <w:abstractNumId w:val="34"/>
  </w:num>
  <w:num w:numId="32">
    <w:abstractNumId w:val="3"/>
  </w:num>
  <w:num w:numId="33">
    <w:abstractNumId w:val="28"/>
  </w:num>
  <w:num w:numId="34">
    <w:abstractNumId w:val="38"/>
  </w:num>
  <w:num w:numId="35">
    <w:abstractNumId w:val="29"/>
  </w:num>
  <w:num w:numId="36">
    <w:abstractNumId w:val="26"/>
  </w:num>
  <w:num w:numId="37">
    <w:abstractNumId w:val="13"/>
  </w:num>
  <w:num w:numId="38">
    <w:abstractNumId w:val="32"/>
  </w:num>
  <w:num w:numId="3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7207"/>
    <w:rsid w:val="003520F5"/>
    <w:rsid w:val="00352D8A"/>
    <w:rsid w:val="003A1261"/>
    <w:rsid w:val="004F7CC2"/>
    <w:rsid w:val="00503A7D"/>
    <w:rsid w:val="00534715"/>
    <w:rsid w:val="00536FC0"/>
    <w:rsid w:val="00615858"/>
    <w:rsid w:val="00653E6F"/>
    <w:rsid w:val="00683381"/>
    <w:rsid w:val="006B4F3C"/>
    <w:rsid w:val="00710610"/>
    <w:rsid w:val="0076504A"/>
    <w:rsid w:val="0079318A"/>
    <w:rsid w:val="008179A2"/>
    <w:rsid w:val="00823151"/>
    <w:rsid w:val="00833FCE"/>
    <w:rsid w:val="00882607"/>
    <w:rsid w:val="008D6ECE"/>
    <w:rsid w:val="00987FD3"/>
    <w:rsid w:val="00A03F7D"/>
    <w:rsid w:val="00A31743"/>
    <w:rsid w:val="00B17CD8"/>
    <w:rsid w:val="00B26A95"/>
    <w:rsid w:val="00B77C72"/>
    <w:rsid w:val="00C50905"/>
    <w:rsid w:val="00D66A15"/>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qFormat/>
    <w:rsid w:val="00833FCE"/>
    <w:rPr>
      <w:i/>
      <w:iCs/>
    </w:rPr>
  </w:style>
  <w:style w:type="character" w:styleId="aff2">
    <w:name w:val="footnote reference"/>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qFormat/>
    <w:rsid w:val="00833FCE"/>
    <w:rPr>
      <w:b/>
      <w:bCs/>
    </w:rPr>
  </w:style>
  <w:style w:type="paragraph" w:customStyle="1" w:styleId="western">
    <w:name w:val="western"/>
    <w:basedOn w:val="a"/>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4">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character" w:customStyle="1" w:styleId="ListLabel2">
    <w:name w:val="ListLabel 2"/>
    <w:qFormat/>
    <w:rsid w:val="00D66A15"/>
    <w:rPr>
      <w:sz w:val="28"/>
      <w:u w:val="none"/>
    </w:rPr>
  </w:style>
  <w:style w:type="character" w:customStyle="1" w:styleId="WW8Num1z0">
    <w:name w:val="WW8Num1z0"/>
    <w:rsid w:val="004F7CC2"/>
    <w:rPr>
      <w:rFonts w:cs="Times New Roman"/>
    </w:rPr>
  </w:style>
  <w:style w:type="character" w:customStyle="1" w:styleId="WW8Num1z1">
    <w:name w:val="WW8Num1z1"/>
    <w:rsid w:val="004F7CC2"/>
  </w:style>
  <w:style w:type="character" w:customStyle="1" w:styleId="WW8Num1z2">
    <w:name w:val="WW8Num1z2"/>
    <w:rsid w:val="004F7CC2"/>
  </w:style>
  <w:style w:type="character" w:customStyle="1" w:styleId="WW8Num1z3">
    <w:name w:val="WW8Num1z3"/>
    <w:rsid w:val="004F7CC2"/>
  </w:style>
  <w:style w:type="character" w:customStyle="1" w:styleId="WW8Num1z4">
    <w:name w:val="WW8Num1z4"/>
    <w:rsid w:val="004F7CC2"/>
  </w:style>
  <w:style w:type="character" w:customStyle="1" w:styleId="WW8Num1z5">
    <w:name w:val="WW8Num1z5"/>
    <w:rsid w:val="004F7CC2"/>
  </w:style>
  <w:style w:type="character" w:customStyle="1" w:styleId="WW8Num1z6">
    <w:name w:val="WW8Num1z6"/>
    <w:rsid w:val="004F7CC2"/>
  </w:style>
  <w:style w:type="character" w:customStyle="1" w:styleId="WW8Num1z7">
    <w:name w:val="WW8Num1z7"/>
    <w:rsid w:val="004F7CC2"/>
  </w:style>
  <w:style w:type="character" w:customStyle="1" w:styleId="WW8Num1z8">
    <w:name w:val="WW8Num1z8"/>
    <w:rsid w:val="004F7CC2"/>
  </w:style>
  <w:style w:type="character" w:customStyle="1" w:styleId="WW8Num2z0">
    <w:name w:val="WW8Num2z0"/>
    <w:rsid w:val="004F7CC2"/>
    <w:rPr>
      <w:rFonts w:ascii="Symbol" w:hAnsi="Symbol" w:cs="Symbol"/>
    </w:rPr>
  </w:style>
  <w:style w:type="character" w:customStyle="1" w:styleId="WW8Num2z1">
    <w:name w:val="WW8Num2z1"/>
    <w:rsid w:val="004F7CC2"/>
    <w:rPr>
      <w:rFonts w:ascii="Courier New" w:hAnsi="Courier New" w:cs="Courier New"/>
    </w:rPr>
  </w:style>
  <w:style w:type="character" w:customStyle="1" w:styleId="WW8Num2z2">
    <w:name w:val="WW8Num2z2"/>
    <w:rsid w:val="004F7CC2"/>
    <w:rPr>
      <w:rFonts w:ascii="Wingdings" w:hAnsi="Wingdings" w:cs="Wingdings"/>
    </w:rPr>
  </w:style>
  <w:style w:type="character" w:customStyle="1" w:styleId="WW8Num2z3">
    <w:name w:val="WW8Num2z3"/>
    <w:rsid w:val="004F7CC2"/>
  </w:style>
  <w:style w:type="character" w:customStyle="1" w:styleId="WW8Num2z4">
    <w:name w:val="WW8Num2z4"/>
    <w:rsid w:val="004F7CC2"/>
  </w:style>
  <w:style w:type="character" w:customStyle="1" w:styleId="WW8Num2z5">
    <w:name w:val="WW8Num2z5"/>
    <w:rsid w:val="004F7CC2"/>
  </w:style>
  <w:style w:type="character" w:customStyle="1" w:styleId="WW8Num2z6">
    <w:name w:val="WW8Num2z6"/>
    <w:rsid w:val="004F7CC2"/>
  </w:style>
  <w:style w:type="character" w:customStyle="1" w:styleId="WW8Num2z7">
    <w:name w:val="WW8Num2z7"/>
    <w:rsid w:val="004F7CC2"/>
  </w:style>
  <w:style w:type="character" w:customStyle="1" w:styleId="WW8Num2z8">
    <w:name w:val="WW8Num2z8"/>
    <w:rsid w:val="004F7CC2"/>
  </w:style>
  <w:style w:type="character" w:customStyle="1" w:styleId="WW8Num3z0">
    <w:name w:val="WW8Num3z0"/>
    <w:rsid w:val="004F7CC2"/>
    <w:rPr>
      <w:rFonts w:cs="Times New Roman"/>
    </w:rPr>
  </w:style>
  <w:style w:type="character" w:customStyle="1" w:styleId="WW8Num3z1">
    <w:name w:val="WW8Num3z1"/>
    <w:rsid w:val="004F7CC2"/>
  </w:style>
  <w:style w:type="character" w:customStyle="1" w:styleId="WW8Num3z2">
    <w:name w:val="WW8Num3z2"/>
    <w:rsid w:val="004F7CC2"/>
  </w:style>
  <w:style w:type="character" w:customStyle="1" w:styleId="WW8Num3z3">
    <w:name w:val="WW8Num3z3"/>
    <w:rsid w:val="004F7CC2"/>
  </w:style>
  <w:style w:type="character" w:customStyle="1" w:styleId="WW8Num3z4">
    <w:name w:val="WW8Num3z4"/>
    <w:rsid w:val="004F7CC2"/>
  </w:style>
  <w:style w:type="character" w:customStyle="1" w:styleId="WW8Num3z5">
    <w:name w:val="WW8Num3z5"/>
    <w:rsid w:val="004F7CC2"/>
  </w:style>
  <w:style w:type="character" w:customStyle="1" w:styleId="WW8Num3z6">
    <w:name w:val="WW8Num3z6"/>
    <w:rsid w:val="004F7CC2"/>
  </w:style>
  <w:style w:type="character" w:customStyle="1" w:styleId="WW8Num3z7">
    <w:name w:val="WW8Num3z7"/>
    <w:rsid w:val="004F7CC2"/>
  </w:style>
  <w:style w:type="character" w:customStyle="1" w:styleId="WW8Num3z8">
    <w:name w:val="WW8Num3z8"/>
    <w:rsid w:val="004F7CC2"/>
  </w:style>
  <w:style w:type="character" w:customStyle="1" w:styleId="15">
    <w:name w:val="Основной шрифт абзаца1"/>
    <w:rsid w:val="004F7CC2"/>
  </w:style>
  <w:style w:type="character" w:customStyle="1" w:styleId="WW8Num4z0">
    <w:name w:val="WW8Num4z0"/>
    <w:rsid w:val="004F7CC2"/>
    <w:rPr>
      <w:rFonts w:cs="Times New Roman"/>
    </w:rPr>
  </w:style>
  <w:style w:type="character" w:customStyle="1" w:styleId="WW8Num4z1">
    <w:name w:val="WW8Num4z1"/>
    <w:rsid w:val="004F7CC2"/>
  </w:style>
  <w:style w:type="character" w:customStyle="1" w:styleId="WW8Num4z2">
    <w:name w:val="WW8Num4z2"/>
    <w:rsid w:val="004F7CC2"/>
  </w:style>
  <w:style w:type="character" w:customStyle="1" w:styleId="WW8Num4z3">
    <w:name w:val="WW8Num4z3"/>
    <w:rsid w:val="004F7CC2"/>
  </w:style>
  <w:style w:type="character" w:customStyle="1" w:styleId="WW8Num4z4">
    <w:name w:val="WW8Num4z4"/>
    <w:rsid w:val="004F7CC2"/>
  </w:style>
  <w:style w:type="character" w:customStyle="1" w:styleId="WW8Num4z5">
    <w:name w:val="WW8Num4z5"/>
    <w:rsid w:val="004F7CC2"/>
  </w:style>
  <w:style w:type="character" w:customStyle="1" w:styleId="WW8Num4z6">
    <w:name w:val="WW8Num4z6"/>
    <w:rsid w:val="004F7CC2"/>
  </w:style>
  <w:style w:type="character" w:customStyle="1" w:styleId="WW8Num4z7">
    <w:name w:val="WW8Num4z7"/>
    <w:rsid w:val="004F7CC2"/>
  </w:style>
  <w:style w:type="character" w:customStyle="1" w:styleId="WW8Num4z8">
    <w:name w:val="WW8Num4z8"/>
    <w:rsid w:val="004F7CC2"/>
  </w:style>
  <w:style w:type="character" w:customStyle="1" w:styleId="WW8Num5z0">
    <w:name w:val="WW8Num5z0"/>
    <w:rsid w:val="004F7CC2"/>
    <w:rPr>
      <w:rFonts w:ascii="Symbol" w:hAnsi="Symbol" w:cs="Symbol"/>
    </w:rPr>
  </w:style>
  <w:style w:type="character" w:customStyle="1" w:styleId="WW8Num5z1">
    <w:name w:val="WW8Num5z1"/>
    <w:rsid w:val="004F7CC2"/>
    <w:rPr>
      <w:rFonts w:ascii="Courier New" w:hAnsi="Courier New" w:cs="Courier New"/>
    </w:rPr>
  </w:style>
  <w:style w:type="character" w:customStyle="1" w:styleId="WW8Num5z2">
    <w:name w:val="WW8Num5z2"/>
    <w:rsid w:val="004F7CC2"/>
    <w:rPr>
      <w:rFonts w:ascii="Wingdings" w:hAnsi="Wingdings" w:cs="Wingdings"/>
    </w:rPr>
  </w:style>
  <w:style w:type="character" w:customStyle="1" w:styleId="WW8Num6z0">
    <w:name w:val="WW8Num6z0"/>
    <w:rsid w:val="004F7CC2"/>
  </w:style>
  <w:style w:type="character" w:customStyle="1" w:styleId="WW8Num6z1">
    <w:name w:val="WW8Num6z1"/>
    <w:rsid w:val="004F7CC2"/>
  </w:style>
  <w:style w:type="character" w:customStyle="1" w:styleId="WW8Num6z2">
    <w:name w:val="WW8Num6z2"/>
    <w:rsid w:val="004F7CC2"/>
  </w:style>
  <w:style w:type="character" w:customStyle="1" w:styleId="WW8Num6z3">
    <w:name w:val="WW8Num6z3"/>
    <w:rsid w:val="004F7CC2"/>
  </w:style>
  <w:style w:type="character" w:customStyle="1" w:styleId="WW8Num6z4">
    <w:name w:val="WW8Num6z4"/>
    <w:rsid w:val="004F7CC2"/>
  </w:style>
  <w:style w:type="character" w:customStyle="1" w:styleId="WW8Num6z5">
    <w:name w:val="WW8Num6z5"/>
    <w:rsid w:val="004F7CC2"/>
  </w:style>
  <w:style w:type="character" w:customStyle="1" w:styleId="WW8Num6z6">
    <w:name w:val="WW8Num6z6"/>
    <w:rsid w:val="004F7CC2"/>
  </w:style>
  <w:style w:type="character" w:customStyle="1" w:styleId="WW8Num6z7">
    <w:name w:val="WW8Num6z7"/>
    <w:rsid w:val="004F7CC2"/>
  </w:style>
  <w:style w:type="character" w:customStyle="1" w:styleId="WW8Num6z8">
    <w:name w:val="WW8Num6z8"/>
    <w:rsid w:val="004F7CC2"/>
  </w:style>
  <w:style w:type="character" w:customStyle="1" w:styleId="aff6">
    <w:name w:val="Символ сноски"/>
    <w:rsid w:val="004F7CC2"/>
    <w:rPr>
      <w:vertAlign w:val="superscript"/>
    </w:rPr>
  </w:style>
  <w:style w:type="character" w:customStyle="1" w:styleId="WW-">
    <w:name w:val="WW-Символ сноски"/>
    <w:rsid w:val="004F7CC2"/>
  </w:style>
  <w:style w:type="character" w:customStyle="1" w:styleId="aff7">
    <w:name w:val="Маркеры списка"/>
    <w:rsid w:val="004F7CC2"/>
    <w:rPr>
      <w:rFonts w:ascii="OpenSymbol" w:eastAsia="OpenSymbol" w:hAnsi="OpenSymbol" w:cs="OpenSymbol"/>
    </w:rPr>
  </w:style>
  <w:style w:type="character" w:customStyle="1" w:styleId="aff8">
    <w:name w:val="Символы концевой сноски"/>
    <w:rsid w:val="004F7CC2"/>
    <w:rPr>
      <w:vertAlign w:val="superscript"/>
    </w:rPr>
  </w:style>
  <w:style w:type="character" w:customStyle="1" w:styleId="WW-0">
    <w:name w:val="WW-Символы концевой сноски"/>
    <w:rsid w:val="004F7CC2"/>
  </w:style>
  <w:style w:type="character" w:customStyle="1" w:styleId="16">
    <w:name w:val="Знак сноски1"/>
    <w:rsid w:val="004F7CC2"/>
    <w:rPr>
      <w:vertAlign w:val="superscript"/>
    </w:rPr>
  </w:style>
  <w:style w:type="character" w:customStyle="1" w:styleId="17">
    <w:name w:val="Знак концевой сноски1"/>
    <w:rsid w:val="004F7CC2"/>
    <w:rPr>
      <w:vertAlign w:val="superscript"/>
    </w:rPr>
  </w:style>
  <w:style w:type="character" w:customStyle="1" w:styleId="aff9">
    <w:name w:val="Название Знак"/>
    <w:basedOn w:val="15"/>
    <w:rsid w:val="004F7CC2"/>
    <w:rPr>
      <w:b/>
      <w:sz w:val="28"/>
    </w:rPr>
  </w:style>
  <w:style w:type="character" w:customStyle="1" w:styleId="ListLabel1">
    <w:name w:val="ListLabel 1"/>
    <w:rsid w:val="004F7CC2"/>
    <w:rPr>
      <w:rFonts w:cs="Times New Roman"/>
    </w:rPr>
  </w:style>
  <w:style w:type="character" w:styleId="affa">
    <w:name w:val="endnote reference"/>
    <w:rsid w:val="004F7CC2"/>
    <w:rPr>
      <w:vertAlign w:val="superscript"/>
    </w:rPr>
  </w:style>
  <w:style w:type="paragraph" w:customStyle="1" w:styleId="18">
    <w:name w:val="Заголовок1"/>
    <w:basedOn w:val="a"/>
    <w:next w:val="af3"/>
    <w:rsid w:val="004F7CC2"/>
    <w:pPr>
      <w:keepNext/>
      <w:suppressAutoHyphens/>
      <w:spacing w:before="240" w:after="120" w:line="276" w:lineRule="auto"/>
    </w:pPr>
    <w:rPr>
      <w:rFonts w:ascii="Arial" w:eastAsia="SimSun" w:hAnsi="Arial" w:cs="Lucida Sans"/>
      <w:kern w:val="1"/>
      <w:sz w:val="28"/>
      <w:szCs w:val="28"/>
      <w:lang w:eastAsia="ar-SA"/>
    </w:rPr>
  </w:style>
  <w:style w:type="paragraph" w:styleId="affb">
    <w:name w:val="List"/>
    <w:basedOn w:val="af3"/>
    <w:rsid w:val="004F7CC2"/>
    <w:pPr>
      <w:suppressAutoHyphens/>
      <w:spacing w:line="276" w:lineRule="auto"/>
    </w:pPr>
    <w:rPr>
      <w:rFonts w:ascii="Calibri" w:eastAsia="SimSun" w:hAnsi="Calibri" w:cs="Lucida Sans"/>
      <w:kern w:val="1"/>
      <w:sz w:val="22"/>
      <w:szCs w:val="22"/>
      <w:lang w:eastAsia="ar-SA"/>
    </w:rPr>
  </w:style>
  <w:style w:type="paragraph" w:customStyle="1" w:styleId="26">
    <w:name w:val="Название2"/>
    <w:basedOn w:val="a"/>
    <w:rsid w:val="004F7CC2"/>
    <w:pPr>
      <w:suppressLineNumbers/>
      <w:suppressAutoHyphens/>
      <w:spacing w:before="120" w:after="120" w:line="276" w:lineRule="auto"/>
    </w:pPr>
    <w:rPr>
      <w:rFonts w:ascii="Calibri" w:eastAsia="SimSun" w:hAnsi="Calibri" w:cs="Lucida Sans"/>
      <w:i/>
      <w:iCs/>
      <w:kern w:val="1"/>
      <w:sz w:val="24"/>
      <w:szCs w:val="24"/>
      <w:lang w:eastAsia="ar-SA"/>
    </w:rPr>
  </w:style>
  <w:style w:type="paragraph" w:customStyle="1" w:styleId="27">
    <w:name w:val="Указатель2"/>
    <w:basedOn w:val="a"/>
    <w:rsid w:val="004F7CC2"/>
    <w:pPr>
      <w:suppressLineNumbers/>
      <w:suppressAutoHyphens/>
      <w:spacing w:after="200" w:line="276" w:lineRule="auto"/>
    </w:pPr>
    <w:rPr>
      <w:rFonts w:ascii="Calibri" w:eastAsia="SimSun" w:hAnsi="Calibri" w:cs="Lucida Sans"/>
      <w:kern w:val="1"/>
      <w:lang w:eastAsia="ar-SA"/>
    </w:rPr>
  </w:style>
  <w:style w:type="paragraph" w:customStyle="1" w:styleId="19">
    <w:name w:val="Название1"/>
    <w:basedOn w:val="a"/>
    <w:rsid w:val="004F7CC2"/>
    <w:pPr>
      <w:suppressLineNumbers/>
      <w:suppressAutoHyphens/>
      <w:spacing w:before="120" w:after="120" w:line="276" w:lineRule="auto"/>
    </w:pPr>
    <w:rPr>
      <w:rFonts w:ascii="Calibri" w:eastAsia="SimSun" w:hAnsi="Calibri" w:cs="Lucida Sans"/>
      <w:i/>
      <w:iCs/>
      <w:kern w:val="1"/>
      <w:sz w:val="24"/>
      <w:szCs w:val="24"/>
      <w:lang w:eastAsia="ar-SA"/>
    </w:rPr>
  </w:style>
  <w:style w:type="paragraph" w:customStyle="1" w:styleId="1a">
    <w:name w:val="Указатель1"/>
    <w:basedOn w:val="a"/>
    <w:rsid w:val="004F7CC2"/>
    <w:pPr>
      <w:suppressLineNumbers/>
      <w:suppressAutoHyphens/>
      <w:spacing w:after="200" w:line="276" w:lineRule="auto"/>
    </w:pPr>
    <w:rPr>
      <w:rFonts w:ascii="Calibri" w:eastAsia="SimSun" w:hAnsi="Calibri" w:cs="Lucida Sans"/>
      <w:kern w:val="1"/>
      <w:lang w:eastAsia="ar-SA"/>
    </w:rPr>
  </w:style>
  <w:style w:type="paragraph" w:customStyle="1" w:styleId="1b">
    <w:name w:val="Текст сноски1"/>
    <w:basedOn w:val="a"/>
    <w:rsid w:val="004F7CC2"/>
    <w:pPr>
      <w:suppressLineNumbers/>
      <w:suppressAutoHyphens/>
      <w:spacing w:after="0" w:line="100" w:lineRule="atLeast"/>
      <w:ind w:left="283" w:hanging="283"/>
    </w:pPr>
    <w:rPr>
      <w:rFonts w:ascii="Calibri" w:eastAsia="SimSun" w:hAnsi="Calibri" w:cs="Calibri"/>
      <w:kern w:val="1"/>
      <w:sz w:val="20"/>
      <w:szCs w:val="20"/>
      <w:lang w:eastAsia="ar-SA"/>
    </w:rPr>
  </w:style>
  <w:style w:type="paragraph" w:customStyle="1" w:styleId="1c">
    <w:name w:val="Основной текст с отступом1"/>
    <w:basedOn w:val="af3"/>
    <w:rsid w:val="004F7CC2"/>
    <w:pPr>
      <w:suppressAutoHyphens/>
      <w:spacing w:line="276" w:lineRule="auto"/>
      <w:ind w:firstLine="283"/>
    </w:pPr>
    <w:rPr>
      <w:rFonts w:ascii="Calibri" w:eastAsia="SimSun" w:hAnsi="Calibri" w:cs="Calibri"/>
      <w:kern w:val="1"/>
      <w:sz w:val="22"/>
      <w:szCs w:val="22"/>
      <w:lang w:eastAsia="ar-SA"/>
    </w:rPr>
  </w:style>
  <w:style w:type="paragraph" w:customStyle="1" w:styleId="affc">
    <w:name w:val="Заголовок таблицы"/>
    <w:basedOn w:val="aff4"/>
    <w:rsid w:val="004F7CC2"/>
    <w:pPr>
      <w:jc w:val="center"/>
    </w:pPr>
    <w:rPr>
      <w:rFonts w:cs="Calibri"/>
      <w:b/>
      <w:bCs/>
      <w:kern w:val="1"/>
    </w:rPr>
  </w:style>
  <w:style w:type="paragraph" w:styleId="51">
    <w:name w:val="toc 5"/>
    <w:basedOn w:val="5"/>
    <w:rsid w:val="004F7CC2"/>
    <w:pPr>
      <w:keepNext w:val="0"/>
      <w:tabs>
        <w:tab w:val="right" w:leader="underscore" w:pos="8221"/>
      </w:tabs>
      <w:suppressAutoHyphens/>
      <w:spacing w:before="240" w:after="60" w:line="100" w:lineRule="atLeast"/>
      <w:ind w:left="-284" w:right="0"/>
      <w:jc w:val="left"/>
    </w:pPr>
    <w:rPr>
      <w:rFonts w:ascii="Calibri" w:eastAsia="SimSun" w:hAnsi="Calibri" w:cs="Calibri"/>
      <w:i/>
      <w:smallCaps/>
      <w:kern w:val="1"/>
      <w:szCs w:val="22"/>
      <w:lang w:eastAsia="ar-SA"/>
    </w:rPr>
  </w:style>
  <w:style w:type="paragraph" w:customStyle="1" w:styleId="1d">
    <w:name w:val="Красная строка1"/>
    <w:basedOn w:val="af3"/>
    <w:rsid w:val="004F7CC2"/>
    <w:pPr>
      <w:suppressAutoHyphens/>
      <w:spacing w:line="276" w:lineRule="auto"/>
      <w:ind w:firstLine="283"/>
    </w:pPr>
    <w:rPr>
      <w:rFonts w:ascii="Calibri" w:eastAsia="SimSun" w:hAnsi="Calibri" w:cs="Calibri"/>
      <w:kern w:val="1"/>
      <w:sz w:val="22"/>
      <w:szCs w:val="22"/>
      <w:lang w:eastAsia="ar-SA"/>
    </w:rPr>
  </w:style>
  <w:style w:type="paragraph" w:customStyle="1" w:styleId="affd">
    <w:name w:val="Содержимое врезки"/>
    <w:basedOn w:val="af3"/>
    <w:rsid w:val="004F7CC2"/>
    <w:pPr>
      <w:suppressAutoHyphens/>
      <w:spacing w:line="276" w:lineRule="auto"/>
    </w:pPr>
    <w:rPr>
      <w:rFonts w:ascii="Calibri" w:eastAsia="SimSun" w:hAnsi="Calibri" w:cs="Calibri"/>
      <w:kern w:val="1"/>
      <w:sz w:val="22"/>
      <w:szCs w:val="22"/>
      <w:lang w:eastAsia="ar-SA"/>
    </w:rPr>
  </w:style>
  <w:style w:type="character" w:customStyle="1" w:styleId="140">
    <w:name w:val="Основной текст (14)_"/>
    <w:basedOn w:val="a0"/>
    <w:link w:val="141"/>
    <w:rsid w:val="004F7CC2"/>
    <w:rPr>
      <w:i/>
      <w:iCs/>
      <w:shd w:val="clear" w:color="auto" w:fill="FFFFFF"/>
    </w:rPr>
  </w:style>
  <w:style w:type="paragraph" w:customStyle="1" w:styleId="141">
    <w:name w:val="Основной текст (14)1"/>
    <w:basedOn w:val="a"/>
    <w:link w:val="140"/>
    <w:rsid w:val="004F7CC2"/>
    <w:pPr>
      <w:shd w:val="clear" w:color="auto" w:fill="FFFFFF"/>
      <w:spacing w:after="0" w:line="211" w:lineRule="exact"/>
      <w:ind w:firstLine="400"/>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11981</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3</cp:revision>
  <dcterms:created xsi:type="dcterms:W3CDTF">2023-05-05T11:37:00Z</dcterms:created>
  <dcterms:modified xsi:type="dcterms:W3CDTF">2023-05-05T11:37:00Z</dcterms:modified>
</cp:coreProperties>
</file>