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8" w:type="dxa"/>
        <w:tblLayout w:type="fixed"/>
        <w:tblLook w:val="0000" w:firstRow="0" w:lastRow="0" w:firstColumn="0" w:lastColumn="0" w:noHBand="0" w:noVBand="0"/>
      </w:tblPr>
      <w:tblGrid>
        <w:gridCol w:w="5778"/>
        <w:gridCol w:w="3960"/>
      </w:tblGrid>
      <w:tr w:rsidR="00536FC0" w:rsidRPr="003A1261" w14:paraId="426A0DE2" w14:textId="77777777" w:rsidTr="00F40575">
        <w:tc>
          <w:tcPr>
            <w:tcW w:w="5778" w:type="dxa"/>
          </w:tcPr>
          <w:p w14:paraId="4F5B3C61"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Национальный </w:t>
            </w:r>
          </w:p>
          <w:p w14:paraId="7A283BA9"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исследовательский университет </w:t>
            </w:r>
          </w:p>
          <w:p w14:paraId="7485CE35"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«Высшая школа экономики»</w:t>
            </w:r>
          </w:p>
          <w:p w14:paraId="4C44C55C" w14:textId="77777777" w:rsidR="00536FC0" w:rsidRPr="003A1261" w:rsidRDefault="00536FC0" w:rsidP="00F40575">
            <w:pPr>
              <w:pStyle w:val="a5"/>
              <w:tabs>
                <w:tab w:val="left" w:pos="709"/>
              </w:tabs>
              <w:spacing w:line="276" w:lineRule="auto"/>
              <w:contextualSpacing/>
              <w:jc w:val="both"/>
              <w:rPr>
                <w:sz w:val="26"/>
                <w:szCs w:val="26"/>
              </w:rPr>
            </w:pPr>
          </w:p>
          <w:p w14:paraId="055428E0"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r w:rsidRPr="003A1261">
              <w:rPr>
                <w:b/>
                <w:bCs/>
                <w:sz w:val="26"/>
                <w:szCs w:val="26"/>
              </w:rPr>
              <w:t>Лицей</w:t>
            </w:r>
          </w:p>
          <w:p w14:paraId="08B0D3AC"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p>
          <w:p w14:paraId="02B52D1A" w14:textId="77777777" w:rsidR="00536FC0" w:rsidRPr="003A1261" w:rsidRDefault="00536FC0" w:rsidP="00F40575">
            <w:pPr>
              <w:spacing w:line="276" w:lineRule="auto"/>
              <w:contextualSpacing/>
              <w:rPr>
                <w:sz w:val="26"/>
                <w:szCs w:val="26"/>
              </w:rPr>
            </w:pPr>
          </w:p>
          <w:p w14:paraId="7B8FFA16" w14:textId="77777777" w:rsidR="00536FC0" w:rsidRPr="003A1261" w:rsidRDefault="00536FC0" w:rsidP="00F40575">
            <w:pPr>
              <w:contextualSpacing/>
              <w:rPr>
                <w:sz w:val="26"/>
                <w:szCs w:val="26"/>
              </w:rPr>
            </w:pPr>
          </w:p>
        </w:tc>
        <w:tc>
          <w:tcPr>
            <w:tcW w:w="3960" w:type="dxa"/>
          </w:tcPr>
          <w:p w14:paraId="5D7A0E50" w14:textId="6016D098" w:rsidR="00536FC0" w:rsidRPr="003A1261" w:rsidRDefault="00536FC0" w:rsidP="00A31743">
            <w:pPr>
              <w:spacing w:line="276" w:lineRule="auto"/>
              <w:rPr>
                <w:rFonts w:ascii="Times New Roman" w:hAnsi="Times New Roman" w:cs="Times New Roman"/>
                <w:sz w:val="26"/>
                <w:szCs w:val="26"/>
              </w:rPr>
            </w:pPr>
            <w:r w:rsidRPr="003A1261">
              <w:rPr>
                <w:rFonts w:ascii="Times New Roman" w:hAnsi="Times New Roman" w:cs="Times New Roman"/>
                <w:b/>
                <w:sz w:val="26"/>
                <w:szCs w:val="26"/>
              </w:rPr>
              <w:t xml:space="preserve">Приложение </w:t>
            </w:r>
            <w:r w:rsidR="000C7207">
              <w:rPr>
                <w:rFonts w:ascii="Times New Roman" w:hAnsi="Times New Roman" w:cs="Times New Roman"/>
                <w:b/>
                <w:sz w:val="26"/>
                <w:szCs w:val="26"/>
              </w:rPr>
              <w:t>5</w:t>
            </w:r>
            <w:r w:rsidR="00C914D3">
              <w:rPr>
                <w:rFonts w:ascii="Times New Roman" w:hAnsi="Times New Roman" w:cs="Times New Roman"/>
                <w:b/>
                <w:sz w:val="26"/>
                <w:szCs w:val="26"/>
              </w:rPr>
              <w:t>3</w:t>
            </w:r>
            <w:r w:rsidR="00D35533">
              <w:rPr>
                <w:rFonts w:ascii="Times New Roman" w:hAnsi="Times New Roman" w:cs="Times New Roman"/>
                <w:b/>
                <w:sz w:val="26"/>
                <w:szCs w:val="26"/>
              </w:rPr>
              <w:t>6</w:t>
            </w:r>
          </w:p>
          <w:p w14:paraId="1571F39C"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УТВЕРЖДЕНО</w:t>
            </w:r>
          </w:p>
          <w:p w14:paraId="4F9B7406"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 xml:space="preserve">педагогическим советом </w:t>
            </w:r>
          </w:p>
          <w:p w14:paraId="19BEE78B"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Лицея НИУ ВШЭ</w:t>
            </w:r>
          </w:p>
          <w:p w14:paraId="4BC57F69" w14:textId="07CB5B14" w:rsidR="00536FC0" w:rsidRPr="003A1261" w:rsidRDefault="003A1261" w:rsidP="00F40575">
            <w:pPr>
              <w:pStyle w:val="a5"/>
              <w:tabs>
                <w:tab w:val="left" w:pos="709"/>
              </w:tabs>
              <w:spacing w:line="276" w:lineRule="auto"/>
              <w:contextualSpacing/>
              <w:jc w:val="left"/>
              <w:rPr>
                <w:b w:val="0"/>
                <w:sz w:val="26"/>
                <w:szCs w:val="26"/>
              </w:rPr>
            </w:pPr>
            <w:r>
              <w:rPr>
                <w:b w:val="0"/>
                <w:sz w:val="26"/>
                <w:szCs w:val="26"/>
              </w:rPr>
              <w:t>протокол № 10 от 26.04.2023</w:t>
            </w:r>
          </w:p>
          <w:p w14:paraId="72B5B6A8" w14:textId="77777777" w:rsidR="00536FC0" w:rsidRPr="003A1261" w:rsidRDefault="00536FC0" w:rsidP="00F40575">
            <w:pPr>
              <w:pStyle w:val="a5"/>
              <w:tabs>
                <w:tab w:val="left" w:pos="709"/>
              </w:tabs>
              <w:spacing w:line="276" w:lineRule="auto"/>
              <w:contextualSpacing/>
              <w:jc w:val="left"/>
              <w:rPr>
                <w:sz w:val="26"/>
                <w:szCs w:val="26"/>
              </w:rPr>
            </w:pPr>
          </w:p>
          <w:p w14:paraId="402D513A" w14:textId="77777777" w:rsidR="00536FC0" w:rsidRPr="003A1261" w:rsidRDefault="00536FC0" w:rsidP="00F40575">
            <w:pPr>
              <w:pStyle w:val="a5"/>
              <w:tabs>
                <w:tab w:val="left" w:pos="709"/>
              </w:tabs>
              <w:spacing w:line="276" w:lineRule="auto"/>
              <w:contextualSpacing/>
              <w:jc w:val="left"/>
              <w:rPr>
                <w:sz w:val="26"/>
                <w:szCs w:val="26"/>
              </w:rPr>
            </w:pPr>
          </w:p>
          <w:p w14:paraId="25920433" w14:textId="77777777" w:rsidR="00536FC0" w:rsidRPr="003A1261" w:rsidRDefault="00536FC0" w:rsidP="00F40575">
            <w:pPr>
              <w:pStyle w:val="a5"/>
              <w:tabs>
                <w:tab w:val="left" w:pos="709"/>
              </w:tabs>
              <w:spacing w:line="276" w:lineRule="auto"/>
              <w:contextualSpacing/>
              <w:jc w:val="left"/>
              <w:rPr>
                <w:sz w:val="26"/>
                <w:szCs w:val="26"/>
              </w:rPr>
            </w:pPr>
          </w:p>
          <w:p w14:paraId="6DB7E21B" w14:textId="77777777" w:rsidR="00536FC0" w:rsidRPr="003A1261" w:rsidRDefault="00536FC0" w:rsidP="00F40575">
            <w:pPr>
              <w:pStyle w:val="a5"/>
              <w:tabs>
                <w:tab w:val="left" w:pos="709"/>
              </w:tabs>
              <w:spacing w:line="276" w:lineRule="auto"/>
              <w:contextualSpacing/>
              <w:jc w:val="left"/>
              <w:rPr>
                <w:sz w:val="26"/>
                <w:szCs w:val="26"/>
              </w:rPr>
            </w:pPr>
          </w:p>
        </w:tc>
      </w:tr>
    </w:tbl>
    <w:p w14:paraId="79A37C7A" w14:textId="77777777" w:rsidR="00536FC0" w:rsidRPr="003A1261" w:rsidRDefault="00536FC0" w:rsidP="00536FC0">
      <w:pPr>
        <w:pStyle w:val="ConsPlusNormal"/>
        <w:jc w:val="both"/>
        <w:rPr>
          <w:rFonts w:ascii="Times New Roman" w:hAnsi="Times New Roman" w:cs="Times New Roman"/>
          <w:sz w:val="26"/>
          <w:szCs w:val="26"/>
        </w:rPr>
      </w:pPr>
    </w:p>
    <w:p w14:paraId="0FEB4B4F" w14:textId="77777777" w:rsidR="00536FC0" w:rsidRPr="003A1261" w:rsidRDefault="00536FC0" w:rsidP="00536FC0">
      <w:pPr>
        <w:pStyle w:val="ConsPlusNormal"/>
        <w:jc w:val="both"/>
        <w:rPr>
          <w:rFonts w:ascii="Times New Roman" w:hAnsi="Times New Roman" w:cs="Times New Roman"/>
          <w:sz w:val="26"/>
          <w:szCs w:val="26"/>
        </w:rPr>
      </w:pPr>
    </w:p>
    <w:p w14:paraId="50B4DA42" w14:textId="2D7A9A17" w:rsidR="00536FC0" w:rsidRDefault="00536FC0" w:rsidP="00536FC0">
      <w:pPr>
        <w:pStyle w:val="ConsPlusNormal"/>
        <w:jc w:val="center"/>
        <w:rPr>
          <w:rFonts w:ascii="Times New Roman" w:hAnsi="Times New Roman" w:cs="Times New Roman"/>
          <w:b/>
          <w:bCs/>
          <w:sz w:val="26"/>
          <w:szCs w:val="26"/>
        </w:rPr>
      </w:pPr>
    </w:p>
    <w:p w14:paraId="537642D7" w14:textId="77777777" w:rsidR="00A31743" w:rsidRPr="003A1261" w:rsidRDefault="00A31743" w:rsidP="00536FC0">
      <w:pPr>
        <w:pStyle w:val="ConsPlusNormal"/>
        <w:jc w:val="center"/>
        <w:rPr>
          <w:rFonts w:ascii="Times New Roman" w:hAnsi="Times New Roman" w:cs="Times New Roman"/>
          <w:b/>
          <w:bCs/>
          <w:sz w:val="26"/>
          <w:szCs w:val="26"/>
        </w:rPr>
      </w:pPr>
    </w:p>
    <w:p w14:paraId="4525F789" w14:textId="77777777" w:rsidR="00536FC0" w:rsidRPr="003A1261" w:rsidRDefault="00536FC0" w:rsidP="00536FC0">
      <w:pPr>
        <w:pStyle w:val="ConsPlusNormal"/>
        <w:jc w:val="center"/>
        <w:rPr>
          <w:rFonts w:ascii="Times New Roman" w:hAnsi="Times New Roman" w:cs="Times New Roman"/>
          <w:b/>
          <w:bCs/>
          <w:sz w:val="26"/>
          <w:szCs w:val="26"/>
        </w:rPr>
      </w:pPr>
    </w:p>
    <w:p w14:paraId="5C960947" w14:textId="77777777" w:rsidR="00536FC0" w:rsidRPr="003A1261" w:rsidRDefault="00536FC0" w:rsidP="00536FC0">
      <w:pPr>
        <w:pStyle w:val="ConsPlusNormal"/>
        <w:jc w:val="center"/>
        <w:rPr>
          <w:rFonts w:ascii="Times New Roman" w:hAnsi="Times New Roman" w:cs="Times New Roman"/>
          <w:b/>
          <w:bCs/>
          <w:sz w:val="26"/>
          <w:szCs w:val="26"/>
        </w:rPr>
      </w:pPr>
    </w:p>
    <w:p w14:paraId="02EEBFB7" w14:textId="77777777" w:rsidR="00536FC0" w:rsidRPr="003A1261" w:rsidRDefault="00536FC0" w:rsidP="00536FC0">
      <w:pPr>
        <w:pStyle w:val="ConsPlusNormal"/>
        <w:jc w:val="center"/>
        <w:rPr>
          <w:rFonts w:ascii="Times New Roman" w:hAnsi="Times New Roman" w:cs="Times New Roman"/>
          <w:b/>
          <w:bCs/>
          <w:sz w:val="26"/>
          <w:szCs w:val="26"/>
        </w:rPr>
      </w:pPr>
    </w:p>
    <w:p w14:paraId="1C3D7792" w14:textId="6867193A"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7D20D655" w14:textId="5A3C2570"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sidR="00402601">
        <w:rPr>
          <w:rFonts w:ascii="Times New Roman" w:hAnsi="Times New Roman" w:cs="Times New Roman"/>
          <w:bCs/>
          <w:sz w:val="26"/>
          <w:szCs w:val="26"/>
        </w:rPr>
        <w:t>Русский язык</w:t>
      </w:r>
      <w:r w:rsidR="009C6AC7">
        <w:rPr>
          <w:rFonts w:ascii="Times New Roman" w:hAnsi="Times New Roman" w:cs="Times New Roman"/>
          <w:bCs/>
          <w:sz w:val="26"/>
          <w:szCs w:val="26"/>
        </w:rPr>
        <w:t>. Направление «</w:t>
      </w:r>
      <w:r w:rsidR="00D35533">
        <w:rPr>
          <w:rFonts w:ascii="Times New Roman" w:hAnsi="Times New Roman" w:cs="Times New Roman"/>
          <w:bCs/>
          <w:sz w:val="26"/>
          <w:szCs w:val="26"/>
        </w:rPr>
        <w:t>Гуманитарные науки</w:t>
      </w:r>
      <w:r w:rsidRPr="003A1261">
        <w:rPr>
          <w:rFonts w:ascii="Times New Roman" w:hAnsi="Times New Roman" w:cs="Times New Roman"/>
          <w:bCs/>
          <w:sz w:val="26"/>
          <w:szCs w:val="26"/>
        </w:rPr>
        <w:t>»</w:t>
      </w:r>
      <w:r w:rsidR="00536FC0" w:rsidRPr="003A1261">
        <w:rPr>
          <w:rFonts w:ascii="Times New Roman" w:hAnsi="Times New Roman" w:cs="Times New Roman"/>
          <w:bCs/>
          <w:sz w:val="26"/>
          <w:szCs w:val="26"/>
        </w:rPr>
        <w:t xml:space="preserve">  </w:t>
      </w:r>
    </w:p>
    <w:p w14:paraId="6FCB77DB" w14:textId="03DC0DD5" w:rsidR="00536FC0" w:rsidRPr="003A1261" w:rsidRDefault="000C7207" w:rsidP="00536FC0">
      <w:pPr>
        <w:pStyle w:val="ConsPlusNormal"/>
        <w:jc w:val="center"/>
        <w:rPr>
          <w:rFonts w:ascii="Times New Roman" w:hAnsi="Times New Roman" w:cs="Times New Roman"/>
          <w:b/>
          <w:bCs/>
          <w:sz w:val="26"/>
          <w:szCs w:val="26"/>
        </w:rPr>
      </w:pPr>
      <w:r>
        <w:rPr>
          <w:rFonts w:ascii="Times New Roman" w:hAnsi="Times New Roman" w:cs="Times New Roman"/>
          <w:bCs/>
          <w:sz w:val="26"/>
          <w:szCs w:val="26"/>
        </w:rPr>
        <w:t>10</w:t>
      </w:r>
      <w:r w:rsidR="0076504A">
        <w:rPr>
          <w:rFonts w:ascii="Times New Roman" w:hAnsi="Times New Roman" w:cs="Times New Roman"/>
          <w:bCs/>
          <w:sz w:val="26"/>
          <w:szCs w:val="26"/>
        </w:rPr>
        <w:t>-</w:t>
      </w:r>
      <w:r>
        <w:rPr>
          <w:rFonts w:ascii="Times New Roman" w:hAnsi="Times New Roman" w:cs="Times New Roman"/>
          <w:bCs/>
          <w:sz w:val="26"/>
          <w:szCs w:val="26"/>
        </w:rPr>
        <w:t xml:space="preserve">11 </w:t>
      </w:r>
      <w:r w:rsidR="00536FC0" w:rsidRPr="003A1261">
        <w:rPr>
          <w:rFonts w:ascii="Times New Roman" w:hAnsi="Times New Roman" w:cs="Times New Roman"/>
          <w:bCs/>
          <w:sz w:val="26"/>
          <w:szCs w:val="26"/>
        </w:rPr>
        <w:t>класс</w:t>
      </w:r>
    </w:p>
    <w:p w14:paraId="6BC20BDC" w14:textId="77777777" w:rsidR="00536FC0" w:rsidRPr="003A1261" w:rsidRDefault="00536FC0" w:rsidP="00536FC0">
      <w:pPr>
        <w:pStyle w:val="ConsPlusNormal"/>
        <w:jc w:val="center"/>
        <w:rPr>
          <w:rFonts w:ascii="Times New Roman" w:hAnsi="Times New Roman" w:cs="Times New Roman"/>
          <w:sz w:val="26"/>
          <w:szCs w:val="26"/>
        </w:rPr>
      </w:pPr>
    </w:p>
    <w:p w14:paraId="0E4DE824" w14:textId="77777777" w:rsidR="00536FC0" w:rsidRPr="003A1261" w:rsidRDefault="00536FC0" w:rsidP="00536FC0">
      <w:pPr>
        <w:pStyle w:val="ConsPlusNormal"/>
        <w:jc w:val="center"/>
        <w:rPr>
          <w:rFonts w:ascii="Times New Roman" w:hAnsi="Times New Roman" w:cs="Times New Roman"/>
          <w:sz w:val="26"/>
          <w:szCs w:val="26"/>
        </w:rPr>
      </w:pPr>
    </w:p>
    <w:p w14:paraId="5DCF723C" w14:textId="77777777" w:rsidR="00536FC0" w:rsidRPr="003A1261" w:rsidRDefault="00536FC0" w:rsidP="00536FC0">
      <w:pPr>
        <w:pStyle w:val="ConsPlusNormal"/>
        <w:jc w:val="center"/>
        <w:rPr>
          <w:rFonts w:ascii="Times New Roman" w:hAnsi="Times New Roman" w:cs="Times New Roman"/>
          <w:sz w:val="26"/>
          <w:szCs w:val="26"/>
        </w:rPr>
      </w:pPr>
    </w:p>
    <w:p w14:paraId="7A5E5ABC" w14:textId="77777777" w:rsidR="00536FC0" w:rsidRPr="003A1261" w:rsidRDefault="00536FC0" w:rsidP="00536FC0">
      <w:pPr>
        <w:pStyle w:val="ConsPlusNormal"/>
        <w:jc w:val="center"/>
        <w:rPr>
          <w:rFonts w:ascii="Times New Roman" w:hAnsi="Times New Roman" w:cs="Times New Roman"/>
          <w:sz w:val="26"/>
          <w:szCs w:val="26"/>
        </w:rPr>
      </w:pPr>
    </w:p>
    <w:p w14:paraId="10CBD091" w14:textId="77777777" w:rsidR="00536FC0" w:rsidRPr="003A1261" w:rsidRDefault="00536FC0" w:rsidP="00536FC0">
      <w:pPr>
        <w:pStyle w:val="ConsPlusNormal"/>
        <w:jc w:val="center"/>
        <w:rPr>
          <w:rFonts w:ascii="Times New Roman" w:hAnsi="Times New Roman" w:cs="Times New Roman"/>
          <w:sz w:val="26"/>
          <w:szCs w:val="26"/>
        </w:rPr>
      </w:pPr>
    </w:p>
    <w:p w14:paraId="760CFE4C" w14:textId="77777777" w:rsidR="00536FC0" w:rsidRPr="003A1261" w:rsidRDefault="00536FC0" w:rsidP="00536FC0">
      <w:pPr>
        <w:pStyle w:val="ConsPlusNormal"/>
        <w:jc w:val="center"/>
        <w:rPr>
          <w:rFonts w:ascii="Times New Roman" w:hAnsi="Times New Roman" w:cs="Times New Roman"/>
          <w:sz w:val="26"/>
          <w:szCs w:val="26"/>
        </w:rPr>
      </w:pPr>
    </w:p>
    <w:p w14:paraId="1FBA4AD8" w14:textId="77777777" w:rsidR="00536FC0" w:rsidRPr="003A1261" w:rsidRDefault="00536FC0" w:rsidP="00536FC0">
      <w:pPr>
        <w:pStyle w:val="ConsPlusNormal"/>
        <w:jc w:val="center"/>
        <w:rPr>
          <w:rFonts w:ascii="Times New Roman" w:hAnsi="Times New Roman" w:cs="Times New Roman"/>
          <w:sz w:val="26"/>
          <w:szCs w:val="26"/>
        </w:rPr>
      </w:pPr>
    </w:p>
    <w:p w14:paraId="569CD2D0" w14:textId="77777777" w:rsidR="00536FC0" w:rsidRPr="003A1261" w:rsidRDefault="00536FC0" w:rsidP="00536FC0">
      <w:pPr>
        <w:pStyle w:val="ConsPlusNormal"/>
        <w:jc w:val="center"/>
        <w:rPr>
          <w:rFonts w:ascii="Times New Roman" w:hAnsi="Times New Roman" w:cs="Times New Roman"/>
          <w:sz w:val="26"/>
          <w:szCs w:val="26"/>
        </w:rPr>
      </w:pPr>
    </w:p>
    <w:p w14:paraId="59505A91" w14:textId="77777777" w:rsidR="00536FC0" w:rsidRPr="003A1261" w:rsidRDefault="00536FC0" w:rsidP="00536FC0">
      <w:pPr>
        <w:pStyle w:val="ConsPlusNormal"/>
        <w:jc w:val="center"/>
        <w:rPr>
          <w:rFonts w:ascii="Times New Roman" w:hAnsi="Times New Roman" w:cs="Times New Roman"/>
          <w:sz w:val="26"/>
          <w:szCs w:val="26"/>
        </w:rPr>
      </w:pPr>
    </w:p>
    <w:p w14:paraId="7AAF40D1" w14:textId="77777777" w:rsidR="00536FC0" w:rsidRPr="003A1261" w:rsidRDefault="00536FC0" w:rsidP="00536FC0">
      <w:pPr>
        <w:pStyle w:val="ConsPlusNormal"/>
        <w:jc w:val="center"/>
        <w:rPr>
          <w:rFonts w:ascii="Times New Roman" w:hAnsi="Times New Roman" w:cs="Times New Roman"/>
          <w:sz w:val="26"/>
          <w:szCs w:val="26"/>
        </w:rPr>
      </w:pPr>
    </w:p>
    <w:p w14:paraId="30569174" w14:textId="77777777" w:rsidR="00536FC0" w:rsidRPr="003A1261" w:rsidRDefault="00536FC0" w:rsidP="00536FC0">
      <w:pPr>
        <w:pStyle w:val="ConsPlusNormal"/>
        <w:jc w:val="center"/>
        <w:rPr>
          <w:rFonts w:ascii="Times New Roman" w:hAnsi="Times New Roman" w:cs="Times New Roman"/>
          <w:sz w:val="26"/>
          <w:szCs w:val="26"/>
        </w:rPr>
      </w:pPr>
    </w:p>
    <w:p w14:paraId="0416EEFA" w14:textId="6503AC5E" w:rsidR="00536FC0" w:rsidRPr="003A1261" w:rsidRDefault="00536FC0" w:rsidP="00536FC0">
      <w:pPr>
        <w:pStyle w:val="ConsPlusNormal"/>
        <w:jc w:val="right"/>
        <w:rPr>
          <w:rFonts w:ascii="Times New Roman" w:hAnsi="Times New Roman" w:cs="Times New Roman"/>
          <w:sz w:val="26"/>
          <w:szCs w:val="26"/>
        </w:rPr>
      </w:pPr>
      <w:r w:rsidRPr="003A1261">
        <w:rPr>
          <w:rFonts w:ascii="Times New Roman" w:hAnsi="Times New Roman" w:cs="Times New Roman"/>
          <w:bCs/>
          <w:sz w:val="26"/>
          <w:szCs w:val="26"/>
        </w:rPr>
        <w:t>Автор:</w:t>
      </w:r>
      <w:r w:rsidRPr="003A1261">
        <w:rPr>
          <w:rFonts w:ascii="Times New Roman" w:hAnsi="Times New Roman" w:cs="Times New Roman"/>
          <w:sz w:val="26"/>
          <w:szCs w:val="26"/>
        </w:rPr>
        <w:t xml:space="preserve"> </w:t>
      </w:r>
    </w:p>
    <w:p w14:paraId="6F3DAB59" w14:textId="49C7DF69" w:rsidR="0076504A" w:rsidRPr="003A1261" w:rsidRDefault="00402601" w:rsidP="0076504A">
      <w:pPr>
        <w:pStyle w:val="ConsPlusNormal"/>
        <w:jc w:val="right"/>
        <w:rPr>
          <w:rFonts w:ascii="Times New Roman" w:hAnsi="Times New Roman" w:cs="Times New Roman"/>
          <w:sz w:val="26"/>
          <w:szCs w:val="26"/>
        </w:rPr>
      </w:pPr>
      <w:r>
        <w:rPr>
          <w:rFonts w:ascii="Times New Roman" w:hAnsi="Times New Roman" w:cs="Times New Roman"/>
          <w:sz w:val="26"/>
          <w:szCs w:val="26"/>
        </w:rPr>
        <w:t>Бровко Е.Л</w:t>
      </w:r>
      <w:r w:rsidR="0076504A" w:rsidRPr="0076504A">
        <w:rPr>
          <w:rFonts w:ascii="Times New Roman" w:hAnsi="Times New Roman" w:cs="Times New Roman"/>
          <w:sz w:val="26"/>
          <w:szCs w:val="26"/>
        </w:rPr>
        <w:t>.</w:t>
      </w:r>
    </w:p>
    <w:p w14:paraId="235DF0CD" w14:textId="58F86CE3" w:rsidR="00536FC0" w:rsidRDefault="00536FC0" w:rsidP="00536FC0">
      <w:pPr>
        <w:pStyle w:val="ConsPlusNormal"/>
        <w:jc w:val="right"/>
        <w:rPr>
          <w:rFonts w:ascii="Times New Roman" w:hAnsi="Times New Roman" w:cs="Times New Roman"/>
          <w:sz w:val="26"/>
          <w:szCs w:val="26"/>
        </w:rPr>
      </w:pPr>
    </w:p>
    <w:p w14:paraId="4D761908" w14:textId="46AB1635" w:rsidR="000C7207" w:rsidRDefault="000C7207" w:rsidP="00536FC0">
      <w:pPr>
        <w:pStyle w:val="ConsPlusNormal"/>
        <w:jc w:val="right"/>
        <w:rPr>
          <w:rFonts w:ascii="Times New Roman" w:hAnsi="Times New Roman" w:cs="Times New Roman"/>
          <w:sz w:val="26"/>
          <w:szCs w:val="26"/>
        </w:rPr>
      </w:pPr>
    </w:p>
    <w:p w14:paraId="2C7FC1FA" w14:textId="3C415BAD" w:rsidR="000C7207" w:rsidRDefault="000C7207" w:rsidP="00536FC0">
      <w:pPr>
        <w:pStyle w:val="ConsPlusNormal"/>
        <w:jc w:val="right"/>
        <w:rPr>
          <w:rFonts w:ascii="Times New Roman" w:hAnsi="Times New Roman" w:cs="Times New Roman"/>
          <w:sz w:val="26"/>
          <w:szCs w:val="26"/>
        </w:rPr>
      </w:pPr>
    </w:p>
    <w:p w14:paraId="3266DD1B" w14:textId="77777777" w:rsidR="000C7207" w:rsidRPr="003A1261" w:rsidRDefault="000C7207" w:rsidP="00536FC0">
      <w:pPr>
        <w:pStyle w:val="ConsPlusNormal"/>
        <w:jc w:val="right"/>
        <w:rPr>
          <w:rFonts w:ascii="Times New Roman" w:hAnsi="Times New Roman" w:cs="Times New Roman"/>
          <w:sz w:val="26"/>
          <w:szCs w:val="26"/>
        </w:rPr>
      </w:pPr>
    </w:p>
    <w:p w14:paraId="65EBAE01" w14:textId="77777777" w:rsidR="00536FC0" w:rsidRPr="003A1261" w:rsidRDefault="00536FC0" w:rsidP="00536FC0">
      <w:pPr>
        <w:pStyle w:val="ConsPlusNormal"/>
        <w:jc w:val="right"/>
        <w:rPr>
          <w:rFonts w:ascii="Times New Roman" w:hAnsi="Times New Roman" w:cs="Times New Roman"/>
          <w:sz w:val="26"/>
          <w:szCs w:val="26"/>
        </w:rPr>
      </w:pPr>
    </w:p>
    <w:p w14:paraId="1D7F4BC9" w14:textId="51B54942" w:rsidR="00536FC0" w:rsidRDefault="00536FC0" w:rsidP="00536FC0">
      <w:pPr>
        <w:pStyle w:val="ConsPlusNormal"/>
        <w:jc w:val="right"/>
        <w:rPr>
          <w:rFonts w:ascii="Times New Roman" w:hAnsi="Times New Roman" w:cs="Times New Roman"/>
          <w:sz w:val="26"/>
          <w:szCs w:val="26"/>
        </w:rPr>
      </w:pPr>
    </w:p>
    <w:p w14:paraId="32C840B8" w14:textId="3745AF6A" w:rsidR="003A1261" w:rsidRDefault="00DA3F4C" w:rsidP="00DA3F4C">
      <w:pPr>
        <w:pStyle w:val="ConsPlusNormal"/>
        <w:tabs>
          <w:tab w:val="left" w:pos="8610"/>
        </w:tabs>
        <w:rPr>
          <w:rFonts w:ascii="Times New Roman" w:hAnsi="Times New Roman" w:cs="Times New Roman"/>
          <w:sz w:val="26"/>
          <w:szCs w:val="26"/>
        </w:rPr>
      </w:pPr>
      <w:r>
        <w:rPr>
          <w:rFonts w:ascii="Times New Roman" w:hAnsi="Times New Roman" w:cs="Times New Roman"/>
          <w:sz w:val="26"/>
          <w:szCs w:val="26"/>
        </w:rPr>
        <w:tab/>
      </w:r>
    </w:p>
    <w:p w14:paraId="07673CFE" w14:textId="77777777" w:rsidR="00DA3F4C" w:rsidRDefault="00DA3F4C" w:rsidP="00DA3F4C">
      <w:pPr>
        <w:pStyle w:val="ConsPlusNormal"/>
        <w:tabs>
          <w:tab w:val="left" w:pos="8610"/>
        </w:tabs>
        <w:rPr>
          <w:rFonts w:ascii="Times New Roman" w:hAnsi="Times New Roman" w:cs="Times New Roman"/>
          <w:sz w:val="26"/>
          <w:szCs w:val="26"/>
        </w:rPr>
      </w:pPr>
    </w:p>
    <w:p w14:paraId="6DA0BB08" w14:textId="4A340C01" w:rsidR="003A1261" w:rsidRDefault="003A1261" w:rsidP="00536FC0">
      <w:pPr>
        <w:pStyle w:val="ConsPlusNormal"/>
        <w:jc w:val="right"/>
        <w:rPr>
          <w:rFonts w:ascii="Times New Roman" w:hAnsi="Times New Roman" w:cs="Times New Roman"/>
          <w:sz w:val="26"/>
          <w:szCs w:val="26"/>
        </w:rPr>
      </w:pPr>
    </w:p>
    <w:p w14:paraId="49BD63FF" w14:textId="77777777" w:rsidR="003A1261" w:rsidRPr="003A1261" w:rsidRDefault="003A1261" w:rsidP="00536FC0">
      <w:pPr>
        <w:pStyle w:val="ConsPlusNormal"/>
        <w:jc w:val="right"/>
        <w:rPr>
          <w:rFonts w:ascii="Times New Roman" w:hAnsi="Times New Roman" w:cs="Times New Roman"/>
          <w:sz w:val="26"/>
          <w:szCs w:val="26"/>
        </w:rPr>
      </w:pPr>
    </w:p>
    <w:p w14:paraId="378B1551" w14:textId="77777777" w:rsidR="00536FC0" w:rsidRPr="003A1261" w:rsidRDefault="00536FC0" w:rsidP="00536FC0">
      <w:pPr>
        <w:pStyle w:val="ConsPlusNormal"/>
        <w:jc w:val="right"/>
        <w:rPr>
          <w:rFonts w:ascii="Times New Roman" w:hAnsi="Times New Roman" w:cs="Times New Roman"/>
          <w:sz w:val="26"/>
          <w:szCs w:val="26"/>
        </w:rPr>
      </w:pPr>
    </w:p>
    <w:p w14:paraId="6DBDA036" w14:textId="6CEED976" w:rsidR="00536FC0" w:rsidRDefault="00536FC0" w:rsidP="00536FC0">
      <w:pPr>
        <w:pStyle w:val="ConsPlusNormal"/>
        <w:jc w:val="right"/>
        <w:rPr>
          <w:rFonts w:ascii="Times New Roman" w:hAnsi="Times New Roman" w:cs="Times New Roman"/>
          <w:sz w:val="26"/>
          <w:szCs w:val="26"/>
        </w:rPr>
      </w:pPr>
    </w:p>
    <w:p w14:paraId="2219784F" w14:textId="77777777" w:rsidR="003520F5" w:rsidRPr="003A1261" w:rsidRDefault="003520F5" w:rsidP="00536FC0">
      <w:pPr>
        <w:pStyle w:val="ConsPlusNormal"/>
        <w:jc w:val="right"/>
        <w:rPr>
          <w:rFonts w:ascii="Times New Roman" w:hAnsi="Times New Roman" w:cs="Times New Roman"/>
          <w:sz w:val="26"/>
          <w:szCs w:val="26"/>
        </w:rPr>
      </w:pPr>
    </w:p>
    <w:p w14:paraId="1EB82504" w14:textId="77777777" w:rsidR="00536FC0" w:rsidRPr="003A1261" w:rsidRDefault="00536FC0" w:rsidP="00536FC0">
      <w:pPr>
        <w:pStyle w:val="ConsPlusNormal"/>
        <w:jc w:val="right"/>
        <w:rPr>
          <w:rFonts w:ascii="Times New Roman" w:hAnsi="Times New Roman" w:cs="Times New Roman"/>
          <w:sz w:val="26"/>
          <w:szCs w:val="26"/>
        </w:rPr>
      </w:pPr>
    </w:p>
    <w:p w14:paraId="292188B2" w14:textId="77777777" w:rsidR="00D35533" w:rsidRPr="00D35533" w:rsidRDefault="00D35533" w:rsidP="00D35533">
      <w:pPr>
        <w:pStyle w:val="ConsPlusNormal"/>
        <w:numPr>
          <w:ilvl w:val="0"/>
          <w:numId w:val="1"/>
        </w:numPr>
        <w:tabs>
          <w:tab w:val="left" w:pos="851"/>
        </w:tabs>
        <w:ind w:left="0" w:firstLine="567"/>
        <w:jc w:val="both"/>
        <w:rPr>
          <w:rFonts w:ascii="Times New Roman" w:hAnsi="Times New Roman" w:cs="Times New Roman"/>
          <w:b/>
          <w:bCs/>
          <w:sz w:val="26"/>
          <w:szCs w:val="26"/>
        </w:rPr>
      </w:pPr>
      <w:r w:rsidRPr="00D35533">
        <w:rPr>
          <w:rFonts w:ascii="Times New Roman" w:hAnsi="Times New Roman" w:cs="Times New Roman"/>
          <w:b/>
          <w:bCs/>
          <w:sz w:val="26"/>
          <w:szCs w:val="26"/>
        </w:rPr>
        <w:lastRenderedPageBreak/>
        <w:t>Планируемые результаты освоения учебного предмета (курса)</w:t>
      </w:r>
    </w:p>
    <w:p w14:paraId="591ED36D" w14:textId="77777777" w:rsidR="00D35533" w:rsidRPr="00D35533" w:rsidRDefault="00D35533" w:rsidP="00D35533">
      <w:pPr>
        <w:pStyle w:val="ConsPlusNormal"/>
        <w:spacing w:before="120" w:after="120"/>
        <w:ind w:firstLine="567"/>
        <w:jc w:val="both"/>
        <w:rPr>
          <w:rFonts w:ascii="Times New Roman" w:hAnsi="Times New Roman" w:cs="Times New Roman"/>
          <w:b/>
          <w:bCs/>
          <w:sz w:val="26"/>
          <w:szCs w:val="26"/>
        </w:rPr>
      </w:pPr>
      <w:r w:rsidRPr="00D35533">
        <w:rPr>
          <w:rFonts w:ascii="Times New Roman" w:hAnsi="Times New Roman" w:cs="Times New Roman"/>
          <w:b/>
          <w:bCs/>
          <w:sz w:val="26"/>
          <w:szCs w:val="26"/>
        </w:rPr>
        <w:t>Личностные, метапредметные и предметные результаты освоения учебного предмета</w:t>
      </w:r>
    </w:p>
    <w:p w14:paraId="0EA1D684" w14:textId="77777777" w:rsidR="00D35533" w:rsidRPr="00D35533" w:rsidRDefault="00D35533" w:rsidP="00D35533">
      <w:pPr>
        <w:ind w:firstLine="567"/>
        <w:jc w:val="both"/>
        <w:rPr>
          <w:rFonts w:ascii="Times New Roman" w:hAnsi="Times New Roman" w:cs="Times New Roman"/>
          <w:sz w:val="26"/>
          <w:szCs w:val="26"/>
        </w:rPr>
      </w:pPr>
      <w:bookmarkStart w:id="0" w:name="sub_11981"/>
      <w:bookmarkStart w:id="1" w:name="_Hlk130821942"/>
      <w:r w:rsidRPr="00D35533">
        <w:rPr>
          <w:rFonts w:ascii="Times New Roman" w:hAnsi="Times New Roman" w:cs="Times New Roman"/>
          <w:sz w:val="26"/>
          <w:szCs w:val="26"/>
        </w:rPr>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1AF383A" w14:textId="77777777" w:rsidR="00D35533" w:rsidRPr="00D35533" w:rsidRDefault="00D35533" w:rsidP="00D35533">
      <w:pPr>
        <w:ind w:firstLine="567"/>
        <w:jc w:val="both"/>
        <w:rPr>
          <w:rFonts w:ascii="Times New Roman" w:hAnsi="Times New Roman" w:cs="Times New Roman"/>
          <w:sz w:val="26"/>
          <w:szCs w:val="26"/>
        </w:rPr>
      </w:pPr>
      <w:bookmarkStart w:id="2" w:name="sub_11982"/>
      <w:bookmarkEnd w:id="0"/>
      <w:r w:rsidRPr="00D35533">
        <w:rPr>
          <w:rFonts w:ascii="Times New Roman" w:hAnsi="Times New Roman" w:cs="Times New Roman"/>
          <w:sz w:val="26"/>
          <w:szCs w:val="26"/>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14:paraId="6A0D04B3" w14:textId="77777777" w:rsidR="00D35533" w:rsidRPr="00D35533" w:rsidRDefault="00D35533" w:rsidP="00D35533">
      <w:pPr>
        <w:spacing w:before="120" w:after="0" w:line="240" w:lineRule="auto"/>
        <w:ind w:firstLine="567"/>
        <w:jc w:val="both"/>
        <w:rPr>
          <w:rFonts w:ascii="Times New Roman" w:hAnsi="Times New Roman" w:cs="Times New Roman"/>
          <w:sz w:val="26"/>
          <w:szCs w:val="26"/>
        </w:rPr>
      </w:pPr>
      <w:bookmarkStart w:id="3" w:name="sub_119821"/>
      <w:bookmarkEnd w:id="2"/>
      <w:r w:rsidRPr="00D35533">
        <w:rPr>
          <w:rFonts w:ascii="Times New Roman" w:hAnsi="Times New Roman" w:cs="Times New Roman"/>
          <w:sz w:val="26"/>
          <w:szCs w:val="26"/>
        </w:rPr>
        <w:t>1) гражданского воспитания:</w:t>
      </w:r>
    </w:p>
    <w:bookmarkEnd w:id="3"/>
    <w:p w14:paraId="107A3C25" w14:textId="77777777" w:rsidR="00D35533" w:rsidRPr="00D35533" w:rsidRDefault="00D35533" w:rsidP="00D35533">
      <w:pPr>
        <w:widowControl w:val="0"/>
        <w:numPr>
          <w:ilvl w:val="0"/>
          <w:numId w:val="3"/>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сформированность гражданской позиции обучающегося как активного и ответственного члена российского общества;</w:t>
      </w:r>
    </w:p>
    <w:p w14:paraId="3C62073F" w14:textId="77777777" w:rsidR="00D35533" w:rsidRPr="00D35533" w:rsidRDefault="00D35533" w:rsidP="00D35533">
      <w:pPr>
        <w:widowControl w:val="0"/>
        <w:numPr>
          <w:ilvl w:val="0"/>
          <w:numId w:val="3"/>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осознание своих конституционных прав и обязанностей, уважение закона и правопорядка;</w:t>
      </w:r>
    </w:p>
    <w:p w14:paraId="17BCD162" w14:textId="77777777" w:rsidR="00D35533" w:rsidRPr="00D35533" w:rsidRDefault="00D35533" w:rsidP="00D35533">
      <w:pPr>
        <w:widowControl w:val="0"/>
        <w:numPr>
          <w:ilvl w:val="0"/>
          <w:numId w:val="3"/>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41B959BE" w14:textId="77777777" w:rsidR="00D35533" w:rsidRPr="00D35533" w:rsidRDefault="00D35533" w:rsidP="00D35533">
      <w:pPr>
        <w:widowControl w:val="0"/>
        <w:numPr>
          <w:ilvl w:val="0"/>
          <w:numId w:val="3"/>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EB4B040" w14:textId="77777777" w:rsidR="00D35533" w:rsidRPr="00D35533" w:rsidRDefault="00D35533" w:rsidP="00D35533">
      <w:pPr>
        <w:widowControl w:val="0"/>
        <w:numPr>
          <w:ilvl w:val="0"/>
          <w:numId w:val="3"/>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74DA8C78" w14:textId="77777777" w:rsidR="00D35533" w:rsidRPr="00D35533" w:rsidRDefault="00D35533" w:rsidP="00D35533">
      <w:pPr>
        <w:widowControl w:val="0"/>
        <w:numPr>
          <w:ilvl w:val="0"/>
          <w:numId w:val="3"/>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умение взаимодействовать с социальными институтами в соответствии с их функциями и назначением;</w:t>
      </w:r>
    </w:p>
    <w:p w14:paraId="7F4BD64B" w14:textId="77777777" w:rsidR="00D35533" w:rsidRPr="00D35533" w:rsidRDefault="00D35533" w:rsidP="00D35533">
      <w:pPr>
        <w:widowControl w:val="0"/>
        <w:numPr>
          <w:ilvl w:val="0"/>
          <w:numId w:val="3"/>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готовность к гуманитарной и волонтёрской деятельности;</w:t>
      </w:r>
    </w:p>
    <w:p w14:paraId="1B690172" w14:textId="77777777" w:rsidR="00D35533" w:rsidRPr="00D35533" w:rsidRDefault="00D35533" w:rsidP="00D35533">
      <w:pPr>
        <w:spacing w:before="120" w:after="0" w:line="240" w:lineRule="auto"/>
        <w:ind w:firstLine="567"/>
        <w:jc w:val="both"/>
        <w:rPr>
          <w:rFonts w:ascii="Times New Roman" w:hAnsi="Times New Roman" w:cs="Times New Roman"/>
          <w:sz w:val="26"/>
          <w:szCs w:val="26"/>
        </w:rPr>
      </w:pPr>
      <w:bookmarkStart w:id="4" w:name="sub_119822"/>
      <w:r w:rsidRPr="00D35533">
        <w:rPr>
          <w:rFonts w:ascii="Times New Roman" w:hAnsi="Times New Roman" w:cs="Times New Roman"/>
          <w:sz w:val="26"/>
          <w:szCs w:val="26"/>
        </w:rPr>
        <w:t>2) патриотического воспитания:</w:t>
      </w:r>
    </w:p>
    <w:bookmarkEnd w:id="4"/>
    <w:p w14:paraId="2669322E" w14:textId="77777777" w:rsidR="00D35533" w:rsidRPr="00D35533" w:rsidRDefault="00D35533" w:rsidP="00D35533">
      <w:pPr>
        <w:widowControl w:val="0"/>
        <w:numPr>
          <w:ilvl w:val="0"/>
          <w:numId w:val="4"/>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CB6D84B" w14:textId="77777777" w:rsidR="00D35533" w:rsidRPr="00D35533" w:rsidRDefault="00D35533" w:rsidP="00D35533">
      <w:pPr>
        <w:widowControl w:val="0"/>
        <w:numPr>
          <w:ilvl w:val="0"/>
          <w:numId w:val="4"/>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7D9476F4" w14:textId="77777777" w:rsidR="00D35533" w:rsidRPr="00D35533" w:rsidRDefault="00D35533" w:rsidP="00D35533">
      <w:pPr>
        <w:widowControl w:val="0"/>
        <w:numPr>
          <w:ilvl w:val="0"/>
          <w:numId w:val="4"/>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идейная убеждённость, готовность к служению Отечеству и его защите, ответственность за его судьбу;</w:t>
      </w:r>
    </w:p>
    <w:p w14:paraId="43A47A4F" w14:textId="77777777" w:rsidR="00D35533" w:rsidRPr="00D35533" w:rsidRDefault="00D35533" w:rsidP="00D35533">
      <w:pPr>
        <w:spacing w:before="120" w:after="0" w:line="240" w:lineRule="auto"/>
        <w:ind w:firstLine="567"/>
        <w:jc w:val="both"/>
        <w:rPr>
          <w:rFonts w:ascii="Times New Roman" w:hAnsi="Times New Roman" w:cs="Times New Roman"/>
          <w:sz w:val="26"/>
          <w:szCs w:val="26"/>
        </w:rPr>
      </w:pPr>
      <w:bookmarkStart w:id="5" w:name="sub_119823"/>
      <w:r w:rsidRPr="00D35533">
        <w:rPr>
          <w:rFonts w:ascii="Times New Roman" w:hAnsi="Times New Roman" w:cs="Times New Roman"/>
          <w:sz w:val="26"/>
          <w:szCs w:val="26"/>
        </w:rPr>
        <w:lastRenderedPageBreak/>
        <w:t>3) духовно-нравственного воспитания:</w:t>
      </w:r>
    </w:p>
    <w:bookmarkEnd w:id="5"/>
    <w:p w14:paraId="17F4F25B" w14:textId="77777777" w:rsidR="00D35533" w:rsidRPr="00D35533" w:rsidRDefault="00D35533" w:rsidP="00D35533">
      <w:pPr>
        <w:widowControl w:val="0"/>
        <w:numPr>
          <w:ilvl w:val="0"/>
          <w:numId w:val="5"/>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осознание духовных ценностей российского народа;</w:t>
      </w:r>
    </w:p>
    <w:p w14:paraId="2B0255BE" w14:textId="77777777" w:rsidR="00D35533" w:rsidRPr="00D35533" w:rsidRDefault="00D35533" w:rsidP="00D35533">
      <w:pPr>
        <w:widowControl w:val="0"/>
        <w:numPr>
          <w:ilvl w:val="0"/>
          <w:numId w:val="5"/>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сформированность нравственного сознания, норм этичного поведения;</w:t>
      </w:r>
    </w:p>
    <w:p w14:paraId="13A014D8" w14:textId="77777777" w:rsidR="00D35533" w:rsidRPr="00D35533" w:rsidRDefault="00D35533" w:rsidP="00D35533">
      <w:pPr>
        <w:widowControl w:val="0"/>
        <w:numPr>
          <w:ilvl w:val="0"/>
          <w:numId w:val="5"/>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способность оценивать ситуацию и принимать осознанные решения, ориентируясь на морально-нравственные нормы и ценности;</w:t>
      </w:r>
    </w:p>
    <w:p w14:paraId="7F4C6C7F" w14:textId="77777777" w:rsidR="00D35533" w:rsidRPr="00D35533" w:rsidRDefault="00D35533" w:rsidP="00D35533">
      <w:pPr>
        <w:widowControl w:val="0"/>
        <w:numPr>
          <w:ilvl w:val="0"/>
          <w:numId w:val="5"/>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осознание личного вклада в построение устойчивого будущего;</w:t>
      </w:r>
    </w:p>
    <w:p w14:paraId="31EB2FA9" w14:textId="77777777" w:rsidR="00D35533" w:rsidRPr="00D35533" w:rsidRDefault="00D35533" w:rsidP="00D35533">
      <w:pPr>
        <w:widowControl w:val="0"/>
        <w:numPr>
          <w:ilvl w:val="0"/>
          <w:numId w:val="5"/>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690330C" w14:textId="77777777" w:rsidR="00D35533" w:rsidRPr="00D35533" w:rsidRDefault="00D35533" w:rsidP="00D35533">
      <w:pPr>
        <w:spacing w:before="120" w:after="0" w:line="240" w:lineRule="auto"/>
        <w:ind w:firstLine="567"/>
        <w:jc w:val="both"/>
        <w:rPr>
          <w:rFonts w:ascii="Times New Roman" w:hAnsi="Times New Roman" w:cs="Times New Roman"/>
          <w:sz w:val="26"/>
          <w:szCs w:val="26"/>
        </w:rPr>
      </w:pPr>
      <w:bookmarkStart w:id="6" w:name="sub_119824"/>
      <w:r w:rsidRPr="00D35533">
        <w:rPr>
          <w:rFonts w:ascii="Times New Roman" w:hAnsi="Times New Roman" w:cs="Times New Roman"/>
          <w:sz w:val="26"/>
          <w:szCs w:val="26"/>
        </w:rPr>
        <w:t>4) эстетического воспитания:</w:t>
      </w:r>
    </w:p>
    <w:bookmarkEnd w:id="6"/>
    <w:p w14:paraId="0503263C" w14:textId="77777777" w:rsidR="00D35533" w:rsidRPr="00D35533" w:rsidRDefault="00D35533" w:rsidP="00D35533">
      <w:pPr>
        <w:widowControl w:val="0"/>
        <w:numPr>
          <w:ilvl w:val="0"/>
          <w:numId w:val="6"/>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эстетическое отношение к миру, включая эстетику быта, научного и технического творчества, спорта, труда, общественных отношений;</w:t>
      </w:r>
    </w:p>
    <w:p w14:paraId="64DE7B39" w14:textId="77777777" w:rsidR="00D35533" w:rsidRPr="00D35533" w:rsidRDefault="00D35533" w:rsidP="00D35533">
      <w:pPr>
        <w:widowControl w:val="0"/>
        <w:numPr>
          <w:ilvl w:val="0"/>
          <w:numId w:val="6"/>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62A3916" w14:textId="77777777" w:rsidR="00D35533" w:rsidRPr="00D35533" w:rsidRDefault="00D35533" w:rsidP="00D35533">
      <w:pPr>
        <w:widowControl w:val="0"/>
        <w:numPr>
          <w:ilvl w:val="0"/>
          <w:numId w:val="6"/>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5CDCD2BD" w14:textId="77777777" w:rsidR="00D35533" w:rsidRPr="00D35533" w:rsidRDefault="00D35533" w:rsidP="00D35533">
      <w:pPr>
        <w:widowControl w:val="0"/>
        <w:numPr>
          <w:ilvl w:val="0"/>
          <w:numId w:val="6"/>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1E8D7D05" w14:textId="77777777" w:rsidR="00D35533" w:rsidRPr="00D35533" w:rsidRDefault="00D35533" w:rsidP="00D35533">
      <w:pPr>
        <w:spacing w:before="120" w:after="0" w:line="240" w:lineRule="auto"/>
        <w:ind w:firstLine="567"/>
        <w:jc w:val="both"/>
        <w:rPr>
          <w:rFonts w:ascii="Times New Roman" w:hAnsi="Times New Roman" w:cs="Times New Roman"/>
          <w:sz w:val="26"/>
          <w:szCs w:val="26"/>
        </w:rPr>
      </w:pPr>
      <w:bookmarkStart w:id="7" w:name="sub_119825"/>
      <w:r w:rsidRPr="00D35533">
        <w:rPr>
          <w:rFonts w:ascii="Times New Roman" w:hAnsi="Times New Roman" w:cs="Times New Roman"/>
          <w:sz w:val="26"/>
          <w:szCs w:val="26"/>
        </w:rPr>
        <w:t>5) физического воспитания, формирования культуры здоровья и эмоционального благополучия:</w:t>
      </w:r>
    </w:p>
    <w:bookmarkEnd w:id="7"/>
    <w:p w14:paraId="3501F2EC" w14:textId="77777777" w:rsidR="00D35533" w:rsidRPr="00D35533" w:rsidRDefault="00D35533" w:rsidP="00D35533">
      <w:pPr>
        <w:widowControl w:val="0"/>
        <w:numPr>
          <w:ilvl w:val="0"/>
          <w:numId w:val="7"/>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сформированность здорового и безопасного образа жизни, ответственного отношения к своему здоровью;</w:t>
      </w:r>
    </w:p>
    <w:p w14:paraId="26D113DD" w14:textId="77777777" w:rsidR="00D35533" w:rsidRPr="00D35533" w:rsidRDefault="00D35533" w:rsidP="00D35533">
      <w:pPr>
        <w:widowControl w:val="0"/>
        <w:numPr>
          <w:ilvl w:val="0"/>
          <w:numId w:val="7"/>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потребность в физическом совершенствовании, занятиях спортивно-оздоровительной деятельностью;</w:t>
      </w:r>
    </w:p>
    <w:p w14:paraId="3DF3CDBE" w14:textId="77777777" w:rsidR="00D35533" w:rsidRPr="00D35533" w:rsidRDefault="00D35533" w:rsidP="00D35533">
      <w:pPr>
        <w:widowControl w:val="0"/>
        <w:numPr>
          <w:ilvl w:val="0"/>
          <w:numId w:val="7"/>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активное неприятие вредных привычек и иных форм причинения вреда физическому и психическому здоровью;</w:t>
      </w:r>
    </w:p>
    <w:p w14:paraId="4D28BE4D" w14:textId="77777777" w:rsidR="00D35533" w:rsidRPr="00D35533" w:rsidRDefault="00D35533" w:rsidP="00D35533">
      <w:pPr>
        <w:spacing w:before="120" w:after="0" w:line="240" w:lineRule="auto"/>
        <w:ind w:firstLine="567"/>
        <w:jc w:val="both"/>
        <w:rPr>
          <w:rFonts w:ascii="Times New Roman" w:hAnsi="Times New Roman" w:cs="Times New Roman"/>
          <w:sz w:val="26"/>
          <w:szCs w:val="26"/>
        </w:rPr>
      </w:pPr>
      <w:bookmarkStart w:id="8" w:name="sub_119826"/>
      <w:r w:rsidRPr="00D35533">
        <w:rPr>
          <w:rFonts w:ascii="Times New Roman" w:hAnsi="Times New Roman" w:cs="Times New Roman"/>
          <w:sz w:val="26"/>
          <w:szCs w:val="26"/>
        </w:rPr>
        <w:t>6) трудового воспитания:</w:t>
      </w:r>
    </w:p>
    <w:bookmarkEnd w:id="8"/>
    <w:p w14:paraId="2F19665E" w14:textId="77777777" w:rsidR="00D35533" w:rsidRPr="00D35533" w:rsidRDefault="00D35533" w:rsidP="00D35533">
      <w:pPr>
        <w:widowControl w:val="0"/>
        <w:numPr>
          <w:ilvl w:val="0"/>
          <w:numId w:val="8"/>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готовность к труду, осознание ценности мастерства, трудолюбие;</w:t>
      </w:r>
    </w:p>
    <w:p w14:paraId="7C78E82E" w14:textId="77777777" w:rsidR="00D35533" w:rsidRPr="00D35533" w:rsidRDefault="00D35533" w:rsidP="00D35533">
      <w:pPr>
        <w:widowControl w:val="0"/>
        <w:numPr>
          <w:ilvl w:val="0"/>
          <w:numId w:val="8"/>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45702A37" w14:textId="77777777" w:rsidR="00D35533" w:rsidRPr="00D35533" w:rsidRDefault="00D35533" w:rsidP="00D35533">
      <w:pPr>
        <w:widowControl w:val="0"/>
        <w:numPr>
          <w:ilvl w:val="0"/>
          <w:numId w:val="8"/>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7B106368" w14:textId="77777777" w:rsidR="00D35533" w:rsidRPr="00D35533" w:rsidRDefault="00D35533" w:rsidP="00D35533">
      <w:pPr>
        <w:widowControl w:val="0"/>
        <w:numPr>
          <w:ilvl w:val="0"/>
          <w:numId w:val="8"/>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готовность и способность к образованию и самообразованию на протяжении всей жизни;</w:t>
      </w:r>
    </w:p>
    <w:p w14:paraId="3EC28E68" w14:textId="77777777" w:rsidR="00D35533" w:rsidRPr="00D35533" w:rsidRDefault="00D35533" w:rsidP="00D35533">
      <w:pPr>
        <w:spacing w:before="120" w:after="0" w:line="240" w:lineRule="auto"/>
        <w:ind w:firstLine="567"/>
        <w:jc w:val="both"/>
        <w:rPr>
          <w:rFonts w:ascii="Times New Roman" w:hAnsi="Times New Roman" w:cs="Times New Roman"/>
          <w:sz w:val="26"/>
          <w:szCs w:val="26"/>
        </w:rPr>
      </w:pPr>
      <w:bookmarkStart w:id="9" w:name="sub_119827"/>
      <w:r w:rsidRPr="00D35533">
        <w:rPr>
          <w:rFonts w:ascii="Times New Roman" w:hAnsi="Times New Roman" w:cs="Times New Roman"/>
          <w:sz w:val="26"/>
          <w:szCs w:val="26"/>
        </w:rPr>
        <w:t>7) экологического воспитания:</w:t>
      </w:r>
    </w:p>
    <w:bookmarkEnd w:id="9"/>
    <w:p w14:paraId="48DE0EE9" w14:textId="77777777" w:rsidR="00D35533" w:rsidRPr="00D35533" w:rsidRDefault="00D35533" w:rsidP="00D35533">
      <w:pPr>
        <w:widowControl w:val="0"/>
        <w:numPr>
          <w:ilvl w:val="0"/>
          <w:numId w:val="9"/>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9EEE667" w14:textId="77777777" w:rsidR="00D35533" w:rsidRPr="00D35533" w:rsidRDefault="00D35533" w:rsidP="00D35533">
      <w:pPr>
        <w:widowControl w:val="0"/>
        <w:numPr>
          <w:ilvl w:val="0"/>
          <w:numId w:val="9"/>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lastRenderedPageBreak/>
        <w:t>планирование и осуществление действий в окружающей среде на основе знания целей устойчивого развития человечества;</w:t>
      </w:r>
    </w:p>
    <w:p w14:paraId="2D09A428" w14:textId="77777777" w:rsidR="00D35533" w:rsidRPr="00D35533" w:rsidRDefault="00D35533" w:rsidP="00D35533">
      <w:pPr>
        <w:widowControl w:val="0"/>
        <w:numPr>
          <w:ilvl w:val="0"/>
          <w:numId w:val="9"/>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65EB68D9" w14:textId="77777777" w:rsidR="00D35533" w:rsidRPr="00D35533" w:rsidRDefault="00D35533" w:rsidP="00D35533">
      <w:pPr>
        <w:widowControl w:val="0"/>
        <w:numPr>
          <w:ilvl w:val="0"/>
          <w:numId w:val="9"/>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расширение опыта деятельности экологической направленности;</w:t>
      </w:r>
    </w:p>
    <w:p w14:paraId="13223044" w14:textId="77777777" w:rsidR="00D35533" w:rsidRPr="00D35533" w:rsidRDefault="00D35533" w:rsidP="00D35533">
      <w:pPr>
        <w:spacing w:before="120" w:after="0" w:line="240" w:lineRule="auto"/>
        <w:ind w:firstLine="567"/>
        <w:jc w:val="both"/>
        <w:rPr>
          <w:rFonts w:ascii="Times New Roman" w:hAnsi="Times New Roman" w:cs="Times New Roman"/>
          <w:sz w:val="26"/>
          <w:szCs w:val="26"/>
        </w:rPr>
      </w:pPr>
      <w:bookmarkStart w:id="10" w:name="sub_119828"/>
      <w:r w:rsidRPr="00D35533">
        <w:rPr>
          <w:rFonts w:ascii="Times New Roman" w:hAnsi="Times New Roman" w:cs="Times New Roman"/>
          <w:sz w:val="26"/>
          <w:szCs w:val="26"/>
        </w:rPr>
        <w:t>8) ценности научного познания:</w:t>
      </w:r>
    </w:p>
    <w:bookmarkEnd w:id="10"/>
    <w:p w14:paraId="21A2559B" w14:textId="77777777" w:rsidR="00D35533" w:rsidRPr="00D35533" w:rsidRDefault="00D35533" w:rsidP="00D35533">
      <w:pPr>
        <w:widowControl w:val="0"/>
        <w:numPr>
          <w:ilvl w:val="0"/>
          <w:numId w:val="10"/>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BBAD7EC" w14:textId="77777777" w:rsidR="00D35533" w:rsidRPr="00D35533" w:rsidRDefault="00D35533" w:rsidP="00D35533">
      <w:pPr>
        <w:widowControl w:val="0"/>
        <w:numPr>
          <w:ilvl w:val="0"/>
          <w:numId w:val="10"/>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совершенствование языковой и читательской культуры как средства взаимодействия между людьми и познания мира;</w:t>
      </w:r>
    </w:p>
    <w:p w14:paraId="79FA76E9" w14:textId="77777777" w:rsidR="00D35533" w:rsidRPr="00D35533" w:rsidRDefault="00D35533" w:rsidP="00D35533">
      <w:pPr>
        <w:widowControl w:val="0"/>
        <w:numPr>
          <w:ilvl w:val="0"/>
          <w:numId w:val="10"/>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18B0C45B" w14:textId="77777777" w:rsidR="00D35533" w:rsidRPr="00D35533" w:rsidRDefault="00D35533" w:rsidP="00D35533">
      <w:pPr>
        <w:spacing w:before="120" w:after="120" w:line="240" w:lineRule="auto"/>
        <w:ind w:firstLine="567"/>
        <w:jc w:val="both"/>
        <w:rPr>
          <w:rFonts w:ascii="Times New Roman" w:hAnsi="Times New Roman" w:cs="Times New Roman"/>
          <w:sz w:val="26"/>
          <w:szCs w:val="26"/>
        </w:rPr>
      </w:pPr>
      <w:bookmarkStart w:id="11" w:name="sub_11983"/>
      <w:r w:rsidRPr="00D35533">
        <w:rPr>
          <w:rFonts w:ascii="Times New Roman" w:hAnsi="Times New Roman" w:cs="Times New Roman"/>
          <w:sz w:val="26"/>
          <w:szCs w:val="26"/>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bookmarkEnd w:id="11"/>
    <w:p w14:paraId="50698656" w14:textId="77777777" w:rsidR="00D35533" w:rsidRPr="00D35533" w:rsidRDefault="00D35533" w:rsidP="00D35533">
      <w:pPr>
        <w:widowControl w:val="0"/>
        <w:numPr>
          <w:ilvl w:val="0"/>
          <w:numId w:val="11"/>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7B5382AE" w14:textId="77777777" w:rsidR="00D35533" w:rsidRPr="00D35533" w:rsidRDefault="00D35533" w:rsidP="00D35533">
      <w:pPr>
        <w:widowControl w:val="0"/>
        <w:numPr>
          <w:ilvl w:val="0"/>
          <w:numId w:val="11"/>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4DC94D90" w14:textId="77777777" w:rsidR="00D35533" w:rsidRPr="00D35533" w:rsidRDefault="00D35533" w:rsidP="00D35533">
      <w:pPr>
        <w:widowControl w:val="0"/>
        <w:numPr>
          <w:ilvl w:val="0"/>
          <w:numId w:val="11"/>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3EB16CFF" w14:textId="77777777" w:rsidR="00D35533" w:rsidRPr="00D35533" w:rsidRDefault="00D35533" w:rsidP="00D35533">
      <w:pPr>
        <w:widowControl w:val="0"/>
        <w:numPr>
          <w:ilvl w:val="0"/>
          <w:numId w:val="11"/>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37AF4AC1" w14:textId="77777777" w:rsidR="00D35533" w:rsidRPr="00D35533" w:rsidRDefault="00D35533" w:rsidP="00D35533">
      <w:pPr>
        <w:widowControl w:val="0"/>
        <w:numPr>
          <w:ilvl w:val="0"/>
          <w:numId w:val="11"/>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5AD398F7" w14:textId="77777777" w:rsidR="00D35533" w:rsidRPr="00D35533" w:rsidRDefault="00D35533" w:rsidP="00D35533">
      <w:pPr>
        <w:ind w:firstLine="567"/>
        <w:jc w:val="both"/>
        <w:rPr>
          <w:rFonts w:ascii="Times New Roman" w:hAnsi="Times New Roman" w:cs="Times New Roman"/>
          <w:sz w:val="26"/>
          <w:szCs w:val="26"/>
        </w:rPr>
      </w:pPr>
      <w:bookmarkStart w:id="12" w:name="sub_11984"/>
      <w:r w:rsidRPr="00D35533">
        <w:rPr>
          <w:rFonts w:ascii="Times New Roman" w:hAnsi="Times New Roman" w:cs="Times New Roman"/>
          <w:sz w:val="26"/>
          <w:szCs w:val="26"/>
        </w:rP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2A0272F" w14:textId="77777777" w:rsidR="00D35533" w:rsidRPr="00D35533" w:rsidRDefault="00D35533" w:rsidP="00D35533">
      <w:pPr>
        <w:ind w:firstLine="567"/>
        <w:jc w:val="both"/>
        <w:rPr>
          <w:rFonts w:ascii="Times New Roman" w:hAnsi="Times New Roman" w:cs="Times New Roman"/>
          <w:sz w:val="26"/>
          <w:szCs w:val="26"/>
        </w:rPr>
      </w:pPr>
      <w:bookmarkStart w:id="13" w:name="sub_119841"/>
      <w:bookmarkEnd w:id="12"/>
      <w:r w:rsidRPr="00D35533">
        <w:rPr>
          <w:rFonts w:ascii="Times New Roman" w:hAnsi="Times New Roman" w:cs="Times New Roman"/>
          <w:sz w:val="26"/>
          <w:szCs w:val="26"/>
        </w:rPr>
        <w:t>У обучающегося будут сформированы следующие базовые логические действия как часть познавательных универсальных учебных действий:</w:t>
      </w:r>
    </w:p>
    <w:bookmarkEnd w:id="13"/>
    <w:p w14:paraId="550BD552" w14:textId="77777777" w:rsidR="00D35533" w:rsidRPr="00D35533" w:rsidRDefault="00D35533" w:rsidP="00D35533">
      <w:pPr>
        <w:widowControl w:val="0"/>
        <w:numPr>
          <w:ilvl w:val="0"/>
          <w:numId w:val="12"/>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самостоятельно формулировать и актуализировать проблему, рассматривать её всесторонне;</w:t>
      </w:r>
    </w:p>
    <w:p w14:paraId="42037AD1" w14:textId="77777777" w:rsidR="00D35533" w:rsidRPr="00D35533" w:rsidRDefault="00D35533" w:rsidP="00D35533">
      <w:pPr>
        <w:widowControl w:val="0"/>
        <w:numPr>
          <w:ilvl w:val="0"/>
          <w:numId w:val="12"/>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 xml:space="preserve">устанавливать существенный признак или основание для сравнения, </w:t>
      </w:r>
      <w:r w:rsidRPr="00D35533">
        <w:rPr>
          <w:rFonts w:ascii="Times New Roman" w:hAnsi="Times New Roman" w:cs="Times New Roman"/>
          <w:sz w:val="26"/>
          <w:szCs w:val="26"/>
        </w:rPr>
        <w:lastRenderedPageBreak/>
        <w:t>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1A8B6E1B" w14:textId="77777777" w:rsidR="00D35533" w:rsidRPr="00D35533" w:rsidRDefault="00D35533" w:rsidP="00D35533">
      <w:pPr>
        <w:widowControl w:val="0"/>
        <w:numPr>
          <w:ilvl w:val="0"/>
          <w:numId w:val="12"/>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определять цели деятельности, задавать параметры и критерии их достижения;</w:t>
      </w:r>
    </w:p>
    <w:p w14:paraId="720BD4E7" w14:textId="77777777" w:rsidR="00D35533" w:rsidRPr="00D35533" w:rsidRDefault="00D35533" w:rsidP="00D35533">
      <w:pPr>
        <w:widowControl w:val="0"/>
        <w:numPr>
          <w:ilvl w:val="0"/>
          <w:numId w:val="12"/>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выявлять закономерности и противоречия языковых явлений, данных в наблюдении;</w:t>
      </w:r>
    </w:p>
    <w:p w14:paraId="4AF38C9E" w14:textId="77777777" w:rsidR="00D35533" w:rsidRPr="00D35533" w:rsidRDefault="00D35533" w:rsidP="00D35533">
      <w:pPr>
        <w:widowControl w:val="0"/>
        <w:numPr>
          <w:ilvl w:val="0"/>
          <w:numId w:val="12"/>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разрабатывать план решения проблемы с учётом анализа имеющихся материальных и нематериальных ресурсов;</w:t>
      </w:r>
    </w:p>
    <w:p w14:paraId="7C66560C" w14:textId="77777777" w:rsidR="00D35533" w:rsidRPr="00D35533" w:rsidRDefault="00D35533" w:rsidP="00D35533">
      <w:pPr>
        <w:widowControl w:val="0"/>
        <w:numPr>
          <w:ilvl w:val="0"/>
          <w:numId w:val="12"/>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вносить коррективы в деятельность, оценивать риски и соответствие результатов целям;</w:t>
      </w:r>
    </w:p>
    <w:p w14:paraId="7D000397" w14:textId="77777777" w:rsidR="00D35533" w:rsidRPr="00D35533" w:rsidRDefault="00D35533" w:rsidP="00D35533">
      <w:pPr>
        <w:widowControl w:val="0"/>
        <w:numPr>
          <w:ilvl w:val="0"/>
          <w:numId w:val="12"/>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0496B42A" w14:textId="77777777" w:rsidR="00D35533" w:rsidRPr="00D35533" w:rsidRDefault="00D35533" w:rsidP="00D35533">
      <w:pPr>
        <w:widowControl w:val="0"/>
        <w:numPr>
          <w:ilvl w:val="0"/>
          <w:numId w:val="12"/>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развивать креативное мышление при решении жизненных проблем с учётом собственного речевого и читательского опыта.</w:t>
      </w:r>
    </w:p>
    <w:p w14:paraId="248A6FEC" w14:textId="77777777" w:rsidR="00D35533" w:rsidRPr="00D35533" w:rsidRDefault="00D35533" w:rsidP="00D35533">
      <w:pPr>
        <w:spacing w:before="120" w:after="120" w:line="240" w:lineRule="auto"/>
        <w:ind w:firstLine="567"/>
        <w:jc w:val="both"/>
        <w:rPr>
          <w:rFonts w:ascii="Times New Roman" w:hAnsi="Times New Roman" w:cs="Times New Roman"/>
          <w:sz w:val="26"/>
          <w:szCs w:val="26"/>
        </w:rPr>
      </w:pPr>
      <w:bookmarkStart w:id="14" w:name="sub_119842"/>
      <w:r w:rsidRPr="00D35533">
        <w:rPr>
          <w:rFonts w:ascii="Times New Roman" w:hAnsi="Times New Roman" w:cs="Times New Roman"/>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bookmarkEnd w:id="14"/>
    <w:p w14:paraId="6DF48134" w14:textId="77777777" w:rsidR="00D35533" w:rsidRPr="00D35533" w:rsidRDefault="00D35533" w:rsidP="00D35533">
      <w:pPr>
        <w:widowControl w:val="0"/>
        <w:numPr>
          <w:ilvl w:val="0"/>
          <w:numId w:val="13"/>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580DAB3D" w14:textId="77777777" w:rsidR="00D35533" w:rsidRPr="00D35533" w:rsidRDefault="00D35533" w:rsidP="00D35533">
      <w:pPr>
        <w:widowControl w:val="0"/>
        <w:numPr>
          <w:ilvl w:val="0"/>
          <w:numId w:val="13"/>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1F6F2D09" w14:textId="77777777" w:rsidR="00D35533" w:rsidRPr="00D35533" w:rsidRDefault="00D35533" w:rsidP="00D35533">
      <w:pPr>
        <w:widowControl w:val="0"/>
        <w:numPr>
          <w:ilvl w:val="0"/>
          <w:numId w:val="13"/>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071F7F00" w14:textId="77777777" w:rsidR="00D35533" w:rsidRPr="00D35533" w:rsidRDefault="00D35533" w:rsidP="00D35533">
      <w:pPr>
        <w:widowControl w:val="0"/>
        <w:numPr>
          <w:ilvl w:val="0"/>
          <w:numId w:val="13"/>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ставить и формулировать собственные задачи в образовательной деятельности и разнообразных жизненных ситуациях;</w:t>
      </w:r>
    </w:p>
    <w:p w14:paraId="5E57D679" w14:textId="77777777" w:rsidR="00D35533" w:rsidRPr="00D35533" w:rsidRDefault="00D35533" w:rsidP="00D35533">
      <w:pPr>
        <w:widowControl w:val="0"/>
        <w:numPr>
          <w:ilvl w:val="0"/>
          <w:numId w:val="13"/>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6ACBD7FD" w14:textId="77777777" w:rsidR="00D35533" w:rsidRPr="00D35533" w:rsidRDefault="00D35533" w:rsidP="00D35533">
      <w:pPr>
        <w:widowControl w:val="0"/>
        <w:numPr>
          <w:ilvl w:val="0"/>
          <w:numId w:val="13"/>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92A04AA" w14:textId="77777777" w:rsidR="00D35533" w:rsidRPr="00D35533" w:rsidRDefault="00D35533" w:rsidP="00D35533">
      <w:pPr>
        <w:widowControl w:val="0"/>
        <w:numPr>
          <w:ilvl w:val="0"/>
          <w:numId w:val="13"/>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давать оценку новым ситуациям, приобретённому опыту;</w:t>
      </w:r>
    </w:p>
    <w:p w14:paraId="4C01BC0F" w14:textId="77777777" w:rsidR="00D35533" w:rsidRPr="00D35533" w:rsidRDefault="00D35533" w:rsidP="00D35533">
      <w:pPr>
        <w:widowControl w:val="0"/>
        <w:numPr>
          <w:ilvl w:val="0"/>
          <w:numId w:val="13"/>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уметь интегрировать знания из разных предметных областей;</w:t>
      </w:r>
    </w:p>
    <w:p w14:paraId="79985E2B" w14:textId="77777777" w:rsidR="00D35533" w:rsidRPr="00D35533" w:rsidRDefault="00D35533" w:rsidP="00D35533">
      <w:pPr>
        <w:widowControl w:val="0"/>
        <w:numPr>
          <w:ilvl w:val="0"/>
          <w:numId w:val="13"/>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уметь переносить знания в практическую область жизнедеятельности, освоенные средства и способы действия - в профессиональную среду;</w:t>
      </w:r>
    </w:p>
    <w:p w14:paraId="656185D7" w14:textId="77777777" w:rsidR="00D35533" w:rsidRPr="00D35533" w:rsidRDefault="00D35533" w:rsidP="00D35533">
      <w:pPr>
        <w:widowControl w:val="0"/>
        <w:numPr>
          <w:ilvl w:val="0"/>
          <w:numId w:val="13"/>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выдвигать новые идеи, оригинальные подходы, предлагать альтернативные способы решения проблем.</w:t>
      </w:r>
    </w:p>
    <w:p w14:paraId="69586A6F" w14:textId="77777777" w:rsidR="00D35533" w:rsidRPr="00D35533" w:rsidRDefault="00D35533" w:rsidP="00D35533">
      <w:pPr>
        <w:spacing w:before="120" w:after="120" w:line="240" w:lineRule="auto"/>
        <w:ind w:firstLine="567"/>
        <w:jc w:val="both"/>
        <w:rPr>
          <w:rFonts w:ascii="Times New Roman" w:hAnsi="Times New Roman" w:cs="Times New Roman"/>
          <w:sz w:val="26"/>
          <w:szCs w:val="26"/>
        </w:rPr>
      </w:pPr>
      <w:bookmarkStart w:id="15" w:name="sub_119843"/>
      <w:r w:rsidRPr="00D35533">
        <w:rPr>
          <w:rFonts w:ascii="Times New Roman" w:hAnsi="Times New Roman" w:cs="Times New Roman"/>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bookmarkEnd w:id="15"/>
    <w:p w14:paraId="7FF822A6" w14:textId="77777777" w:rsidR="00D35533" w:rsidRPr="00D35533" w:rsidRDefault="00D35533" w:rsidP="00D35533">
      <w:pPr>
        <w:widowControl w:val="0"/>
        <w:numPr>
          <w:ilvl w:val="0"/>
          <w:numId w:val="14"/>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 xml:space="preserve">владеть навыками получения информации, в том числе лингвистической, </w:t>
      </w:r>
      <w:r w:rsidRPr="00D35533">
        <w:rPr>
          <w:rFonts w:ascii="Times New Roman" w:hAnsi="Times New Roman" w:cs="Times New Roman"/>
          <w:sz w:val="26"/>
          <w:szCs w:val="26"/>
        </w:rPr>
        <w:lastRenderedPageBreak/>
        <w:t>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D5643F2" w14:textId="77777777" w:rsidR="00D35533" w:rsidRPr="00D35533" w:rsidRDefault="00D35533" w:rsidP="00D35533">
      <w:pPr>
        <w:widowControl w:val="0"/>
        <w:numPr>
          <w:ilvl w:val="0"/>
          <w:numId w:val="14"/>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21798EAE" w14:textId="77777777" w:rsidR="00D35533" w:rsidRPr="00D35533" w:rsidRDefault="00D35533" w:rsidP="00D35533">
      <w:pPr>
        <w:widowControl w:val="0"/>
        <w:numPr>
          <w:ilvl w:val="0"/>
          <w:numId w:val="14"/>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оценивать достоверность, легитимность информации, её соответствие правовым и морально-этическим нормам;</w:t>
      </w:r>
    </w:p>
    <w:p w14:paraId="4F63751D" w14:textId="77777777" w:rsidR="00D35533" w:rsidRPr="00D35533" w:rsidRDefault="00D35533" w:rsidP="00D35533">
      <w:pPr>
        <w:widowControl w:val="0"/>
        <w:numPr>
          <w:ilvl w:val="0"/>
          <w:numId w:val="14"/>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590B373" w14:textId="77777777" w:rsidR="00D35533" w:rsidRPr="00D35533" w:rsidRDefault="00D35533" w:rsidP="00D35533">
      <w:pPr>
        <w:widowControl w:val="0"/>
        <w:numPr>
          <w:ilvl w:val="0"/>
          <w:numId w:val="14"/>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владеть навыками защиты личной информации, соблюдать требования информационной безопасности.</w:t>
      </w:r>
    </w:p>
    <w:p w14:paraId="0B411B6C" w14:textId="77777777" w:rsidR="00D35533" w:rsidRPr="00D35533" w:rsidRDefault="00D35533" w:rsidP="00D35533">
      <w:pPr>
        <w:spacing w:before="120" w:after="120" w:line="240" w:lineRule="auto"/>
        <w:ind w:firstLine="567"/>
        <w:jc w:val="both"/>
        <w:rPr>
          <w:rFonts w:ascii="Times New Roman" w:hAnsi="Times New Roman" w:cs="Times New Roman"/>
          <w:sz w:val="26"/>
          <w:szCs w:val="26"/>
        </w:rPr>
      </w:pPr>
      <w:bookmarkStart w:id="16" w:name="sub_119844"/>
      <w:r w:rsidRPr="00D35533">
        <w:rPr>
          <w:rFonts w:ascii="Times New Roman" w:hAnsi="Times New Roman" w:cs="Times New Roman"/>
          <w:sz w:val="26"/>
          <w:szCs w:val="26"/>
        </w:rPr>
        <w:t>У обучающегося будут сформированы следующие умения общения как часть коммуникативных универсальных учебных действий:</w:t>
      </w:r>
    </w:p>
    <w:bookmarkEnd w:id="16"/>
    <w:p w14:paraId="5BC5AD23" w14:textId="77777777" w:rsidR="00D35533" w:rsidRPr="00D35533" w:rsidRDefault="00D35533" w:rsidP="00D35533">
      <w:pPr>
        <w:widowControl w:val="0"/>
        <w:numPr>
          <w:ilvl w:val="0"/>
          <w:numId w:val="15"/>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осуществлять коммуникацию во всех сферах жизни;</w:t>
      </w:r>
    </w:p>
    <w:p w14:paraId="49900CAD" w14:textId="77777777" w:rsidR="00D35533" w:rsidRPr="00D35533" w:rsidRDefault="00D35533" w:rsidP="00D35533">
      <w:pPr>
        <w:widowControl w:val="0"/>
        <w:numPr>
          <w:ilvl w:val="0"/>
          <w:numId w:val="15"/>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36433771" w14:textId="77777777" w:rsidR="00D35533" w:rsidRPr="00D35533" w:rsidRDefault="00D35533" w:rsidP="00D35533">
      <w:pPr>
        <w:widowControl w:val="0"/>
        <w:numPr>
          <w:ilvl w:val="0"/>
          <w:numId w:val="15"/>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владеть различными способами общения и взаимодействия; аргументированно вести диалог;</w:t>
      </w:r>
    </w:p>
    <w:p w14:paraId="4BB2C7C9" w14:textId="77777777" w:rsidR="00D35533" w:rsidRPr="00D35533" w:rsidRDefault="00D35533" w:rsidP="00D35533">
      <w:pPr>
        <w:widowControl w:val="0"/>
        <w:numPr>
          <w:ilvl w:val="0"/>
          <w:numId w:val="15"/>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развёрнуто, логично и корректно с точки зрения культуры речи излагать своё мнение, строить высказывание.</w:t>
      </w:r>
    </w:p>
    <w:p w14:paraId="24A74CC7" w14:textId="77777777" w:rsidR="00D35533" w:rsidRPr="00D35533" w:rsidRDefault="00D35533" w:rsidP="00D35533">
      <w:pPr>
        <w:spacing w:before="120" w:after="120" w:line="240" w:lineRule="auto"/>
        <w:ind w:firstLine="567"/>
        <w:jc w:val="both"/>
        <w:rPr>
          <w:rFonts w:ascii="Times New Roman" w:hAnsi="Times New Roman" w:cs="Times New Roman"/>
          <w:sz w:val="26"/>
          <w:szCs w:val="26"/>
        </w:rPr>
      </w:pPr>
      <w:bookmarkStart w:id="17" w:name="sub_119845"/>
      <w:r w:rsidRPr="00D35533">
        <w:rPr>
          <w:rFonts w:ascii="Times New Roman" w:hAnsi="Times New Roman" w:cs="Times New Roman"/>
          <w:sz w:val="26"/>
          <w:szCs w:val="26"/>
        </w:rPr>
        <w:t>У обучающегося будут сформированы следующие умения самоорганизации как части регулятивных универсальных учебных действий:</w:t>
      </w:r>
    </w:p>
    <w:bookmarkEnd w:id="17"/>
    <w:p w14:paraId="41393134" w14:textId="77777777" w:rsidR="00D35533" w:rsidRPr="00D35533" w:rsidRDefault="00D35533" w:rsidP="00D35533">
      <w:pPr>
        <w:widowControl w:val="0"/>
        <w:numPr>
          <w:ilvl w:val="0"/>
          <w:numId w:val="16"/>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A217999" w14:textId="77777777" w:rsidR="00D35533" w:rsidRPr="00D35533" w:rsidRDefault="00D35533" w:rsidP="00D35533">
      <w:pPr>
        <w:widowControl w:val="0"/>
        <w:numPr>
          <w:ilvl w:val="0"/>
          <w:numId w:val="16"/>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самостоятельно составлять план решения проблемы с учётом имеющихся ресурсов, собственных возможностей и предпочтений;</w:t>
      </w:r>
    </w:p>
    <w:p w14:paraId="0142B708" w14:textId="77777777" w:rsidR="00D35533" w:rsidRPr="00D35533" w:rsidRDefault="00D35533" w:rsidP="00D35533">
      <w:pPr>
        <w:widowControl w:val="0"/>
        <w:numPr>
          <w:ilvl w:val="0"/>
          <w:numId w:val="16"/>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расширять рамки учебного предмета на основе личных предпочтений;</w:t>
      </w:r>
    </w:p>
    <w:p w14:paraId="77745637" w14:textId="77777777" w:rsidR="00D35533" w:rsidRPr="00D35533" w:rsidRDefault="00D35533" w:rsidP="00D35533">
      <w:pPr>
        <w:widowControl w:val="0"/>
        <w:numPr>
          <w:ilvl w:val="0"/>
          <w:numId w:val="16"/>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делать осознанный выбор, уметь аргументировать его, брать ответственность за результаты выбора;</w:t>
      </w:r>
    </w:p>
    <w:p w14:paraId="451C718B" w14:textId="77777777" w:rsidR="00D35533" w:rsidRPr="00D35533" w:rsidRDefault="00D35533" w:rsidP="00D35533">
      <w:pPr>
        <w:widowControl w:val="0"/>
        <w:numPr>
          <w:ilvl w:val="0"/>
          <w:numId w:val="16"/>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оценивать приобретённый опыт;</w:t>
      </w:r>
    </w:p>
    <w:p w14:paraId="6F3CC6B9" w14:textId="77777777" w:rsidR="00D35533" w:rsidRPr="00D35533" w:rsidRDefault="00D35533" w:rsidP="00D35533">
      <w:pPr>
        <w:widowControl w:val="0"/>
        <w:numPr>
          <w:ilvl w:val="0"/>
          <w:numId w:val="16"/>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09A09043" w14:textId="77777777" w:rsidR="00D35533" w:rsidRPr="00D35533" w:rsidRDefault="00D35533" w:rsidP="00D35533">
      <w:pPr>
        <w:spacing w:before="120" w:after="120" w:line="240" w:lineRule="auto"/>
        <w:ind w:firstLine="567"/>
        <w:jc w:val="both"/>
        <w:rPr>
          <w:rFonts w:ascii="Times New Roman" w:hAnsi="Times New Roman" w:cs="Times New Roman"/>
          <w:sz w:val="26"/>
          <w:szCs w:val="26"/>
        </w:rPr>
      </w:pPr>
      <w:bookmarkStart w:id="18" w:name="sub_119846"/>
      <w:r w:rsidRPr="00D35533">
        <w:rPr>
          <w:rFonts w:ascii="Times New Roman" w:hAnsi="Times New Roman" w:cs="Times New Roman"/>
          <w:sz w:val="26"/>
          <w:szCs w:val="26"/>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bookmarkEnd w:id="18"/>
    <w:p w14:paraId="6FCB00ED" w14:textId="77777777" w:rsidR="00D35533" w:rsidRPr="00D35533" w:rsidRDefault="00D35533" w:rsidP="00D35533">
      <w:pPr>
        <w:widowControl w:val="0"/>
        <w:numPr>
          <w:ilvl w:val="0"/>
          <w:numId w:val="17"/>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давать оценку новым ситуациям, вносить коррективы в деятельность, оценивать соответствие результатов целям;</w:t>
      </w:r>
    </w:p>
    <w:p w14:paraId="59EF72D7" w14:textId="77777777" w:rsidR="00D35533" w:rsidRPr="00D35533" w:rsidRDefault="00D35533" w:rsidP="00D35533">
      <w:pPr>
        <w:widowControl w:val="0"/>
        <w:numPr>
          <w:ilvl w:val="0"/>
          <w:numId w:val="17"/>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 xml:space="preserve">владеть навыками познавательной рефлексии как осознания совершаемых действий и мыслительных процессов, их оснований и </w:t>
      </w:r>
      <w:r w:rsidRPr="00D35533">
        <w:rPr>
          <w:rFonts w:ascii="Times New Roman" w:hAnsi="Times New Roman" w:cs="Times New Roman"/>
          <w:sz w:val="26"/>
          <w:szCs w:val="26"/>
        </w:rPr>
        <w:lastRenderedPageBreak/>
        <w:t>результатов; использовать приёмы рефлексии для оценки ситуации, выбора верного решения;</w:t>
      </w:r>
    </w:p>
    <w:p w14:paraId="52158DED" w14:textId="77777777" w:rsidR="00D35533" w:rsidRPr="00D35533" w:rsidRDefault="00D35533" w:rsidP="00D35533">
      <w:pPr>
        <w:widowControl w:val="0"/>
        <w:numPr>
          <w:ilvl w:val="0"/>
          <w:numId w:val="17"/>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уметь оценивать риски и своевременно принимать решение по их снижению;</w:t>
      </w:r>
    </w:p>
    <w:p w14:paraId="1FF2A58D" w14:textId="77777777" w:rsidR="00D35533" w:rsidRPr="00D35533" w:rsidRDefault="00D35533" w:rsidP="00D35533">
      <w:pPr>
        <w:widowControl w:val="0"/>
        <w:numPr>
          <w:ilvl w:val="0"/>
          <w:numId w:val="17"/>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принимать себя, понимая свои недостатки и достоинства;</w:t>
      </w:r>
    </w:p>
    <w:p w14:paraId="3AC5CDA4" w14:textId="77777777" w:rsidR="00D35533" w:rsidRPr="00D35533" w:rsidRDefault="00D35533" w:rsidP="00D35533">
      <w:pPr>
        <w:widowControl w:val="0"/>
        <w:numPr>
          <w:ilvl w:val="0"/>
          <w:numId w:val="17"/>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принимать мотивы и аргументы других людей при анализе результатов деятельности;</w:t>
      </w:r>
    </w:p>
    <w:p w14:paraId="516EE7FD" w14:textId="77777777" w:rsidR="00D35533" w:rsidRPr="00D35533" w:rsidRDefault="00D35533" w:rsidP="00D35533">
      <w:pPr>
        <w:widowControl w:val="0"/>
        <w:numPr>
          <w:ilvl w:val="0"/>
          <w:numId w:val="17"/>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признавать своё право и право других на ошибку;</w:t>
      </w:r>
    </w:p>
    <w:p w14:paraId="26C6C5D4" w14:textId="77777777" w:rsidR="00D35533" w:rsidRPr="00D35533" w:rsidRDefault="00D35533" w:rsidP="00D35533">
      <w:pPr>
        <w:widowControl w:val="0"/>
        <w:numPr>
          <w:ilvl w:val="0"/>
          <w:numId w:val="17"/>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развивать способность видеть мир с позиции другого человека.</w:t>
      </w:r>
    </w:p>
    <w:p w14:paraId="32A02597" w14:textId="77777777" w:rsidR="00D35533" w:rsidRPr="00D35533" w:rsidRDefault="00D35533" w:rsidP="00D35533">
      <w:pPr>
        <w:spacing w:before="120" w:after="120" w:line="240" w:lineRule="auto"/>
        <w:ind w:firstLine="567"/>
        <w:jc w:val="both"/>
        <w:rPr>
          <w:rFonts w:ascii="Times New Roman" w:hAnsi="Times New Roman" w:cs="Times New Roman"/>
          <w:sz w:val="26"/>
          <w:szCs w:val="26"/>
        </w:rPr>
      </w:pPr>
      <w:bookmarkStart w:id="19" w:name="sub_119847"/>
      <w:r w:rsidRPr="00D35533">
        <w:rPr>
          <w:rFonts w:ascii="Times New Roman" w:hAnsi="Times New Roman" w:cs="Times New Roman"/>
          <w:sz w:val="26"/>
          <w:szCs w:val="26"/>
        </w:rPr>
        <w:t>У обучающегося будут сформированы следующие умения совместной деятельности:</w:t>
      </w:r>
    </w:p>
    <w:bookmarkEnd w:id="19"/>
    <w:p w14:paraId="44CEE7F3" w14:textId="77777777" w:rsidR="00D35533" w:rsidRPr="00D35533" w:rsidRDefault="00D35533" w:rsidP="00D35533">
      <w:pPr>
        <w:widowControl w:val="0"/>
        <w:numPr>
          <w:ilvl w:val="0"/>
          <w:numId w:val="18"/>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понимать и использовать преимущества командной и индивидуальной работы;</w:t>
      </w:r>
    </w:p>
    <w:p w14:paraId="50A523CD" w14:textId="77777777" w:rsidR="00D35533" w:rsidRPr="00D35533" w:rsidRDefault="00D35533" w:rsidP="00D35533">
      <w:pPr>
        <w:widowControl w:val="0"/>
        <w:numPr>
          <w:ilvl w:val="0"/>
          <w:numId w:val="18"/>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выбирать тематику и методы совместных действий с учётом общих интересов и возможностей каждого члена коллектива;</w:t>
      </w:r>
    </w:p>
    <w:p w14:paraId="6A5B5719" w14:textId="77777777" w:rsidR="00D35533" w:rsidRPr="00D35533" w:rsidRDefault="00D35533" w:rsidP="00D35533">
      <w:pPr>
        <w:widowControl w:val="0"/>
        <w:numPr>
          <w:ilvl w:val="0"/>
          <w:numId w:val="18"/>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4D293BF0" w14:textId="77777777" w:rsidR="00D35533" w:rsidRPr="00D35533" w:rsidRDefault="00D35533" w:rsidP="00D35533">
      <w:pPr>
        <w:widowControl w:val="0"/>
        <w:numPr>
          <w:ilvl w:val="0"/>
          <w:numId w:val="18"/>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оценивать качество своего вклада и вклада каждого участника команды в общий результат по разработанным критериям;</w:t>
      </w:r>
    </w:p>
    <w:p w14:paraId="41ED4892" w14:textId="77777777" w:rsidR="00D35533" w:rsidRPr="00D35533" w:rsidRDefault="00D35533" w:rsidP="00D35533">
      <w:pPr>
        <w:widowControl w:val="0"/>
        <w:numPr>
          <w:ilvl w:val="0"/>
          <w:numId w:val="18"/>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4705CF79" w14:textId="77777777" w:rsidR="00D35533" w:rsidRPr="00D35533" w:rsidRDefault="00D35533" w:rsidP="00D35533">
      <w:pPr>
        <w:spacing w:before="120" w:after="120" w:line="240" w:lineRule="auto"/>
        <w:ind w:firstLine="567"/>
        <w:jc w:val="both"/>
        <w:rPr>
          <w:rFonts w:ascii="Times New Roman" w:hAnsi="Times New Roman" w:cs="Times New Roman"/>
          <w:sz w:val="26"/>
          <w:szCs w:val="26"/>
        </w:rPr>
      </w:pPr>
      <w:bookmarkStart w:id="20" w:name="sub_11985"/>
      <w:r w:rsidRPr="00D35533">
        <w:rPr>
          <w:rFonts w:ascii="Times New Roman" w:hAnsi="Times New Roman" w:cs="Times New Roman"/>
          <w:sz w:val="26"/>
          <w:szCs w:val="26"/>
        </w:rPr>
        <w:t>К концу обучения в 10 классе обучающийся получит следующие предметные результаты по отдельным темам программы по русскому языку:</w:t>
      </w:r>
    </w:p>
    <w:p w14:paraId="44F524E8" w14:textId="77777777" w:rsidR="00D35533" w:rsidRPr="00D35533" w:rsidRDefault="00D35533" w:rsidP="00D35533">
      <w:pPr>
        <w:spacing w:before="120" w:after="0" w:line="240" w:lineRule="auto"/>
        <w:ind w:firstLine="567"/>
        <w:jc w:val="both"/>
        <w:rPr>
          <w:rFonts w:ascii="Times New Roman" w:hAnsi="Times New Roman" w:cs="Times New Roman"/>
          <w:sz w:val="26"/>
          <w:szCs w:val="26"/>
        </w:rPr>
      </w:pPr>
      <w:bookmarkStart w:id="21" w:name="sub_119851"/>
      <w:bookmarkEnd w:id="20"/>
      <w:r w:rsidRPr="00D35533">
        <w:rPr>
          <w:rFonts w:ascii="Times New Roman" w:hAnsi="Times New Roman" w:cs="Times New Roman"/>
          <w:sz w:val="26"/>
          <w:szCs w:val="26"/>
        </w:rPr>
        <w:t>Общие сведения о языке.</w:t>
      </w:r>
    </w:p>
    <w:bookmarkEnd w:id="21"/>
    <w:p w14:paraId="0B95AADB" w14:textId="77777777" w:rsidR="00D35533" w:rsidRPr="00D35533" w:rsidRDefault="00D35533" w:rsidP="00D35533">
      <w:pPr>
        <w:widowControl w:val="0"/>
        <w:numPr>
          <w:ilvl w:val="0"/>
          <w:numId w:val="19"/>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Иметь представление о языке как знаковой системе, об основных функциях языка; о лингвистике как науке.</w:t>
      </w:r>
    </w:p>
    <w:p w14:paraId="07C84D7B" w14:textId="77777777" w:rsidR="00D35533" w:rsidRPr="00D35533" w:rsidRDefault="00D35533" w:rsidP="00D35533">
      <w:pPr>
        <w:widowControl w:val="0"/>
        <w:numPr>
          <w:ilvl w:val="0"/>
          <w:numId w:val="19"/>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2A512AD2" w14:textId="77777777" w:rsidR="00D35533" w:rsidRPr="00D35533" w:rsidRDefault="00D35533" w:rsidP="00D35533">
      <w:pPr>
        <w:widowControl w:val="0"/>
        <w:numPr>
          <w:ilvl w:val="0"/>
          <w:numId w:val="19"/>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 53-ФЗ "О государственном языке Российской Федерации"</w:t>
      </w:r>
      <w:r w:rsidRPr="00D35533">
        <w:rPr>
          <w:rFonts w:ascii="Times New Roman" w:hAnsi="Times New Roman" w:cs="Times New Roman"/>
          <w:sz w:val="26"/>
          <w:szCs w:val="26"/>
          <w:vertAlign w:val="superscript"/>
        </w:rPr>
        <w:t>18</w:t>
      </w:r>
      <w:r w:rsidRPr="00D35533">
        <w:rPr>
          <w:rFonts w:ascii="Times New Roman" w:hAnsi="Times New Roman" w:cs="Times New Roman"/>
          <w:sz w:val="26"/>
          <w:szCs w:val="26"/>
        </w:rPr>
        <w:t>, Закон Российской Федерации от 25 октября 1991 г. № 1807-1 "О языках народов Российской Федерации"</w:t>
      </w:r>
      <w:r w:rsidRPr="00D35533">
        <w:rPr>
          <w:rFonts w:ascii="Times New Roman" w:hAnsi="Times New Roman" w:cs="Times New Roman"/>
          <w:sz w:val="26"/>
          <w:szCs w:val="26"/>
          <w:vertAlign w:val="superscript"/>
        </w:rPr>
        <w:t>19</w:t>
      </w:r>
      <w:r w:rsidRPr="00D35533">
        <w:rPr>
          <w:rFonts w:ascii="Times New Roman" w:hAnsi="Times New Roman" w:cs="Times New Roman"/>
          <w:sz w:val="26"/>
          <w:szCs w:val="26"/>
        </w:rPr>
        <w:t>).</w:t>
      </w:r>
    </w:p>
    <w:p w14:paraId="06E48A8B" w14:textId="77777777" w:rsidR="00D35533" w:rsidRPr="00D35533" w:rsidRDefault="00D35533" w:rsidP="00D35533">
      <w:pPr>
        <w:widowControl w:val="0"/>
        <w:numPr>
          <w:ilvl w:val="0"/>
          <w:numId w:val="19"/>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 xml:space="preserve">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w:t>
      </w:r>
      <w:r w:rsidRPr="00D35533">
        <w:rPr>
          <w:rFonts w:ascii="Times New Roman" w:hAnsi="Times New Roman" w:cs="Times New Roman"/>
          <w:sz w:val="26"/>
          <w:szCs w:val="26"/>
        </w:rPr>
        <w:lastRenderedPageBreak/>
        <w:t>его роль в обществе; использовать эти знания в речевой практике.</w:t>
      </w:r>
    </w:p>
    <w:p w14:paraId="08A39838" w14:textId="77777777" w:rsidR="00D35533" w:rsidRPr="00D35533" w:rsidRDefault="00D35533" w:rsidP="00D35533">
      <w:pPr>
        <w:spacing w:before="120" w:after="0" w:line="240" w:lineRule="auto"/>
        <w:ind w:firstLine="567"/>
        <w:jc w:val="both"/>
        <w:rPr>
          <w:rFonts w:ascii="Times New Roman" w:hAnsi="Times New Roman" w:cs="Times New Roman"/>
          <w:sz w:val="26"/>
          <w:szCs w:val="26"/>
        </w:rPr>
      </w:pPr>
      <w:bookmarkStart w:id="22" w:name="sub_119852"/>
      <w:r w:rsidRPr="00D35533">
        <w:rPr>
          <w:rFonts w:ascii="Times New Roman" w:hAnsi="Times New Roman" w:cs="Times New Roman"/>
          <w:sz w:val="26"/>
          <w:szCs w:val="26"/>
        </w:rPr>
        <w:t>Язык и речь. Культура речи.</w:t>
      </w:r>
    </w:p>
    <w:bookmarkEnd w:id="22"/>
    <w:p w14:paraId="071345C8" w14:textId="77777777" w:rsidR="00D35533" w:rsidRPr="00D35533" w:rsidRDefault="00D35533" w:rsidP="00D35533">
      <w:pPr>
        <w:widowControl w:val="0"/>
        <w:numPr>
          <w:ilvl w:val="0"/>
          <w:numId w:val="20"/>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0968CE4B" w14:textId="77777777" w:rsidR="00D35533" w:rsidRPr="00D35533" w:rsidRDefault="00D35533" w:rsidP="00D35533">
      <w:pPr>
        <w:widowControl w:val="0"/>
        <w:numPr>
          <w:ilvl w:val="0"/>
          <w:numId w:val="20"/>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Иметь представление о культуре речи как разделе лингвистики.</w:t>
      </w:r>
    </w:p>
    <w:p w14:paraId="14BED569" w14:textId="77777777" w:rsidR="00D35533" w:rsidRPr="00D35533" w:rsidRDefault="00D35533" w:rsidP="00D35533">
      <w:pPr>
        <w:widowControl w:val="0"/>
        <w:numPr>
          <w:ilvl w:val="0"/>
          <w:numId w:val="20"/>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Комментировать нормативный, коммуникативный и этический аспекты культуры речи, приводить соответствующие примеры.</w:t>
      </w:r>
    </w:p>
    <w:p w14:paraId="780DDF87" w14:textId="77777777" w:rsidR="00D35533" w:rsidRPr="00D35533" w:rsidRDefault="00D35533" w:rsidP="00D35533">
      <w:pPr>
        <w:widowControl w:val="0"/>
        <w:numPr>
          <w:ilvl w:val="0"/>
          <w:numId w:val="20"/>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47453BB3" w14:textId="77777777" w:rsidR="00D35533" w:rsidRPr="00D35533" w:rsidRDefault="00D35533" w:rsidP="00D35533">
      <w:pPr>
        <w:widowControl w:val="0"/>
        <w:numPr>
          <w:ilvl w:val="0"/>
          <w:numId w:val="20"/>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Иметь представление о языковой норме, её видах.</w:t>
      </w:r>
    </w:p>
    <w:p w14:paraId="46100D08" w14:textId="77777777" w:rsidR="00D35533" w:rsidRPr="00D35533" w:rsidRDefault="00D35533" w:rsidP="00D35533">
      <w:pPr>
        <w:widowControl w:val="0"/>
        <w:numPr>
          <w:ilvl w:val="0"/>
          <w:numId w:val="20"/>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Использовать словари русского языка в учебной деятельности.</w:t>
      </w:r>
    </w:p>
    <w:p w14:paraId="70D0BEED" w14:textId="77777777" w:rsidR="00D35533" w:rsidRPr="00D35533" w:rsidRDefault="00D35533" w:rsidP="00D35533">
      <w:pPr>
        <w:spacing w:before="120" w:after="0" w:line="240" w:lineRule="auto"/>
        <w:ind w:firstLine="567"/>
        <w:jc w:val="both"/>
        <w:rPr>
          <w:rFonts w:ascii="Times New Roman" w:hAnsi="Times New Roman" w:cs="Times New Roman"/>
          <w:sz w:val="26"/>
          <w:szCs w:val="26"/>
        </w:rPr>
      </w:pPr>
      <w:bookmarkStart w:id="23" w:name="sub_119853"/>
      <w:r w:rsidRPr="00D35533">
        <w:rPr>
          <w:rFonts w:ascii="Times New Roman" w:hAnsi="Times New Roman" w:cs="Times New Roman"/>
          <w:sz w:val="26"/>
          <w:szCs w:val="26"/>
        </w:rPr>
        <w:t>Фонетика. Орфоэпия. Орфоэпические нормы.</w:t>
      </w:r>
    </w:p>
    <w:bookmarkEnd w:id="23"/>
    <w:p w14:paraId="13396DD5" w14:textId="77777777" w:rsidR="00D35533" w:rsidRPr="00D35533" w:rsidRDefault="00D35533" w:rsidP="00D35533">
      <w:pPr>
        <w:widowControl w:val="0"/>
        <w:numPr>
          <w:ilvl w:val="0"/>
          <w:numId w:val="21"/>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Выполнять фонетический анализ слова.</w:t>
      </w:r>
    </w:p>
    <w:p w14:paraId="1D372EDE" w14:textId="77777777" w:rsidR="00D35533" w:rsidRPr="00D35533" w:rsidRDefault="00D35533" w:rsidP="00D35533">
      <w:pPr>
        <w:widowControl w:val="0"/>
        <w:numPr>
          <w:ilvl w:val="0"/>
          <w:numId w:val="21"/>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Определять изобразительно-выразительные средства фонетики в тексте.</w:t>
      </w:r>
    </w:p>
    <w:p w14:paraId="690DADBF" w14:textId="77777777" w:rsidR="00D35533" w:rsidRPr="00D35533" w:rsidRDefault="00D35533" w:rsidP="00D35533">
      <w:pPr>
        <w:widowControl w:val="0"/>
        <w:numPr>
          <w:ilvl w:val="0"/>
          <w:numId w:val="21"/>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4CCF73F1" w14:textId="77777777" w:rsidR="00D35533" w:rsidRPr="00D35533" w:rsidRDefault="00D35533" w:rsidP="00D35533">
      <w:pPr>
        <w:widowControl w:val="0"/>
        <w:numPr>
          <w:ilvl w:val="0"/>
          <w:numId w:val="21"/>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4D9FD28C" w14:textId="77777777" w:rsidR="00D35533" w:rsidRPr="00D35533" w:rsidRDefault="00D35533" w:rsidP="00D35533">
      <w:pPr>
        <w:widowControl w:val="0"/>
        <w:numPr>
          <w:ilvl w:val="0"/>
          <w:numId w:val="21"/>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Соблюдать основные произносительные и акцентологические нормы современного русского литературного языка.</w:t>
      </w:r>
    </w:p>
    <w:p w14:paraId="075D1137" w14:textId="77777777" w:rsidR="00D35533" w:rsidRPr="00D35533" w:rsidRDefault="00D35533" w:rsidP="00D35533">
      <w:pPr>
        <w:widowControl w:val="0"/>
        <w:numPr>
          <w:ilvl w:val="0"/>
          <w:numId w:val="21"/>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Использовать орфоэпический словарь.</w:t>
      </w:r>
    </w:p>
    <w:p w14:paraId="186A21FB" w14:textId="77777777" w:rsidR="00D35533" w:rsidRPr="00D35533" w:rsidRDefault="00D35533" w:rsidP="00D35533">
      <w:pPr>
        <w:spacing w:before="120" w:after="0" w:line="240" w:lineRule="auto"/>
        <w:ind w:firstLine="567"/>
        <w:jc w:val="both"/>
        <w:rPr>
          <w:rFonts w:ascii="Times New Roman" w:hAnsi="Times New Roman" w:cs="Times New Roman"/>
          <w:sz w:val="26"/>
          <w:szCs w:val="26"/>
        </w:rPr>
      </w:pPr>
      <w:bookmarkStart w:id="24" w:name="sub_119854"/>
      <w:r w:rsidRPr="00D35533">
        <w:rPr>
          <w:rFonts w:ascii="Times New Roman" w:hAnsi="Times New Roman" w:cs="Times New Roman"/>
          <w:sz w:val="26"/>
          <w:szCs w:val="26"/>
        </w:rPr>
        <w:t>Лексикология и фразеология. Лексические нормы.</w:t>
      </w:r>
    </w:p>
    <w:bookmarkEnd w:id="24"/>
    <w:p w14:paraId="3AA65A19" w14:textId="77777777" w:rsidR="00D35533" w:rsidRPr="00D35533" w:rsidRDefault="00D35533" w:rsidP="00D35533">
      <w:pPr>
        <w:widowControl w:val="0"/>
        <w:numPr>
          <w:ilvl w:val="0"/>
          <w:numId w:val="22"/>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Выполнять лексический анализ слова.</w:t>
      </w:r>
    </w:p>
    <w:p w14:paraId="1ADB489A" w14:textId="77777777" w:rsidR="00D35533" w:rsidRPr="00D35533" w:rsidRDefault="00D35533" w:rsidP="00D35533">
      <w:pPr>
        <w:widowControl w:val="0"/>
        <w:numPr>
          <w:ilvl w:val="0"/>
          <w:numId w:val="22"/>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Определять изобразительно-выразительные средства лексики.</w:t>
      </w:r>
    </w:p>
    <w:p w14:paraId="697CF56A" w14:textId="77777777" w:rsidR="00D35533" w:rsidRPr="00D35533" w:rsidRDefault="00D35533" w:rsidP="00D35533">
      <w:pPr>
        <w:widowControl w:val="0"/>
        <w:numPr>
          <w:ilvl w:val="0"/>
          <w:numId w:val="22"/>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79DFC98F" w14:textId="77777777" w:rsidR="00D35533" w:rsidRPr="00D35533" w:rsidRDefault="00D35533" w:rsidP="00D35533">
      <w:pPr>
        <w:widowControl w:val="0"/>
        <w:numPr>
          <w:ilvl w:val="0"/>
          <w:numId w:val="22"/>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Соблюдать лексические нормы.</w:t>
      </w:r>
    </w:p>
    <w:p w14:paraId="19445BED" w14:textId="77777777" w:rsidR="00D35533" w:rsidRPr="00D35533" w:rsidRDefault="00D35533" w:rsidP="00D35533">
      <w:pPr>
        <w:widowControl w:val="0"/>
        <w:numPr>
          <w:ilvl w:val="0"/>
          <w:numId w:val="22"/>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6E875901" w14:textId="77777777" w:rsidR="00D35533" w:rsidRPr="00D35533" w:rsidRDefault="00D35533" w:rsidP="00D35533">
      <w:pPr>
        <w:widowControl w:val="0"/>
        <w:numPr>
          <w:ilvl w:val="0"/>
          <w:numId w:val="22"/>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596E6742" w14:textId="77777777" w:rsidR="00D35533" w:rsidRPr="00D35533" w:rsidRDefault="00D35533" w:rsidP="00D35533">
      <w:pPr>
        <w:spacing w:before="120" w:after="0" w:line="240" w:lineRule="auto"/>
        <w:ind w:firstLine="567"/>
        <w:jc w:val="both"/>
        <w:rPr>
          <w:rFonts w:ascii="Times New Roman" w:hAnsi="Times New Roman" w:cs="Times New Roman"/>
          <w:sz w:val="26"/>
          <w:szCs w:val="26"/>
        </w:rPr>
      </w:pPr>
      <w:bookmarkStart w:id="25" w:name="sub_119855"/>
      <w:proofErr w:type="spellStart"/>
      <w:r w:rsidRPr="00D35533">
        <w:rPr>
          <w:rFonts w:ascii="Times New Roman" w:hAnsi="Times New Roman" w:cs="Times New Roman"/>
          <w:sz w:val="26"/>
          <w:szCs w:val="26"/>
        </w:rPr>
        <w:t>Морфемика</w:t>
      </w:r>
      <w:proofErr w:type="spellEnd"/>
      <w:r w:rsidRPr="00D35533">
        <w:rPr>
          <w:rFonts w:ascii="Times New Roman" w:hAnsi="Times New Roman" w:cs="Times New Roman"/>
          <w:sz w:val="26"/>
          <w:szCs w:val="26"/>
        </w:rPr>
        <w:t xml:space="preserve"> и словообразование. Словообразовательные нормы.</w:t>
      </w:r>
    </w:p>
    <w:bookmarkEnd w:id="25"/>
    <w:p w14:paraId="7B7C3E64" w14:textId="77777777" w:rsidR="00D35533" w:rsidRPr="00D35533" w:rsidRDefault="00D35533" w:rsidP="00D35533">
      <w:pPr>
        <w:widowControl w:val="0"/>
        <w:numPr>
          <w:ilvl w:val="0"/>
          <w:numId w:val="23"/>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Выполнять морфемный и словообразовательный анализ слова.</w:t>
      </w:r>
    </w:p>
    <w:p w14:paraId="6872865A" w14:textId="77777777" w:rsidR="00D35533" w:rsidRPr="00D35533" w:rsidRDefault="00D35533" w:rsidP="00D35533">
      <w:pPr>
        <w:widowControl w:val="0"/>
        <w:numPr>
          <w:ilvl w:val="0"/>
          <w:numId w:val="23"/>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0C9906A3" w14:textId="77777777" w:rsidR="00D35533" w:rsidRPr="00D35533" w:rsidRDefault="00D35533" w:rsidP="00D35533">
      <w:pPr>
        <w:widowControl w:val="0"/>
        <w:numPr>
          <w:ilvl w:val="0"/>
          <w:numId w:val="23"/>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Использовать словообразовательный словарь.</w:t>
      </w:r>
    </w:p>
    <w:p w14:paraId="65A049D1" w14:textId="77777777" w:rsidR="00D35533" w:rsidRPr="00D35533" w:rsidRDefault="00D35533" w:rsidP="00883E09">
      <w:pPr>
        <w:spacing w:before="120" w:after="0" w:line="240" w:lineRule="auto"/>
        <w:ind w:firstLine="567"/>
        <w:jc w:val="both"/>
        <w:rPr>
          <w:rFonts w:ascii="Times New Roman" w:hAnsi="Times New Roman" w:cs="Times New Roman"/>
          <w:sz w:val="26"/>
          <w:szCs w:val="26"/>
        </w:rPr>
      </w:pPr>
      <w:bookmarkStart w:id="26" w:name="sub_119856"/>
      <w:r w:rsidRPr="00D35533">
        <w:rPr>
          <w:rFonts w:ascii="Times New Roman" w:hAnsi="Times New Roman" w:cs="Times New Roman"/>
          <w:sz w:val="26"/>
          <w:szCs w:val="26"/>
        </w:rPr>
        <w:t>Морфология. Морфологические нормы.</w:t>
      </w:r>
    </w:p>
    <w:bookmarkEnd w:id="26"/>
    <w:p w14:paraId="513CD661" w14:textId="77777777" w:rsidR="00D35533" w:rsidRPr="00D35533" w:rsidRDefault="00D35533" w:rsidP="00D35533">
      <w:pPr>
        <w:widowControl w:val="0"/>
        <w:numPr>
          <w:ilvl w:val="0"/>
          <w:numId w:val="24"/>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lastRenderedPageBreak/>
        <w:t>Выполнять морфологический анализ слова.</w:t>
      </w:r>
    </w:p>
    <w:p w14:paraId="25F91FF5" w14:textId="77777777" w:rsidR="00D35533" w:rsidRPr="00D35533" w:rsidRDefault="00D35533" w:rsidP="00D35533">
      <w:pPr>
        <w:widowControl w:val="0"/>
        <w:numPr>
          <w:ilvl w:val="0"/>
          <w:numId w:val="24"/>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Определять особенности употребления в тексте слов разных частей речи.</w:t>
      </w:r>
    </w:p>
    <w:p w14:paraId="614BAFE0" w14:textId="77777777" w:rsidR="00D35533" w:rsidRPr="00D35533" w:rsidRDefault="00D35533" w:rsidP="00D35533">
      <w:pPr>
        <w:widowControl w:val="0"/>
        <w:numPr>
          <w:ilvl w:val="0"/>
          <w:numId w:val="24"/>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2FA71538" w14:textId="77777777" w:rsidR="00D35533" w:rsidRPr="00D35533" w:rsidRDefault="00D35533" w:rsidP="00D35533">
      <w:pPr>
        <w:widowControl w:val="0"/>
        <w:numPr>
          <w:ilvl w:val="0"/>
          <w:numId w:val="24"/>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Соблюдать морфологические нормы.</w:t>
      </w:r>
    </w:p>
    <w:p w14:paraId="37E5CDF3" w14:textId="77777777" w:rsidR="00D35533" w:rsidRPr="00D35533" w:rsidRDefault="00D35533" w:rsidP="00D35533">
      <w:pPr>
        <w:widowControl w:val="0"/>
        <w:numPr>
          <w:ilvl w:val="0"/>
          <w:numId w:val="24"/>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061ABD7F" w14:textId="77777777" w:rsidR="00D35533" w:rsidRPr="00D35533" w:rsidRDefault="00D35533" w:rsidP="00D35533">
      <w:pPr>
        <w:widowControl w:val="0"/>
        <w:numPr>
          <w:ilvl w:val="0"/>
          <w:numId w:val="24"/>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Использовать словарь грамматических трудностей, справочники.</w:t>
      </w:r>
    </w:p>
    <w:p w14:paraId="4AE458EC" w14:textId="77777777" w:rsidR="00D35533" w:rsidRPr="00D35533" w:rsidRDefault="00D35533" w:rsidP="00883E09">
      <w:pPr>
        <w:spacing w:before="120" w:after="0" w:line="240" w:lineRule="auto"/>
        <w:ind w:firstLine="567"/>
        <w:jc w:val="both"/>
        <w:rPr>
          <w:rFonts w:ascii="Times New Roman" w:hAnsi="Times New Roman" w:cs="Times New Roman"/>
          <w:sz w:val="26"/>
          <w:szCs w:val="26"/>
        </w:rPr>
      </w:pPr>
      <w:bookmarkStart w:id="27" w:name="sub_119857"/>
      <w:r w:rsidRPr="00D35533">
        <w:rPr>
          <w:rFonts w:ascii="Times New Roman" w:hAnsi="Times New Roman" w:cs="Times New Roman"/>
          <w:sz w:val="26"/>
          <w:szCs w:val="26"/>
        </w:rPr>
        <w:t>Орфография. Основные правила орфографии.</w:t>
      </w:r>
    </w:p>
    <w:bookmarkEnd w:id="27"/>
    <w:p w14:paraId="353440E2" w14:textId="77777777" w:rsidR="00D35533" w:rsidRPr="00D35533" w:rsidRDefault="00D35533" w:rsidP="00D35533">
      <w:pPr>
        <w:widowControl w:val="0"/>
        <w:numPr>
          <w:ilvl w:val="0"/>
          <w:numId w:val="25"/>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Иметь представление о принципах и разделах русской орфографии.</w:t>
      </w:r>
    </w:p>
    <w:p w14:paraId="30A9EE33" w14:textId="77777777" w:rsidR="00D35533" w:rsidRPr="00D35533" w:rsidRDefault="00D35533" w:rsidP="00D35533">
      <w:pPr>
        <w:widowControl w:val="0"/>
        <w:numPr>
          <w:ilvl w:val="0"/>
          <w:numId w:val="25"/>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Выполнять орфографический анализ слова.</w:t>
      </w:r>
    </w:p>
    <w:p w14:paraId="0223FB0A" w14:textId="77777777" w:rsidR="00D35533" w:rsidRPr="00D35533" w:rsidRDefault="00D35533" w:rsidP="00D35533">
      <w:pPr>
        <w:widowControl w:val="0"/>
        <w:numPr>
          <w:ilvl w:val="0"/>
          <w:numId w:val="25"/>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39626050" w14:textId="77777777" w:rsidR="00D35533" w:rsidRPr="00D35533" w:rsidRDefault="00D35533" w:rsidP="00D35533">
      <w:pPr>
        <w:widowControl w:val="0"/>
        <w:numPr>
          <w:ilvl w:val="0"/>
          <w:numId w:val="25"/>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Соблюдать правила орфографии.</w:t>
      </w:r>
    </w:p>
    <w:p w14:paraId="0E15A0F4" w14:textId="77777777" w:rsidR="00D35533" w:rsidRPr="00D35533" w:rsidRDefault="00D35533" w:rsidP="00D35533">
      <w:pPr>
        <w:widowControl w:val="0"/>
        <w:numPr>
          <w:ilvl w:val="0"/>
          <w:numId w:val="25"/>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Использовать орфографический словарь.</w:t>
      </w:r>
    </w:p>
    <w:p w14:paraId="6ECC6A7C" w14:textId="77777777" w:rsidR="00D35533" w:rsidRPr="00D35533" w:rsidRDefault="00D35533" w:rsidP="00883E09">
      <w:pPr>
        <w:spacing w:before="120" w:after="0" w:line="240" w:lineRule="auto"/>
        <w:ind w:firstLine="567"/>
        <w:jc w:val="both"/>
        <w:rPr>
          <w:rFonts w:ascii="Times New Roman" w:hAnsi="Times New Roman" w:cs="Times New Roman"/>
          <w:sz w:val="26"/>
          <w:szCs w:val="26"/>
        </w:rPr>
      </w:pPr>
      <w:bookmarkStart w:id="28" w:name="sub_119858"/>
      <w:r w:rsidRPr="00D35533">
        <w:rPr>
          <w:rFonts w:ascii="Times New Roman" w:hAnsi="Times New Roman" w:cs="Times New Roman"/>
          <w:sz w:val="26"/>
          <w:szCs w:val="26"/>
        </w:rPr>
        <w:t>Речь. Речевое общение.</w:t>
      </w:r>
    </w:p>
    <w:bookmarkEnd w:id="28"/>
    <w:p w14:paraId="331DF994" w14:textId="77777777" w:rsidR="00D35533" w:rsidRPr="00D35533" w:rsidRDefault="00D35533" w:rsidP="00D35533">
      <w:pPr>
        <w:widowControl w:val="0"/>
        <w:numPr>
          <w:ilvl w:val="0"/>
          <w:numId w:val="26"/>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1FFC7736" w14:textId="77777777" w:rsidR="00D35533" w:rsidRPr="00D35533" w:rsidRDefault="00D35533" w:rsidP="00D35533">
      <w:pPr>
        <w:widowControl w:val="0"/>
        <w:numPr>
          <w:ilvl w:val="0"/>
          <w:numId w:val="26"/>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3376214B" w14:textId="77777777" w:rsidR="00D35533" w:rsidRPr="00D35533" w:rsidRDefault="00D35533" w:rsidP="00D35533">
      <w:pPr>
        <w:widowControl w:val="0"/>
        <w:numPr>
          <w:ilvl w:val="0"/>
          <w:numId w:val="26"/>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55E80972" w14:textId="77777777" w:rsidR="00D35533" w:rsidRPr="00D35533" w:rsidRDefault="00D35533" w:rsidP="00D35533">
      <w:pPr>
        <w:widowControl w:val="0"/>
        <w:numPr>
          <w:ilvl w:val="0"/>
          <w:numId w:val="26"/>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w:t>
      </w:r>
    </w:p>
    <w:p w14:paraId="41BF3407" w14:textId="77777777" w:rsidR="00D35533" w:rsidRPr="00D35533" w:rsidRDefault="00D35533" w:rsidP="00D35533">
      <w:pPr>
        <w:widowControl w:val="0"/>
        <w:numPr>
          <w:ilvl w:val="0"/>
          <w:numId w:val="26"/>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5F3BD3AC" w14:textId="77777777" w:rsidR="00D35533" w:rsidRPr="00D35533" w:rsidRDefault="00D35533" w:rsidP="00D35533">
      <w:pPr>
        <w:widowControl w:val="0"/>
        <w:numPr>
          <w:ilvl w:val="0"/>
          <w:numId w:val="26"/>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Употреблять языковые средства с учётом речевой ситуации.</w:t>
      </w:r>
    </w:p>
    <w:p w14:paraId="1534533D" w14:textId="77777777" w:rsidR="00D35533" w:rsidRPr="00D35533" w:rsidRDefault="00D35533" w:rsidP="00D35533">
      <w:pPr>
        <w:widowControl w:val="0"/>
        <w:numPr>
          <w:ilvl w:val="0"/>
          <w:numId w:val="26"/>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Соблюдать в устной речи и на письме нормы современного русского литературного языка.</w:t>
      </w:r>
    </w:p>
    <w:p w14:paraId="136A1844" w14:textId="77777777" w:rsidR="00D35533" w:rsidRPr="00D35533" w:rsidRDefault="00D35533" w:rsidP="00D35533">
      <w:pPr>
        <w:widowControl w:val="0"/>
        <w:numPr>
          <w:ilvl w:val="0"/>
          <w:numId w:val="26"/>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lastRenderedPageBreak/>
        <w:t>Оценивать собственную и чужую речь с точки зрения точного, уместного и выразительного словоупотребления.</w:t>
      </w:r>
    </w:p>
    <w:p w14:paraId="683198A8" w14:textId="77777777" w:rsidR="00D35533" w:rsidRPr="00D35533" w:rsidRDefault="00D35533" w:rsidP="00883E09">
      <w:pPr>
        <w:spacing w:before="120" w:after="0" w:line="240" w:lineRule="auto"/>
        <w:ind w:firstLine="567"/>
        <w:jc w:val="both"/>
        <w:rPr>
          <w:rFonts w:ascii="Times New Roman" w:hAnsi="Times New Roman" w:cs="Times New Roman"/>
          <w:sz w:val="26"/>
          <w:szCs w:val="26"/>
        </w:rPr>
      </w:pPr>
      <w:bookmarkStart w:id="29" w:name="sub_119859"/>
      <w:r w:rsidRPr="00D35533">
        <w:rPr>
          <w:rFonts w:ascii="Times New Roman" w:hAnsi="Times New Roman" w:cs="Times New Roman"/>
          <w:sz w:val="26"/>
          <w:szCs w:val="26"/>
        </w:rPr>
        <w:t>Текст. Информационно-смысловая переработка текста.</w:t>
      </w:r>
    </w:p>
    <w:bookmarkEnd w:id="29"/>
    <w:p w14:paraId="51BA4876" w14:textId="77777777" w:rsidR="00D35533" w:rsidRPr="00D35533" w:rsidRDefault="00D35533" w:rsidP="00D35533">
      <w:pPr>
        <w:widowControl w:val="0"/>
        <w:numPr>
          <w:ilvl w:val="0"/>
          <w:numId w:val="27"/>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Применять знания о тексте, его основных признаках, структуре и видах представленной в нём информации в речевой практике.</w:t>
      </w:r>
    </w:p>
    <w:p w14:paraId="727AB221" w14:textId="77777777" w:rsidR="00D35533" w:rsidRPr="00D35533" w:rsidRDefault="00D35533" w:rsidP="00D35533">
      <w:pPr>
        <w:widowControl w:val="0"/>
        <w:numPr>
          <w:ilvl w:val="0"/>
          <w:numId w:val="27"/>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68107EF7" w14:textId="77777777" w:rsidR="00D35533" w:rsidRPr="00D35533" w:rsidRDefault="00D35533" w:rsidP="00D35533">
      <w:pPr>
        <w:widowControl w:val="0"/>
        <w:numPr>
          <w:ilvl w:val="0"/>
          <w:numId w:val="27"/>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Выявлять логико-смысловые отношения между предложениями в тексте.</w:t>
      </w:r>
    </w:p>
    <w:p w14:paraId="5BE3C7FC" w14:textId="77777777" w:rsidR="00D35533" w:rsidRPr="00D35533" w:rsidRDefault="00D35533" w:rsidP="00D35533">
      <w:pPr>
        <w:widowControl w:val="0"/>
        <w:numPr>
          <w:ilvl w:val="0"/>
          <w:numId w:val="27"/>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4C7BEADC" w14:textId="77777777" w:rsidR="00D35533" w:rsidRPr="00D35533" w:rsidRDefault="00D35533" w:rsidP="00D35533">
      <w:pPr>
        <w:widowControl w:val="0"/>
        <w:numPr>
          <w:ilvl w:val="0"/>
          <w:numId w:val="27"/>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w:t>
      </w:r>
    </w:p>
    <w:p w14:paraId="48EDCB5E" w14:textId="77777777" w:rsidR="00D35533" w:rsidRPr="00D35533" w:rsidRDefault="00D35533" w:rsidP="00D35533">
      <w:pPr>
        <w:widowControl w:val="0"/>
        <w:numPr>
          <w:ilvl w:val="0"/>
          <w:numId w:val="27"/>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Создавать вторичные тексты (план, тезисы, конспект, реферат, аннотация, отзыв, рецензия и другие).</w:t>
      </w:r>
    </w:p>
    <w:p w14:paraId="659FBFFF" w14:textId="77777777" w:rsidR="00D35533" w:rsidRPr="00D35533" w:rsidRDefault="00D35533" w:rsidP="00D35533">
      <w:pPr>
        <w:widowControl w:val="0"/>
        <w:numPr>
          <w:ilvl w:val="0"/>
          <w:numId w:val="27"/>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Корректировать текст: устранять логические, фактические, этические, грамматические и речевые ошибки.</w:t>
      </w:r>
    </w:p>
    <w:p w14:paraId="3C95743A" w14:textId="77777777" w:rsidR="00D35533" w:rsidRPr="00D35533" w:rsidRDefault="00D35533" w:rsidP="00883E09">
      <w:pPr>
        <w:spacing w:before="120" w:after="120" w:line="240" w:lineRule="auto"/>
        <w:ind w:firstLine="567"/>
        <w:jc w:val="both"/>
        <w:rPr>
          <w:rFonts w:ascii="Times New Roman" w:hAnsi="Times New Roman" w:cs="Times New Roman"/>
          <w:sz w:val="26"/>
          <w:szCs w:val="26"/>
        </w:rPr>
      </w:pPr>
      <w:bookmarkStart w:id="30" w:name="sub_11986"/>
      <w:r w:rsidRPr="00D35533">
        <w:rPr>
          <w:rFonts w:ascii="Times New Roman" w:hAnsi="Times New Roman" w:cs="Times New Roman"/>
          <w:sz w:val="26"/>
          <w:szCs w:val="26"/>
        </w:rPr>
        <w:t>К концу обучения в 11 классе обучающийся получит следующие предметные результаты по отдельным темам программы по русскому языку:</w:t>
      </w:r>
    </w:p>
    <w:p w14:paraId="4C989FB3" w14:textId="77777777" w:rsidR="00D35533" w:rsidRPr="00D35533" w:rsidRDefault="00D35533" w:rsidP="00883E09">
      <w:pPr>
        <w:spacing w:before="120" w:after="0" w:line="240" w:lineRule="auto"/>
        <w:ind w:firstLine="567"/>
        <w:jc w:val="both"/>
        <w:rPr>
          <w:rFonts w:ascii="Times New Roman" w:hAnsi="Times New Roman" w:cs="Times New Roman"/>
          <w:sz w:val="26"/>
          <w:szCs w:val="26"/>
        </w:rPr>
      </w:pPr>
      <w:bookmarkStart w:id="31" w:name="sub_119861"/>
      <w:bookmarkEnd w:id="30"/>
      <w:r w:rsidRPr="00D35533">
        <w:rPr>
          <w:rFonts w:ascii="Times New Roman" w:hAnsi="Times New Roman" w:cs="Times New Roman"/>
          <w:sz w:val="26"/>
          <w:szCs w:val="26"/>
        </w:rPr>
        <w:t>Общие сведения о языке.</w:t>
      </w:r>
    </w:p>
    <w:bookmarkEnd w:id="31"/>
    <w:p w14:paraId="16336C93" w14:textId="77777777" w:rsidR="00D35533" w:rsidRPr="00D35533" w:rsidRDefault="00D35533" w:rsidP="00D35533">
      <w:pPr>
        <w:widowControl w:val="0"/>
        <w:numPr>
          <w:ilvl w:val="0"/>
          <w:numId w:val="28"/>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Иметь представление об экологии языка, о проблемах речевой культуры в современном обществе.</w:t>
      </w:r>
    </w:p>
    <w:p w14:paraId="4DD8EF03" w14:textId="77777777" w:rsidR="00D35533" w:rsidRPr="00D35533" w:rsidRDefault="00D35533" w:rsidP="00D35533">
      <w:pPr>
        <w:widowControl w:val="0"/>
        <w:numPr>
          <w:ilvl w:val="0"/>
          <w:numId w:val="28"/>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14:paraId="165614FE" w14:textId="77777777" w:rsidR="00D35533" w:rsidRPr="00D35533" w:rsidRDefault="00D35533" w:rsidP="00883E09">
      <w:pPr>
        <w:spacing w:before="120" w:after="0" w:line="240" w:lineRule="auto"/>
        <w:ind w:firstLine="567"/>
        <w:jc w:val="both"/>
        <w:rPr>
          <w:rFonts w:ascii="Times New Roman" w:hAnsi="Times New Roman" w:cs="Times New Roman"/>
          <w:sz w:val="26"/>
          <w:szCs w:val="26"/>
        </w:rPr>
      </w:pPr>
      <w:bookmarkStart w:id="32" w:name="sub_119862"/>
      <w:r w:rsidRPr="00D35533">
        <w:rPr>
          <w:rFonts w:ascii="Times New Roman" w:hAnsi="Times New Roman" w:cs="Times New Roman"/>
          <w:sz w:val="26"/>
          <w:szCs w:val="26"/>
        </w:rPr>
        <w:t>Язык и речь. Культура речи. Синтаксис. Синтаксические нормы.</w:t>
      </w:r>
    </w:p>
    <w:bookmarkEnd w:id="32"/>
    <w:p w14:paraId="7F701203" w14:textId="77777777" w:rsidR="00D35533" w:rsidRPr="00D35533" w:rsidRDefault="00D35533" w:rsidP="00D35533">
      <w:pPr>
        <w:widowControl w:val="0"/>
        <w:numPr>
          <w:ilvl w:val="0"/>
          <w:numId w:val="29"/>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Выполнять синтаксический анализ словосочетания, простого и сложного предложения.</w:t>
      </w:r>
    </w:p>
    <w:p w14:paraId="096FF0B5" w14:textId="77777777" w:rsidR="00D35533" w:rsidRPr="00D35533" w:rsidRDefault="00D35533" w:rsidP="00D35533">
      <w:pPr>
        <w:widowControl w:val="0"/>
        <w:numPr>
          <w:ilvl w:val="0"/>
          <w:numId w:val="29"/>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Определять изобразительно-выразительные средства синтаксиса русского языка (в рамках изученного).</w:t>
      </w:r>
    </w:p>
    <w:p w14:paraId="26720DB9" w14:textId="77777777" w:rsidR="00D35533" w:rsidRPr="00D35533" w:rsidRDefault="00D35533" w:rsidP="00D35533">
      <w:pPr>
        <w:widowControl w:val="0"/>
        <w:numPr>
          <w:ilvl w:val="0"/>
          <w:numId w:val="29"/>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00852E01" w14:textId="77777777" w:rsidR="00D35533" w:rsidRPr="00D35533" w:rsidRDefault="00D35533" w:rsidP="00D35533">
      <w:pPr>
        <w:widowControl w:val="0"/>
        <w:numPr>
          <w:ilvl w:val="0"/>
          <w:numId w:val="29"/>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Соблюдать синтаксические нормы.</w:t>
      </w:r>
    </w:p>
    <w:p w14:paraId="10428DE5" w14:textId="77777777" w:rsidR="00D35533" w:rsidRPr="00D35533" w:rsidRDefault="00D35533" w:rsidP="00D35533">
      <w:pPr>
        <w:widowControl w:val="0"/>
        <w:numPr>
          <w:ilvl w:val="0"/>
          <w:numId w:val="29"/>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Использовать словари грамматических трудностей, справочники.</w:t>
      </w:r>
    </w:p>
    <w:p w14:paraId="644A4024" w14:textId="77777777" w:rsidR="00D35533" w:rsidRPr="00D35533" w:rsidRDefault="00D35533" w:rsidP="00883E09">
      <w:pPr>
        <w:spacing w:before="120" w:after="0" w:line="240" w:lineRule="auto"/>
        <w:ind w:firstLine="567"/>
        <w:jc w:val="both"/>
        <w:rPr>
          <w:rFonts w:ascii="Times New Roman" w:hAnsi="Times New Roman" w:cs="Times New Roman"/>
          <w:sz w:val="26"/>
          <w:szCs w:val="26"/>
        </w:rPr>
      </w:pPr>
      <w:bookmarkStart w:id="33" w:name="sub_119863"/>
      <w:r w:rsidRPr="00D35533">
        <w:rPr>
          <w:rFonts w:ascii="Times New Roman" w:hAnsi="Times New Roman" w:cs="Times New Roman"/>
          <w:sz w:val="26"/>
          <w:szCs w:val="26"/>
        </w:rPr>
        <w:t>Пунктуация. Основные правила пунктуации.</w:t>
      </w:r>
    </w:p>
    <w:bookmarkEnd w:id="33"/>
    <w:p w14:paraId="0F8B8208" w14:textId="77777777" w:rsidR="00D35533" w:rsidRPr="00D35533" w:rsidRDefault="00D35533" w:rsidP="00D35533">
      <w:pPr>
        <w:widowControl w:val="0"/>
        <w:numPr>
          <w:ilvl w:val="0"/>
          <w:numId w:val="30"/>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lastRenderedPageBreak/>
        <w:t xml:space="preserve">Иметь представление о принципах и разделах русской пунктуации. </w:t>
      </w:r>
    </w:p>
    <w:p w14:paraId="760819B6" w14:textId="77777777" w:rsidR="00D35533" w:rsidRPr="00D35533" w:rsidRDefault="00D35533" w:rsidP="00D35533">
      <w:pPr>
        <w:widowControl w:val="0"/>
        <w:numPr>
          <w:ilvl w:val="0"/>
          <w:numId w:val="30"/>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Выполнять пунктуационный анализ предложения.</w:t>
      </w:r>
    </w:p>
    <w:p w14:paraId="2FCF4CC9" w14:textId="77777777" w:rsidR="00D35533" w:rsidRPr="00D35533" w:rsidRDefault="00D35533" w:rsidP="00D35533">
      <w:pPr>
        <w:widowControl w:val="0"/>
        <w:numPr>
          <w:ilvl w:val="0"/>
          <w:numId w:val="30"/>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3EC183A0" w14:textId="77777777" w:rsidR="00D35533" w:rsidRPr="00D35533" w:rsidRDefault="00D35533" w:rsidP="00D35533">
      <w:pPr>
        <w:widowControl w:val="0"/>
        <w:numPr>
          <w:ilvl w:val="0"/>
          <w:numId w:val="30"/>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Соблюдать правила пунктуации.</w:t>
      </w:r>
    </w:p>
    <w:p w14:paraId="20E36B57" w14:textId="77777777" w:rsidR="00D35533" w:rsidRPr="00D35533" w:rsidRDefault="00D35533" w:rsidP="00D35533">
      <w:pPr>
        <w:widowControl w:val="0"/>
        <w:numPr>
          <w:ilvl w:val="0"/>
          <w:numId w:val="30"/>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Использовать справочники по пунктуации.</w:t>
      </w:r>
    </w:p>
    <w:p w14:paraId="4F99B6C1" w14:textId="77777777" w:rsidR="00D35533" w:rsidRPr="00D35533" w:rsidRDefault="00D35533" w:rsidP="00603435">
      <w:pPr>
        <w:spacing w:before="120" w:after="0" w:line="240" w:lineRule="auto"/>
        <w:ind w:firstLine="567"/>
        <w:jc w:val="both"/>
        <w:rPr>
          <w:rFonts w:ascii="Times New Roman" w:hAnsi="Times New Roman" w:cs="Times New Roman"/>
          <w:sz w:val="26"/>
          <w:szCs w:val="26"/>
        </w:rPr>
      </w:pPr>
      <w:bookmarkStart w:id="34" w:name="sub_119864"/>
      <w:r w:rsidRPr="00D35533">
        <w:rPr>
          <w:rFonts w:ascii="Times New Roman" w:hAnsi="Times New Roman" w:cs="Times New Roman"/>
          <w:sz w:val="26"/>
          <w:szCs w:val="26"/>
        </w:rPr>
        <w:t>Функциональная стилистика. Культура речи.</w:t>
      </w:r>
    </w:p>
    <w:bookmarkEnd w:id="34"/>
    <w:p w14:paraId="5704F542" w14:textId="77777777" w:rsidR="00D35533" w:rsidRPr="00D35533" w:rsidRDefault="00D35533" w:rsidP="00D35533">
      <w:pPr>
        <w:widowControl w:val="0"/>
        <w:numPr>
          <w:ilvl w:val="0"/>
          <w:numId w:val="31"/>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Иметь представление о функциональной стилистике как разделе лингвистики.</w:t>
      </w:r>
    </w:p>
    <w:p w14:paraId="7441DB6F" w14:textId="77777777" w:rsidR="00D35533" w:rsidRPr="00D35533" w:rsidRDefault="00D35533" w:rsidP="00D35533">
      <w:pPr>
        <w:widowControl w:val="0"/>
        <w:numPr>
          <w:ilvl w:val="0"/>
          <w:numId w:val="31"/>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1D8C3833" w14:textId="77777777" w:rsidR="00D35533" w:rsidRPr="00D35533" w:rsidRDefault="00D35533" w:rsidP="00D35533">
      <w:pPr>
        <w:widowControl w:val="0"/>
        <w:numPr>
          <w:ilvl w:val="0"/>
          <w:numId w:val="31"/>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2754AE35" w14:textId="77777777" w:rsidR="00D35533" w:rsidRPr="00D35533" w:rsidRDefault="00D35533" w:rsidP="00D35533">
      <w:pPr>
        <w:widowControl w:val="0"/>
        <w:numPr>
          <w:ilvl w:val="0"/>
          <w:numId w:val="31"/>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6ABEB23" w14:textId="77777777" w:rsidR="00D35533" w:rsidRPr="00D35533" w:rsidRDefault="00D35533" w:rsidP="00D35533">
      <w:pPr>
        <w:widowControl w:val="0"/>
        <w:numPr>
          <w:ilvl w:val="0"/>
          <w:numId w:val="31"/>
        </w:numPr>
        <w:spacing w:after="0" w:line="240" w:lineRule="auto"/>
        <w:jc w:val="both"/>
        <w:rPr>
          <w:rFonts w:ascii="Times New Roman" w:hAnsi="Times New Roman" w:cs="Times New Roman"/>
          <w:sz w:val="26"/>
          <w:szCs w:val="26"/>
        </w:rPr>
      </w:pPr>
      <w:r w:rsidRPr="00D35533">
        <w:rPr>
          <w:rFonts w:ascii="Times New Roman" w:hAnsi="Times New Roman" w:cs="Times New Roman"/>
          <w:sz w:val="26"/>
          <w:szCs w:val="26"/>
        </w:rPr>
        <w:t>Применять знания о функциональных разновидностях языка в речевой практике.</w:t>
      </w:r>
    </w:p>
    <w:bookmarkEnd w:id="1"/>
    <w:p w14:paraId="1200EED5" w14:textId="77777777" w:rsidR="00D35533" w:rsidRPr="00D35533" w:rsidRDefault="00D35533" w:rsidP="00603435">
      <w:pPr>
        <w:pStyle w:val="ConsPlusNormal"/>
        <w:numPr>
          <w:ilvl w:val="0"/>
          <w:numId w:val="1"/>
        </w:numPr>
        <w:tabs>
          <w:tab w:val="left" w:pos="851"/>
        </w:tabs>
        <w:spacing w:before="240" w:after="240"/>
        <w:ind w:left="0" w:firstLine="567"/>
        <w:jc w:val="both"/>
        <w:rPr>
          <w:rFonts w:ascii="Times New Roman" w:hAnsi="Times New Roman" w:cs="Times New Roman"/>
          <w:b/>
          <w:bCs/>
          <w:sz w:val="26"/>
          <w:szCs w:val="26"/>
        </w:rPr>
      </w:pPr>
      <w:r w:rsidRPr="00D35533">
        <w:rPr>
          <w:rFonts w:ascii="Times New Roman" w:hAnsi="Times New Roman" w:cs="Times New Roman"/>
          <w:b/>
          <w:bCs/>
          <w:sz w:val="26"/>
          <w:szCs w:val="26"/>
        </w:rPr>
        <w:t>Содержание учебного предмета</w:t>
      </w:r>
    </w:p>
    <w:p w14:paraId="7E61C610" w14:textId="77777777" w:rsidR="00D35533" w:rsidRPr="00D35533" w:rsidRDefault="00D35533" w:rsidP="00D35533">
      <w:pPr>
        <w:ind w:firstLine="567"/>
        <w:jc w:val="both"/>
        <w:rPr>
          <w:rFonts w:ascii="Times New Roman" w:hAnsi="Times New Roman" w:cs="Times New Roman"/>
          <w:b/>
          <w:bCs/>
          <w:sz w:val="26"/>
          <w:szCs w:val="26"/>
        </w:rPr>
      </w:pPr>
      <w:bookmarkStart w:id="35" w:name="sub_1196"/>
      <w:r w:rsidRPr="00D35533">
        <w:rPr>
          <w:rFonts w:ascii="Times New Roman" w:hAnsi="Times New Roman" w:cs="Times New Roman"/>
          <w:b/>
          <w:bCs/>
          <w:sz w:val="26"/>
          <w:szCs w:val="26"/>
        </w:rPr>
        <w:t>Содержание обучения в 10 классе</w:t>
      </w:r>
    </w:p>
    <w:p w14:paraId="07F854D8" w14:textId="77777777" w:rsidR="00D35533" w:rsidRPr="00D35533" w:rsidRDefault="00D35533" w:rsidP="00D35533">
      <w:pPr>
        <w:ind w:firstLine="567"/>
        <w:jc w:val="both"/>
        <w:rPr>
          <w:rFonts w:ascii="Times New Roman" w:hAnsi="Times New Roman" w:cs="Times New Roman"/>
          <w:sz w:val="26"/>
          <w:szCs w:val="26"/>
        </w:rPr>
      </w:pPr>
      <w:bookmarkStart w:id="36" w:name="sub_11961"/>
      <w:bookmarkEnd w:id="35"/>
      <w:r w:rsidRPr="00D35533">
        <w:rPr>
          <w:rFonts w:ascii="Times New Roman" w:hAnsi="Times New Roman" w:cs="Times New Roman"/>
          <w:b/>
          <w:bCs/>
          <w:sz w:val="26"/>
          <w:szCs w:val="26"/>
        </w:rPr>
        <w:t>Общие сведения о языке.</w:t>
      </w:r>
      <w:bookmarkStart w:id="37" w:name="sub_119611"/>
      <w:bookmarkEnd w:id="36"/>
      <w:r w:rsidRPr="00D35533">
        <w:rPr>
          <w:rFonts w:ascii="Times New Roman" w:hAnsi="Times New Roman" w:cs="Times New Roman"/>
          <w:sz w:val="26"/>
          <w:szCs w:val="26"/>
        </w:rPr>
        <w:t xml:space="preserve"> Язык как знаковая система. Основные функции языка.</w:t>
      </w:r>
      <w:bookmarkStart w:id="38" w:name="sub_119612"/>
      <w:bookmarkEnd w:id="37"/>
      <w:r w:rsidRPr="00D35533">
        <w:rPr>
          <w:rFonts w:ascii="Times New Roman" w:hAnsi="Times New Roman" w:cs="Times New Roman"/>
          <w:sz w:val="26"/>
          <w:szCs w:val="26"/>
        </w:rPr>
        <w:t xml:space="preserve"> Лингвистика как наука.</w:t>
      </w:r>
      <w:bookmarkStart w:id="39" w:name="sub_119613"/>
      <w:bookmarkEnd w:id="38"/>
      <w:r w:rsidRPr="00D35533">
        <w:rPr>
          <w:rFonts w:ascii="Times New Roman" w:hAnsi="Times New Roman" w:cs="Times New Roman"/>
          <w:sz w:val="26"/>
          <w:szCs w:val="26"/>
        </w:rPr>
        <w:t xml:space="preserve"> Язык и культура.</w:t>
      </w:r>
      <w:bookmarkStart w:id="40" w:name="sub_119614"/>
      <w:bookmarkEnd w:id="39"/>
      <w:r w:rsidRPr="00D35533">
        <w:rPr>
          <w:rFonts w:ascii="Times New Roman" w:hAnsi="Times New Roman" w:cs="Times New Roman"/>
          <w:sz w:val="26"/>
          <w:szCs w:val="26"/>
        </w:rPr>
        <w:t xml:space="preserve">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bookmarkStart w:id="41" w:name="sub_119615"/>
      <w:bookmarkEnd w:id="40"/>
      <w:r w:rsidRPr="00D35533">
        <w:rPr>
          <w:rFonts w:ascii="Times New Roman" w:hAnsi="Times New Roman" w:cs="Times New Roman"/>
          <w:sz w:val="26"/>
          <w:szCs w:val="26"/>
        </w:rPr>
        <w:t xml:space="preserve">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5CDB8DDA" w14:textId="77777777" w:rsidR="00D35533" w:rsidRPr="00D35533" w:rsidRDefault="00D35533" w:rsidP="00D35533">
      <w:pPr>
        <w:ind w:firstLine="567"/>
        <w:jc w:val="both"/>
        <w:rPr>
          <w:rFonts w:ascii="Times New Roman" w:hAnsi="Times New Roman" w:cs="Times New Roman"/>
          <w:b/>
          <w:bCs/>
          <w:sz w:val="26"/>
          <w:szCs w:val="26"/>
        </w:rPr>
      </w:pPr>
      <w:bookmarkStart w:id="42" w:name="sub_11962"/>
      <w:bookmarkEnd w:id="41"/>
      <w:r w:rsidRPr="00D35533">
        <w:rPr>
          <w:rFonts w:ascii="Times New Roman" w:hAnsi="Times New Roman" w:cs="Times New Roman"/>
          <w:b/>
          <w:bCs/>
          <w:sz w:val="26"/>
          <w:szCs w:val="26"/>
        </w:rPr>
        <w:t>Язык и речь. Культура речи.</w:t>
      </w:r>
      <w:bookmarkStart w:id="43" w:name="sub_119621"/>
      <w:bookmarkEnd w:id="42"/>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Система языка. Культура речи.</w:t>
      </w:r>
      <w:bookmarkStart w:id="44" w:name="sub_119622"/>
      <w:bookmarkEnd w:id="43"/>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Система языка, её устройство, функционирование.</w:t>
      </w:r>
      <w:bookmarkStart w:id="45" w:name="sub_119623"/>
      <w:bookmarkEnd w:id="44"/>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Культура речи как раздел лингвистики.</w:t>
      </w:r>
      <w:bookmarkStart w:id="46" w:name="sub_119624"/>
      <w:bookmarkEnd w:id="45"/>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Языковая норма, её основные признаки и функции.</w:t>
      </w:r>
      <w:bookmarkStart w:id="47" w:name="sub_119625"/>
      <w:bookmarkEnd w:id="46"/>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bookmarkStart w:id="48" w:name="sub_119626"/>
      <w:bookmarkEnd w:id="47"/>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Качества хорошей речи.</w:t>
      </w:r>
      <w:bookmarkStart w:id="49" w:name="sub_119627"/>
      <w:bookmarkEnd w:id="48"/>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w:t>
      </w:r>
      <w:r w:rsidRPr="00D35533">
        <w:rPr>
          <w:rFonts w:ascii="Times New Roman" w:hAnsi="Times New Roman" w:cs="Times New Roman"/>
          <w:sz w:val="26"/>
          <w:szCs w:val="26"/>
        </w:rPr>
        <w:lastRenderedPageBreak/>
        <w:t>словарь. Орфоэпический словарь. Словарь грамматических трудностей. Комплексный словарь.</w:t>
      </w:r>
    </w:p>
    <w:p w14:paraId="6DDDC48D" w14:textId="77777777" w:rsidR="00D35533" w:rsidRPr="00D35533" w:rsidRDefault="00D35533" w:rsidP="00D35533">
      <w:pPr>
        <w:ind w:firstLine="567"/>
        <w:jc w:val="both"/>
        <w:rPr>
          <w:rFonts w:ascii="Times New Roman" w:hAnsi="Times New Roman" w:cs="Times New Roman"/>
          <w:b/>
          <w:bCs/>
          <w:sz w:val="26"/>
          <w:szCs w:val="26"/>
        </w:rPr>
      </w:pPr>
      <w:bookmarkStart w:id="50" w:name="sub_11963"/>
      <w:bookmarkEnd w:id="49"/>
      <w:r w:rsidRPr="00D35533">
        <w:rPr>
          <w:rFonts w:ascii="Times New Roman" w:hAnsi="Times New Roman" w:cs="Times New Roman"/>
          <w:b/>
          <w:bCs/>
          <w:sz w:val="26"/>
          <w:szCs w:val="26"/>
        </w:rPr>
        <w:t>Фонетика. Орфоэпия. Орфоэпические нормы.</w:t>
      </w:r>
      <w:bookmarkStart w:id="51" w:name="sub_119631"/>
      <w:bookmarkEnd w:id="50"/>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bookmarkStart w:id="52" w:name="sub_119632"/>
      <w:bookmarkEnd w:id="51"/>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bookmarkStart w:id="53" w:name="sub_11964"/>
      <w:bookmarkEnd w:id="52"/>
      <w:r w:rsidRPr="00D35533">
        <w:rPr>
          <w:rFonts w:ascii="Times New Roman" w:hAnsi="Times New Roman" w:cs="Times New Roman"/>
          <w:b/>
          <w:bCs/>
          <w:sz w:val="26"/>
          <w:szCs w:val="26"/>
        </w:rPr>
        <w:t xml:space="preserve"> </w:t>
      </w:r>
    </w:p>
    <w:p w14:paraId="6FCA45B0" w14:textId="77777777" w:rsidR="00D35533" w:rsidRPr="00D35533" w:rsidRDefault="00D35533" w:rsidP="00D35533">
      <w:pPr>
        <w:ind w:firstLine="567"/>
        <w:jc w:val="both"/>
        <w:rPr>
          <w:rFonts w:ascii="Times New Roman" w:hAnsi="Times New Roman" w:cs="Times New Roman"/>
          <w:b/>
          <w:bCs/>
          <w:sz w:val="26"/>
          <w:szCs w:val="26"/>
        </w:rPr>
      </w:pPr>
      <w:r w:rsidRPr="00D35533">
        <w:rPr>
          <w:rFonts w:ascii="Times New Roman" w:hAnsi="Times New Roman" w:cs="Times New Roman"/>
          <w:b/>
          <w:bCs/>
          <w:sz w:val="26"/>
          <w:szCs w:val="26"/>
        </w:rPr>
        <w:t>Лексикология и фразеология. Лексические нормы.</w:t>
      </w:r>
      <w:bookmarkStart w:id="54" w:name="sub_119641"/>
      <w:bookmarkEnd w:id="53"/>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bookmarkStart w:id="55" w:name="sub_119642"/>
      <w:bookmarkEnd w:id="54"/>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bookmarkStart w:id="56" w:name="sub_119643"/>
      <w:bookmarkEnd w:id="55"/>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Функционально-стилистическая окраска слова. Лексика общеупотребительная, разговорная и книжная. Особенности употребления.</w:t>
      </w:r>
      <w:bookmarkStart w:id="57" w:name="sub_119644"/>
      <w:bookmarkEnd w:id="56"/>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bookmarkStart w:id="58" w:name="sub_119645"/>
      <w:bookmarkEnd w:id="57"/>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Фразеология русского языка (повторение, обобщение). Крылатые слова.</w:t>
      </w:r>
    </w:p>
    <w:p w14:paraId="3DE06381" w14:textId="77777777" w:rsidR="00D35533" w:rsidRPr="00D35533" w:rsidRDefault="00D35533" w:rsidP="00D35533">
      <w:pPr>
        <w:ind w:firstLine="567"/>
        <w:jc w:val="both"/>
        <w:rPr>
          <w:rFonts w:ascii="Times New Roman" w:hAnsi="Times New Roman" w:cs="Times New Roman"/>
          <w:b/>
          <w:bCs/>
          <w:sz w:val="26"/>
          <w:szCs w:val="26"/>
        </w:rPr>
      </w:pPr>
      <w:bookmarkStart w:id="59" w:name="sub_11965"/>
      <w:bookmarkEnd w:id="58"/>
      <w:proofErr w:type="spellStart"/>
      <w:r w:rsidRPr="00D35533">
        <w:rPr>
          <w:rFonts w:ascii="Times New Roman" w:hAnsi="Times New Roman" w:cs="Times New Roman"/>
          <w:b/>
          <w:bCs/>
          <w:sz w:val="26"/>
          <w:szCs w:val="26"/>
        </w:rPr>
        <w:t>Морфемика</w:t>
      </w:r>
      <w:proofErr w:type="spellEnd"/>
      <w:r w:rsidRPr="00D35533">
        <w:rPr>
          <w:rFonts w:ascii="Times New Roman" w:hAnsi="Times New Roman" w:cs="Times New Roman"/>
          <w:b/>
          <w:bCs/>
          <w:sz w:val="26"/>
          <w:szCs w:val="26"/>
        </w:rPr>
        <w:t xml:space="preserve"> и словообразование. Словообразовательные нормы.</w:t>
      </w:r>
      <w:bookmarkEnd w:id="59"/>
      <w:r w:rsidRPr="00D35533">
        <w:rPr>
          <w:rFonts w:ascii="Times New Roman" w:hAnsi="Times New Roman" w:cs="Times New Roman"/>
          <w:b/>
          <w:bCs/>
          <w:sz w:val="26"/>
          <w:szCs w:val="26"/>
        </w:rPr>
        <w:t xml:space="preserve"> </w:t>
      </w:r>
      <w:proofErr w:type="spellStart"/>
      <w:r w:rsidRPr="00D35533">
        <w:rPr>
          <w:rFonts w:ascii="Times New Roman" w:hAnsi="Times New Roman" w:cs="Times New Roman"/>
          <w:sz w:val="26"/>
          <w:szCs w:val="26"/>
        </w:rPr>
        <w:t>Морфемика</w:t>
      </w:r>
      <w:proofErr w:type="spellEnd"/>
      <w:r w:rsidRPr="00D35533">
        <w:rPr>
          <w:rFonts w:ascii="Times New Roman" w:hAnsi="Times New Roman" w:cs="Times New Roman"/>
          <w:sz w:val="26"/>
          <w:szCs w:val="26"/>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64561B5C" w14:textId="77777777" w:rsidR="00D35533" w:rsidRPr="00D35533" w:rsidRDefault="00D35533" w:rsidP="00D35533">
      <w:pPr>
        <w:ind w:firstLine="567"/>
        <w:jc w:val="both"/>
        <w:rPr>
          <w:rFonts w:ascii="Times New Roman" w:hAnsi="Times New Roman" w:cs="Times New Roman"/>
          <w:b/>
          <w:bCs/>
          <w:sz w:val="26"/>
          <w:szCs w:val="26"/>
        </w:rPr>
      </w:pPr>
      <w:bookmarkStart w:id="60" w:name="sub_11966"/>
      <w:r w:rsidRPr="00D35533">
        <w:rPr>
          <w:rFonts w:ascii="Times New Roman" w:hAnsi="Times New Roman" w:cs="Times New Roman"/>
          <w:b/>
          <w:bCs/>
          <w:sz w:val="26"/>
          <w:szCs w:val="26"/>
        </w:rPr>
        <w:t>Морфология. Морфологические нормы.</w:t>
      </w:r>
      <w:bookmarkStart w:id="61" w:name="sub_119661"/>
      <w:bookmarkEnd w:id="60"/>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bookmarkStart w:id="62" w:name="sub_119662"/>
      <w:bookmarkEnd w:id="61"/>
      <w:r w:rsidRPr="00D35533">
        <w:rPr>
          <w:rFonts w:ascii="Times New Roman" w:hAnsi="Times New Roman" w:cs="Times New Roman"/>
          <w:sz w:val="26"/>
          <w:szCs w:val="26"/>
        </w:rPr>
        <w:t xml:space="preserve"> Морфологические нормы современного русского литературного языка (общее представление).</w:t>
      </w:r>
      <w:bookmarkStart w:id="63" w:name="sub_119663"/>
      <w:bookmarkEnd w:id="62"/>
      <w:r w:rsidRPr="00D35533">
        <w:rPr>
          <w:rFonts w:ascii="Times New Roman" w:hAnsi="Times New Roman" w:cs="Times New Roman"/>
          <w:sz w:val="26"/>
          <w:szCs w:val="26"/>
        </w:rPr>
        <w:t xml:space="preserve"> Основные нормы употребления имён существительных: форм рода, числа, падежа.</w:t>
      </w:r>
      <w:bookmarkStart w:id="64" w:name="sub_119664"/>
      <w:bookmarkEnd w:id="63"/>
      <w:r w:rsidRPr="00D35533">
        <w:rPr>
          <w:rFonts w:ascii="Times New Roman" w:hAnsi="Times New Roman" w:cs="Times New Roman"/>
          <w:sz w:val="26"/>
          <w:szCs w:val="26"/>
        </w:rPr>
        <w:t xml:space="preserve"> Основные нормы употребления имён прилагательных: форм степеней сравнения, краткой формы.</w:t>
      </w:r>
      <w:bookmarkStart w:id="65" w:name="sub_119665"/>
      <w:bookmarkEnd w:id="64"/>
      <w:r w:rsidRPr="00D35533">
        <w:rPr>
          <w:rFonts w:ascii="Times New Roman" w:hAnsi="Times New Roman" w:cs="Times New Roman"/>
          <w:sz w:val="26"/>
          <w:szCs w:val="26"/>
        </w:rPr>
        <w:t xml:space="preserve"> Основные нормы употребления количественных, порядковых и собирательных числительных.</w:t>
      </w:r>
      <w:bookmarkStart w:id="66" w:name="sub_119666"/>
      <w:bookmarkEnd w:id="65"/>
      <w:r w:rsidRPr="00D35533">
        <w:rPr>
          <w:rFonts w:ascii="Times New Roman" w:hAnsi="Times New Roman" w:cs="Times New Roman"/>
          <w:sz w:val="26"/>
          <w:szCs w:val="26"/>
        </w:rPr>
        <w:t xml:space="preserve"> Основные нормы употребления местоимений: формы 3-го лица личных местоимений, возвратного местоимения </w:t>
      </w:r>
      <w:r w:rsidRPr="00D35533">
        <w:rPr>
          <w:rFonts w:ascii="Times New Roman" w:hAnsi="Times New Roman" w:cs="Times New Roman"/>
          <w:i/>
          <w:iCs/>
          <w:sz w:val="26"/>
          <w:szCs w:val="26"/>
        </w:rPr>
        <w:t>себя</w:t>
      </w:r>
      <w:r w:rsidRPr="00D35533">
        <w:rPr>
          <w:rFonts w:ascii="Times New Roman" w:hAnsi="Times New Roman" w:cs="Times New Roman"/>
          <w:sz w:val="26"/>
          <w:szCs w:val="26"/>
        </w:rPr>
        <w:t>.</w:t>
      </w:r>
      <w:bookmarkStart w:id="67" w:name="sub_119667"/>
      <w:bookmarkEnd w:id="66"/>
      <w:r w:rsidRPr="00D35533">
        <w:rPr>
          <w:rFonts w:ascii="Times New Roman" w:hAnsi="Times New Roman" w:cs="Times New Roman"/>
          <w:sz w:val="26"/>
          <w:szCs w:val="26"/>
        </w:rPr>
        <w:t xml:space="preserve">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bookmarkEnd w:id="67"/>
    <w:p w14:paraId="56648DE9" w14:textId="77777777" w:rsidR="00D35533" w:rsidRPr="00D35533" w:rsidRDefault="00D35533" w:rsidP="00D35533">
      <w:pPr>
        <w:pStyle w:val="a9"/>
        <w:ind w:left="0" w:firstLine="567"/>
        <w:rPr>
          <w:rFonts w:ascii="Times New Roman" w:hAnsi="Times New Roman" w:cs="Times New Roman"/>
          <w:b/>
          <w:bCs/>
          <w:sz w:val="26"/>
          <w:szCs w:val="26"/>
          <w:shd w:val="clear" w:color="auto" w:fill="C0C0C0"/>
        </w:rPr>
      </w:pPr>
      <w:r w:rsidRPr="00D35533">
        <w:rPr>
          <w:rFonts w:ascii="Times New Roman" w:hAnsi="Times New Roman" w:cs="Times New Roman"/>
          <w:b/>
          <w:bCs/>
          <w:sz w:val="26"/>
          <w:szCs w:val="26"/>
        </w:rPr>
        <w:t xml:space="preserve"> </w:t>
      </w:r>
      <w:r w:rsidRPr="00D35533">
        <w:rPr>
          <w:rFonts w:ascii="Times New Roman" w:hAnsi="Times New Roman" w:cs="Times New Roman"/>
          <w:b/>
          <w:bCs/>
          <w:sz w:val="26"/>
          <w:szCs w:val="26"/>
          <w:shd w:val="clear" w:color="auto" w:fill="C0C0C0"/>
        </w:rPr>
        <w:t>Здесь и далее по тексту нумерация приводится в соответствии с источником</w:t>
      </w:r>
    </w:p>
    <w:p w14:paraId="6AA4F64A" w14:textId="77777777" w:rsidR="00D35533" w:rsidRPr="00D35533" w:rsidRDefault="00D35533" w:rsidP="00D35533">
      <w:pPr>
        <w:ind w:firstLine="567"/>
        <w:jc w:val="both"/>
        <w:rPr>
          <w:rFonts w:ascii="Times New Roman" w:hAnsi="Times New Roman" w:cs="Times New Roman"/>
          <w:b/>
          <w:bCs/>
          <w:sz w:val="26"/>
          <w:szCs w:val="26"/>
        </w:rPr>
      </w:pPr>
      <w:bookmarkStart w:id="68" w:name="sub_11968"/>
      <w:r w:rsidRPr="00D35533">
        <w:rPr>
          <w:rFonts w:ascii="Times New Roman" w:hAnsi="Times New Roman" w:cs="Times New Roman"/>
          <w:b/>
          <w:bCs/>
          <w:sz w:val="26"/>
          <w:szCs w:val="26"/>
        </w:rPr>
        <w:t>Орфография. Основные правила орфографии.</w:t>
      </w:r>
      <w:bookmarkStart w:id="69" w:name="sub_119681"/>
      <w:bookmarkEnd w:id="68"/>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 xml:space="preserve">Орфография как раздел лингвистики (повторение, обобщение). Принципы и разделы русской орфографии. </w:t>
      </w:r>
      <w:r w:rsidRPr="00D35533">
        <w:rPr>
          <w:rFonts w:ascii="Times New Roman" w:hAnsi="Times New Roman" w:cs="Times New Roman"/>
          <w:sz w:val="26"/>
          <w:szCs w:val="26"/>
        </w:rPr>
        <w:lastRenderedPageBreak/>
        <w:t>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bookmarkStart w:id="70" w:name="sub_119682"/>
      <w:bookmarkEnd w:id="69"/>
      <w:r w:rsidRPr="00D35533">
        <w:rPr>
          <w:rFonts w:ascii="Times New Roman" w:hAnsi="Times New Roman" w:cs="Times New Roman"/>
          <w:sz w:val="26"/>
          <w:szCs w:val="26"/>
        </w:rPr>
        <w:t xml:space="preserve"> Орфографические правила. Правописание гласных в корне.</w:t>
      </w:r>
      <w:bookmarkEnd w:id="70"/>
      <w:r w:rsidRPr="00D35533">
        <w:rPr>
          <w:rFonts w:ascii="Times New Roman" w:hAnsi="Times New Roman" w:cs="Times New Roman"/>
          <w:sz w:val="26"/>
          <w:szCs w:val="26"/>
        </w:rPr>
        <w:t xml:space="preserve"> Употребление разделительных ъ и ь. Правописание приставок. Буквы ы - и после приставок. Правописание суффиксов. Правописание н и </w:t>
      </w:r>
      <w:proofErr w:type="spellStart"/>
      <w:r w:rsidRPr="00D35533">
        <w:rPr>
          <w:rFonts w:ascii="Times New Roman" w:hAnsi="Times New Roman" w:cs="Times New Roman"/>
          <w:sz w:val="26"/>
          <w:szCs w:val="26"/>
        </w:rPr>
        <w:t>нн</w:t>
      </w:r>
      <w:proofErr w:type="spellEnd"/>
      <w:r w:rsidRPr="00D35533">
        <w:rPr>
          <w:rFonts w:ascii="Times New Roman" w:hAnsi="Times New Roman" w:cs="Times New Roman"/>
          <w:sz w:val="26"/>
          <w:szCs w:val="26"/>
        </w:rPr>
        <w:t xml:space="preserve"> в словах различных частей речи. Правописание не и ни. Правописание окончаний имён существительных, имён прилагательных и глаголов. Слитное, дефисное и раздельное написание слов.</w:t>
      </w:r>
      <w:bookmarkStart w:id="71" w:name="sub_11969"/>
    </w:p>
    <w:p w14:paraId="55895C22" w14:textId="77777777" w:rsidR="00D35533" w:rsidRPr="00D35533" w:rsidRDefault="00D35533" w:rsidP="00D35533">
      <w:pPr>
        <w:ind w:firstLine="567"/>
        <w:jc w:val="both"/>
        <w:rPr>
          <w:rFonts w:ascii="Times New Roman" w:hAnsi="Times New Roman" w:cs="Times New Roman"/>
          <w:b/>
          <w:bCs/>
          <w:sz w:val="26"/>
          <w:szCs w:val="26"/>
        </w:rPr>
      </w:pPr>
      <w:r w:rsidRPr="00D35533">
        <w:rPr>
          <w:rFonts w:ascii="Times New Roman" w:hAnsi="Times New Roman" w:cs="Times New Roman"/>
          <w:b/>
          <w:bCs/>
          <w:sz w:val="26"/>
          <w:szCs w:val="26"/>
        </w:rPr>
        <w:t>Речь. Речевое общение.</w:t>
      </w:r>
      <w:bookmarkStart w:id="72" w:name="sub_119691"/>
      <w:bookmarkEnd w:id="71"/>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Речь как деятельность. Виды речевой деятельности (повторение, обобщение).</w:t>
      </w:r>
      <w:bookmarkStart w:id="73" w:name="sub_119692"/>
      <w:bookmarkEnd w:id="72"/>
      <w:r w:rsidRPr="00D35533">
        <w:rPr>
          <w:rFonts w:ascii="Times New Roman" w:hAnsi="Times New Roman" w:cs="Times New Roman"/>
          <w:sz w:val="26"/>
          <w:szCs w:val="26"/>
        </w:rPr>
        <w:t xml:space="preserve"> 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bookmarkStart w:id="74" w:name="sub_119693"/>
      <w:bookmarkEnd w:id="73"/>
      <w:r w:rsidRPr="00D35533">
        <w:rPr>
          <w:rFonts w:ascii="Times New Roman" w:hAnsi="Times New Roman" w:cs="Times New Roman"/>
          <w:sz w:val="26"/>
          <w:szCs w:val="26"/>
        </w:rPr>
        <w:t xml:space="preserve">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bookmarkStart w:id="75" w:name="sub_119694"/>
      <w:bookmarkEnd w:id="74"/>
      <w:r w:rsidRPr="00D35533">
        <w:rPr>
          <w:rFonts w:ascii="Times New Roman" w:hAnsi="Times New Roman" w:cs="Times New Roman"/>
          <w:sz w:val="26"/>
          <w:szCs w:val="26"/>
        </w:rPr>
        <w:t xml:space="preserve">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11A069BC" w14:textId="77777777" w:rsidR="00D35533" w:rsidRPr="00D35533" w:rsidRDefault="00D35533" w:rsidP="00D35533">
      <w:pPr>
        <w:ind w:firstLine="567"/>
        <w:jc w:val="both"/>
        <w:rPr>
          <w:rFonts w:ascii="Times New Roman" w:hAnsi="Times New Roman" w:cs="Times New Roman"/>
          <w:b/>
          <w:bCs/>
          <w:sz w:val="26"/>
          <w:szCs w:val="26"/>
        </w:rPr>
      </w:pPr>
      <w:bookmarkStart w:id="76" w:name="sub_119610"/>
      <w:bookmarkEnd w:id="75"/>
      <w:r w:rsidRPr="00D35533">
        <w:rPr>
          <w:rFonts w:ascii="Times New Roman" w:hAnsi="Times New Roman" w:cs="Times New Roman"/>
          <w:b/>
          <w:bCs/>
          <w:sz w:val="26"/>
          <w:szCs w:val="26"/>
        </w:rPr>
        <w:t>Текст. Информационно-смысловая переработка текста.</w:t>
      </w:r>
      <w:bookmarkEnd w:id="76"/>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Текст, его основные признаки (повторение, обобщение).</w:t>
      </w:r>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Логико-смысловые отношения между предложениями в тексте (общее представление).</w:t>
      </w:r>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План. Тезисы. Конспект. Реферат. Аннотация. Отзыв. Рецензия.</w:t>
      </w:r>
    </w:p>
    <w:p w14:paraId="24336183" w14:textId="77777777" w:rsidR="00D35533" w:rsidRPr="00D35533" w:rsidRDefault="00D35533" w:rsidP="00D35533">
      <w:pPr>
        <w:ind w:firstLine="567"/>
        <w:jc w:val="both"/>
        <w:rPr>
          <w:rFonts w:ascii="Times New Roman" w:hAnsi="Times New Roman" w:cs="Times New Roman"/>
          <w:b/>
          <w:bCs/>
          <w:sz w:val="26"/>
          <w:szCs w:val="26"/>
        </w:rPr>
      </w:pPr>
      <w:bookmarkStart w:id="77" w:name="sub_1197"/>
      <w:r w:rsidRPr="00D35533">
        <w:rPr>
          <w:rFonts w:ascii="Times New Roman" w:hAnsi="Times New Roman" w:cs="Times New Roman"/>
          <w:b/>
          <w:bCs/>
          <w:sz w:val="26"/>
          <w:szCs w:val="26"/>
        </w:rPr>
        <w:t>Содержание обучения в 11 классе</w:t>
      </w:r>
    </w:p>
    <w:p w14:paraId="623099C8" w14:textId="77777777" w:rsidR="00D35533" w:rsidRPr="00D35533" w:rsidRDefault="00D35533" w:rsidP="00D35533">
      <w:pPr>
        <w:ind w:firstLine="567"/>
        <w:jc w:val="both"/>
        <w:rPr>
          <w:rFonts w:ascii="Times New Roman" w:hAnsi="Times New Roman" w:cs="Times New Roman"/>
          <w:b/>
          <w:bCs/>
          <w:sz w:val="26"/>
          <w:szCs w:val="26"/>
        </w:rPr>
      </w:pPr>
      <w:bookmarkStart w:id="78" w:name="sub_11971"/>
      <w:bookmarkEnd w:id="77"/>
      <w:r w:rsidRPr="00D35533">
        <w:rPr>
          <w:rFonts w:ascii="Times New Roman" w:hAnsi="Times New Roman" w:cs="Times New Roman"/>
          <w:b/>
          <w:bCs/>
          <w:sz w:val="26"/>
          <w:szCs w:val="26"/>
        </w:rPr>
        <w:t>Общие сведения о языке.</w:t>
      </w:r>
      <w:bookmarkEnd w:id="78"/>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14:paraId="7D887A86" w14:textId="77777777" w:rsidR="00D35533" w:rsidRPr="00D35533" w:rsidRDefault="00D35533" w:rsidP="00D35533">
      <w:pPr>
        <w:ind w:firstLine="567"/>
        <w:jc w:val="both"/>
        <w:rPr>
          <w:rFonts w:ascii="Times New Roman" w:hAnsi="Times New Roman" w:cs="Times New Roman"/>
          <w:b/>
          <w:bCs/>
          <w:sz w:val="26"/>
          <w:szCs w:val="26"/>
        </w:rPr>
      </w:pPr>
      <w:bookmarkStart w:id="79" w:name="sub_11972"/>
      <w:r w:rsidRPr="00D35533">
        <w:rPr>
          <w:rFonts w:ascii="Times New Roman" w:hAnsi="Times New Roman" w:cs="Times New Roman"/>
          <w:b/>
          <w:bCs/>
          <w:sz w:val="26"/>
          <w:szCs w:val="26"/>
        </w:rPr>
        <w:t>Язык и речь. Культура речи.</w:t>
      </w:r>
    </w:p>
    <w:p w14:paraId="77D163F5" w14:textId="77777777" w:rsidR="00D35533" w:rsidRPr="00D35533" w:rsidRDefault="00D35533" w:rsidP="00D35533">
      <w:pPr>
        <w:ind w:firstLine="567"/>
        <w:jc w:val="both"/>
        <w:rPr>
          <w:rFonts w:ascii="Times New Roman" w:hAnsi="Times New Roman" w:cs="Times New Roman"/>
          <w:b/>
          <w:bCs/>
          <w:sz w:val="26"/>
          <w:szCs w:val="26"/>
        </w:rPr>
      </w:pPr>
      <w:bookmarkStart w:id="80" w:name="sub_11973"/>
      <w:bookmarkEnd w:id="79"/>
      <w:r w:rsidRPr="00D35533">
        <w:rPr>
          <w:rFonts w:ascii="Times New Roman" w:hAnsi="Times New Roman" w:cs="Times New Roman"/>
          <w:b/>
          <w:bCs/>
          <w:sz w:val="26"/>
          <w:szCs w:val="26"/>
        </w:rPr>
        <w:t>Синтаксис. Синтаксические нормы.</w:t>
      </w:r>
      <w:bookmarkStart w:id="81" w:name="sub_119731"/>
      <w:bookmarkEnd w:id="80"/>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Синтаксис как раздел лингвистики (повторение, обобщение). Синтаксический анализ словосочетания и предложения.</w:t>
      </w:r>
      <w:bookmarkEnd w:id="81"/>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bookmarkStart w:id="82" w:name="sub_119732"/>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 xml:space="preserve">Синтаксические нормы. Порядок слов в предложении. Основные нормы согласования сказуемого с подлежащим, в состав которого входят слова множество, </w:t>
      </w:r>
      <w:r w:rsidRPr="00D35533">
        <w:rPr>
          <w:rFonts w:ascii="Times New Roman" w:hAnsi="Times New Roman" w:cs="Times New Roman"/>
          <w:sz w:val="26"/>
          <w:szCs w:val="26"/>
        </w:rPr>
        <w:lastRenderedPageBreak/>
        <w:t>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bookmarkEnd w:id="82"/>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Основные нормы управления: правильный выбор падежной или предложно-падежной формы управляемого слова.</w:t>
      </w:r>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Основные нормы употребления однородных членов предложения.</w:t>
      </w:r>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Основные нормы употребления причастных и деепричастных оборотов.</w:t>
      </w:r>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Основные нормы построения сложных предложений.</w:t>
      </w:r>
    </w:p>
    <w:p w14:paraId="36F4A2D1" w14:textId="77777777" w:rsidR="00D35533" w:rsidRPr="00D35533" w:rsidRDefault="00D35533" w:rsidP="00D35533">
      <w:pPr>
        <w:ind w:firstLine="567"/>
        <w:jc w:val="both"/>
        <w:rPr>
          <w:rFonts w:ascii="Times New Roman" w:hAnsi="Times New Roman" w:cs="Times New Roman"/>
          <w:b/>
          <w:bCs/>
          <w:sz w:val="26"/>
          <w:szCs w:val="26"/>
        </w:rPr>
      </w:pPr>
      <w:bookmarkStart w:id="83" w:name="sub_11974"/>
      <w:r w:rsidRPr="00D35533">
        <w:rPr>
          <w:rFonts w:ascii="Times New Roman" w:hAnsi="Times New Roman" w:cs="Times New Roman"/>
          <w:b/>
          <w:bCs/>
          <w:sz w:val="26"/>
          <w:szCs w:val="26"/>
        </w:rPr>
        <w:t>Пунктуация. Основные правила пунктуации.</w:t>
      </w:r>
      <w:bookmarkStart w:id="84" w:name="sub_119741"/>
      <w:bookmarkEnd w:id="83"/>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Пунктуация как раздел лингвистики (повторение, обобщение). Пунктуационный анализ предложения.</w:t>
      </w:r>
      <w:bookmarkEnd w:id="84"/>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bookmarkStart w:id="85" w:name="sub_119742"/>
      <w:r w:rsidRPr="00D35533">
        <w:rPr>
          <w:rFonts w:ascii="Times New Roman" w:hAnsi="Times New Roman" w:cs="Times New Roman"/>
          <w:sz w:val="26"/>
          <w:szCs w:val="26"/>
        </w:rPr>
        <w:t xml:space="preserve"> Знаки препинания и их функции. Знаки препинания между подлежащим и сказуемым.</w:t>
      </w:r>
      <w:bookmarkEnd w:id="85"/>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Знаки препинания в предложениях с однородными членами.</w:t>
      </w:r>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Знаки препинания при обособлении.</w:t>
      </w:r>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Знаки препинания в предложениях с вводными конструкциями, обращениями,</w:t>
      </w:r>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междометиями.</w:t>
      </w:r>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Знаки препинания в сложном предложении.</w:t>
      </w:r>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Знаки препинания в сложном предложении с разными видами связи.</w:t>
      </w:r>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Знаки препинания при передаче чужой речи.</w:t>
      </w:r>
    </w:p>
    <w:p w14:paraId="62170CA8" w14:textId="77777777" w:rsidR="00D35533" w:rsidRPr="00D35533" w:rsidRDefault="00D35533" w:rsidP="00D35533">
      <w:pPr>
        <w:ind w:firstLine="567"/>
        <w:jc w:val="both"/>
        <w:rPr>
          <w:rFonts w:ascii="Times New Roman" w:hAnsi="Times New Roman" w:cs="Times New Roman"/>
          <w:b/>
          <w:bCs/>
          <w:sz w:val="26"/>
          <w:szCs w:val="26"/>
        </w:rPr>
      </w:pPr>
      <w:bookmarkStart w:id="86" w:name="sub_11975"/>
      <w:r w:rsidRPr="00D35533">
        <w:rPr>
          <w:rFonts w:ascii="Times New Roman" w:hAnsi="Times New Roman" w:cs="Times New Roman"/>
          <w:b/>
          <w:bCs/>
          <w:sz w:val="26"/>
          <w:szCs w:val="26"/>
        </w:rPr>
        <w:t>Функциональная стилистика. Культура речи.</w:t>
      </w:r>
      <w:bookmarkStart w:id="87" w:name="sub_119751"/>
      <w:bookmarkEnd w:id="86"/>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Функциональная стилистика как раздел лингвистики. Стилистическая норма (повторение, обобщение).</w:t>
      </w:r>
      <w:bookmarkStart w:id="88" w:name="sub_119752"/>
      <w:bookmarkEnd w:id="87"/>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bookmarkStart w:id="89" w:name="sub_119753"/>
      <w:bookmarkEnd w:id="88"/>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D35533">
        <w:rPr>
          <w:rFonts w:ascii="Times New Roman" w:hAnsi="Times New Roman" w:cs="Times New Roman"/>
          <w:sz w:val="26"/>
          <w:szCs w:val="26"/>
        </w:rPr>
        <w:t>подстили</w:t>
      </w:r>
      <w:proofErr w:type="spellEnd"/>
      <w:r w:rsidRPr="00D35533">
        <w:rPr>
          <w:rFonts w:ascii="Times New Roman" w:hAnsi="Times New Roman" w:cs="Times New Roman"/>
          <w:sz w:val="26"/>
          <w:szCs w:val="26"/>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bookmarkStart w:id="90" w:name="sub_119754"/>
      <w:bookmarkEnd w:id="89"/>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D35533">
        <w:rPr>
          <w:rFonts w:ascii="Times New Roman" w:hAnsi="Times New Roman" w:cs="Times New Roman"/>
          <w:sz w:val="26"/>
          <w:szCs w:val="26"/>
        </w:rPr>
        <w:t>стандартизированность</w:t>
      </w:r>
      <w:proofErr w:type="spellEnd"/>
      <w:r w:rsidRPr="00D35533">
        <w:rPr>
          <w:rFonts w:ascii="Times New Roman" w:hAnsi="Times New Roman" w:cs="Times New Roman"/>
          <w:sz w:val="26"/>
          <w:szCs w:val="26"/>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bookmarkStart w:id="91" w:name="sub_119755"/>
      <w:bookmarkEnd w:id="90"/>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D35533">
        <w:rPr>
          <w:rFonts w:ascii="Times New Roman" w:hAnsi="Times New Roman" w:cs="Times New Roman"/>
          <w:sz w:val="26"/>
          <w:szCs w:val="26"/>
        </w:rPr>
        <w:t>призывность</w:t>
      </w:r>
      <w:proofErr w:type="spellEnd"/>
      <w:r w:rsidRPr="00D35533">
        <w:rPr>
          <w:rFonts w:ascii="Times New Roman" w:hAnsi="Times New Roman" w:cs="Times New Roman"/>
          <w:sz w:val="26"/>
          <w:szCs w:val="26"/>
        </w:rPr>
        <w:t xml:space="preserve">, </w:t>
      </w:r>
      <w:proofErr w:type="spellStart"/>
      <w:r w:rsidRPr="00D35533">
        <w:rPr>
          <w:rFonts w:ascii="Times New Roman" w:hAnsi="Times New Roman" w:cs="Times New Roman"/>
          <w:sz w:val="26"/>
          <w:szCs w:val="26"/>
        </w:rPr>
        <w:t>оценочность</w:t>
      </w:r>
      <w:proofErr w:type="spellEnd"/>
      <w:r w:rsidRPr="00D35533">
        <w:rPr>
          <w:rFonts w:ascii="Times New Roman" w:hAnsi="Times New Roman" w:cs="Times New Roman"/>
          <w:sz w:val="26"/>
          <w:szCs w:val="26"/>
        </w:rPr>
        <w:t xml:space="preserve">. Лексические, морфологические, синтаксические особенности публицистического </w:t>
      </w:r>
      <w:r w:rsidRPr="00D35533">
        <w:rPr>
          <w:rFonts w:ascii="Times New Roman" w:hAnsi="Times New Roman" w:cs="Times New Roman"/>
          <w:sz w:val="26"/>
          <w:szCs w:val="26"/>
        </w:rPr>
        <w:lastRenderedPageBreak/>
        <w:t>стиля. Основные жанры публицистического стиля: заметка, статья, репортаж, очерк, эссе, интервью (обзор).</w:t>
      </w:r>
      <w:bookmarkStart w:id="92" w:name="sub_119756"/>
      <w:bookmarkEnd w:id="91"/>
      <w:r w:rsidRPr="00D35533">
        <w:rPr>
          <w:rFonts w:ascii="Times New Roman" w:hAnsi="Times New Roman" w:cs="Times New Roman"/>
          <w:b/>
          <w:bCs/>
          <w:sz w:val="26"/>
          <w:szCs w:val="26"/>
        </w:rPr>
        <w:t xml:space="preserve"> </w:t>
      </w:r>
      <w:r w:rsidRPr="00D35533">
        <w:rPr>
          <w:rFonts w:ascii="Times New Roman" w:hAnsi="Times New Roman" w:cs="Times New Roman"/>
          <w:sz w:val="26"/>
          <w:szCs w:val="26"/>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bookmarkEnd w:id="92"/>
    <w:p w14:paraId="1BB3D5B5" w14:textId="77777777" w:rsidR="00D35533" w:rsidRPr="00D35533" w:rsidRDefault="00D35533" w:rsidP="00D35533">
      <w:pPr>
        <w:pStyle w:val="ConsPlusNormal"/>
        <w:ind w:firstLine="567"/>
        <w:jc w:val="both"/>
        <w:rPr>
          <w:rFonts w:ascii="Times New Roman" w:hAnsi="Times New Roman" w:cs="Times New Roman"/>
          <w:b/>
          <w:sz w:val="26"/>
          <w:szCs w:val="26"/>
        </w:rPr>
      </w:pPr>
      <w:r w:rsidRPr="00D35533">
        <w:rPr>
          <w:rFonts w:ascii="Times New Roman" w:hAnsi="Times New Roman" w:cs="Times New Roman"/>
          <w:b/>
          <w:sz w:val="26"/>
          <w:szCs w:val="26"/>
        </w:rPr>
        <w:t>3. Тематическое планирование</w:t>
      </w:r>
    </w:p>
    <w:p w14:paraId="48E046DA" w14:textId="77777777" w:rsidR="00D35533" w:rsidRPr="00D35533" w:rsidRDefault="00D35533" w:rsidP="00D35533">
      <w:pPr>
        <w:pStyle w:val="ConsPlusNormal"/>
        <w:ind w:firstLine="567"/>
        <w:jc w:val="both"/>
        <w:rPr>
          <w:rFonts w:ascii="Times New Roman" w:hAnsi="Times New Roman" w:cs="Times New Roman"/>
          <w:sz w:val="26"/>
          <w:szCs w:val="26"/>
        </w:rPr>
      </w:pPr>
    </w:p>
    <w:p w14:paraId="5F0AE698" w14:textId="77777777" w:rsidR="00D35533" w:rsidRPr="00D35533" w:rsidRDefault="00D35533" w:rsidP="00D35533">
      <w:pPr>
        <w:pStyle w:val="a9"/>
        <w:ind w:left="0" w:firstLine="567"/>
        <w:rPr>
          <w:rFonts w:ascii="Times New Roman" w:hAnsi="Times New Roman" w:cs="Times New Roman"/>
          <w:b/>
          <w:bCs/>
          <w:sz w:val="26"/>
          <w:szCs w:val="26"/>
          <w:shd w:val="clear" w:color="auto" w:fill="C0C0C0"/>
        </w:rPr>
      </w:pPr>
      <w:r w:rsidRPr="00D35533">
        <w:rPr>
          <w:rFonts w:ascii="Times New Roman" w:hAnsi="Times New Roman" w:cs="Times New Roman"/>
          <w:b/>
          <w:bCs/>
          <w:sz w:val="26"/>
          <w:szCs w:val="26"/>
          <w:shd w:val="clear" w:color="auto" w:fill="C0C0C0"/>
        </w:rPr>
        <w:t>Здесь и далее по тексту нумерация приводится в соответствии с источником</w:t>
      </w: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3987"/>
        <w:gridCol w:w="1563"/>
        <w:gridCol w:w="3331"/>
      </w:tblGrid>
      <w:tr w:rsidR="00D35533" w:rsidRPr="00603435" w14:paraId="6BC82DDD" w14:textId="77777777" w:rsidTr="00603435">
        <w:trPr>
          <w:trHeight w:val="627"/>
        </w:trPr>
        <w:tc>
          <w:tcPr>
            <w:tcW w:w="425" w:type="pct"/>
          </w:tcPr>
          <w:p w14:paraId="403D4769"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 темы</w:t>
            </w:r>
          </w:p>
        </w:tc>
        <w:tc>
          <w:tcPr>
            <w:tcW w:w="2054" w:type="pct"/>
          </w:tcPr>
          <w:p w14:paraId="09E95A18" w14:textId="77777777" w:rsidR="00D35533" w:rsidRPr="00603435" w:rsidRDefault="00D35533" w:rsidP="001437C8">
            <w:pPr>
              <w:pStyle w:val="ConsPlusNormal"/>
              <w:ind w:firstLine="1"/>
              <w:jc w:val="both"/>
              <w:rPr>
                <w:rFonts w:ascii="Times New Roman" w:hAnsi="Times New Roman" w:cs="Times New Roman"/>
                <w:sz w:val="24"/>
                <w:szCs w:val="24"/>
              </w:rPr>
            </w:pPr>
            <w:r w:rsidRPr="00603435">
              <w:rPr>
                <w:rFonts w:ascii="Times New Roman" w:hAnsi="Times New Roman" w:cs="Times New Roman"/>
                <w:sz w:val="24"/>
                <w:szCs w:val="24"/>
              </w:rPr>
              <w:t>Тематическое содержание курса</w:t>
            </w:r>
          </w:p>
        </w:tc>
        <w:tc>
          <w:tcPr>
            <w:tcW w:w="805" w:type="pct"/>
          </w:tcPr>
          <w:p w14:paraId="5832011E"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Количество аудиторных часов</w:t>
            </w:r>
          </w:p>
        </w:tc>
        <w:tc>
          <w:tcPr>
            <w:tcW w:w="1716" w:type="pct"/>
          </w:tcPr>
          <w:p w14:paraId="1161B0CC"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Основные виды деятельности</w:t>
            </w:r>
          </w:p>
        </w:tc>
      </w:tr>
      <w:tr w:rsidR="00D35533" w:rsidRPr="00603435" w14:paraId="7F718799" w14:textId="77777777" w:rsidTr="00603435">
        <w:tc>
          <w:tcPr>
            <w:tcW w:w="425" w:type="pct"/>
          </w:tcPr>
          <w:p w14:paraId="79947A7B" w14:textId="77777777" w:rsidR="00D35533" w:rsidRPr="00603435" w:rsidRDefault="00D35533" w:rsidP="001437C8">
            <w:pPr>
              <w:pStyle w:val="ConsPlusNormal"/>
              <w:jc w:val="both"/>
              <w:rPr>
                <w:rFonts w:ascii="Times New Roman" w:hAnsi="Times New Roman" w:cs="Times New Roman"/>
                <w:sz w:val="24"/>
                <w:szCs w:val="24"/>
              </w:rPr>
            </w:pPr>
          </w:p>
        </w:tc>
        <w:tc>
          <w:tcPr>
            <w:tcW w:w="2054" w:type="pct"/>
          </w:tcPr>
          <w:p w14:paraId="502BC2FC" w14:textId="77777777" w:rsidR="00D35533" w:rsidRPr="00603435" w:rsidRDefault="00D35533" w:rsidP="001437C8">
            <w:pPr>
              <w:jc w:val="both"/>
              <w:rPr>
                <w:rFonts w:ascii="Times New Roman" w:hAnsi="Times New Roman" w:cs="Times New Roman"/>
                <w:b/>
                <w:bCs/>
                <w:sz w:val="24"/>
                <w:szCs w:val="24"/>
              </w:rPr>
            </w:pPr>
            <w:r w:rsidRPr="00603435">
              <w:rPr>
                <w:rFonts w:ascii="Times New Roman" w:hAnsi="Times New Roman" w:cs="Times New Roman"/>
                <w:b/>
                <w:bCs/>
                <w:sz w:val="24"/>
                <w:szCs w:val="24"/>
              </w:rPr>
              <w:t>10 класс</w:t>
            </w:r>
          </w:p>
        </w:tc>
        <w:tc>
          <w:tcPr>
            <w:tcW w:w="805" w:type="pct"/>
          </w:tcPr>
          <w:p w14:paraId="39E41297" w14:textId="77777777" w:rsidR="00D35533" w:rsidRPr="00603435" w:rsidRDefault="00D35533" w:rsidP="001437C8">
            <w:pPr>
              <w:pStyle w:val="ConsPlusNormal"/>
              <w:jc w:val="both"/>
              <w:rPr>
                <w:rFonts w:ascii="Times New Roman" w:hAnsi="Times New Roman" w:cs="Times New Roman"/>
                <w:sz w:val="24"/>
                <w:szCs w:val="24"/>
              </w:rPr>
            </w:pPr>
          </w:p>
        </w:tc>
        <w:tc>
          <w:tcPr>
            <w:tcW w:w="1716" w:type="pct"/>
          </w:tcPr>
          <w:p w14:paraId="7DAA0AE9" w14:textId="77777777" w:rsidR="00D35533" w:rsidRPr="00603435" w:rsidRDefault="00D35533" w:rsidP="001437C8">
            <w:pPr>
              <w:pStyle w:val="ConsPlusNormal"/>
              <w:jc w:val="both"/>
              <w:rPr>
                <w:rFonts w:ascii="Times New Roman" w:hAnsi="Times New Roman" w:cs="Times New Roman"/>
                <w:sz w:val="24"/>
                <w:szCs w:val="24"/>
              </w:rPr>
            </w:pPr>
          </w:p>
        </w:tc>
      </w:tr>
      <w:tr w:rsidR="00D35533" w:rsidRPr="00603435" w14:paraId="2071A8E7" w14:textId="77777777" w:rsidTr="00603435">
        <w:tc>
          <w:tcPr>
            <w:tcW w:w="425" w:type="pct"/>
          </w:tcPr>
          <w:p w14:paraId="416BFBA2"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1</w:t>
            </w:r>
          </w:p>
        </w:tc>
        <w:tc>
          <w:tcPr>
            <w:tcW w:w="2054" w:type="pct"/>
          </w:tcPr>
          <w:p w14:paraId="53B4DF68" w14:textId="163B54A1" w:rsidR="00D35533" w:rsidRPr="00603435" w:rsidRDefault="00D35533" w:rsidP="00603435">
            <w:pPr>
              <w:jc w:val="both"/>
              <w:rPr>
                <w:rFonts w:ascii="Times New Roman" w:hAnsi="Times New Roman" w:cs="Times New Roman"/>
                <w:sz w:val="24"/>
                <w:szCs w:val="24"/>
              </w:rPr>
            </w:pPr>
            <w:r w:rsidRPr="00603435">
              <w:rPr>
                <w:rFonts w:ascii="Times New Roman" w:hAnsi="Times New Roman" w:cs="Times New Roman"/>
                <w:b/>
                <w:bCs/>
                <w:sz w:val="24"/>
                <w:szCs w:val="24"/>
              </w:rPr>
              <w:t>Общие сведения о языке.</w:t>
            </w:r>
            <w:r w:rsidRPr="00603435">
              <w:rPr>
                <w:rFonts w:ascii="Times New Roman" w:hAnsi="Times New Roman" w:cs="Times New Roman"/>
                <w:sz w:val="24"/>
                <w:szCs w:val="24"/>
              </w:rPr>
              <w:t xml:space="preserve"> Язык как знаковая система. Основные функции языка. Лингвистика как наука. Язык и культура. Русский язык - государственный язык Российской Федерации, средство межнационального общения, национальный язык русского народа, один из мировых языков.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 </w:t>
            </w:r>
            <w:r w:rsidRPr="00603435">
              <w:rPr>
                <w:rFonts w:ascii="Times New Roman" w:hAnsi="Times New Roman" w:cs="Times New Roman"/>
                <w:i/>
                <w:iCs/>
                <w:sz w:val="24"/>
                <w:szCs w:val="24"/>
              </w:rPr>
              <w:t xml:space="preserve">История русского литературного языка. </w:t>
            </w:r>
            <w:r w:rsidRPr="00603435">
              <w:rPr>
                <w:rFonts w:ascii="Times New Roman" w:hAnsi="Times New Roman" w:cs="Times New Roman"/>
                <w:i/>
                <w:iCs/>
                <w:color w:val="000000"/>
                <w:sz w:val="24"/>
                <w:szCs w:val="24"/>
              </w:rPr>
              <w:t>Русский язык как один из индоевропейских языков. Русский язык в кругу других славянских языков. Создание славянской письменности.  Кириллица, глаголица. Реформы русской графики. Старославянский и древнерусский языки: двуязычие или диглоссия. Основные этапы исторического развития русского языка. Старославянизмы и русизмы. Ломоносов и роль старославянизмов. Изучение языка с позиции диахронии и синхронии</w:t>
            </w:r>
          </w:p>
        </w:tc>
        <w:tc>
          <w:tcPr>
            <w:tcW w:w="805" w:type="pct"/>
          </w:tcPr>
          <w:p w14:paraId="5CEB711F"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12</w:t>
            </w:r>
          </w:p>
        </w:tc>
        <w:tc>
          <w:tcPr>
            <w:tcW w:w="1716" w:type="pct"/>
          </w:tcPr>
          <w:p w14:paraId="4F5F9205"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Лекция, конспект статьи Якобсона «Лингвистика и поэтика», работа по группам: определение функций языка в ситуациях общения. Подготовка докладов по истории русского языка</w:t>
            </w:r>
          </w:p>
        </w:tc>
      </w:tr>
      <w:tr w:rsidR="00D35533" w:rsidRPr="00603435" w14:paraId="39D90E77" w14:textId="77777777" w:rsidTr="00603435">
        <w:tc>
          <w:tcPr>
            <w:tcW w:w="425" w:type="pct"/>
          </w:tcPr>
          <w:p w14:paraId="43696CA7"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2</w:t>
            </w:r>
          </w:p>
        </w:tc>
        <w:tc>
          <w:tcPr>
            <w:tcW w:w="2054" w:type="pct"/>
          </w:tcPr>
          <w:p w14:paraId="6A969C13" w14:textId="7D2A59FC" w:rsidR="00D35533" w:rsidRPr="00603435" w:rsidRDefault="00D35533" w:rsidP="00603435">
            <w:pPr>
              <w:jc w:val="both"/>
              <w:rPr>
                <w:rFonts w:ascii="Times New Roman" w:hAnsi="Times New Roman" w:cs="Times New Roman"/>
                <w:sz w:val="24"/>
                <w:szCs w:val="24"/>
              </w:rPr>
            </w:pPr>
            <w:r w:rsidRPr="00603435">
              <w:rPr>
                <w:rFonts w:ascii="Times New Roman" w:hAnsi="Times New Roman" w:cs="Times New Roman"/>
                <w:b/>
                <w:bCs/>
                <w:sz w:val="24"/>
                <w:szCs w:val="24"/>
              </w:rPr>
              <w:t xml:space="preserve">Язык и речь. Культура речи. </w:t>
            </w:r>
            <w:r w:rsidRPr="00603435">
              <w:rPr>
                <w:rFonts w:ascii="Times New Roman" w:hAnsi="Times New Roman" w:cs="Times New Roman"/>
                <w:sz w:val="24"/>
                <w:szCs w:val="24"/>
              </w:rPr>
              <w:t>Система языка. Культура речи.</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Система языка, её устройство, функционирование.</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 xml:space="preserve">Культура речи </w:t>
            </w:r>
            <w:r w:rsidRPr="00603435">
              <w:rPr>
                <w:rFonts w:ascii="Times New Roman" w:hAnsi="Times New Roman" w:cs="Times New Roman"/>
                <w:sz w:val="24"/>
                <w:szCs w:val="24"/>
              </w:rPr>
              <w:lastRenderedPageBreak/>
              <w:t>как раздел лингвистики.</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Языковая норма, её основные признаки и функции.</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Качества хорошей речи.</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tc>
        <w:tc>
          <w:tcPr>
            <w:tcW w:w="805" w:type="pct"/>
          </w:tcPr>
          <w:p w14:paraId="2EEE66AF" w14:textId="77777777" w:rsidR="00D35533" w:rsidRPr="00603435" w:rsidRDefault="00D35533" w:rsidP="001437C8">
            <w:pPr>
              <w:pStyle w:val="ConsPlusNormal"/>
              <w:jc w:val="both"/>
              <w:rPr>
                <w:rFonts w:ascii="Times New Roman" w:hAnsi="Times New Roman" w:cs="Times New Roman"/>
                <w:sz w:val="24"/>
                <w:szCs w:val="24"/>
                <w:highlight w:val="yellow"/>
              </w:rPr>
            </w:pPr>
            <w:r w:rsidRPr="00603435">
              <w:rPr>
                <w:rFonts w:ascii="Times New Roman" w:hAnsi="Times New Roman" w:cs="Times New Roman"/>
                <w:sz w:val="24"/>
                <w:szCs w:val="24"/>
              </w:rPr>
              <w:lastRenderedPageBreak/>
              <w:t>4</w:t>
            </w:r>
          </w:p>
        </w:tc>
        <w:tc>
          <w:tcPr>
            <w:tcW w:w="1716" w:type="pct"/>
          </w:tcPr>
          <w:p w14:paraId="0AE622FE"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 xml:space="preserve">Лекция, конспект. Анализ текстов, выявление случаев нарушения норм. Классификация нарушенных норм. Практикум: работа со </w:t>
            </w:r>
            <w:r w:rsidRPr="00603435">
              <w:rPr>
                <w:rFonts w:ascii="Times New Roman" w:hAnsi="Times New Roman" w:cs="Times New Roman"/>
                <w:sz w:val="24"/>
                <w:szCs w:val="24"/>
              </w:rPr>
              <w:lastRenderedPageBreak/>
              <w:t>словарями. Постановка исследовательских целей и задач в области языковой нормы</w:t>
            </w:r>
          </w:p>
        </w:tc>
      </w:tr>
      <w:tr w:rsidR="00D35533" w:rsidRPr="00603435" w14:paraId="1A6CB05C" w14:textId="77777777" w:rsidTr="00603435">
        <w:tc>
          <w:tcPr>
            <w:tcW w:w="425" w:type="pct"/>
          </w:tcPr>
          <w:p w14:paraId="570CBACE"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lastRenderedPageBreak/>
              <w:t>3</w:t>
            </w:r>
          </w:p>
        </w:tc>
        <w:tc>
          <w:tcPr>
            <w:tcW w:w="2054" w:type="pct"/>
          </w:tcPr>
          <w:p w14:paraId="7B18E6FC" w14:textId="5CCB0CE9" w:rsidR="00D35533" w:rsidRPr="00603435" w:rsidRDefault="00D35533" w:rsidP="00603435">
            <w:pPr>
              <w:jc w:val="both"/>
              <w:rPr>
                <w:rFonts w:ascii="Times New Roman" w:hAnsi="Times New Roman" w:cs="Times New Roman"/>
                <w:sz w:val="24"/>
                <w:szCs w:val="24"/>
              </w:rPr>
            </w:pPr>
            <w:r w:rsidRPr="00603435">
              <w:rPr>
                <w:rFonts w:ascii="Times New Roman" w:hAnsi="Times New Roman" w:cs="Times New Roman"/>
                <w:b/>
                <w:bCs/>
                <w:sz w:val="24"/>
                <w:szCs w:val="24"/>
              </w:rPr>
              <w:t xml:space="preserve">Фонетика. Орфоэпия. Орфоэпические нормы. </w:t>
            </w:r>
            <w:r w:rsidRPr="00603435">
              <w:rPr>
                <w:rFonts w:ascii="Times New Roman" w:hAnsi="Times New Roman" w:cs="Times New Roman"/>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r w:rsidRPr="00603435">
              <w:rPr>
                <w:rFonts w:ascii="Times New Roman" w:hAnsi="Times New Roman" w:cs="Times New Roman"/>
                <w:b/>
                <w:bCs/>
                <w:sz w:val="24"/>
                <w:szCs w:val="24"/>
              </w:rPr>
              <w:t xml:space="preserve"> </w:t>
            </w:r>
            <w:r w:rsidRPr="00603435">
              <w:rPr>
                <w:rFonts w:ascii="Times New Roman" w:hAnsi="Times New Roman" w:cs="Times New Roman"/>
                <w:i/>
                <w:iCs/>
                <w:color w:val="000000"/>
                <w:sz w:val="24"/>
                <w:szCs w:val="24"/>
              </w:rPr>
              <w:t xml:space="preserve">Соотношение понятий фонема-звук-буква; фонема-аллофон-фон. Вариант и инвариант.  </w:t>
            </w:r>
            <w:r w:rsidRPr="00603435">
              <w:rPr>
                <w:rFonts w:ascii="Times New Roman" w:hAnsi="Times New Roman" w:cs="Times New Roman"/>
                <w:i/>
                <w:iCs/>
                <w:color w:val="000000"/>
                <w:sz w:val="24"/>
                <w:szCs w:val="24"/>
              </w:rPr>
              <w:lastRenderedPageBreak/>
              <w:t>Устройство речевого аппарата: классификация гласных и согласных звуков. Взаимное влияние звуков в потоке речи. Фонематическая и фонетическая транскрипция. МФШ, ЛФШ. Историческая фонетика (обзор)</w:t>
            </w:r>
          </w:p>
        </w:tc>
        <w:tc>
          <w:tcPr>
            <w:tcW w:w="805" w:type="pct"/>
          </w:tcPr>
          <w:p w14:paraId="0562392D"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lastRenderedPageBreak/>
              <w:t>20</w:t>
            </w:r>
          </w:p>
        </w:tc>
        <w:tc>
          <w:tcPr>
            <w:tcW w:w="1716" w:type="pct"/>
          </w:tcPr>
          <w:p w14:paraId="24382EEB"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Орфоэпический практикум. Подбор рифм к словам из орфоэпического словника. Выполнение задания 4 формата ЕГЭ. Сбор материала для исследований на лингвистические темы, классификация собранного материала. Практикум по фонетическому анализу слов / речи</w:t>
            </w:r>
          </w:p>
        </w:tc>
      </w:tr>
      <w:tr w:rsidR="00D35533" w:rsidRPr="00603435" w14:paraId="05A36D6A" w14:textId="77777777" w:rsidTr="00603435">
        <w:tc>
          <w:tcPr>
            <w:tcW w:w="425" w:type="pct"/>
          </w:tcPr>
          <w:p w14:paraId="56B67BBB"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4</w:t>
            </w:r>
          </w:p>
        </w:tc>
        <w:tc>
          <w:tcPr>
            <w:tcW w:w="2054" w:type="pct"/>
          </w:tcPr>
          <w:p w14:paraId="31B5AB9F" w14:textId="77777777" w:rsidR="00D35533" w:rsidRPr="00603435" w:rsidRDefault="00D35533" w:rsidP="001437C8">
            <w:pPr>
              <w:jc w:val="both"/>
              <w:rPr>
                <w:rFonts w:ascii="Times New Roman" w:hAnsi="Times New Roman" w:cs="Times New Roman"/>
                <w:b/>
                <w:bCs/>
                <w:sz w:val="24"/>
                <w:szCs w:val="24"/>
              </w:rPr>
            </w:pPr>
            <w:r w:rsidRPr="00603435">
              <w:rPr>
                <w:rFonts w:ascii="Times New Roman" w:hAnsi="Times New Roman" w:cs="Times New Roman"/>
                <w:b/>
                <w:bCs/>
                <w:sz w:val="24"/>
                <w:szCs w:val="24"/>
              </w:rPr>
              <w:t xml:space="preserve">Лексикология и фразеология. Лексические нормы. </w:t>
            </w:r>
            <w:r w:rsidRPr="00603435">
              <w:rPr>
                <w:rFonts w:ascii="Times New Roman" w:hAnsi="Times New Roman" w:cs="Times New Roman"/>
                <w:sz w:val="24"/>
                <w:szCs w:val="24"/>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Функционально-стилистическая окраска слова. Лексика общеупотребительная, разговорная и книжная. Особенности употребления.</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Фразеология русского языка (повторение, обобщение). Крылатые слова</w:t>
            </w:r>
          </w:p>
          <w:p w14:paraId="2185C1D0" w14:textId="77777777" w:rsidR="00D35533" w:rsidRPr="00603435" w:rsidRDefault="00D35533" w:rsidP="001437C8">
            <w:pPr>
              <w:pStyle w:val="ConsPlusNormal"/>
              <w:ind w:firstLine="567"/>
              <w:jc w:val="both"/>
              <w:rPr>
                <w:rFonts w:ascii="Times New Roman" w:hAnsi="Times New Roman" w:cs="Times New Roman"/>
                <w:sz w:val="24"/>
                <w:szCs w:val="24"/>
              </w:rPr>
            </w:pPr>
          </w:p>
        </w:tc>
        <w:tc>
          <w:tcPr>
            <w:tcW w:w="805" w:type="pct"/>
          </w:tcPr>
          <w:p w14:paraId="2369143E"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12</w:t>
            </w:r>
          </w:p>
        </w:tc>
        <w:tc>
          <w:tcPr>
            <w:tcW w:w="1716" w:type="pct"/>
          </w:tcPr>
          <w:p w14:paraId="113A5389"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Поиск и анализ лексических единиц в тексте. Редактирование текста. Выполнение заданий 2, 5, 6, 24, 26 формата ЕГЭ. Работа с текстом: от ключевых слов к постановке проблемы и формулированию позиции автора</w:t>
            </w:r>
          </w:p>
        </w:tc>
      </w:tr>
      <w:tr w:rsidR="00D35533" w:rsidRPr="00603435" w14:paraId="5A69A769" w14:textId="77777777" w:rsidTr="00603435">
        <w:tc>
          <w:tcPr>
            <w:tcW w:w="425" w:type="pct"/>
          </w:tcPr>
          <w:p w14:paraId="69A92949"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5</w:t>
            </w:r>
          </w:p>
        </w:tc>
        <w:tc>
          <w:tcPr>
            <w:tcW w:w="2054" w:type="pct"/>
          </w:tcPr>
          <w:p w14:paraId="70770D0A" w14:textId="74BB23ED" w:rsidR="00D35533" w:rsidRPr="00603435" w:rsidRDefault="00D35533" w:rsidP="00603435">
            <w:pPr>
              <w:jc w:val="both"/>
              <w:rPr>
                <w:rFonts w:ascii="Times New Roman" w:hAnsi="Times New Roman" w:cs="Times New Roman"/>
                <w:sz w:val="24"/>
                <w:szCs w:val="24"/>
              </w:rPr>
            </w:pPr>
            <w:proofErr w:type="spellStart"/>
            <w:r w:rsidRPr="00603435">
              <w:rPr>
                <w:rFonts w:ascii="Times New Roman" w:hAnsi="Times New Roman" w:cs="Times New Roman"/>
                <w:b/>
                <w:bCs/>
                <w:sz w:val="24"/>
                <w:szCs w:val="24"/>
              </w:rPr>
              <w:t>Морфемика</w:t>
            </w:r>
            <w:proofErr w:type="spellEnd"/>
            <w:r w:rsidRPr="00603435">
              <w:rPr>
                <w:rFonts w:ascii="Times New Roman" w:hAnsi="Times New Roman" w:cs="Times New Roman"/>
                <w:b/>
                <w:bCs/>
                <w:sz w:val="24"/>
                <w:szCs w:val="24"/>
              </w:rPr>
              <w:t xml:space="preserve"> и словообразование. Словообразовательные нормы. </w:t>
            </w:r>
            <w:proofErr w:type="spellStart"/>
            <w:r w:rsidRPr="00603435">
              <w:rPr>
                <w:rFonts w:ascii="Times New Roman" w:hAnsi="Times New Roman" w:cs="Times New Roman"/>
                <w:sz w:val="24"/>
                <w:szCs w:val="24"/>
              </w:rPr>
              <w:t>Морфемика</w:t>
            </w:r>
            <w:proofErr w:type="spellEnd"/>
            <w:r w:rsidRPr="00603435">
              <w:rPr>
                <w:rFonts w:ascii="Times New Roman" w:hAnsi="Times New Roman" w:cs="Times New Roman"/>
                <w:sz w:val="24"/>
                <w:szCs w:val="24"/>
              </w:rPr>
              <w:t xml:space="preserve"> и словообразование как разделы лингвистики (повторение, обобщение). Особенности употребления сложносокращённых слов (аббревиатур). </w:t>
            </w:r>
            <w:r w:rsidRPr="00603435">
              <w:rPr>
                <w:rFonts w:ascii="Times New Roman" w:hAnsi="Times New Roman" w:cs="Times New Roman"/>
                <w:i/>
                <w:iCs/>
                <w:color w:val="000000"/>
                <w:sz w:val="24"/>
                <w:szCs w:val="24"/>
              </w:rPr>
              <w:lastRenderedPageBreak/>
              <w:t>Словообразовательные модели. Словообразовательное гнездо. Словообразовательное значение. Исторические процессы на стыке морфем. Словообразование как художественный прием. Окказионализмы. Словообразование основных частей речи. Словообразование и формообразование</w:t>
            </w:r>
          </w:p>
        </w:tc>
        <w:tc>
          <w:tcPr>
            <w:tcW w:w="805" w:type="pct"/>
          </w:tcPr>
          <w:p w14:paraId="223C371D"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lastRenderedPageBreak/>
              <w:t>10</w:t>
            </w:r>
          </w:p>
        </w:tc>
        <w:tc>
          <w:tcPr>
            <w:tcW w:w="1716" w:type="pct"/>
          </w:tcPr>
          <w:p w14:paraId="7B1B1E63"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 xml:space="preserve">Практикум по морфемному и </w:t>
            </w:r>
            <w:proofErr w:type="spellStart"/>
            <w:r w:rsidRPr="00603435">
              <w:rPr>
                <w:rFonts w:ascii="Times New Roman" w:hAnsi="Times New Roman" w:cs="Times New Roman"/>
                <w:sz w:val="24"/>
                <w:szCs w:val="24"/>
              </w:rPr>
              <w:t>слоовобразовательному</w:t>
            </w:r>
            <w:proofErr w:type="spellEnd"/>
            <w:r w:rsidRPr="00603435">
              <w:rPr>
                <w:rFonts w:ascii="Times New Roman" w:hAnsi="Times New Roman" w:cs="Times New Roman"/>
                <w:sz w:val="24"/>
                <w:szCs w:val="24"/>
              </w:rPr>
              <w:t xml:space="preserve"> анализу (повторение). Практикум по употреблению сложносокращённых слов</w:t>
            </w:r>
          </w:p>
        </w:tc>
      </w:tr>
      <w:tr w:rsidR="00D35533" w:rsidRPr="00603435" w14:paraId="52B8F38C" w14:textId="77777777" w:rsidTr="00603435">
        <w:tc>
          <w:tcPr>
            <w:tcW w:w="425" w:type="pct"/>
          </w:tcPr>
          <w:p w14:paraId="22485345"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6</w:t>
            </w:r>
          </w:p>
        </w:tc>
        <w:tc>
          <w:tcPr>
            <w:tcW w:w="2054" w:type="pct"/>
          </w:tcPr>
          <w:p w14:paraId="1BAA8C0F" w14:textId="4A5E40C5" w:rsidR="00D35533" w:rsidRPr="00603435" w:rsidRDefault="00D35533" w:rsidP="00603435">
            <w:pPr>
              <w:jc w:val="both"/>
              <w:rPr>
                <w:rFonts w:ascii="Times New Roman" w:hAnsi="Times New Roman" w:cs="Times New Roman"/>
                <w:sz w:val="24"/>
                <w:szCs w:val="24"/>
              </w:rPr>
            </w:pPr>
            <w:r w:rsidRPr="00603435">
              <w:rPr>
                <w:rFonts w:ascii="Times New Roman" w:hAnsi="Times New Roman" w:cs="Times New Roman"/>
                <w:b/>
                <w:bCs/>
                <w:sz w:val="24"/>
                <w:szCs w:val="24"/>
              </w:rPr>
              <w:t xml:space="preserve">Морфология. Морфологические нормы. </w:t>
            </w:r>
            <w:r w:rsidRPr="00603435">
              <w:rPr>
                <w:rFonts w:ascii="Times New Roman" w:hAnsi="Times New Roman" w:cs="Times New Roman"/>
                <w:sz w:val="24"/>
                <w:szCs w:val="24"/>
              </w:rPr>
              <w:t xml:space="preserve">Морфология как раздел лингвистики (повторение, обобщение). Морфологический анализ слова. Особенности употребления в тексте слов разных частей речи. Морфологические нормы современного русского литературного языка (общее представление). Основные нормы употребления имён существительных: форм рода, числа, падежа. Основные нормы употребления имён прилагательных: форм степеней сравнения, краткой формы. Основные нормы употребления количественных, порядковых и собирательных числительных. Основные нормы употребления местоимений: формы 3-го лица личных местоимений, возвратного местоимения </w:t>
            </w:r>
            <w:r w:rsidRPr="00603435">
              <w:rPr>
                <w:rFonts w:ascii="Times New Roman" w:hAnsi="Times New Roman" w:cs="Times New Roman"/>
                <w:i/>
                <w:iCs/>
                <w:sz w:val="24"/>
                <w:szCs w:val="24"/>
              </w:rPr>
              <w:t>себя</w:t>
            </w:r>
            <w:r w:rsidRPr="00603435">
              <w:rPr>
                <w:rFonts w:ascii="Times New Roman" w:hAnsi="Times New Roman" w:cs="Times New Roman"/>
                <w:sz w:val="24"/>
                <w:szCs w:val="24"/>
              </w:rPr>
              <w:t xml:space="preserve">.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 </w:t>
            </w:r>
            <w:r w:rsidRPr="00603435">
              <w:rPr>
                <w:rFonts w:ascii="Times New Roman" w:hAnsi="Times New Roman" w:cs="Times New Roman"/>
                <w:i/>
                <w:iCs/>
                <w:sz w:val="24"/>
                <w:szCs w:val="24"/>
              </w:rPr>
              <w:t>Подходы к классификации частей речи. Понятие парадигмы. Морфологическая характеристика частей речи</w:t>
            </w:r>
          </w:p>
        </w:tc>
        <w:tc>
          <w:tcPr>
            <w:tcW w:w="805" w:type="pct"/>
          </w:tcPr>
          <w:p w14:paraId="78CBD1FE"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18</w:t>
            </w:r>
          </w:p>
        </w:tc>
        <w:tc>
          <w:tcPr>
            <w:tcW w:w="1716" w:type="pct"/>
          </w:tcPr>
          <w:p w14:paraId="3E440678"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Морфологический анализ. Доклады об исследователях грамматики и их учениях. Редактирование текста. Мини-исследование морфологических нарушений в группах (детская речь, устная речь). Разработка эксперимента. Проведение наблюдения для исследования. Написание комментария к проблеме, исправление ошибок. Выполнение задания 7 ЕГЭ</w:t>
            </w:r>
          </w:p>
        </w:tc>
      </w:tr>
      <w:tr w:rsidR="00D35533" w:rsidRPr="00603435" w14:paraId="622A6D57" w14:textId="77777777" w:rsidTr="00603435">
        <w:tc>
          <w:tcPr>
            <w:tcW w:w="425" w:type="pct"/>
          </w:tcPr>
          <w:p w14:paraId="1C64266A"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7</w:t>
            </w:r>
          </w:p>
        </w:tc>
        <w:tc>
          <w:tcPr>
            <w:tcW w:w="2054" w:type="pct"/>
          </w:tcPr>
          <w:p w14:paraId="4BC399C8" w14:textId="1CE7A135" w:rsidR="00D35533" w:rsidRPr="00603435" w:rsidRDefault="00D35533" w:rsidP="00603435">
            <w:pPr>
              <w:jc w:val="both"/>
              <w:rPr>
                <w:rFonts w:ascii="Times New Roman" w:hAnsi="Times New Roman" w:cs="Times New Roman"/>
                <w:sz w:val="24"/>
                <w:szCs w:val="24"/>
              </w:rPr>
            </w:pPr>
            <w:r w:rsidRPr="00603435">
              <w:rPr>
                <w:rFonts w:ascii="Times New Roman" w:hAnsi="Times New Roman" w:cs="Times New Roman"/>
                <w:b/>
                <w:bCs/>
                <w:sz w:val="24"/>
                <w:szCs w:val="24"/>
              </w:rPr>
              <w:t xml:space="preserve">Орфография. Основные правила орфографии. </w:t>
            </w:r>
            <w:r w:rsidRPr="00603435">
              <w:rPr>
                <w:rFonts w:ascii="Times New Roman" w:hAnsi="Times New Roman" w:cs="Times New Roman"/>
                <w:sz w:val="24"/>
                <w:szCs w:val="24"/>
              </w:rPr>
              <w:t xml:space="preserve">Орфография как </w:t>
            </w:r>
            <w:r w:rsidRPr="00603435">
              <w:rPr>
                <w:rFonts w:ascii="Times New Roman" w:hAnsi="Times New Roman" w:cs="Times New Roman"/>
                <w:sz w:val="24"/>
                <w:szCs w:val="24"/>
              </w:rPr>
              <w:lastRenderedPageBreak/>
              <w:t xml:space="preserve">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 Орфографические правила. Правописание гласных в корне. Употребление разделительных ъ и ь. Правописание приставок. Буквы ы - и после приставок. Правописание суффиксов. Правописание н и </w:t>
            </w:r>
            <w:proofErr w:type="spellStart"/>
            <w:r w:rsidRPr="00603435">
              <w:rPr>
                <w:rFonts w:ascii="Times New Roman" w:hAnsi="Times New Roman" w:cs="Times New Roman"/>
                <w:sz w:val="24"/>
                <w:szCs w:val="24"/>
              </w:rPr>
              <w:t>нн</w:t>
            </w:r>
            <w:proofErr w:type="spellEnd"/>
            <w:r w:rsidRPr="00603435">
              <w:rPr>
                <w:rFonts w:ascii="Times New Roman" w:hAnsi="Times New Roman" w:cs="Times New Roman"/>
                <w:sz w:val="24"/>
                <w:szCs w:val="24"/>
              </w:rPr>
              <w:t xml:space="preserve"> в словах различных частей речи. Правописание не и ни. Правописание окончаний имён существительных, имён прилагательных и глаголов. Слитное, дефисное и раздельное написание слов.</w:t>
            </w:r>
          </w:p>
        </w:tc>
        <w:tc>
          <w:tcPr>
            <w:tcW w:w="805" w:type="pct"/>
          </w:tcPr>
          <w:p w14:paraId="29EF6B18"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lastRenderedPageBreak/>
              <w:t>18</w:t>
            </w:r>
          </w:p>
        </w:tc>
        <w:tc>
          <w:tcPr>
            <w:tcW w:w="1716" w:type="pct"/>
          </w:tcPr>
          <w:p w14:paraId="60EC3E99"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 xml:space="preserve">Упражнения по орфографии, диктанты, редактирование </w:t>
            </w:r>
            <w:r w:rsidRPr="00603435">
              <w:rPr>
                <w:rFonts w:ascii="Times New Roman" w:hAnsi="Times New Roman" w:cs="Times New Roman"/>
                <w:sz w:val="24"/>
                <w:szCs w:val="24"/>
              </w:rPr>
              <w:lastRenderedPageBreak/>
              <w:t>текста, написание «</w:t>
            </w:r>
            <w:proofErr w:type="spellStart"/>
            <w:r w:rsidRPr="00603435">
              <w:rPr>
                <w:rFonts w:ascii="Times New Roman" w:hAnsi="Times New Roman" w:cs="Times New Roman"/>
                <w:sz w:val="24"/>
                <w:szCs w:val="24"/>
              </w:rPr>
              <w:t>искуственных</w:t>
            </w:r>
            <w:proofErr w:type="spellEnd"/>
            <w:r w:rsidRPr="00603435">
              <w:rPr>
                <w:rFonts w:ascii="Times New Roman" w:hAnsi="Times New Roman" w:cs="Times New Roman"/>
                <w:sz w:val="24"/>
                <w:szCs w:val="24"/>
              </w:rPr>
              <w:t>» диктантов на определённые типы орфограмм. Выполнение заданий 9 – 15 формата ЕГЭ. Аргументация суждений об орфографии с опорой на правила. Повторение пройденных ранее тем</w:t>
            </w:r>
          </w:p>
        </w:tc>
      </w:tr>
      <w:tr w:rsidR="00D35533" w:rsidRPr="00603435" w14:paraId="3A801998" w14:textId="77777777" w:rsidTr="00603435">
        <w:tc>
          <w:tcPr>
            <w:tcW w:w="425" w:type="pct"/>
          </w:tcPr>
          <w:p w14:paraId="10B182D1"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lastRenderedPageBreak/>
              <w:t>8</w:t>
            </w:r>
          </w:p>
        </w:tc>
        <w:tc>
          <w:tcPr>
            <w:tcW w:w="2054" w:type="pct"/>
          </w:tcPr>
          <w:p w14:paraId="2A7E9517" w14:textId="7D202759" w:rsidR="00D35533" w:rsidRPr="00603435" w:rsidRDefault="00D35533" w:rsidP="00603435">
            <w:pPr>
              <w:jc w:val="both"/>
              <w:rPr>
                <w:rFonts w:ascii="Times New Roman" w:hAnsi="Times New Roman" w:cs="Times New Roman"/>
                <w:sz w:val="24"/>
                <w:szCs w:val="24"/>
              </w:rPr>
            </w:pPr>
            <w:r w:rsidRPr="00603435">
              <w:rPr>
                <w:rFonts w:ascii="Times New Roman" w:hAnsi="Times New Roman" w:cs="Times New Roman"/>
                <w:b/>
                <w:bCs/>
                <w:sz w:val="24"/>
                <w:szCs w:val="24"/>
              </w:rPr>
              <w:t xml:space="preserve">Речь. Речевое общение. </w:t>
            </w:r>
            <w:r w:rsidRPr="00603435">
              <w:rPr>
                <w:rFonts w:ascii="Times New Roman" w:hAnsi="Times New Roman" w:cs="Times New Roman"/>
                <w:sz w:val="24"/>
                <w:szCs w:val="24"/>
              </w:rPr>
              <w:t xml:space="preserve">Речь как деятельность. Виды речевой деятельности (повторение, обобщение). 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 Публичное выступление и его особенности. Тема, цель, основной тезис (основная мысль), план и композиция публичного выступления. Виды аргументации. </w:t>
            </w:r>
            <w:r w:rsidRPr="00603435">
              <w:rPr>
                <w:rFonts w:ascii="Times New Roman" w:hAnsi="Times New Roman" w:cs="Times New Roman"/>
                <w:sz w:val="24"/>
                <w:szCs w:val="24"/>
              </w:rPr>
              <w:lastRenderedPageBreak/>
              <w:t>Выбор языковых средств оформления публичного выступления с учётом его цели, особенностей адресата, ситуации общения.</w:t>
            </w:r>
          </w:p>
        </w:tc>
        <w:tc>
          <w:tcPr>
            <w:tcW w:w="805" w:type="pct"/>
          </w:tcPr>
          <w:p w14:paraId="552A5B10"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lastRenderedPageBreak/>
              <w:t>22</w:t>
            </w:r>
          </w:p>
        </w:tc>
        <w:tc>
          <w:tcPr>
            <w:tcW w:w="1716" w:type="pct"/>
          </w:tcPr>
          <w:p w14:paraId="54F44822"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 xml:space="preserve">Создание устных и письменных текстов исходя из функций языка и речевых ситуаций. Максимы </w:t>
            </w:r>
            <w:proofErr w:type="spellStart"/>
            <w:r w:rsidRPr="00603435">
              <w:rPr>
                <w:rFonts w:ascii="Times New Roman" w:hAnsi="Times New Roman" w:cs="Times New Roman"/>
                <w:sz w:val="24"/>
                <w:szCs w:val="24"/>
              </w:rPr>
              <w:t>Грайса</w:t>
            </w:r>
            <w:proofErr w:type="spellEnd"/>
            <w:r w:rsidRPr="00603435">
              <w:rPr>
                <w:rFonts w:ascii="Times New Roman" w:hAnsi="Times New Roman" w:cs="Times New Roman"/>
                <w:sz w:val="24"/>
                <w:szCs w:val="24"/>
              </w:rPr>
              <w:t>. Построение высказываний с разными типами аргументов. Анализ текстов и аргументации в них. Аргументация своей позиции (в том числе в сочинении формата ЕГЭ)</w:t>
            </w:r>
          </w:p>
        </w:tc>
      </w:tr>
      <w:tr w:rsidR="00D35533" w:rsidRPr="00603435" w14:paraId="15D666DC" w14:textId="77777777" w:rsidTr="00603435">
        <w:tc>
          <w:tcPr>
            <w:tcW w:w="425" w:type="pct"/>
          </w:tcPr>
          <w:p w14:paraId="5F629C81"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9</w:t>
            </w:r>
          </w:p>
        </w:tc>
        <w:tc>
          <w:tcPr>
            <w:tcW w:w="2054" w:type="pct"/>
          </w:tcPr>
          <w:p w14:paraId="651AFB38" w14:textId="77777777" w:rsidR="00D35533" w:rsidRPr="00603435" w:rsidRDefault="00D35533" w:rsidP="001437C8">
            <w:pPr>
              <w:jc w:val="both"/>
              <w:rPr>
                <w:rFonts w:ascii="Times New Roman" w:hAnsi="Times New Roman" w:cs="Times New Roman"/>
                <w:sz w:val="24"/>
                <w:szCs w:val="24"/>
              </w:rPr>
            </w:pPr>
            <w:r w:rsidRPr="00603435">
              <w:rPr>
                <w:rFonts w:ascii="Times New Roman" w:hAnsi="Times New Roman" w:cs="Times New Roman"/>
                <w:b/>
                <w:bCs/>
                <w:sz w:val="24"/>
                <w:szCs w:val="24"/>
              </w:rPr>
              <w:t xml:space="preserve">Текст. Информационно-смысловая переработка текста. </w:t>
            </w:r>
            <w:r w:rsidRPr="00603435">
              <w:rPr>
                <w:rFonts w:ascii="Times New Roman" w:hAnsi="Times New Roman" w:cs="Times New Roman"/>
                <w:sz w:val="24"/>
                <w:szCs w:val="24"/>
              </w:rPr>
              <w:t>Текст, его основные признаки (повторение, обобщение).</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Логико-смысловые отношения между предложениями в тексте (общее представление).</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План. Тезисы. Конспект. Реферат. Аннотация. Отзыв. Рецензия.</w:t>
            </w:r>
          </w:p>
          <w:p w14:paraId="144C191F" w14:textId="6D1C1D92" w:rsidR="00D35533" w:rsidRPr="00603435" w:rsidRDefault="00D35533" w:rsidP="00603435">
            <w:pPr>
              <w:jc w:val="both"/>
              <w:rPr>
                <w:rFonts w:ascii="Times New Roman" w:hAnsi="Times New Roman" w:cs="Times New Roman"/>
                <w:sz w:val="24"/>
                <w:szCs w:val="24"/>
              </w:rPr>
            </w:pPr>
            <w:r w:rsidRPr="00603435">
              <w:rPr>
                <w:rFonts w:ascii="Times New Roman" w:hAnsi="Times New Roman" w:cs="Times New Roman"/>
                <w:i/>
                <w:iCs/>
                <w:color w:val="000000"/>
                <w:sz w:val="24"/>
                <w:szCs w:val="24"/>
              </w:rPr>
              <w:t xml:space="preserve">Структура научной работы. Введение, литературный обзор, теоретическая часть, практическая часть, заключение. Использование терминологии, отработка навыков владения научным стилем речи. Цитирование. Оформление чужой речи. Оформление ссылок и сносок. Оформление библиографии. Принципиальные отличия исследования от реферата, статьи, рецензии, тезисов.   </w:t>
            </w:r>
          </w:p>
        </w:tc>
        <w:tc>
          <w:tcPr>
            <w:tcW w:w="805" w:type="pct"/>
          </w:tcPr>
          <w:p w14:paraId="466C65CC"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20</w:t>
            </w:r>
          </w:p>
        </w:tc>
        <w:tc>
          <w:tcPr>
            <w:tcW w:w="1716" w:type="pct"/>
          </w:tcPr>
          <w:p w14:paraId="478A0B0A"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Чтение и создание текстов, включающих разные виды информации. Задания 22, 23, 25 формата ЕГЭ. Написание сочинения-рассуждения. Написание элементов исследовательской работы</w:t>
            </w:r>
          </w:p>
        </w:tc>
      </w:tr>
      <w:tr w:rsidR="00D35533" w:rsidRPr="00603435" w14:paraId="25B4E710" w14:textId="77777777" w:rsidTr="00603435">
        <w:tc>
          <w:tcPr>
            <w:tcW w:w="425" w:type="pct"/>
          </w:tcPr>
          <w:p w14:paraId="5D34D2CC" w14:textId="77777777" w:rsidR="00D35533" w:rsidRPr="00603435" w:rsidRDefault="00D35533" w:rsidP="001437C8">
            <w:pPr>
              <w:pStyle w:val="ConsPlusNormal"/>
              <w:jc w:val="both"/>
              <w:rPr>
                <w:rFonts w:ascii="Times New Roman" w:hAnsi="Times New Roman" w:cs="Times New Roman"/>
                <w:sz w:val="24"/>
                <w:szCs w:val="24"/>
              </w:rPr>
            </w:pPr>
          </w:p>
        </w:tc>
        <w:tc>
          <w:tcPr>
            <w:tcW w:w="2054" w:type="pct"/>
          </w:tcPr>
          <w:p w14:paraId="4E87C3E2" w14:textId="77777777" w:rsidR="00D35533" w:rsidRPr="00603435" w:rsidRDefault="00D35533" w:rsidP="001437C8">
            <w:pPr>
              <w:jc w:val="both"/>
              <w:rPr>
                <w:rFonts w:ascii="Times New Roman" w:hAnsi="Times New Roman" w:cs="Times New Roman"/>
                <w:b/>
                <w:bCs/>
                <w:sz w:val="24"/>
                <w:szCs w:val="24"/>
              </w:rPr>
            </w:pPr>
            <w:r w:rsidRPr="00603435">
              <w:rPr>
                <w:rFonts w:ascii="Times New Roman" w:hAnsi="Times New Roman" w:cs="Times New Roman"/>
                <w:b/>
                <w:bCs/>
                <w:sz w:val="24"/>
                <w:szCs w:val="24"/>
              </w:rPr>
              <w:t>11 класс</w:t>
            </w:r>
          </w:p>
        </w:tc>
        <w:tc>
          <w:tcPr>
            <w:tcW w:w="805" w:type="pct"/>
          </w:tcPr>
          <w:p w14:paraId="4972A4E5" w14:textId="77777777" w:rsidR="00D35533" w:rsidRPr="00603435" w:rsidRDefault="00D35533" w:rsidP="001437C8">
            <w:pPr>
              <w:pStyle w:val="ConsPlusNormal"/>
              <w:jc w:val="both"/>
              <w:rPr>
                <w:rFonts w:ascii="Times New Roman" w:hAnsi="Times New Roman" w:cs="Times New Roman"/>
                <w:sz w:val="24"/>
                <w:szCs w:val="24"/>
                <w:highlight w:val="yellow"/>
              </w:rPr>
            </w:pPr>
          </w:p>
        </w:tc>
        <w:tc>
          <w:tcPr>
            <w:tcW w:w="1716" w:type="pct"/>
          </w:tcPr>
          <w:p w14:paraId="4E2CBF54" w14:textId="77777777" w:rsidR="00D35533" w:rsidRPr="00603435" w:rsidRDefault="00D35533" w:rsidP="001437C8">
            <w:pPr>
              <w:pStyle w:val="ConsPlusNormal"/>
              <w:jc w:val="both"/>
              <w:rPr>
                <w:rFonts w:ascii="Times New Roman" w:hAnsi="Times New Roman" w:cs="Times New Roman"/>
                <w:sz w:val="24"/>
                <w:szCs w:val="24"/>
              </w:rPr>
            </w:pPr>
          </w:p>
        </w:tc>
      </w:tr>
      <w:tr w:rsidR="00D35533" w:rsidRPr="00603435" w14:paraId="0ACE04C2" w14:textId="77777777" w:rsidTr="00603435">
        <w:tc>
          <w:tcPr>
            <w:tcW w:w="425" w:type="pct"/>
          </w:tcPr>
          <w:p w14:paraId="281119B8"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10</w:t>
            </w:r>
          </w:p>
        </w:tc>
        <w:tc>
          <w:tcPr>
            <w:tcW w:w="2054" w:type="pct"/>
          </w:tcPr>
          <w:p w14:paraId="333BD9B5" w14:textId="0518FBFE" w:rsidR="00D35533" w:rsidRPr="00603435" w:rsidRDefault="00D35533" w:rsidP="00706413">
            <w:pPr>
              <w:jc w:val="both"/>
              <w:rPr>
                <w:rFonts w:ascii="Times New Roman" w:hAnsi="Times New Roman" w:cs="Times New Roman"/>
                <w:sz w:val="24"/>
                <w:szCs w:val="24"/>
              </w:rPr>
            </w:pPr>
            <w:r w:rsidRPr="00603435">
              <w:rPr>
                <w:rFonts w:ascii="Times New Roman" w:hAnsi="Times New Roman" w:cs="Times New Roman"/>
                <w:b/>
                <w:bCs/>
                <w:sz w:val="24"/>
                <w:szCs w:val="24"/>
              </w:rPr>
              <w:t xml:space="preserve">Общие сведения о языке. </w:t>
            </w:r>
            <w:r w:rsidRPr="00603435">
              <w:rPr>
                <w:rFonts w:ascii="Times New Roman" w:hAnsi="Times New Roman" w:cs="Times New Roman"/>
                <w:sz w:val="24"/>
                <w:szCs w:val="24"/>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tc>
        <w:tc>
          <w:tcPr>
            <w:tcW w:w="805" w:type="pct"/>
          </w:tcPr>
          <w:p w14:paraId="1A1BBB0A"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4</w:t>
            </w:r>
          </w:p>
        </w:tc>
        <w:tc>
          <w:tcPr>
            <w:tcW w:w="1716" w:type="pct"/>
          </w:tcPr>
          <w:p w14:paraId="34E330A5"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Лекция, чтение статей, конспект, беседа</w:t>
            </w:r>
          </w:p>
        </w:tc>
      </w:tr>
      <w:tr w:rsidR="00D35533" w:rsidRPr="00603435" w14:paraId="33F9A8C9" w14:textId="77777777" w:rsidTr="00603435">
        <w:tc>
          <w:tcPr>
            <w:tcW w:w="425" w:type="pct"/>
          </w:tcPr>
          <w:p w14:paraId="1C993FA6"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lastRenderedPageBreak/>
              <w:t>11</w:t>
            </w:r>
          </w:p>
        </w:tc>
        <w:tc>
          <w:tcPr>
            <w:tcW w:w="2054" w:type="pct"/>
          </w:tcPr>
          <w:p w14:paraId="27DFA125" w14:textId="2A8802A3" w:rsidR="00D35533" w:rsidRPr="00603435" w:rsidRDefault="00D35533" w:rsidP="00706413">
            <w:pPr>
              <w:jc w:val="both"/>
              <w:rPr>
                <w:rFonts w:ascii="Times New Roman" w:hAnsi="Times New Roman" w:cs="Times New Roman"/>
                <w:sz w:val="24"/>
                <w:szCs w:val="24"/>
              </w:rPr>
            </w:pPr>
            <w:r w:rsidRPr="00603435">
              <w:rPr>
                <w:rFonts w:ascii="Times New Roman" w:hAnsi="Times New Roman" w:cs="Times New Roman"/>
                <w:b/>
                <w:bCs/>
                <w:sz w:val="24"/>
                <w:szCs w:val="24"/>
              </w:rPr>
              <w:t xml:space="preserve">Синтаксис. Синтаксические нормы. </w:t>
            </w:r>
            <w:r w:rsidRPr="00603435">
              <w:rPr>
                <w:rFonts w:ascii="Times New Roman" w:hAnsi="Times New Roman" w:cs="Times New Roman"/>
                <w:sz w:val="24"/>
                <w:szCs w:val="24"/>
              </w:rPr>
              <w:t>Синтаксис как раздел лингвистики (повторение, обобщение). Синтаксический анализ словосочетания и предложения.</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Основные нормы управления: правильный выбор падежной или предложно-падежной формы управляемого слова.</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Основные нормы употребления однородных членов предложения.</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Основные нормы употребления причастных и деепричастных оборотов.</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 xml:space="preserve">Основные нормы построения сложных предложений. </w:t>
            </w:r>
            <w:r w:rsidRPr="00603435">
              <w:rPr>
                <w:rFonts w:ascii="Times New Roman" w:hAnsi="Times New Roman" w:cs="Times New Roman"/>
                <w:i/>
                <w:iCs/>
                <w:sz w:val="24"/>
                <w:szCs w:val="24"/>
              </w:rPr>
              <w:t xml:space="preserve">Подходы к изучению синтаксиса в современной </w:t>
            </w:r>
            <w:r w:rsidRPr="00603435">
              <w:rPr>
                <w:rFonts w:ascii="Times New Roman" w:hAnsi="Times New Roman" w:cs="Times New Roman"/>
                <w:i/>
                <w:iCs/>
                <w:sz w:val="24"/>
                <w:szCs w:val="24"/>
              </w:rPr>
              <w:lastRenderedPageBreak/>
              <w:t>лингвистике.</w:t>
            </w:r>
            <w:r w:rsidRPr="00603435">
              <w:rPr>
                <w:rFonts w:ascii="Times New Roman" w:hAnsi="Times New Roman" w:cs="Times New Roman"/>
                <w:sz w:val="24"/>
                <w:szCs w:val="24"/>
              </w:rPr>
              <w:t xml:space="preserve"> </w:t>
            </w:r>
            <w:r w:rsidRPr="00603435">
              <w:rPr>
                <w:rFonts w:ascii="Times New Roman" w:hAnsi="Times New Roman" w:cs="Times New Roman"/>
                <w:i/>
                <w:iCs/>
                <w:sz w:val="24"/>
                <w:szCs w:val="24"/>
              </w:rPr>
              <w:t>Синтаксис и семантика</w:t>
            </w:r>
          </w:p>
        </w:tc>
        <w:tc>
          <w:tcPr>
            <w:tcW w:w="805" w:type="pct"/>
          </w:tcPr>
          <w:p w14:paraId="4935CCC7"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lastRenderedPageBreak/>
              <w:t>36</w:t>
            </w:r>
          </w:p>
        </w:tc>
        <w:tc>
          <w:tcPr>
            <w:tcW w:w="1716" w:type="pct"/>
          </w:tcPr>
          <w:p w14:paraId="2FFDBAF2"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Анализ языковых единиц и текста. Создание и редактирование текста. Выполнение заданий 1, 8, 26 формата ЕГЭ. Практикум по синтаксическому и семантическому анализу</w:t>
            </w:r>
          </w:p>
        </w:tc>
      </w:tr>
      <w:tr w:rsidR="00D35533" w:rsidRPr="00603435" w14:paraId="02BD33BC" w14:textId="77777777" w:rsidTr="00603435">
        <w:tc>
          <w:tcPr>
            <w:tcW w:w="425" w:type="pct"/>
          </w:tcPr>
          <w:p w14:paraId="0BCCFCD1"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12</w:t>
            </w:r>
          </w:p>
        </w:tc>
        <w:tc>
          <w:tcPr>
            <w:tcW w:w="2054" w:type="pct"/>
          </w:tcPr>
          <w:p w14:paraId="20B64F84" w14:textId="3ED9E601" w:rsidR="00D35533" w:rsidRPr="00603435" w:rsidRDefault="00D35533" w:rsidP="00706413">
            <w:pPr>
              <w:jc w:val="both"/>
              <w:rPr>
                <w:rFonts w:ascii="Times New Roman" w:hAnsi="Times New Roman" w:cs="Times New Roman"/>
                <w:sz w:val="24"/>
                <w:szCs w:val="24"/>
              </w:rPr>
            </w:pPr>
            <w:r w:rsidRPr="00603435">
              <w:rPr>
                <w:rFonts w:ascii="Times New Roman" w:hAnsi="Times New Roman" w:cs="Times New Roman"/>
                <w:b/>
                <w:bCs/>
                <w:sz w:val="24"/>
                <w:szCs w:val="24"/>
              </w:rPr>
              <w:t xml:space="preserve">Пунктуация. Основные правила пунктуации. </w:t>
            </w:r>
            <w:r w:rsidRPr="00603435">
              <w:rPr>
                <w:rFonts w:ascii="Times New Roman" w:hAnsi="Times New Roman" w:cs="Times New Roman"/>
                <w:sz w:val="24"/>
                <w:szCs w:val="24"/>
              </w:rPr>
              <w:t>Пунктуация как раздел лингвистики (повторение, обобщение). Пунктуационный анализ предложения.</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 Знаки препинания и их функции. Знаки препинания между подлежащим и сказуемым.</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Знаки препинания в предложениях с однородными членами.</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Знаки препинания при обособлении.</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Знаки препинания в предложениях с вводными конструкциями, обращениями,</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междометиями.</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Знаки препинания в сложном предложении.</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Знаки препинания в сложном предложении с разными видами связи.</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Знаки препинания при передаче чужой речи.</w:t>
            </w:r>
          </w:p>
        </w:tc>
        <w:tc>
          <w:tcPr>
            <w:tcW w:w="805" w:type="pct"/>
          </w:tcPr>
          <w:p w14:paraId="0D1534F3"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24</w:t>
            </w:r>
          </w:p>
        </w:tc>
        <w:tc>
          <w:tcPr>
            <w:tcW w:w="1716" w:type="pct"/>
          </w:tcPr>
          <w:p w14:paraId="019D1863"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Выполнение заданий 16-21 формата ЕГЭ. Анализ нарушений пунктуации в текстах. Написание и редактирование текстов</w:t>
            </w:r>
          </w:p>
        </w:tc>
      </w:tr>
      <w:tr w:rsidR="00D35533" w:rsidRPr="00603435" w14:paraId="58BC7D80" w14:textId="77777777" w:rsidTr="00603435">
        <w:tc>
          <w:tcPr>
            <w:tcW w:w="425" w:type="pct"/>
          </w:tcPr>
          <w:p w14:paraId="2F765564"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13</w:t>
            </w:r>
          </w:p>
        </w:tc>
        <w:tc>
          <w:tcPr>
            <w:tcW w:w="2054" w:type="pct"/>
          </w:tcPr>
          <w:p w14:paraId="69B6B51A" w14:textId="77777777" w:rsidR="00D35533" w:rsidRPr="00603435" w:rsidRDefault="00D35533" w:rsidP="001437C8">
            <w:pPr>
              <w:jc w:val="both"/>
              <w:rPr>
                <w:rFonts w:ascii="Times New Roman" w:hAnsi="Times New Roman" w:cs="Times New Roman"/>
                <w:sz w:val="24"/>
                <w:szCs w:val="24"/>
              </w:rPr>
            </w:pPr>
            <w:r w:rsidRPr="00603435">
              <w:rPr>
                <w:rFonts w:ascii="Times New Roman" w:hAnsi="Times New Roman" w:cs="Times New Roman"/>
                <w:b/>
                <w:bCs/>
                <w:sz w:val="24"/>
                <w:szCs w:val="24"/>
              </w:rPr>
              <w:t xml:space="preserve">Функциональная стилистика. Культура речи. </w:t>
            </w:r>
            <w:r w:rsidRPr="00603435">
              <w:rPr>
                <w:rFonts w:ascii="Times New Roman" w:hAnsi="Times New Roman" w:cs="Times New Roman"/>
                <w:sz w:val="24"/>
                <w:szCs w:val="24"/>
              </w:rPr>
              <w:t>Функциональная стилистика как раздел лингвистики. Стилистическая норма (повторение, обобщение).</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 xml:space="preserve">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w:t>
            </w:r>
            <w:r w:rsidRPr="00603435">
              <w:rPr>
                <w:rFonts w:ascii="Times New Roman" w:hAnsi="Times New Roman" w:cs="Times New Roman"/>
                <w:sz w:val="24"/>
                <w:szCs w:val="24"/>
              </w:rPr>
              <w:lastRenderedPageBreak/>
              <w:t>другие (обзор).</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603435">
              <w:rPr>
                <w:rFonts w:ascii="Times New Roman" w:hAnsi="Times New Roman" w:cs="Times New Roman"/>
                <w:sz w:val="24"/>
                <w:szCs w:val="24"/>
              </w:rPr>
              <w:t>подстили</w:t>
            </w:r>
            <w:proofErr w:type="spellEnd"/>
            <w:r w:rsidRPr="00603435">
              <w:rPr>
                <w:rFonts w:ascii="Times New Roman" w:hAnsi="Times New Roman" w:cs="Times New Roman"/>
                <w:sz w:val="24"/>
                <w:szCs w:val="24"/>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603435">
              <w:rPr>
                <w:rFonts w:ascii="Times New Roman" w:hAnsi="Times New Roman" w:cs="Times New Roman"/>
                <w:sz w:val="24"/>
                <w:szCs w:val="24"/>
              </w:rPr>
              <w:t>стандартизированность</w:t>
            </w:r>
            <w:proofErr w:type="spellEnd"/>
            <w:r w:rsidRPr="00603435">
              <w:rPr>
                <w:rFonts w:ascii="Times New Roman" w:hAnsi="Times New Roman" w:cs="Times New Roman"/>
                <w:sz w:val="24"/>
                <w:szCs w:val="24"/>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603435">
              <w:rPr>
                <w:rFonts w:ascii="Times New Roman" w:hAnsi="Times New Roman" w:cs="Times New Roman"/>
                <w:sz w:val="24"/>
                <w:szCs w:val="24"/>
              </w:rPr>
              <w:t>призывность</w:t>
            </w:r>
            <w:proofErr w:type="spellEnd"/>
            <w:r w:rsidRPr="00603435">
              <w:rPr>
                <w:rFonts w:ascii="Times New Roman" w:hAnsi="Times New Roman" w:cs="Times New Roman"/>
                <w:sz w:val="24"/>
                <w:szCs w:val="24"/>
              </w:rPr>
              <w:t xml:space="preserve">, </w:t>
            </w:r>
            <w:proofErr w:type="spellStart"/>
            <w:r w:rsidRPr="00603435">
              <w:rPr>
                <w:rFonts w:ascii="Times New Roman" w:hAnsi="Times New Roman" w:cs="Times New Roman"/>
                <w:sz w:val="24"/>
                <w:szCs w:val="24"/>
              </w:rPr>
              <w:t>оценочность</w:t>
            </w:r>
            <w:proofErr w:type="spellEnd"/>
            <w:r w:rsidRPr="00603435">
              <w:rPr>
                <w:rFonts w:ascii="Times New Roman" w:hAnsi="Times New Roman" w:cs="Times New Roman"/>
                <w:sz w:val="24"/>
                <w:szCs w:val="24"/>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r w:rsidRPr="00603435">
              <w:rPr>
                <w:rFonts w:ascii="Times New Roman" w:hAnsi="Times New Roman" w:cs="Times New Roman"/>
                <w:b/>
                <w:bCs/>
                <w:sz w:val="24"/>
                <w:szCs w:val="24"/>
              </w:rPr>
              <w:t xml:space="preserve"> </w:t>
            </w:r>
            <w:r w:rsidRPr="00603435">
              <w:rPr>
                <w:rFonts w:ascii="Times New Roman" w:hAnsi="Times New Roman" w:cs="Times New Roman"/>
                <w:sz w:val="24"/>
                <w:szCs w:val="24"/>
              </w:rPr>
              <w:t xml:space="preserve">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w:t>
            </w:r>
            <w:r w:rsidRPr="00603435">
              <w:rPr>
                <w:rFonts w:ascii="Times New Roman" w:hAnsi="Times New Roman" w:cs="Times New Roman"/>
                <w:sz w:val="24"/>
                <w:szCs w:val="24"/>
              </w:rPr>
              <w:lastRenderedPageBreak/>
              <w:t>функциональных разновидностей языка.</w:t>
            </w:r>
          </w:p>
          <w:p w14:paraId="214E9AD9" w14:textId="77777777" w:rsidR="00D35533" w:rsidRPr="00603435" w:rsidRDefault="00D35533" w:rsidP="001437C8">
            <w:pPr>
              <w:jc w:val="both"/>
              <w:rPr>
                <w:rFonts w:ascii="Times New Roman" w:hAnsi="Times New Roman" w:cs="Times New Roman"/>
                <w:i/>
                <w:iCs/>
                <w:sz w:val="24"/>
                <w:szCs w:val="24"/>
              </w:rPr>
            </w:pPr>
            <w:proofErr w:type="spellStart"/>
            <w:r w:rsidRPr="00603435">
              <w:rPr>
                <w:rFonts w:ascii="Times New Roman" w:hAnsi="Times New Roman" w:cs="Times New Roman"/>
                <w:i/>
                <w:iCs/>
                <w:sz w:val="24"/>
                <w:szCs w:val="24"/>
              </w:rPr>
              <w:t>Текстообразующие</w:t>
            </w:r>
            <w:proofErr w:type="spellEnd"/>
            <w:r w:rsidRPr="00603435">
              <w:rPr>
                <w:rFonts w:ascii="Times New Roman" w:hAnsi="Times New Roman" w:cs="Times New Roman"/>
                <w:i/>
                <w:iCs/>
                <w:sz w:val="24"/>
                <w:szCs w:val="24"/>
              </w:rPr>
              <w:t xml:space="preserve"> приёмы</w:t>
            </w:r>
          </w:p>
          <w:p w14:paraId="5F97444E" w14:textId="77777777" w:rsidR="00D35533" w:rsidRPr="00603435" w:rsidRDefault="00D35533" w:rsidP="001437C8">
            <w:pPr>
              <w:pStyle w:val="ConsPlusNormal"/>
              <w:ind w:firstLine="567"/>
              <w:jc w:val="both"/>
              <w:rPr>
                <w:rFonts w:ascii="Times New Roman" w:hAnsi="Times New Roman" w:cs="Times New Roman"/>
                <w:sz w:val="24"/>
                <w:szCs w:val="24"/>
              </w:rPr>
            </w:pPr>
          </w:p>
        </w:tc>
        <w:tc>
          <w:tcPr>
            <w:tcW w:w="805" w:type="pct"/>
          </w:tcPr>
          <w:p w14:paraId="49245D7F"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lastRenderedPageBreak/>
              <w:t>44</w:t>
            </w:r>
          </w:p>
        </w:tc>
        <w:tc>
          <w:tcPr>
            <w:tcW w:w="1716" w:type="pct"/>
          </w:tcPr>
          <w:p w14:paraId="13239FF7" w14:textId="77777777" w:rsidR="00D35533" w:rsidRPr="00603435" w:rsidRDefault="00D35533" w:rsidP="001437C8">
            <w:pPr>
              <w:pStyle w:val="ConsPlusNormal"/>
              <w:jc w:val="both"/>
              <w:rPr>
                <w:rFonts w:ascii="Times New Roman" w:hAnsi="Times New Roman" w:cs="Times New Roman"/>
                <w:sz w:val="24"/>
                <w:szCs w:val="24"/>
              </w:rPr>
            </w:pPr>
            <w:r w:rsidRPr="00603435">
              <w:rPr>
                <w:rFonts w:ascii="Times New Roman" w:hAnsi="Times New Roman" w:cs="Times New Roman"/>
                <w:sz w:val="24"/>
                <w:szCs w:val="24"/>
              </w:rPr>
              <w:t>Анализ связи стиля и языковых функций. Анализ текстов разных стилей и жанров. Написание текстов разных стилей и жанров. Выполнение задания 3 формата ЕГЭ. Повторение ранее пройденных тем</w:t>
            </w:r>
          </w:p>
        </w:tc>
      </w:tr>
      <w:tr w:rsidR="00D35533" w:rsidRPr="00603435" w14:paraId="643183F4" w14:textId="77777777" w:rsidTr="00603435">
        <w:tc>
          <w:tcPr>
            <w:tcW w:w="425" w:type="pct"/>
          </w:tcPr>
          <w:p w14:paraId="52278F3C" w14:textId="77777777" w:rsidR="00D35533" w:rsidRPr="00603435" w:rsidRDefault="00D35533" w:rsidP="001437C8">
            <w:pPr>
              <w:pStyle w:val="ConsPlusNormal"/>
              <w:jc w:val="both"/>
              <w:rPr>
                <w:rFonts w:ascii="Times New Roman" w:hAnsi="Times New Roman" w:cs="Times New Roman"/>
                <w:bCs/>
                <w:sz w:val="24"/>
                <w:szCs w:val="24"/>
              </w:rPr>
            </w:pPr>
          </w:p>
        </w:tc>
        <w:tc>
          <w:tcPr>
            <w:tcW w:w="2054" w:type="pct"/>
          </w:tcPr>
          <w:p w14:paraId="52AED4AD" w14:textId="77777777" w:rsidR="00D35533" w:rsidRPr="00603435" w:rsidRDefault="00D35533" w:rsidP="001437C8">
            <w:pPr>
              <w:pStyle w:val="ConsPlusNormal"/>
              <w:jc w:val="both"/>
              <w:rPr>
                <w:rFonts w:ascii="Times New Roman" w:hAnsi="Times New Roman" w:cs="Times New Roman"/>
                <w:bCs/>
                <w:sz w:val="24"/>
                <w:szCs w:val="24"/>
              </w:rPr>
            </w:pPr>
            <w:r w:rsidRPr="00603435">
              <w:rPr>
                <w:rFonts w:ascii="Times New Roman" w:hAnsi="Times New Roman" w:cs="Times New Roman"/>
                <w:bCs/>
                <w:sz w:val="24"/>
                <w:szCs w:val="24"/>
              </w:rPr>
              <w:t>Повторение изученного материала, резерв</w:t>
            </w:r>
          </w:p>
        </w:tc>
        <w:tc>
          <w:tcPr>
            <w:tcW w:w="805" w:type="pct"/>
          </w:tcPr>
          <w:p w14:paraId="1821CF8F" w14:textId="77777777" w:rsidR="00D35533" w:rsidRPr="00603435" w:rsidRDefault="00D35533" w:rsidP="001437C8">
            <w:pPr>
              <w:pStyle w:val="ConsPlusNormal"/>
              <w:jc w:val="both"/>
              <w:rPr>
                <w:rFonts w:ascii="Times New Roman" w:hAnsi="Times New Roman" w:cs="Times New Roman"/>
                <w:bCs/>
                <w:sz w:val="24"/>
                <w:szCs w:val="24"/>
              </w:rPr>
            </w:pPr>
            <w:r w:rsidRPr="00603435">
              <w:rPr>
                <w:rFonts w:ascii="Times New Roman" w:hAnsi="Times New Roman" w:cs="Times New Roman"/>
                <w:bCs/>
                <w:sz w:val="24"/>
                <w:szCs w:val="24"/>
              </w:rPr>
              <w:t>26</w:t>
            </w:r>
          </w:p>
        </w:tc>
        <w:tc>
          <w:tcPr>
            <w:tcW w:w="1716" w:type="pct"/>
          </w:tcPr>
          <w:p w14:paraId="64246B34" w14:textId="77777777" w:rsidR="00D35533" w:rsidRPr="00603435" w:rsidRDefault="00D35533" w:rsidP="001437C8">
            <w:pPr>
              <w:pStyle w:val="ConsPlusNormal"/>
              <w:jc w:val="both"/>
              <w:rPr>
                <w:rFonts w:ascii="Times New Roman" w:hAnsi="Times New Roman" w:cs="Times New Roman"/>
                <w:bCs/>
                <w:sz w:val="24"/>
                <w:szCs w:val="24"/>
              </w:rPr>
            </w:pPr>
          </w:p>
        </w:tc>
      </w:tr>
      <w:tr w:rsidR="00D35533" w:rsidRPr="00603435" w14:paraId="593D05D8" w14:textId="77777777" w:rsidTr="00603435">
        <w:tc>
          <w:tcPr>
            <w:tcW w:w="425" w:type="pct"/>
          </w:tcPr>
          <w:p w14:paraId="5AA00E37" w14:textId="77777777" w:rsidR="00D35533" w:rsidRPr="00603435" w:rsidRDefault="00D35533" w:rsidP="001437C8">
            <w:pPr>
              <w:pStyle w:val="ConsPlusNormal"/>
              <w:jc w:val="both"/>
              <w:rPr>
                <w:rFonts w:ascii="Times New Roman" w:hAnsi="Times New Roman" w:cs="Times New Roman"/>
                <w:b/>
                <w:sz w:val="24"/>
                <w:szCs w:val="24"/>
              </w:rPr>
            </w:pPr>
          </w:p>
        </w:tc>
        <w:tc>
          <w:tcPr>
            <w:tcW w:w="2054" w:type="pct"/>
          </w:tcPr>
          <w:p w14:paraId="494E475F" w14:textId="77777777" w:rsidR="00D35533" w:rsidRPr="00603435" w:rsidRDefault="00D35533" w:rsidP="001437C8">
            <w:pPr>
              <w:pStyle w:val="ConsPlusNormal"/>
              <w:jc w:val="both"/>
              <w:rPr>
                <w:rFonts w:ascii="Times New Roman" w:hAnsi="Times New Roman" w:cs="Times New Roman"/>
                <w:b/>
                <w:sz w:val="24"/>
                <w:szCs w:val="24"/>
              </w:rPr>
            </w:pPr>
            <w:r w:rsidRPr="00603435">
              <w:rPr>
                <w:rFonts w:ascii="Times New Roman" w:hAnsi="Times New Roman" w:cs="Times New Roman"/>
                <w:b/>
                <w:sz w:val="24"/>
                <w:szCs w:val="24"/>
              </w:rPr>
              <w:t>Итого</w:t>
            </w:r>
          </w:p>
        </w:tc>
        <w:tc>
          <w:tcPr>
            <w:tcW w:w="805" w:type="pct"/>
          </w:tcPr>
          <w:p w14:paraId="5B14D6DC" w14:textId="77777777" w:rsidR="00D35533" w:rsidRPr="00603435" w:rsidRDefault="00D35533" w:rsidP="001437C8">
            <w:pPr>
              <w:pStyle w:val="ConsPlusNormal"/>
              <w:jc w:val="both"/>
              <w:rPr>
                <w:rFonts w:ascii="Times New Roman" w:hAnsi="Times New Roman" w:cs="Times New Roman"/>
                <w:b/>
                <w:sz w:val="24"/>
                <w:szCs w:val="24"/>
                <w:highlight w:val="yellow"/>
              </w:rPr>
            </w:pPr>
            <w:r w:rsidRPr="00603435">
              <w:rPr>
                <w:rFonts w:ascii="Times New Roman" w:hAnsi="Times New Roman" w:cs="Times New Roman"/>
                <w:b/>
                <w:sz w:val="24"/>
                <w:szCs w:val="24"/>
              </w:rPr>
              <w:t>272</w:t>
            </w:r>
          </w:p>
        </w:tc>
        <w:tc>
          <w:tcPr>
            <w:tcW w:w="1716" w:type="pct"/>
          </w:tcPr>
          <w:p w14:paraId="49839D79" w14:textId="77777777" w:rsidR="00D35533" w:rsidRPr="00603435" w:rsidRDefault="00D35533" w:rsidP="001437C8">
            <w:pPr>
              <w:pStyle w:val="ConsPlusNormal"/>
              <w:ind w:firstLine="567"/>
              <w:jc w:val="both"/>
              <w:rPr>
                <w:rFonts w:ascii="Times New Roman" w:hAnsi="Times New Roman" w:cs="Times New Roman"/>
                <w:b/>
                <w:sz w:val="24"/>
                <w:szCs w:val="24"/>
              </w:rPr>
            </w:pPr>
          </w:p>
        </w:tc>
      </w:tr>
    </w:tbl>
    <w:p w14:paraId="151615F9" w14:textId="77777777" w:rsidR="00D35533" w:rsidRPr="00D35533" w:rsidRDefault="00D35533" w:rsidP="00D35533">
      <w:pPr>
        <w:pStyle w:val="ConsPlusNormal"/>
        <w:ind w:firstLine="567"/>
        <w:jc w:val="both"/>
        <w:rPr>
          <w:rFonts w:ascii="Times New Roman" w:hAnsi="Times New Roman" w:cs="Times New Roman"/>
          <w:b/>
          <w:bCs/>
          <w:sz w:val="26"/>
          <w:szCs w:val="26"/>
        </w:rPr>
      </w:pPr>
    </w:p>
    <w:p w14:paraId="0B55B785" w14:textId="77777777" w:rsidR="00D35533" w:rsidRPr="00D35533" w:rsidRDefault="00D35533" w:rsidP="00706413">
      <w:pPr>
        <w:spacing w:after="0" w:line="240" w:lineRule="auto"/>
        <w:ind w:firstLine="567"/>
        <w:jc w:val="both"/>
        <w:rPr>
          <w:rFonts w:ascii="Times New Roman" w:hAnsi="Times New Roman" w:cs="Times New Roman"/>
          <w:sz w:val="26"/>
          <w:szCs w:val="26"/>
        </w:rPr>
      </w:pPr>
      <w:r w:rsidRPr="00D35533">
        <w:rPr>
          <w:rFonts w:ascii="Times New Roman" w:hAnsi="Times New Roman" w:cs="Times New Roman"/>
          <w:sz w:val="26"/>
          <w:szCs w:val="26"/>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726E166C" w14:textId="77777777" w:rsidR="00D35533" w:rsidRPr="00D35533" w:rsidRDefault="00D35533" w:rsidP="00706413">
      <w:pPr>
        <w:spacing w:after="0" w:line="240" w:lineRule="auto"/>
        <w:ind w:firstLine="567"/>
        <w:jc w:val="both"/>
        <w:rPr>
          <w:rFonts w:ascii="Times New Roman" w:hAnsi="Times New Roman" w:cs="Times New Roman"/>
          <w:sz w:val="26"/>
          <w:szCs w:val="26"/>
        </w:rPr>
      </w:pPr>
      <w:r w:rsidRPr="00D35533">
        <w:rPr>
          <w:rFonts w:ascii="Times New Roman" w:hAnsi="Times New Roman" w:cs="Times New Roman"/>
          <w:sz w:val="26"/>
          <w:szCs w:val="26"/>
        </w:rPr>
        <w:t xml:space="preserve">— опыт дел, направленных на заботу о своей семье, родных и близких; </w:t>
      </w:r>
    </w:p>
    <w:p w14:paraId="045F146A" w14:textId="77777777" w:rsidR="00D35533" w:rsidRPr="00D35533" w:rsidRDefault="00D35533" w:rsidP="00706413">
      <w:pPr>
        <w:spacing w:after="0" w:line="240" w:lineRule="auto"/>
        <w:ind w:firstLine="567"/>
        <w:jc w:val="both"/>
        <w:rPr>
          <w:rFonts w:ascii="Times New Roman" w:hAnsi="Times New Roman" w:cs="Times New Roman"/>
          <w:sz w:val="26"/>
          <w:szCs w:val="26"/>
        </w:rPr>
      </w:pPr>
      <w:r w:rsidRPr="00D35533">
        <w:rPr>
          <w:rFonts w:ascii="Times New Roman" w:hAnsi="Times New Roman" w:cs="Times New Roman"/>
          <w:sz w:val="26"/>
          <w:szCs w:val="26"/>
        </w:rPr>
        <w:t>— трудовой опыт, опыт участия в производственной практике;</w:t>
      </w:r>
    </w:p>
    <w:p w14:paraId="4E9EDEA1" w14:textId="77777777" w:rsidR="00D35533" w:rsidRPr="00D35533" w:rsidRDefault="00D35533" w:rsidP="00706413">
      <w:pPr>
        <w:spacing w:after="0" w:line="240" w:lineRule="auto"/>
        <w:ind w:firstLine="567"/>
        <w:jc w:val="both"/>
        <w:rPr>
          <w:rFonts w:ascii="Times New Roman" w:hAnsi="Times New Roman" w:cs="Times New Roman"/>
          <w:sz w:val="26"/>
          <w:szCs w:val="26"/>
        </w:rPr>
      </w:pPr>
      <w:r w:rsidRPr="00D35533">
        <w:rPr>
          <w:rFonts w:ascii="Times New Roman" w:hAnsi="Times New Roman" w:cs="Times New Roman"/>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3FCFA233" w14:textId="77777777" w:rsidR="00D35533" w:rsidRPr="00D35533" w:rsidRDefault="00D35533" w:rsidP="00706413">
      <w:pPr>
        <w:spacing w:after="0" w:line="240" w:lineRule="auto"/>
        <w:ind w:firstLine="567"/>
        <w:jc w:val="both"/>
        <w:rPr>
          <w:rFonts w:ascii="Times New Roman" w:hAnsi="Times New Roman" w:cs="Times New Roman"/>
          <w:sz w:val="26"/>
          <w:szCs w:val="26"/>
        </w:rPr>
      </w:pPr>
      <w:r w:rsidRPr="00D35533">
        <w:rPr>
          <w:rFonts w:ascii="Times New Roman" w:hAnsi="Times New Roman" w:cs="Times New Roman"/>
          <w:sz w:val="26"/>
          <w:szCs w:val="26"/>
        </w:rPr>
        <w:t>— опыт природоохранных дел;</w:t>
      </w:r>
    </w:p>
    <w:p w14:paraId="1B8E64F5" w14:textId="77777777" w:rsidR="00D35533" w:rsidRPr="00D35533" w:rsidRDefault="00D35533" w:rsidP="00706413">
      <w:pPr>
        <w:spacing w:after="0" w:line="240" w:lineRule="auto"/>
        <w:ind w:firstLine="567"/>
        <w:jc w:val="both"/>
        <w:rPr>
          <w:rFonts w:ascii="Times New Roman" w:hAnsi="Times New Roman" w:cs="Times New Roman"/>
          <w:sz w:val="26"/>
          <w:szCs w:val="26"/>
        </w:rPr>
      </w:pPr>
      <w:r w:rsidRPr="00D35533">
        <w:rPr>
          <w:rFonts w:ascii="Times New Roman" w:hAnsi="Times New Roman" w:cs="Times New Roman"/>
          <w:sz w:val="26"/>
          <w:szCs w:val="26"/>
        </w:rPr>
        <w:t>— опыт разрешения возникающих конфликтных ситуаций в школе, дома или на улице;</w:t>
      </w:r>
    </w:p>
    <w:p w14:paraId="40C3CA18" w14:textId="77777777" w:rsidR="00D35533" w:rsidRPr="00D35533" w:rsidRDefault="00D35533" w:rsidP="00706413">
      <w:pPr>
        <w:spacing w:after="0" w:line="240" w:lineRule="auto"/>
        <w:ind w:firstLine="567"/>
        <w:jc w:val="both"/>
        <w:rPr>
          <w:rFonts w:ascii="Times New Roman" w:hAnsi="Times New Roman" w:cs="Times New Roman"/>
          <w:sz w:val="26"/>
          <w:szCs w:val="26"/>
        </w:rPr>
      </w:pPr>
      <w:r w:rsidRPr="00D35533">
        <w:rPr>
          <w:rFonts w:ascii="Times New Roman" w:hAnsi="Times New Roman" w:cs="Times New Roman"/>
          <w:sz w:val="26"/>
          <w:szCs w:val="26"/>
        </w:rPr>
        <w:t>— опыт самостоятельного приобретения новых знаний, проведения научных исследований, опыт проектной деятельности;</w:t>
      </w:r>
    </w:p>
    <w:p w14:paraId="322CD250" w14:textId="77777777" w:rsidR="00D35533" w:rsidRPr="00D35533" w:rsidRDefault="00D35533" w:rsidP="00706413">
      <w:pPr>
        <w:spacing w:after="0" w:line="240" w:lineRule="auto"/>
        <w:ind w:firstLine="567"/>
        <w:jc w:val="both"/>
        <w:rPr>
          <w:rFonts w:ascii="Times New Roman" w:hAnsi="Times New Roman" w:cs="Times New Roman"/>
          <w:sz w:val="26"/>
          <w:szCs w:val="26"/>
        </w:rPr>
      </w:pPr>
      <w:r w:rsidRPr="00D35533">
        <w:rPr>
          <w:rFonts w:ascii="Times New Roman" w:hAnsi="Times New Roman" w:cs="Times New Roman"/>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7C8D077F" w14:textId="77777777" w:rsidR="00D35533" w:rsidRPr="00D35533" w:rsidRDefault="00D35533" w:rsidP="00706413">
      <w:pPr>
        <w:spacing w:after="0" w:line="240" w:lineRule="auto"/>
        <w:ind w:firstLine="567"/>
        <w:jc w:val="both"/>
        <w:rPr>
          <w:rFonts w:ascii="Times New Roman" w:hAnsi="Times New Roman" w:cs="Times New Roman"/>
          <w:sz w:val="26"/>
          <w:szCs w:val="26"/>
        </w:rPr>
      </w:pPr>
      <w:r w:rsidRPr="00D35533">
        <w:rPr>
          <w:rFonts w:ascii="Times New Roman" w:hAnsi="Times New Roman" w:cs="Times New Roman"/>
          <w:sz w:val="26"/>
          <w:szCs w:val="26"/>
        </w:rPr>
        <w:t xml:space="preserve">— опыт ведения здорового образа жизни и заботы о здоровье других людей; </w:t>
      </w:r>
    </w:p>
    <w:p w14:paraId="49659B6E" w14:textId="77777777" w:rsidR="00D35533" w:rsidRPr="00D35533" w:rsidRDefault="00D35533" w:rsidP="00706413">
      <w:pPr>
        <w:spacing w:after="0" w:line="240" w:lineRule="auto"/>
        <w:ind w:firstLine="567"/>
        <w:jc w:val="both"/>
        <w:rPr>
          <w:rFonts w:ascii="Times New Roman" w:hAnsi="Times New Roman" w:cs="Times New Roman"/>
          <w:sz w:val="26"/>
          <w:szCs w:val="26"/>
        </w:rPr>
      </w:pPr>
      <w:r w:rsidRPr="00D35533">
        <w:rPr>
          <w:rFonts w:ascii="Times New Roman" w:hAnsi="Times New Roman" w:cs="Times New Roman"/>
          <w:sz w:val="26"/>
          <w:szCs w:val="26"/>
        </w:rPr>
        <w:t>— опыт оказания помощи окружающим, заботы о малышах или пожилых людях, волонтерский опыт;</w:t>
      </w:r>
    </w:p>
    <w:p w14:paraId="5A08B462" w14:textId="77777777" w:rsidR="00D35533" w:rsidRPr="00D35533" w:rsidRDefault="00D35533" w:rsidP="00706413">
      <w:pPr>
        <w:spacing w:after="0" w:line="240" w:lineRule="auto"/>
        <w:ind w:firstLine="567"/>
        <w:jc w:val="both"/>
        <w:rPr>
          <w:rFonts w:ascii="Times New Roman" w:hAnsi="Times New Roman" w:cs="Times New Roman"/>
          <w:sz w:val="26"/>
          <w:szCs w:val="26"/>
        </w:rPr>
      </w:pPr>
      <w:r w:rsidRPr="00D35533">
        <w:rPr>
          <w:rFonts w:ascii="Times New Roman" w:hAnsi="Times New Roman" w:cs="Times New Roman"/>
          <w:sz w:val="26"/>
          <w:szCs w:val="26"/>
        </w:rPr>
        <w:t>— опыт самопознания и самоанализа, опыт социально приемлемого самовыражения и самореализации.</w:t>
      </w:r>
    </w:p>
    <w:p w14:paraId="1AFD033F" w14:textId="77CC5211" w:rsidR="00D35533" w:rsidRDefault="00D35533" w:rsidP="00706413">
      <w:pPr>
        <w:spacing w:after="0" w:line="240" w:lineRule="auto"/>
        <w:ind w:firstLine="567"/>
        <w:jc w:val="both"/>
        <w:rPr>
          <w:rFonts w:ascii="Times New Roman" w:hAnsi="Times New Roman" w:cs="Times New Roman"/>
          <w:sz w:val="26"/>
          <w:szCs w:val="26"/>
        </w:rPr>
      </w:pPr>
      <w:r w:rsidRPr="00D35533">
        <w:rPr>
          <w:rFonts w:ascii="Times New Roman" w:hAnsi="Times New Roman" w:cs="Times New Roman"/>
          <w:sz w:val="26"/>
          <w:szCs w:val="26"/>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14:paraId="747553E7" w14:textId="5420BD54" w:rsidR="00706413" w:rsidRDefault="00706413" w:rsidP="00706413">
      <w:pPr>
        <w:spacing w:after="0" w:line="240" w:lineRule="auto"/>
        <w:ind w:firstLine="567"/>
        <w:jc w:val="both"/>
        <w:rPr>
          <w:rFonts w:ascii="Times New Roman" w:hAnsi="Times New Roman" w:cs="Times New Roman"/>
          <w:sz w:val="26"/>
          <w:szCs w:val="26"/>
        </w:rPr>
      </w:pPr>
    </w:p>
    <w:p w14:paraId="070C1576" w14:textId="15ADE23A" w:rsidR="00706413" w:rsidRPr="00706413" w:rsidRDefault="00706413" w:rsidP="00706413">
      <w:pPr>
        <w:spacing w:after="0" w:line="240" w:lineRule="auto"/>
        <w:ind w:firstLine="567"/>
        <w:jc w:val="both"/>
        <w:rPr>
          <w:rFonts w:ascii="Times New Roman" w:hAnsi="Times New Roman" w:cs="Times New Roman"/>
          <w:b/>
          <w:bCs/>
          <w:sz w:val="26"/>
          <w:szCs w:val="26"/>
        </w:rPr>
      </w:pPr>
      <w:r w:rsidRPr="00706413">
        <w:rPr>
          <w:rFonts w:ascii="Times New Roman" w:hAnsi="Times New Roman" w:cs="Times New Roman"/>
          <w:b/>
          <w:bCs/>
          <w:sz w:val="26"/>
          <w:szCs w:val="26"/>
        </w:rPr>
        <w:t>Дополнительные материалы</w:t>
      </w:r>
    </w:p>
    <w:p w14:paraId="77725416" w14:textId="77777777" w:rsidR="00D35533" w:rsidRPr="00D35533" w:rsidRDefault="00D35533" w:rsidP="00D35533">
      <w:pPr>
        <w:pStyle w:val="ConsPlusNormal"/>
        <w:ind w:firstLine="567"/>
        <w:jc w:val="both"/>
        <w:rPr>
          <w:rFonts w:ascii="Times New Roman" w:hAnsi="Times New Roman" w:cs="Times New Roman"/>
          <w:b/>
          <w:bCs/>
          <w:sz w:val="26"/>
          <w:szCs w:val="26"/>
        </w:rPr>
      </w:pPr>
    </w:p>
    <w:p w14:paraId="7810C5C7" w14:textId="77777777" w:rsidR="00D35533" w:rsidRPr="00D35533" w:rsidRDefault="00D35533" w:rsidP="00D35533">
      <w:pPr>
        <w:pStyle w:val="ConsPlusNormal"/>
        <w:ind w:firstLine="567"/>
        <w:jc w:val="both"/>
        <w:rPr>
          <w:rFonts w:ascii="Times New Roman" w:hAnsi="Times New Roman" w:cs="Times New Roman"/>
          <w:b/>
          <w:bCs/>
          <w:sz w:val="26"/>
          <w:szCs w:val="26"/>
        </w:rPr>
      </w:pPr>
      <w:r w:rsidRPr="00D35533">
        <w:rPr>
          <w:rFonts w:ascii="Times New Roman" w:hAnsi="Times New Roman" w:cs="Times New Roman"/>
          <w:b/>
          <w:bCs/>
          <w:sz w:val="26"/>
          <w:szCs w:val="26"/>
        </w:rPr>
        <w:t>Учебник</w:t>
      </w:r>
    </w:p>
    <w:p w14:paraId="368051D0" w14:textId="77777777" w:rsidR="00D35533" w:rsidRPr="00D35533" w:rsidRDefault="00D35533" w:rsidP="00706413">
      <w:pPr>
        <w:shd w:val="clear" w:color="auto" w:fill="FFFFFF"/>
        <w:spacing w:after="0" w:line="240" w:lineRule="auto"/>
        <w:ind w:firstLine="567"/>
        <w:jc w:val="both"/>
        <w:rPr>
          <w:rFonts w:ascii="Times New Roman" w:hAnsi="Times New Roman" w:cs="Times New Roman"/>
          <w:sz w:val="26"/>
          <w:szCs w:val="26"/>
        </w:rPr>
      </w:pPr>
      <w:r w:rsidRPr="00D35533">
        <w:rPr>
          <w:rFonts w:ascii="Times New Roman" w:hAnsi="Times New Roman" w:cs="Times New Roman"/>
          <w:i/>
          <w:iCs/>
          <w:sz w:val="26"/>
          <w:szCs w:val="26"/>
        </w:rPr>
        <w:t>Гусарова И. В.</w:t>
      </w:r>
      <w:r w:rsidRPr="00D35533">
        <w:rPr>
          <w:rFonts w:ascii="Times New Roman" w:hAnsi="Times New Roman" w:cs="Times New Roman"/>
          <w:sz w:val="26"/>
          <w:szCs w:val="26"/>
        </w:rPr>
        <w:t xml:space="preserve"> Русский язык. 10 класс. Базовый и углублённый уровни. М., «Просвещение», 2022. </w:t>
      </w:r>
    </w:p>
    <w:p w14:paraId="73CF6F67" w14:textId="77777777" w:rsidR="00D35533" w:rsidRPr="00D35533" w:rsidRDefault="00D35533" w:rsidP="00706413">
      <w:pPr>
        <w:shd w:val="clear" w:color="auto" w:fill="FFFFFF"/>
        <w:spacing w:after="0" w:line="240" w:lineRule="auto"/>
        <w:ind w:firstLine="567"/>
        <w:jc w:val="both"/>
        <w:rPr>
          <w:rFonts w:ascii="Times New Roman" w:hAnsi="Times New Roman" w:cs="Times New Roman"/>
          <w:sz w:val="26"/>
          <w:szCs w:val="26"/>
        </w:rPr>
      </w:pPr>
      <w:r w:rsidRPr="00D35533">
        <w:rPr>
          <w:rFonts w:ascii="Times New Roman" w:hAnsi="Times New Roman" w:cs="Times New Roman"/>
          <w:i/>
          <w:iCs/>
          <w:sz w:val="26"/>
          <w:szCs w:val="26"/>
        </w:rPr>
        <w:t>Гусарова И. В.</w:t>
      </w:r>
      <w:r w:rsidRPr="00D35533">
        <w:rPr>
          <w:rFonts w:ascii="Times New Roman" w:hAnsi="Times New Roman" w:cs="Times New Roman"/>
          <w:sz w:val="26"/>
          <w:szCs w:val="26"/>
        </w:rPr>
        <w:t xml:space="preserve"> Русский язык. 11 класс. Базовый и углублённый уровни. М., «Просвещение», 2022. </w:t>
      </w:r>
    </w:p>
    <w:p w14:paraId="77F1B043" w14:textId="77777777" w:rsidR="00D35533" w:rsidRPr="00D35533" w:rsidRDefault="00D35533" w:rsidP="00706413">
      <w:pPr>
        <w:pStyle w:val="ConsPlusNormal"/>
        <w:ind w:firstLine="567"/>
        <w:jc w:val="both"/>
        <w:rPr>
          <w:rFonts w:ascii="Times New Roman" w:hAnsi="Times New Roman" w:cs="Times New Roman"/>
          <w:sz w:val="26"/>
          <w:szCs w:val="26"/>
        </w:rPr>
      </w:pPr>
      <w:proofErr w:type="spellStart"/>
      <w:r w:rsidRPr="00D35533">
        <w:rPr>
          <w:rFonts w:ascii="Times New Roman" w:hAnsi="Times New Roman" w:cs="Times New Roman"/>
          <w:i/>
          <w:iCs/>
          <w:sz w:val="26"/>
          <w:szCs w:val="26"/>
        </w:rPr>
        <w:t>Рыбченкова</w:t>
      </w:r>
      <w:proofErr w:type="spellEnd"/>
      <w:r w:rsidRPr="00D35533">
        <w:rPr>
          <w:rFonts w:ascii="Times New Roman" w:hAnsi="Times New Roman" w:cs="Times New Roman"/>
          <w:i/>
          <w:iCs/>
          <w:sz w:val="26"/>
          <w:szCs w:val="26"/>
        </w:rPr>
        <w:t xml:space="preserve"> Л. М., Александрова О. М., </w:t>
      </w:r>
      <w:proofErr w:type="spellStart"/>
      <w:r w:rsidRPr="00D35533">
        <w:rPr>
          <w:rFonts w:ascii="Times New Roman" w:hAnsi="Times New Roman" w:cs="Times New Roman"/>
          <w:i/>
          <w:iCs/>
          <w:sz w:val="26"/>
          <w:szCs w:val="26"/>
        </w:rPr>
        <w:t>Нарушевич</w:t>
      </w:r>
      <w:proofErr w:type="spellEnd"/>
      <w:r w:rsidRPr="00D35533">
        <w:rPr>
          <w:rFonts w:ascii="Times New Roman" w:hAnsi="Times New Roman" w:cs="Times New Roman"/>
          <w:i/>
          <w:iCs/>
          <w:sz w:val="26"/>
          <w:szCs w:val="26"/>
        </w:rPr>
        <w:t> А. Г.</w:t>
      </w:r>
      <w:r w:rsidRPr="00D35533">
        <w:rPr>
          <w:rFonts w:ascii="Times New Roman" w:hAnsi="Times New Roman" w:cs="Times New Roman"/>
          <w:sz w:val="26"/>
          <w:szCs w:val="26"/>
        </w:rPr>
        <w:t xml:space="preserve"> и др.</w:t>
      </w:r>
      <w:r w:rsidRPr="00D35533">
        <w:rPr>
          <w:rFonts w:ascii="Times New Roman" w:hAnsi="Times New Roman" w:cs="Times New Roman"/>
          <w:i/>
          <w:iCs/>
          <w:sz w:val="26"/>
          <w:szCs w:val="26"/>
        </w:rPr>
        <w:t xml:space="preserve"> </w:t>
      </w:r>
      <w:r w:rsidRPr="00D35533">
        <w:rPr>
          <w:rFonts w:ascii="Times New Roman" w:hAnsi="Times New Roman" w:cs="Times New Roman"/>
          <w:sz w:val="26"/>
          <w:szCs w:val="26"/>
        </w:rPr>
        <w:t>Русский язык. 10–11 классы. Учебник. Базовый уровень. М., «Просвещение», 2022.</w:t>
      </w:r>
    </w:p>
    <w:p w14:paraId="45992751" w14:textId="77777777" w:rsidR="00D35533" w:rsidRPr="00D35533" w:rsidRDefault="00D35533" w:rsidP="00706413">
      <w:pPr>
        <w:shd w:val="clear" w:color="auto" w:fill="FFFFFF"/>
        <w:spacing w:before="120" w:after="0" w:line="240" w:lineRule="auto"/>
        <w:ind w:firstLine="567"/>
        <w:jc w:val="both"/>
        <w:rPr>
          <w:rFonts w:ascii="Times New Roman" w:hAnsi="Times New Roman" w:cs="Times New Roman"/>
          <w:b/>
          <w:bCs/>
          <w:sz w:val="26"/>
          <w:szCs w:val="26"/>
        </w:rPr>
      </w:pPr>
      <w:r w:rsidRPr="00D35533">
        <w:rPr>
          <w:rFonts w:ascii="Times New Roman" w:hAnsi="Times New Roman" w:cs="Times New Roman"/>
          <w:b/>
          <w:bCs/>
          <w:sz w:val="26"/>
          <w:szCs w:val="26"/>
        </w:rPr>
        <w:t>Дополнительная литература</w:t>
      </w:r>
    </w:p>
    <w:p w14:paraId="1F8632AF" w14:textId="77777777" w:rsidR="00D35533" w:rsidRPr="00D35533" w:rsidRDefault="00D35533" w:rsidP="00706413">
      <w:pPr>
        <w:shd w:val="clear" w:color="auto" w:fill="FFFFFF"/>
        <w:spacing w:after="0" w:line="240" w:lineRule="auto"/>
        <w:ind w:firstLine="567"/>
        <w:jc w:val="both"/>
        <w:rPr>
          <w:rFonts w:ascii="Times New Roman" w:hAnsi="Times New Roman" w:cs="Times New Roman"/>
          <w:i/>
          <w:iCs/>
          <w:sz w:val="26"/>
          <w:szCs w:val="26"/>
        </w:rPr>
      </w:pPr>
      <w:r w:rsidRPr="00D35533">
        <w:rPr>
          <w:rFonts w:ascii="Times New Roman" w:hAnsi="Times New Roman" w:cs="Times New Roman"/>
          <w:i/>
          <w:iCs/>
          <w:sz w:val="26"/>
          <w:szCs w:val="26"/>
        </w:rPr>
        <w:t>Великова Л.В.</w:t>
      </w:r>
      <w:r w:rsidRPr="00D35533">
        <w:rPr>
          <w:rFonts w:ascii="Times New Roman" w:hAnsi="Times New Roman" w:cs="Times New Roman"/>
          <w:sz w:val="26"/>
          <w:szCs w:val="26"/>
        </w:rPr>
        <w:t xml:space="preserve"> Русский язык. Навигатор для старшеклассников, абитуриентов. Для подготовки к ЕГЭ, ОГЭ. В 3-х книгах. М., 2022.</w:t>
      </w:r>
    </w:p>
    <w:p w14:paraId="7A531865" w14:textId="77777777" w:rsidR="00D35533" w:rsidRPr="00D35533" w:rsidRDefault="00D35533" w:rsidP="00706413">
      <w:pPr>
        <w:pStyle w:val="ConsPlusNormal"/>
        <w:ind w:firstLine="567"/>
        <w:jc w:val="both"/>
        <w:rPr>
          <w:rFonts w:ascii="Times New Roman" w:hAnsi="Times New Roman" w:cs="Times New Roman"/>
          <w:sz w:val="26"/>
          <w:szCs w:val="26"/>
        </w:rPr>
      </w:pPr>
      <w:r w:rsidRPr="00D35533">
        <w:rPr>
          <w:rFonts w:ascii="Times New Roman" w:hAnsi="Times New Roman" w:cs="Times New Roman"/>
          <w:i/>
          <w:iCs/>
          <w:sz w:val="26"/>
          <w:szCs w:val="26"/>
        </w:rPr>
        <w:t>Голуб И. Б., Розенталь Д. Е.</w:t>
      </w:r>
      <w:r w:rsidRPr="00D35533">
        <w:rPr>
          <w:rFonts w:ascii="Times New Roman" w:hAnsi="Times New Roman" w:cs="Times New Roman"/>
          <w:sz w:val="26"/>
          <w:szCs w:val="26"/>
        </w:rPr>
        <w:t xml:space="preserve"> Занимательная стилистика. М., 2018.</w:t>
      </w:r>
    </w:p>
    <w:p w14:paraId="60DBDD11" w14:textId="77777777" w:rsidR="00D35533" w:rsidRPr="00D35533" w:rsidRDefault="00D35533" w:rsidP="00706413">
      <w:pPr>
        <w:pStyle w:val="ConsPlusNormal"/>
        <w:ind w:firstLine="567"/>
        <w:jc w:val="both"/>
        <w:rPr>
          <w:rFonts w:ascii="Times New Roman" w:hAnsi="Times New Roman" w:cs="Times New Roman"/>
          <w:sz w:val="26"/>
          <w:szCs w:val="26"/>
        </w:rPr>
      </w:pPr>
      <w:r w:rsidRPr="00D35533">
        <w:rPr>
          <w:rFonts w:ascii="Times New Roman" w:hAnsi="Times New Roman" w:cs="Times New Roman"/>
          <w:i/>
          <w:iCs/>
          <w:sz w:val="26"/>
          <w:szCs w:val="26"/>
        </w:rPr>
        <w:t>Розенталь Д. Э.</w:t>
      </w:r>
      <w:r w:rsidRPr="00D35533">
        <w:rPr>
          <w:rFonts w:ascii="Times New Roman" w:hAnsi="Times New Roman" w:cs="Times New Roman"/>
          <w:sz w:val="26"/>
          <w:szCs w:val="26"/>
        </w:rPr>
        <w:t xml:space="preserve"> Русский язык в упражнениях. Для школьников старших </w:t>
      </w:r>
      <w:r w:rsidRPr="00D35533">
        <w:rPr>
          <w:rFonts w:ascii="Times New Roman" w:hAnsi="Times New Roman" w:cs="Times New Roman"/>
          <w:sz w:val="26"/>
          <w:szCs w:val="26"/>
        </w:rPr>
        <w:lastRenderedPageBreak/>
        <w:t>классов и поступающих в вузы. Любое издание.</w:t>
      </w:r>
    </w:p>
    <w:p w14:paraId="6DBCB11C" w14:textId="77777777" w:rsidR="00D35533" w:rsidRPr="00D35533" w:rsidRDefault="00D35533" w:rsidP="00706413">
      <w:pPr>
        <w:pStyle w:val="ConsPlusNormal"/>
        <w:ind w:firstLine="567"/>
        <w:jc w:val="both"/>
        <w:rPr>
          <w:rFonts w:ascii="Times New Roman" w:hAnsi="Times New Roman" w:cs="Times New Roman"/>
          <w:sz w:val="26"/>
          <w:szCs w:val="26"/>
        </w:rPr>
      </w:pPr>
      <w:r w:rsidRPr="00D35533">
        <w:rPr>
          <w:rFonts w:ascii="Times New Roman" w:hAnsi="Times New Roman" w:cs="Times New Roman"/>
          <w:i/>
          <w:iCs/>
          <w:sz w:val="26"/>
          <w:szCs w:val="26"/>
        </w:rPr>
        <w:t>Розенталь Д. Э.</w:t>
      </w:r>
      <w:r w:rsidRPr="00D35533">
        <w:rPr>
          <w:rFonts w:ascii="Times New Roman" w:hAnsi="Times New Roman" w:cs="Times New Roman"/>
          <w:sz w:val="26"/>
          <w:szCs w:val="26"/>
        </w:rPr>
        <w:t xml:space="preserve"> Практическая стилистика. Любое издание.</w:t>
      </w:r>
    </w:p>
    <w:p w14:paraId="7AE37A80" w14:textId="77777777" w:rsidR="00D35533" w:rsidRPr="00D35533" w:rsidRDefault="00D35533" w:rsidP="00706413">
      <w:pPr>
        <w:pStyle w:val="ConsPlusNormal"/>
        <w:ind w:firstLine="567"/>
        <w:jc w:val="both"/>
        <w:rPr>
          <w:rFonts w:ascii="Times New Roman" w:hAnsi="Times New Roman" w:cs="Times New Roman"/>
          <w:sz w:val="26"/>
          <w:szCs w:val="26"/>
        </w:rPr>
      </w:pPr>
      <w:r w:rsidRPr="00D35533">
        <w:rPr>
          <w:rFonts w:ascii="Times New Roman" w:hAnsi="Times New Roman" w:cs="Times New Roman"/>
          <w:i/>
          <w:iCs/>
          <w:sz w:val="26"/>
          <w:szCs w:val="26"/>
        </w:rPr>
        <w:t>Уильямс Д. М.</w:t>
      </w:r>
      <w:r w:rsidRPr="00D35533">
        <w:rPr>
          <w:rFonts w:ascii="Times New Roman" w:hAnsi="Times New Roman" w:cs="Times New Roman"/>
          <w:sz w:val="26"/>
          <w:szCs w:val="26"/>
        </w:rPr>
        <w:t xml:space="preserve"> Стиль. 10 уроков для начинающих авторов. М., 2005.</w:t>
      </w:r>
    </w:p>
    <w:p w14:paraId="03DF801B" w14:textId="77777777" w:rsidR="00D35533" w:rsidRPr="00D35533" w:rsidRDefault="00D35533" w:rsidP="00706413">
      <w:pPr>
        <w:shd w:val="clear" w:color="auto" w:fill="FFFFFF"/>
        <w:spacing w:after="0" w:line="240" w:lineRule="auto"/>
        <w:ind w:firstLine="567"/>
        <w:jc w:val="both"/>
        <w:rPr>
          <w:rFonts w:ascii="Times New Roman" w:hAnsi="Times New Roman" w:cs="Times New Roman"/>
          <w:sz w:val="26"/>
          <w:szCs w:val="26"/>
        </w:rPr>
      </w:pPr>
      <w:r w:rsidRPr="00D35533">
        <w:rPr>
          <w:rFonts w:ascii="Times New Roman" w:hAnsi="Times New Roman" w:cs="Times New Roman"/>
          <w:i/>
          <w:iCs/>
          <w:sz w:val="26"/>
          <w:szCs w:val="26"/>
        </w:rPr>
        <w:t xml:space="preserve">Чердаков Д. Н., </w:t>
      </w:r>
      <w:proofErr w:type="spellStart"/>
      <w:r w:rsidRPr="00D35533">
        <w:rPr>
          <w:rFonts w:ascii="Times New Roman" w:hAnsi="Times New Roman" w:cs="Times New Roman"/>
          <w:i/>
          <w:iCs/>
          <w:sz w:val="26"/>
          <w:szCs w:val="26"/>
        </w:rPr>
        <w:t>Дунев</w:t>
      </w:r>
      <w:proofErr w:type="spellEnd"/>
      <w:r w:rsidRPr="00D35533">
        <w:rPr>
          <w:rFonts w:ascii="Times New Roman" w:hAnsi="Times New Roman" w:cs="Times New Roman"/>
          <w:i/>
          <w:iCs/>
          <w:sz w:val="26"/>
          <w:szCs w:val="26"/>
        </w:rPr>
        <w:t xml:space="preserve"> А. И., Вербицкая Л. А. и др. </w:t>
      </w:r>
      <w:r w:rsidRPr="00D35533">
        <w:rPr>
          <w:rFonts w:ascii="Times New Roman" w:hAnsi="Times New Roman" w:cs="Times New Roman"/>
          <w:sz w:val="26"/>
          <w:szCs w:val="26"/>
        </w:rPr>
        <w:t>Русский язык. 10 класс. М., «Просвещение», 2017.</w:t>
      </w:r>
    </w:p>
    <w:p w14:paraId="30424C2C" w14:textId="77777777" w:rsidR="00D35533" w:rsidRPr="00D35533" w:rsidRDefault="00D35533" w:rsidP="00706413">
      <w:pPr>
        <w:shd w:val="clear" w:color="auto" w:fill="FFFFFF"/>
        <w:spacing w:after="0" w:line="240" w:lineRule="auto"/>
        <w:ind w:firstLine="567"/>
        <w:jc w:val="both"/>
        <w:rPr>
          <w:rFonts w:ascii="Times New Roman" w:hAnsi="Times New Roman" w:cs="Times New Roman"/>
          <w:sz w:val="26"/>
          <w:szCs w:val="26"/>
        </w:rPr>
      </w:pPr>
      <w:r w:rsidRPr="00D35533">
        <w:rPr>
          <w:rFonts w:ascii="Times New Roman" w:hAnsi="Times New Roman" w:cs="Times New Roman"/>
          <w:i/>
          <w:iCs/>
          <w:sz w:val="26"/>
          <w:szCs w:val="26"/>
        </w:rPr>
        <w:t xml:space="preserve">Чердаков Д. Н., </w:t>
      </w:r>
      <w:proofErr w:type="spellStart"/>
      <w:r w:rsidRPr="00D35533">
        <w:rPr>
          <w:rFonts w:ascii="Times New Roman" w:hAnsi="Times New Roman" w:cs="Times New Roman"/>
          <w:i/>
          <w:iCs/>
          <w:sz w:val="26"/>
          <w:szCs w:val="26"/>
        </w:rPr>
        <w:t>Дунев</w:t>
      </w:r>
      <w:proofErr w:type="spellEnd"/>
      <w:r w:rsidRPr="00D35533">
        <w:rPr>
          <w:rFonts w:ascii="Times New Roman" w:hAnsi="Times New Roman" w:cs="Times New Roman"/>
          <w:i/>
          <w:iCs/>
          <w:sz w:val="26"/>
          <w:szCs w:val="26"/>
        </w:rPr>
        <w:t xml:space="preserve"> А. И., Вербицкая Л. А. и др. </w:t>
      </w:r>
      <w:r w:rsidRPr="00D35533">
        <w:rPr>
          <w:rFonts w:ascii="Times New Roman" w:hAnsi="Times New Roman" w:cs="Times New Roman"/>
          <w:sz w:val="26"/>
          <w:szCs w:val="26"/>
        </w:rPr>
        <w:t>Русский язык. 11 класс. М., «Просвещение», 2017.</w:t>
      </w:r>
    </w:p>
    <w:p w14:paraId="7A710EF2" w14:textId="77777777" w:rsidR="00D35533" w:rsidRPr="00D35533" w:rsidRDefault="00D35533" w:rsidP="00D35533">
      <w:pPr>
        <w:pStyle w:val="ConsPlusNormal"/>
        <w:ind w:firstLine="567"/>
        <w:jc w:val="both"/>
        <w:rPr>
          <w:rFonts w:ascii="Times New Roman" w:hAnsi="Times New Roman" w:cs="Times New Roman"/>
          <w:sz w:val="26"/>
          <w:szCs w:val="26"/>
        </w:rPr>
      </w:pPr>
    </w:p>
    <w:p w14:paraId="5E574762" w14:textId="77777777" w:rsidR="00D35533" w:rsidRPr="00D35533" w:rsidRDefault="00D35533" w:rsidP="00D35533">
      <w:pPr>
        <w:pStyle w:val="ConsPlusNormal"/>
        <w:ind w:firstLine="567"/>
        <w:jc w:val="both"/>
        <w:rPr>
          <w:rFonts w:ascii="Times New Roman" w:hAnsi="Times New Roman" w:cs="Times New Roman"/>
          <w:b/>
          <w:bCs/>
          <w:sz w:val="26"/>
          <w:szCs w:val="26"/>
        </w:rPr>
      </w:pPr>
      <w:r w:rsidRPr="00D35533">
        <w:rPr>
          <w:rFonts w:ascii="Times New Roman" w:hAnsi="Times New Roman" w:cs="Times New Roman"/>
          <w:b/>
          <w:bCs/>
          <w:sz w:val="26"/>
          <w:szCs w:val="26"/>
        </w:rPr>
        <w:t>Развитие у обучающихся компетентности в области использования информационно-коммуникационных технологий</w:t>
      </w:r>
    </w:p>
    <w:p w14:paraId="555A62FA" w14:textId="77777777" w:rsidR="00D35533" w:rsidRPr="00D35533" w:rsidRDefault="00D35533" w:rsidP="00D35533">
      <w:pPr>
        <w:pStyle w:val="ConsPlusNormal"/>
        <w:ind w:firstLine="567"/>
        <w:jc w:val="both"/>
        <w:rPr>
          <w:rFonts w:ascii="Times New Roman" w:hAnsi="Times New Roman" w:cs="Times New Roman"/>
          <w:sz w:val="26"/>
          <w:szCs w:val="26"/>
        </w:rPr>
      </w:pPr>
      <w:r w:rsidRPr="00D35533">
        <w:rPr>
          <w:rFonts w:ascii="Times New Roman" w:hAnsi="Times New Roman" w:cs="Times New Roman"/>
          <w:sz w:val="26"/>
          <w:szCs w:val="26"/>
        </w:rPr>
        <w:t>Технологии, формы организации учебной деятельности, промежуточного и итогового контроля в рамках учебного предмета «Русский язык» направлены на формирование и развитие у обучающихся спектра компетенций в области использования ИКТ, среди которых особенно выделены навыки:</w:t>
      </w:r>
    </w:p>
    <w:p w14:paraId="0793EBA3" w14:textId="77777777" w:rsidR="00D35533" w:rsidRPr="00D35533" w:rsidRDefault="00D35533" w:rsidP="00D35533">
      <w:pPr>
        <w:pStyle w:val="ConsPlusNormal"/>
        <w:numPr>
          <w:ilvl w:val="0"/>
          <w:numId w:val="2"/>
        </w:numPr>
        <w:tabs>
          <w:tab w:val="clear" w:pos="720"/>
          <w:tab w:val="num" w:pos="0"/>
        </w:tabs>
        <w:ind w:left="0" w:firstLine="567"/>
        <w:jc w:val="both"/>
        <w:rPr>
          <w:rFonts w:ascii="Times New Roman" w:hAnsi="Times New Roman" w:cs="Times New Roman"/>
          <w:sz w:val="26"/>
          <w:szCs w:val="26"/>
        </w:rPr>
      </w:pPr>
      <w:r w:rsidRPr="00D35533">
        <w:rPr>
          <w:rFonts w:ascii="Times New Roman" w:hAnsi="Times New Roman" w:cs="Times New Roman"/>
          <w:sz w:val="26"/>
          <w:szCs w:val="26"/>
        </w:rPr>
        <w:t>Поиска и сбора информации из открытых источников, включающих в себя поисковые системы, электронные ресурсы библиотечных фондов (в том числе Библиотеки НИУ ВШЭ), с учётом наиболее эффективных стратегий поиска, сбора и отсеивания информации;</w:t>
      </w:r>
    </w:p>
    <w:p w14:paraId="50C38562" w14:textId="77777777" w:rsidR="00D35533" w:rsidRPr="00D35533" w:rsidRDefault="00D35533" w:rsidP="00D35533">
      <w:pPr>
        <w:pStyle w:val="ConsPlusNormal"/>
        <w:numPr>
          <w:ilvl w:val="0"/>
          <w:numId w:val="2"/>
        </w:numPr>
        <w:tabs>
          <w:tab w:val="clear" w:pos="720"/>
          <w:tab w:val="num" w:pos="0"/>
        </w:tabs>
        <w:ind w:left="0" w:firstLine="567"/>
        <w:jc w:val="both"/>
        <w:rPr>
          <w:rFonts w:ascii="Times New Roman" w:hAnsi="Times New Roman" w:cs="Times New Roman"/>
          <w:sz w:val="26"/>
          <w:szCs w:val="26"/>
        </w:rPr>
      </w:pPr>
      <w:r w:rsidRPr="00D35533">
        <w:rPr>
          <w:rFonts w:ascii="Times New Roman" w:hAnsi="Times New Roman" w:cs="Times New Roman"/>
          <w:sz w:val="26"/>
          <w:szCs w:val="26"/>
        </w:rPr>
        <w:t>Использования современных мультимедийных средств для выполнения и представления результатов самостоятельной и групповой работы;</w:t>
      </w:r>
    </w:p>
    <w:p w14:paraId="77E0F124" w14:textId="77777777" w:rsidR="00D35533" w:rsidRPr="00D35533" w:rsidRDefault="00D35533" w:rsidP="00D35533">
      <w:pPr>
        <w:pStyle w:val="ConsPlusNormal"/>
        <w:numPr>
          <w:ilvl w:val="0"/>
          <w:numId w:val="2"/>
        </w:numPr>
        <w:tabs>
          <w:tab w:val="clear" w:pos="720"/>
          <w:tab w:val="num" w:pos="0"/>
        </w:tabs>
        <w:ind w:left="0" w:firstLine="567"/>
        <w:jc w:val="both"/>
        <w:rPr>
          <w:rFonts w:ascii="Times New Roman" w:hAnsi="Times New Roman" w:cs="Times New Roman"/>
          <w:sz w:val="26"/>
          <w:szCs w:val="26"/>
        </w:rPr>
      </w:pPr>
      <w:r w:rsidRPr="00D35533">
        <w:rPr>
          <w:rFonts w:ascii="Times New Roman" w:hAnsi="Times New Roman" w:cs="Times New Roman"/>
          <w:sz w:val="26"/>
          <w:szCs w:val="26"/>
        </w:rPr>
        <w:t>Оформления цитирования и библиографического описания используемых в письменных работах источников в соответствии с требованиями ГОСТ и стандартами академической этики.</w:t>
      </w:r>
    </w:p>
    <w:p w14:paraId="0B8FEB8A" w14:textId="77777777" w:rsidR="00D35533" w:rsidRPr="00E73B89" w:rsidRDefault="00D35533" w:rsidP="00D35533">
      <w:pPr>
        <w:pStyle w:val="ConsPlusNormal"/>
        <w:ind w:firstLine="567"/>
        <w:jc w:val="both"/>
        <w:rPr>
          <w:rFonts w:ascii="Times New Roman" w:hAnsi="Times New Roman" w:cs="Times New Roman"/>
          <w:b/>
          <w:bCs/>
          <w:sz w:val="28"/>
          <w:szCs w:val="28"/>
        </w:rPr>
      </w:pPr>
    </w:p>
    <w:p w14:paraId="689839D1" w14:textId="77777777" w:rsidR="00EA7814" w:rsidRPr="00DA3F4C" w:rsidRDefault="00EA7814" w:rsidP="00D35533">
      <w:pPr>
        <w:pStyle w:val="ConsPlusNormal"/>
        <w:tabs>
          <w:tab w:val="left" w:pos="851"/>
        </w:tabs>
        <w:jc w:val="both"/>
        <w:rPr>
          <w:sz w:val="26"/>
          <w:szCs w:val="26"/>
        </w:rPr>
      </w:pPr>
    </w:p>
    <w:sectPr w:rsidR="00EA7814" w:rsidRPr="00DA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Sans Serif">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6D9"/>
    <w:multiLevelType w:val="hybridMultilevel"/>
    <w:tmpl w:val="83F85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BB7AD9"/>
    <w:multiLevelType w:val="hybridMultilevel"/>
    <w:tmpl w:val="6B78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DE721E"/>
    <w:multiLevelType w:val="hybridMultilevel"/>
    <w:tmpl w:val="5B82F4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09D0DC2"/>
    <w:multiLevelType w:val="hybridMultilevel"/>
    <w:tmpl w:val="F3BC0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0310DF"/>
    <w:multiLevelType w:val="hybridMultilevel"/>
    <w:tmpl w:val="E7F64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2536CA"/>
    <w:multiLevelType w:val="hybridMultilevel"/>
    <w:tmpl w:val="45E28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7D7FB3"/>
    <w:multiLevelType w:val="hybridMultilevel"/>
    <w:tmpl w:val="A29CB1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235A0E"/>
    <w:multiLevelType w:val="hybridMultilevel"/>
    <w:tmpl w:val="19320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C0B130E"/>
    <w:multiLevelType w:val="hybridMultilevel"/>
    <w:tmpl w:val="69069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013269F"/>
    <w:multiLevelType w:val="hybridMultilevel"/>
    <w:tmpl w:val="B9A8D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15C0C89"/>
    <w:multiLevelType w:val="hybridMultilevel"/>
    <w:tmpl w:val="4B2A0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2071BAC"/>
    <w:multiLevelType w:val="hybridMultilevel"/>
    <w:tmpl w:val="BB9A9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2414C36"/>
    <w:multiLevelType w:val="hybridMultilevel"/>
    <w:tmpl w:val="0568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AB0E9A"/>
    <w:multiLevelType w:val="hybridMultilevel"/>
    <w:tmpl w:val="765AF02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AFF3715"/>
    <w:multiLevelType w:val="hybridMultilevel"/>
    <w:tmpl w:val="4254DC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EE42B49"/>
    <w:multiLevelType w:val="hybridMultilevel"/>
    <w:tmpl w:val="EBDCF946"/>
    <w:lvl w:ilvl="0" w:tplc="04090001">
      <w:start w:val="1"/>
      <w:numFmt w:val="bullet"/>
      <w:lvlText w:val=""/>
      <w:lvlJc w:val="left"/>
      <w:pPr>
        <w:tabs>
          <w:tab w:val="num" w:pos="720"/>
        </w:tabs>
        <w:ind w:left="720" w:hanging="360"/>
      </w:pPr>
      <w:rPr>
        <w:rFonts w:ascii="Symbol" w:hAnsi="Symbol" w:cs="Symbol" w:hint="default"/>
      </w:rPr>
    </w:lvl>
    <w:lvl w:ilvl="1" w:tplc="6BF04944">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C66E1D"/>
    <w:multiLevelType w:val="hybridMultilevel"/>
    <w:tmpl w:val="4B08C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39C2A9D"/>
    <w:multiLevelType w:val="hybridMultilevel"/>
    <w:tmpl w:val="EEE68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7C00F3D"/>
    <w:multiLevelType w:val="hybridMultilevel"/>
    <w:tmpl w:val="B6D6C4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A8A014E"/>
    <w:multiLevelType w:val="hybridMultilevel"/>
    <w:tmpl w:val="90BE5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F9B4F8F"/>
    <w:multiLevelType w:val="hybridMultilevel"/>
    <w:tmpl w:val="AB268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7C22411"/>
    <w:multiLevelType w:val="hybridMultilevel"/>
    <w:tmpl w:val="AF2CD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AF83F99"/>
    <w:multiLevelType w:val="hybridMultilevel"/>
    <w:tmpl w:val="00868A60"/>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4C356099"/>
    <w:multiLevelType w:val="hybridMultilevel"/>
    <w:tmpl w:val="50146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D9F14C7"/>
    <w:multiLevelType w:val="hybridMultilevel"/>
    <w:tmpl w:val="562E82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FDA352F"/>
    <w:multiLevelType w:val="hybridMultilevel"/>
    <w:tmpl w:val="179C2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05A5E9B"/>
    <w:multiLevelType w:val="hybridMultilevel"/>
    <w:tmpl w:val="951E1F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1A01BF7"/>
    <w:multiLevelType w:val="hybridMultilevel"/>
    <w:tmpl w:val="096CB8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21711C5"/>
    <w:multiLevelType w:val="hybridMultilevel"/>
    <w:tmpl w:val="EB5852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7883EEF"/>
    <w:multiLevelType w:val="hybridMultilevel"/>
    <w:tmpl w:val="33CC6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1E7185A"/>
    <w:multiLevelType w:val="hybridMultilevel"/>
    <w:tmpl w:val="BA5A9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6080F1F"/>
    <w:multiLevelType w:val="hybridMultilevel"/>
    <w:tmpl w:val="88DA7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8CD5139"/>
    <w:multiLevelType w:val="hybridMultilevel"/>
    <w:tmpl w:val="93965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D552EAD"/>
    <w:multiLevelType w:val="hybridMultilevel"/>
    <w:tmpl w:val="C45807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28E0A66"/>
    <w:multiLevelType w:val="hybridMultilevel"/>
    <w:tmpl w:val="22BE44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345AFC"/>
    <w:multiLevelType w:val="hybridMultilevel"/>
    <w:tmpl w:val="58204BD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8" w15:restartNumberingAfterBreak="0">
    <w:nsid w:val="73C81310"/>
    <w:multiLevelType w:val="hybridMultilevel"/>
    <w:tmpl w:val="2432D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73612BE"/>
    <w:multiLevelType w:val="hybridMultilevel"/>
    <w:tmpl w:val="8AEAB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41702677">
    <w:abstractNumId w:val="17"/>
  </w:num>
  <w:num w:numId="2" w16cid:durableId="2005472728">
    <w:abstractNumId w:val="1"/>
  </w:num>
  <w:num w:numId="3" w16cid:durableId="1265308308">
    <w:abstractNumId w:val="22"/>
  </w:num>
  <w:num w:numId="4" w16cid:durableId="1984507050">
    <w:abstractNumId w:val="7"/>
  </w:num>
  <w:num w:numId="5" w16cid:durableId="640305826">
    <w:abstractNumId w:val="30"/>
  </w:num>
  <w:num w:numId="6" w16cid:durableId="1841895357">
    <w:abstractNumId w:val="8"/>
  </w:num>
  <w:num w:numId="7" w16cid:durableId="1639218000">
    <w:abstractNumId w:val="36"/>
  </w:num>
  <w:num w:numId="8" w16cid:durableId="211037002">
    <w:abstractNumId w:val="31"/>
  </w:num>
  <w:num w:numId="9" w16cid:durableId="1806434609">
    <w:abstractNumId w:val="27"/>
  </w:num>
  <w:num w:numId="10" w16cid:durableId="1430420147">
    <w:abstractNumId w:val="34"/>
  </w:num>
  <w:num w:numId="11" w16cid:durableId="1805586451">
    <w:abstractNumId w:val="10"/>
  </w:num>
  <w:num w:numId="12" w16cid:durableId="1839810512">
    <w:abstractNumId w:val="21"/>
  </w:num>
  <w:num w:numId="13" w16cid:durableId="787772319">
    <w:abstractNumId w:val="39"/>
  </w:num>
  <w:num w:numId="14" w16cid:durableId="2096707941">
    <w:abstractNumId w:val="4"/>
  </w:num>
  <w:num w:numId="15" w16cid:durableId="383873618">
    <w:abstractNumId w:val="2"/>
  </w:num>
  <w:num w:numId="16" w16cid:durableId="250965546">
    <w:abstractNumId w:val="13"/>
  </w:num>
  <w:num w:numId="17" w16cid:durableId="270672647">
    <w:abstractNumId w:val="32"/>
  </w:num>
  <w:num w:numId="18" w16cid:durableId="106048624">
    <w:abstractNumId w:val="33"/>
  </w:num>
  <w:num w:numId="19" w16cid:durableId="239870199">
    <w:abstractNumId w:val="38"/>
  </w:num>
  <w:num w:numId="20" w16cid:durableId="1565529356">
    <w:abstractNumId w:val="20"/>
  </w:num>
  <w:num w:numId="21" w16cid:durableId="476991643">
    <w:abstractNumId w:val="18"/>
  </w:num>
  <w:num w:numId="22" w16cid:durableId="2118942524">
    <w:abstractNumId w:val="19"/>
  </w:num>
  <w:num w:numId="23" w16cid:durableId="1871796263">
    <w:abstractNumId w:val="0"/>
  </w:num>
  <w:num w:numId="24" w16cid:durableId="327948615">
    <w:abstractNumId w:val="9"/>
  </w:num>
  <w:num w:numId="25" w16cid:durableId="1992827185">
    <w:abstractNumId w:val="11"/>
  </w:num>
  <w:num w:numId="26" w16cid:durableId="163053901">
    <w:abstractNumId w:val="6"/>
  </w:num>
  <w:num w:numId="27" w16cid:durableId="306596407">
    <w:abstractNumId w:val="12"/>
  </w:num>
  <w:num w:numId="28" w16cid:durableId="1913544858">
    <w:abstractNumId w:val="25"/>
  </w:num>
  <w:num w:numId="29" w16cid:durableId="937056224">
    <w:abstractNumId w:val="29"/>
  </w:num>
  <w:num w:numId="30" w16cid:durableId="1783724322">
    <w:abstractNumId w:val="5"/>
  </w:num>
  <w:num w:numId="31" w16cid:durableId="1787002618">
    <w:abstractNumId w:val="23"/>
  </w:num>
  <w:num w:numId="32" w16cid:durableId="1614630861">
    <w:abstractNumId w:val="28"/>
  </w:num>
  <w:num w:numId="33" w16cid:durableId="533494895">
    <w:abstractNumId w:val="3"/>
  </w:num>
  <w:num w:numId="34" w16cid:durableId="1871912544">
    <w:abstractNumId w:val="24"/>
  </w:num>
  <w:num w:numId="35" w16cid:durableId="261619786">
    <w:abstractNumId w:val="16"/>
  </w:num>
  <w:num w:numId="36" w16cid:durableId="1015153630">
    <w:abstractNumId w:val="15"/>
  </w:num>
  <w:num w:numId="37" w16cid:durableId="2044360552">
    <w:abstractNumId w:val="26"/>
  </w:num>
  <w:num w:numId="38" w16cid:durableId="323165219">
    <w:abstractNumId w:val="14"/>
  </w:num>
  <w:num w:numId="39" w16cid:durableId="874079761">
    <w:abstractNumId w:val="37"/>
  </w:num>
  <w:num w:numId="40" w16cid:durableId="1800799911">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51"/>
    <w:rsid w:val="000109AC"/>
    <w:rsid w:val="00072FCA"/>
    <w:rsid w:val="000C7207"/>
    <w:rsid w:val="003520F5"/>
    <w:rsid w:val="00352D8A"/>
    <w:rsid w:val="003A1261"/>
    <w:rsid w:val="00402601"/>
    <w:rsid w:val="00503A7D"/>
    <w:rsid w:val="00536FC0"/>
    <w:rsid w:val="00603435"/>
    <w:rsid w:val="00615858"/>
    <w:rsid w:val="00706413"/>
    <w:rsid w:val="00710610"/>
    <w:rsid w:val="0076504A"/>
    <w:rsid w:val="0079318A"/>
    <w:rsid w:val="00823151"/>
    <w:rsid w:val="00833FCE"/>
    <w:rsid w:val="00882607"/>
    <w:rsid w:val="00883E09"/>
    <w:rsid w:val="008D6ECE"/>
    <w:rsid w:val="00987FD3"/>
    <w:rsid w:val="009C6AC7"/>
    <w:rsid w:val="00A03F7D"/>
    <w:rsid w:val="00A246B7"/>
    <w:rsid w:val="00A31743"/>
    <w:rsid w:val="00AF6427"/>
    <w:rsid w:val="00B17CD8"/>
    <w:rsid w:val="00B26A95"/>
    <w:rsid w:val="00B77C72"/>
    <w:rsid w:val="00C1695D"/>
    <w:rsid w:val="00C50905"/>
    <w:rsid w:val="00C914D3"/>
    <w:rsid w:val="00D35533"/>
    <w:rsid w:val="00D944AC"/>
    <w:rsid w:val="00DA367A"/>
    <w:rsid w:val="00DA3F4C"/>
    <w:rsid w:val="00DA66F1"/>
    <w:rsid w:val="00DB6906"/>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11">
    <w:name w:val="Неразрешенное упоминание1"/>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2">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11"/>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3">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4">
    <w:name w:val="Абзац списка1"/>
    <w:basedOn w:val="a"/>
    <w:uiPriority w:val="99"/>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5">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C7207"/>
  </w:style>
  <w:style w:type="paragraph" w:customStyle="1" w:styleId="aff6">
    <w:basedOn w:val="a"/>
    <w:next w:val="a4"/>
    <w:uiPriority w:val="99"/>
    <w:rsid w:val="00C16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basedOn w:val="a"/>
    <w:next w:val="a4"/>
    <w:uiPriority w:val="99"/>
    <w:rsid w:val="00D355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25</Pages>
  <Words>7706</Words>
  <Characters>43930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Марина Челеховская</cp:lastModifiedBy>
  <cp:revision>3</cp:revision>
  <dcterms:created xsi:type="dcterms:W3CDTF">2023-05-09T16:28:00Z</dcterms:created>
  <dcterms:modified xsi:type="dcterms:W3CDTF">2023-05-09T18:56:00Z</dcterms:modified>
</cp:coreProperties>
</file>