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E5599E" w:rsidRPr="000B4DE3" w14:paraId="41DC79C4" w14:textId="77777777" w:rsidTr="004742AD">
        <w:tc>
          <w:tcPr>
            <w:tcW w:w="5778" w:type="dxa"/>
          </w:tcPr>
          <w:p w14:paraId="3D803796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7AE1546C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3170B8C2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4C6CB854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01E83DCB" w14:textId="77777777" w:rsidR="00E5599E" w:rsidRPr="000B4DE3" w:rsidRDefault="00E5599E" w:rsidP="004742AD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14:paraId="45974EF7" w14:textId="77777777" w:rsidR="00E5599E" w:rsidRPr="000B4DE3" w:rsidRDefault="00E5599E" w:rsidP="004742AD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14:paraId="58BD38BE" w14:textId="77777777" w:rsidR="00E5599E" w:rsidRPr="000B4DE3" w:rsidRDefault="00E5599E" w:rsidP="004742AD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6E36A7CA" w14:textId="77777777" w:rsidR="00E5599E" w:rsidRPr="000B4DE3" w:rsidRDefault="00E5599E" w:rsidP="004742A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1CFD742" w14:textId="7B6DFB93" w:rsidR="00E5599E" w:rsidRPr="000B4DE3" w:rsidRDefault="00E5599E" w:rsidP="004742AD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0B4DE3">
              <w:rPr>
                <w:b/>
                <w:sz w:val="26"/>
                <w:szCs w:val="26"/>
                <w:lang w:val="ru-RU"/>
              </w:rPr>
              <w:t>Приложение 54</w:t>
            </w:r>
            <w:r>
              <w:rPr>
                <w:b/>
                <w:sz w:val="26"/>
                <w:szCs w:val="26"/>
                <w:lang w:val="ru-RU"/>
              </w:rPr>
              <w:t>8</w:t>
            </w:r>
          </w:p>
          <w:p w14:paraId="5D81E7F3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5BAC4179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7A58A3E2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359408A4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протокол № 10 от 26.04.2023</w:t>
            </w:r>
          </w:p>
          <w:p w14:paraId="0B1C5904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598FB556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792C77A2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9F6886C" w14:textId="77777777" w:rsidR="00E5599E" w:rsidRPr="000B4DE3" w:rsidRDefault="00E5599E" w:rsidP="004742A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</w:tc>
      </w:tr>
    </w:tbl>
    <w:p w14:paraId="42382893" w14:textId="77777777" w:rsidR="00E5599E" w:rsidRPr="000B4DE3" w:rsidRDefault="00E5599E" w:rsidP="00E5599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7F79571B" w14:textId="77777777" w:rsidR="00E5599E" w:rsidRPr="000B4DE3" w:rsidRDefault="00E5599E" w:rsidP="00E5599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6D0FA07D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0B8CDB04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35BAE8D1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5E8274E3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4DCB15EF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03155A21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14:paraId="652F5178" w14:textId="36FEF348" w:rsidR="00E5599E" w:rsidRPr="000B4DE3" w:rsidRDefault="00E5599E" w:rsidP="00E5599E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«Иностранный (</w:t>
      </w:r>
      <w:r>
        <w:rPr>
          <w:bCs/>
          <w:sz w:val="26"/>
          <w:szCs w:val="26"/>
          <w:lang w:val="ru-RU"/>
        </w:rPr>
        <w:t>французский</w:t>
      </w:r>
      <w:r w:rsidRPr="000B4DE3">
        <w:rPr>
          <w:bCs/>
          <w:sz w:val="26"/>
          <w:szCs w:val="26"/>
          <w:lang w:val="ru-RU"/>
        </w:rPr>
        <w:t xml:space="preserve">) язык (углубленный уровень)»  </w:t>
      </w:r>
    </w:p>
    <w:p w14:paraId="63554C40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10-11 класс</w:t>
      </w:r>
    </w:p>
    <w:p w14:paraId="5A5B140E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31D50FF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6B946C4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CDC980E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5C23C88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7991961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76F6E43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8E5D9E1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4E468E6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999296D" w14:textId="77777777" w:rsidR="00E5599E" w:rsidRPr="000B4DE3" w:rsidRDefault="00E5599E" w:rsidP="00E5599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3D72DB0" w14:textId="6DC7D4D0" w:rsidR="00E5599E" w:rsidRPr="000B4DE3" w:rsidRDefault="00E5599E" w:rsidP="00E5599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Автор</w:t>
      </w:r>
      <w:r>
        <w:rPr>
          <w:bCs/>
          <w:sz w:val="26"/>
          <w:szCs w:val="26"/>
          <w:lang w:val="ru-RU"/>
        </w:rPr>
        <w:t>ы</w:t>
      </w:r>
      <w:r w:rsidRPr="000B4DE3">
        <w:rPr>
          <w:bCs/>
          <w:sz w:val="26"/>
          <w:szCs w:val="26"/>
          <w:lang w:val="ru-RU"/>
        </w:rPr>
        <w:t>:</w:t>
      </w:r>
      <w:r w:rsidRPr="000B4DE3">
        <w:rPr>
          <w:sz w:val="26"/>
          <w:szCs w:val="26"/>
          <w:lang w:val="ru-RU"/>
        </w:rPr>
        <w:t xml:space="preserve"> </w:t>
      </w:r>
    </w:p>
    <w:p w14:paraId="510092C7" w14:textId="1FFEC84A" w:rsidR="00E5599E" w:rsidRDefault="00E5599E" w:rsidP="00E5599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Карпова А.В.</w:t>
      </w:r>
    </w:p>
    <w:p w14:paraId="0C567A74" w14:textId="090FF398" w:rsidR="00E5599E" w:rsidRPr="000B4DE3" w:rsidRDefault="00E5599E" w:rsidP="00E5599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Царькова Н.В.</w:t>
      </w:r>
    </w:p>
    <w:p w14:paraId="1E0BADF8" w14:textId="77777777" w:rsidR="00E5599E" w:rsidRPr="000B4DE3" w:rsidRDefault="00E5599E" w:rsidP="00E5599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14:paraId="411DB61F" w14:textId="77777777" w:rsidR="00E5599E" w:rsidRPr="000B4DE3" w:rsidRDefault="00E5599E" w:rsidP="00E5599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14:paraId="2BE0917D" w14:textId="77777777" w:rsidR="00E5599E" w:rsidRPr="000B4DE3" w:rsidRDefault="00E5599E" w:rsidP="00E5599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14:paraId="3D1190F6" w14:textId="10EFFB3D" w:rsidR="00A938C7" w:rsidRPr="001A7C77" w:rsidRDefault="00E5599E" w:rsidP="00E5599E">
      <w:pPr>
        <w:widowControl/>
        <w:spacing w:after="200" w:line="276" w:lineRule="auto"/>
        <w:rPr>
          <w:sz w:val="28"/>
          <w:szCs w:val="28"/>
          <w:u w:val="single"/>
          <w:lang w:val="ru-RU"/>
        </w:rPr>
      </w:pPr>
      <w:r w:rsidRPr="00E5599E">
        <w:rPr>
          <w:sz w:val="28"/>
          <w:szCs w:val="28"/>
          <w:u w:val="single"/>
          <w:lang w:val="ru-RU"/>
        </w:rPr>
        <w:br w:type="page"/>
      </w:r>
    </w:p>
    <w:p w14:paraId="585244F4" w14:textId="77777777" w:rsidR="00AB7953" w:rsidRPr="00AB7953" w:rsidRDefault="00AB7953" w:rsidP="00AB7953">
      <w:pPr>
        <w:pStyle w:val="ConsPlusNormal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79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  <w:bookmarkStart w:id="0" w:name="_Hlk130063172"/>
      <w:r w:rsidRPr="00AB7953">
        <w:rPr>
          <w:rFonts w:ascii="Times New Roman" w:hAnsi="Times New Roman" w:cs="Times New Roman"/>
          <w:b/>
          <w:bCs/>
          <w:sz w:val="24"/>
          <w:szCs w:val="24"/>
        </w:rPr>
        <w:t>«Иностранный (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французский</w:t>
      </w:r>
      <w:r w:rsidRPr="00AB7953">
        <w:rPr>
          <w:rFonts w:ascii="Times New Roman" w:hAnsi="Times New Roman" w:cs="Times New Roman"/>
          <w:b/>
          <w:bCs/>
          <w:sz w:val="24"/>
          <w:szCs w:val="24"/>
        </w:rPr>
        <w:t>) язык. Углублённый уровень»</w:t>
      </w:r>
      <w:bookmarkEnd w:id="0"/>
    </w:p>
    <w:p w14:paraId="672C2E96" w14:textId="77777777" w:rsidR="00AB7953" w:rsidRPr="00AB7953" w:rsidRDefault="00AB7953" w:rsidP="00AB7953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42A8D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B7953">
        <w:rPr>
          <w:color w:val="000000"/>
          <w:shd w:val="clear" w:color="auto" w:fill="FFFFFF"/>
        </w:rPr>
        <w:t xml:space="preserve">Планируемые результаты освоения </w:t>
      </w:r>
      <w:r w:rsidRPr="00AB7953">
        <w:t>Федеральной образовательной программы среднего общего образования (</w:t>
      </w:r>
      <w:r w:rsidRPr="00AB7953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AB7953">
        <w:rPr>
          <w:color w:val="000000"/>
          <w:shd w:val="clear" w:color="auto" w:fill="FFFFFF"/>
          <w:lang w:val="en-US"/>
        </w:rPr>
        <w:t> </w:t>
      </w:r>
      <w:r w:rsidRPr="00AB7953">
        <w:rPr>
          <w:color w:val="000000"/>
          <w:shd w:val="clear" w:color="auto" w:fill="FFFFFF"/>
        </w:rPr>
        <w:t xml:space="preserve">как система </w:t>
      </w:r>
      <w:r w:rsidRPr="00AB795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AB7953">
        <w:rPr>
          <w:color w:val="000000"/>
          <w:shd w:val="clear" w:color="auto" w:fill="FFFFFF"/>
        </w:rPr>
        <w:t xml:space="preserve">и </w:t>
      </w:r>
      <w:r w:rsidRPr="00AB7953">
        <w:rPr>
          <w:b/>
          <w:bCs/>
          <w:color w:val="000000"/>
          <w:shd w:val="clear" w:color="auto" w:fill="FFFFFF"/>
        </w:rPr>
        <w:t>предметных</w:t>
      </w:r>
      <w:r w:rsidRPr="00AB7953">
        <w:rPr>
          <w:color w:val="000000"/>
          <w:shd w:val="clear" w:color="auto" w:fill="FFFFFF"/>
        </w:rPr>
        <w:t xml:space="preserve"> достижений обучающегося.</w:t>
      </w:r>
    </w:p>
    <w:p w14:paraId="2BE138F1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7A524798" w14:textId="77777777" w:rsidR="00D70F2A" w:rsidRPr="008E7E3C" w:rsidRDefault="00AB7953" w:rsidP="00AB795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953">
        <w:rPr>
          <w:b/>
          <w:bCs/>
        </w:rPr>
        <w:t>Личностные результаты</w:t>
      </w:r>
      <w:r w:rsidRPr="00AB7953">
        <w:t xml:space="preserve"> освоения обучающимися ФОП СОО должны отражать</w:t>
      </w:r>
      <w:r w:rsidRPr="000A2E16">
        <w:t xml:space="preserve"> готовность и способность обучающихся руководствоваться сформированной</w:t>
      </w:r>
      <w:r w:rsidRPr="008E7E3C">
        <w:t xml:space="preserve">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1918E7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</w:t>
      </w:r>
      <w:r w:rsidR="00D70F2A" w:rsidRPr="008E7E3C">
        <w:rPr>
          <w:b/>
          <w:bCs/>
        </w:rPr>
        <w:t>ражданского воспитания:</w:t>
      </w:r>
    </w:p>
    <w:p w14:paraId="0812B1EA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гражданской позиции обучающегося как активного и ответственного члена российского общества;</w:t>
      </w:r>
    </w:p>
    <w:p w14:paraId="50401335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своих конституционных прав и обязанностей, уважение закона и правопорядка;</w:t>
      </w:r>
    </w:p>
    <w:p w14:paraId="452DB0B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принятие традиционных национальных, общечеловеческих гуманистических и демократических ценностей;</w:t>
      </w:r>
    </w:p>
    <w:p w14:paraId="04E256B9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25A7A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19ED26C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взаимодействовать с социальными институтами в соответствии с их функциями и назначением;</w:t>
      </w:r>
    </w:p>
    <w:p w14:paraId="14FB37CD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гуманитарной и волонтерской деятельности;</w:t>
      </w:r>
    </w:p>
    <w:p w14:paraId="049880A7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</w:t>
      </w:r>
      <w:r w:rsidR="00D70F2A" w:rsidRPr="008E7E3C">
        <w:rPr>
          <w:b/>
          <w:bCs/>
        </w:rPr>
        <w:t>атриотического воспитания:</w:t>
      </w:r>
    </w:p>
    <w:p w14:paraId="698C3D9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423A92A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71D8BE6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идейная убежденность, готовность к служению и защите Отечества, ответственность за его судьбу;</w:t>
      </w:r>
    </w:p>
    <w:p w14:paraId="338CAFA7" w14:textId="77777777" w:rsidR="00D70F2A" w:rsidRPr="00027D09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</w:t>
      </w:r>
      <w:r w:rsidR="00D70F2A" w:rsidRPr="00027D09">
        <w:rPr>
          <w:b/>
          <w:bCs/>
        </w:rPr>
        <w:t>уховно-нравственного воспитания:</w:t>
      </w:r>
    </w:p>
    <w:p w14:paraId="373B5CE1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духовных ценностей российского народа;</w:t>
      </w:r>
    </w:p>
    <w:p w14:paraId="7B66FAF4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нравственного сознания, этического поведения;</w:t>
      </w:r>
    </w:p>
    <w:p w14:paraId="38B64CF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4B36FFB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личного вклада в построение устойчивого будущего;</w:t>
      </w:r>
    </w:p>
    <w:p w14:paraId="32DBB844" w14:textId="77777777" w:rsidR="00D70F2A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3238D881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стетического воспитания:</w:t>
      </w:r>
    </w:p>
    <w:p w14:paraId="49D6917F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7989DA9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4E54525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A9A73BC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самовыражению в разных видах искусства, стремление проявлять качества творческой личности;</w:t>
      </w:r>
    </w:p>
    <w:p w14:paraId="0256BE3B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</w:t>
      </w:r>
      <w:r w:rsidR="00D70F2A" w:rsidRPr="008E7E3C">
        <w:rPr>
          <w:b/>
          <w:bCs/>
        </w:rPr>
        <w:t>изического воспитания:</w:t>
      </w:r>
    </w:p>
    <w:p w14:paraId="54CC831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здорового и безопасного образа жизни, ответственного отношения к своему здоровью;</w:t>
      </w:r>
    </w:p>
    <w:p w14:paraId="44CF241D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потребность в физическом совершенствовании, занятиях спортивно-оздоровительной деятельностью;</w:t>
      </w:r>
    </w:p>
    <w:p w14:paraId="59A953E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вредных привычек и иных форм причинения вреда физическому и психическому здоровью;</w:t>
      </w:r>
    </w:p>
    <w:p w14:paraId="5005EB2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</w:t>
      </w:r>
      <w:r w:rsidR="00D70F2A" w:rsidRPr="008E7E3C">
        <w:rPr>
          <w:b/>
          <w:bCs/>
        </w:rPr>
        <w:t>рудового воспитания:</w:t>
      </w:r>
    </w:p>
    <w:p w14:paraId="0E1A8C76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труду, осознание ценности мастерства, трудолюбие;</w:t>
      </w:r>
    </w:p>
    <w:p w14:paraId="2B8B502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A8FA8D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44DE9F3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и способность к образованию и самообразованию на протяжении всей жизни;</w:t>
      </w:r>
    </w:p>
    <w:p w14:paraId="0C14C395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кологического воспитания:</w:t>
      </w:r>
    </w:p>
    <w:p w14:paraId="139FD65E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5EF8034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016439B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действий, приносящих вред окружающей среде;</w:t>
      </w:r>
    </w:p>
    <w:p w14:paraId="712C3665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прогнозировать неблагоприятные экологические последствия предпринимаемых действий, предотвращать их;</w:t>
      </w:r>
    </w:p>
    <w:p w14:paraId="482FBD86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расширение опыта деятельности экологической направленности;</w:t>
      </w:r>
    </w:p>
    <w:p w14:paraId="6A869678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="00D70F2A" w:rsidRPr="008E7E3C">
        <w:rPr>
          <w:b/>
          <w:bCs/>
        </w:rPr>
        <w:t>енности научного познания:</w:t>
      </w:r>
    </w:p>
    <w:p w14:paraId="48475CCC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4BFEAD4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совершенствование языковой и читательской культуры как средства взаимодействия между людьми и познания мира;</w:t>
      </w:r>
    </w:p>
    <w:p w14:paraId="01A0B65D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D80BE44" w14:textId="77777777" w:rsidR="00D70F2A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1" w:name="_Hlk128302360"/>
    </w:p>
    <w:p w14:paraId="1F0FFE30" w14:textId="77777777" w:rsidR="00D70F2A" w:rsidRPr="008E7E3C" w:rsidRDefault="00D70F2A" w:rsidP="00D70F2A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Метапредметные результаты</w:t>
      </w:r>
      <w:r w:rsidRPr="008E7E3C">
        <w:rPr>
          <w:sz w:val="24"/>
          <w:szCs w:val="24"/>
          <w:lang w:val="ru-RU"/>
        </w:rPr>
        <w:t xml:space="preserve"> освоения учебного предмета </w:t>
      </w:r>
      <w:r w:rsidRPr="00AB7953">
        <w:rPr>
          <w:b/>
          <w:sz w:val="24"/>
          <w:szCs w:val="24"/>
          <w:lang w:val="ru-RU"/>
        </w:rPr>
        <w:t xml:space="preserve">«Иностранный </w:t>
      </w:r>
      <w:r w:rsidR="0036157D" w:rsidRPr="00AB7953">
        <w:rPr>
          <w:b/>
          <w:sz w:val="24"/>
          <w:szCs w:val="24"/>
          <w:lang w:val="ru-RU"/>
        </w:rPr>
        <w:t>(французский язык</w:t>
      </w:r>
      <w:r w:rsidRPr="00AB7953">
        <w:rPr>
          <w:b/>
          <w:sz w:val="24"/>
          <w:szCs w:val="24"/>
          <w:lang w:val="ru-RU"/>
        </w:rPr>
        <w:t>)</w:t>
      </w:r>
      <w:r w:rsidR="0036157D" w:rsidRPr="00AB7953">
        <w:rPr>
          <w:b/>
          <w:sz w:val="24"/>
          <w:szCs w:val="24"/>
          <w:lang w:val="ru-RU"/>
        </w:rPr>
        <w:t>. Углубленный уровень</w:t>
      </w:r>
      <w:r w:rsidRPr="00AB7953">
        <w:rPr>
          <w:b/>
          <w:sz w:val="24"/>
          <w:szCs w:val="24"/>
          <w:lang w:val="ru-RU"/>
        </w:rPr>
        <w:t>»</w:t>
      </w:r>
      <w:r w:rsidRPr="008E7E3C">
        <w:rPr>
          <w:sz w:val="24"/>
          <w:szCs w:val="24"/>
          <w:lang w:val="ru-RU"/>
        </w:rPr>
        <w:t xml:space="preserve"> включают в себя:</w:t>
      </w:r>
    </w:p>
    <w:bookmarkEnd w:id="1"/>
    <w:p w14:paraId="4397415B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CB30DF3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14:paraId="1C2AE2D2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44C46F7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14:paraId="6D4B3FCE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2" w:name="sub_1174"/>
      <w:r w:rsidRPr="008E7E3C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7ADBA603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577CBBBF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673B7590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F19F3B8" w14:textId="77777777" w:rsidR="00D70F2A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3" w:name="sub_1252321"/>
    </w:p>
    <w:p w14:paraId="51A7D4F3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универсальных </w:t>
      </w:r>
      <w:r w:rsidRPr="008E7E3C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базовые логические и исследовательские действия:</w:t>
      </w:r>
    </w:p>
    <w:bookmarkEnd w:id="3"/>
    <w:p w14:paraId="2EA158E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7EDC5B99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66B2F9EF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7B2B41AD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458393B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63C6B5B6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5935E5F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03C48004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246FC4E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EE205F8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700BE770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3BAA6B5" w14:textId="77777777" w:rsidR="00D70F2A" w:rsidRPr="00AB7953" w:rsidRDefault="00D70F2A" w:rsidP="00D70F2A">
      <w:pPr>
        <w:ind w:firstLine="360"/>
        <w:jc w:val="both"/>
        <w:rPr>
          <w:b/>
          <w:sz w:val="24"/>
          <w:szCs w:val="24"/>
          <w:lang w:val="ru-RU"/>
        </w:rPr>
      </w:pPr>
      <w:bookmarkStart w:id="4" w:name="sub_1252322"/>
      <w:r w:rsidRPr="008E7E3C">
        <w:rPr>
          <w:sz w:val="24"/>
          <w:szCs w:val="24"/>
          <w:lang w:val="ru-RU"/>
        </w:rPr>
        <w:t xml:space="preserve">Формирование </w:t>
      </w:r>
      <w:r w:rsidRPr="00AB7953">
        <w:rPr>
          <w:b/>
          <w:sz w:val="24"/>
          <w:szCs w:val="24"/>
          <w:lang w:val="ru-RU"/>
        </w:rPr>
        <w:t>универсальных 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работу с информацией:</w:t>
      </w:r>
    </w:p>
    <w:bookmarkEnd w:id="4"/>
    <w:p w14:paraId="7A9A1A55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04F13202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182568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14:paraId="1D5FE6D7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3279AB4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2166A1A4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5" w:name="sub_1252323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5"/>
    <w:p w14:paraId="7953D78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809423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7FBFD5CF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D7A50E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87E543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1714834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1EBA94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8CA50C6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6" w:name="sub_1252324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6"/>
    <w:p w14:paraId="0489C00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3398AF60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038CBFC2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49A52CB3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60B0A3D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38A86FB" w14:textId="77777777" w:rsidR="00D70F2A" w:rsidRPr="008E7E3C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</w:p>
    <w:p w14:paraId="24695282" w14:textId="42186F5F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Предметные результаты</w:t>
      </w:r>
      <w:r w:rsidRPr="008E7E3C">
        <w:rPr>
          <w:sz w:val="24"/>
          <w:szCs w:val="24"/>
          <w:lang w:val="ru-RU"/>
        </w:rPr>
        <w:t xml:space="preserve"> по учебному предмету </w:t>
      </w:r>
      <w:r w:rsidR="00AB7953" w:rsidRPr="00AB7953">
        <w:rPr>
          <w:b/>
          <w:bCs/>
          <w:sz w:val="24"/>
          <w:szCs w:val="24"/>
          <w:lang w:val="ru-RU"/>
        </w:rPr>
        <w:t>"Иностранный (</w:t>
      </w:r>
      <w:r w:rsidR="00AB7953">
        <w:rPr>
          <w:b/>
          <w:bCs/>
          <w:sz w:val="24"/>
          <w:szCs w:val="24"/>
          <w:lang w:val="ru-RU"/>
        </w:rPr>
        <w:t>французский</w:t>
      </w:r>
      <w:r w:rsidR="00AB7953" w:rsidRPr="00AB7953">
        <w:rPr>
          <w:b/>
          <w:bCs/>
          <w:sz w:val="24"/>
          <w:szCs w:val="24"/>
          <w:lang w:val="ru-RU"/>
        </w:rPr>
        <w:t>) язык.</w:t>
      </w:r>
      <w:r w:rsidR="00A938C7">
        <w:rPr>
          <w:b/>
          <w:bCs/>
          <w:sz w:val="24"/>
          <w:szCs w:val="24"/>
          <w:lang w:val="ru-RU"/>
        </w:rPr>
        <w:t xml:space="preserve"> </w:t>
      </w:r>
      <w:r w:rsidR="00AB7953" w:rsidRPr="00AB7953">
        <w:rPr>
          <w:b/>
          <w:bCs/>
          <w:sz w:val="24"/>
          <w:szCs w:val="24"/>
          <w:lang w:val="ru-RU"/>
        </w:rPr>
        <w:t>Углубленный уровень"</w:t>
      </w:r>
      <w:r w:rsidRPr="008E7E3C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778EFA7F" w14:textId="77777777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</w:p>
    <w:p w14:paraId="432CDFF5" w14:textId="58E7A950" w:rsidR="00D70F2A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8E7E3C">
        <w:rPr>
          <w:sz w:val="24"/>
          <w:szCs w:val="24"/>
          <w:lang w:val="ru-RU"/>
        </w:rPr>
        <w:t xml:space="preserve">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14:paraId="4A573C80" w14:textId="77777777" w:rsidR="00A938C7" w:rsidRPr="008E7E3C" w:rsidRDefault="00A938C7" w:rsidP="00A938C7">
      <w:pPr>
        <w:ind w:left="720"/>
        <w:jc w:val="both"/>
        <w:rPr>
          <w:sz w:val="24"/>
          <w:szCs w:val="24"/>
          <w:lang w:val="ru-RU"/>
        </w:rPr>
      </w:pPr>
    </w:p>
    <w:p w14:paraId="2B98A3BB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Г</w:t>
      </w:r>
      <w:r w:rsidRPr="008E7E3C">
        <w:rPr>
          <w:b/>
          <w:bCs/>
          <w:sz w:val="24"/>
          <w:szCs w:val="24"/>
          <w:lang w:val="ru-RU"/>
        </w:rPr>
        <w:t>оворение:</w:t>
      </w:r>
      <w:r w:rsidRPr="008E7E3C">
        <w:rPr>
          <w:sz w:val="24"/>
          <w:szCs w:val="24"/>
          <w:lang w:val="ru-RU"/>
        </w:rPr>
        <w:t xml:space="preserve"> </w:t>
      </w:r>
    </w:p>
    <w:p w14:paraId="19CDFBBA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14:paraId="0E3ECA4B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14:paraId="19E349CF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</w:t>
      </w:r>
      <w:r w:rsidRPr="008E7E3C">
        <w:rPr>
          <w:b/>
          <w:bCs/>
          <w:sz w:val="24"/>
          <w:szCs w:val="24"/>
          <w:lang w:val="ru-RU"/>
        </w:rPr>
        <w:t>удирование:</w:t>
      </w:r>
      <w:r w:rsidRPr="008E7E3C">
        <w:rPr>
          <w:sz w:val="24"/>
          <w:szCs w:val="24"/>
          <w:lang w:val="ru-RU"/>
        </w:rPr>
        <w:t xml:space="preserve"> </w:t>
      </w:r>
    </w:p>
    <w:p w14:paraId="3F934445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14:paraId="0FAEDC24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Pr="008E7E3C">
        <w:rPr>
          <w:b/>
          <w:bCs/>
          <w:sz w:val="24"/>
          <w:szCs w:val="24"/>
          <w:lang w:val="ru-RU"/>
        </w:rPr>
        <w:t>мысловое чтение:</w:t>
      </w:r>
      <w:r w:rsidRPr="008E7E3C">
        <w:rPr>
          <w:sz w:val="24"/>
          <w:szCs w:val="24"/>
          <w:lang w:val="ru-RU"/>
        </w:rPr>
        <w:t xml:space="preserve"> </w:t>
      </w:r>
    </w:p>
    <w:p w14:paraId="42401916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14:paraId="300F29D3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Pr="008E7E3C">
        <w:rPr>
          <w:b/>
          <w:bCs/>
          <w:sz w:val="24"/>
          <w:szCs w:val="24"/>
          <w:lang w:val="ru-RU"/>
        </w:rPr>
        <w:t>исьменная речь:</w:t>
      </w:r>
      <w:r w:rsidRPr="008E7E3C">
        <w:rPr>
          <w:sz w:val="24"/>
          <w:szCs w:val="24"/>
          <w:lang w:val="ru-RU"/>
        </w:rPr>
        <w:t xml:space="preserve"> </w:t>
      </w:r>
    </w:p>
    <w:p w14:paraId="50C44C68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14:paraId="15B419EF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14:paraId="3953ABBC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умениями письменного перевода</w:t>
      </w:r>
      <w:r w:rsidRPr="008E7E3C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14:paraId="59F010D4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пунктуационными навыками</w:t>
      </w:r>
      <w:r w:rsidRPr="008E7E3C">
        <w:rPr>
          <w:sz w:val="24"/>
          <w:szCs w:val="24"/>
          <w:lang w:val="ru-RU"/>
        </w:rPr>
        <w:t xml:space="preserve">: пунктуационно правильно оформлять официальное (деловое) письмо, в том числе электронное письмо; </w:t>
      </w:r>
    </w:p>
    <w:p w14:paraId="69C2846F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знание и понимание </w:t>
      </w:r>
      <w:r w:rsidRPr="008E7E3C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8E7E3C">
        <w:rPr>
          <w:sz w:val="24"/>
          <w:szCs w:val="24"/>
          <w:lang w:val="ru-RU"/>
        </w:rPr>
        <w:t xml:space="preserve">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 </w:t>
      </w:r>
    </w:p>
    <w:p w14:paraId="665F73FC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осуществлять </w:t>
      </w:r>
      <w:r w:rsidRPr="008E7E3C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8E7E3C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14:paraId="76F16655" w14:textId="77777777" w:rsidR="00D70F2A" w:rsidRDefault="00D70F2A" w:rsidP="00D70F2A">
      <w:pPr>
        <w:ind w:firstLine="426"/>
        <w:jc w:val="both"/>
        <w:rPr>
          <w:sz w:val="24"/>
          <w:szCs w:val="24"/>
          <w:lang w:val="ru-RU"/>
        </w:rPr>
      </w:pPr>
    </w:p>
    <w:p w14:paraId="25EFB847" w14:textId="71FC6FB6" w:rsidR="00D70F2A" w:rsidRPr="008E7E3C" w:rsidRDefault="00D70F2A" w:rsidP="00A938C7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3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787D36C2" w14:textId="77777777" w:rsidR="00D70F2A" w:rsidRPr="008E7E3C" w:rsidRDefault="00D70F2A" w:rsidP="00D70F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AAECD" w14:textId="77777777" w:rsidR="00D70F2A" w:rsidRPr="008E7E3C" w:rsidRDefault="00D70F2A" w:rsidP="00D70F2A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8E7E3C">
        <w:rPr>
          <w:b/>
          <w:bCs/>
          <w:sz w:val="24"/>
          <w:szCs w:val="24"/>
          <w:u w:val="single"/>
          <w:lang w:val="ru-RU"/>
        </w:rPr>
        <w:t>10 класс</w:t>
      </w:r>
    </w:p>
    <w:p w14:paraId="0D00F845" w14:textId="6D59E919" w:rsidR="00D70F2A" w:rsidRDefault="00D70F2A" w:rsidP="00D70F2A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Коммуникативные умения</w:t>
      </w:r>
    </w:p>
    <w:p w14:paraId="7941240A" w14:textId="77777777" w:rsidR="00D70F2A" w:rsidRPr="008E7E3C" w:rsidRDefault="00D70F2A" w:rsidP="00D70F2A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8E7E3C">
        <w:rPr>
          <w:b/>
          <w:bCs/>
          <w:sz w:val="24"/>
          <w:szCs w:val="24"/>
          <w:lang w:val="ru-RU"/>
        </w:rPr>
        <w:t>тематического содержания речи:</w:t>
      </w:r>
    </w:p>
    <w:p w14:paraId="53107D95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3AAE90F9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Внешность и характеристика человека, литературного персонажа.</w:t>
      </w:r>
    </w:p>
    <w:p w14:paraId="55FC841C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3651657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</w:t>
      </w:r>
    </w:p>
    <w:p w14:paraId="6816DE38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 </w:t>
      </w:r>
    </w:p>
    <w:p w14:paraId="505809A5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Молодёжь в современном обществе. Досуг молодёжи: чтение, кино, театр, музыка, музеи, Интернет, компьютерные игры. Любовь и дружба. </w:t>
      </w:r>
    </w:p>
    <w:p w14:paraId="5C76F015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Покупки: одежда, обувь и продукты питания. Карманные деньги. Молодёжная мода.</w:t>
      </w:r>
    </w:p>
    <w:p w14:paraId="59E53A1B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49F30DE7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0C692692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14:paraId="38F965BD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Условия проживания в городской/сельской местности.</w:t>
      </w:r>
    </w:p>
    <w:p w14:paraId="52C0CE10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49AE23D0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Проблемы современной цивилизации. </w:t>
      </w:r>
    </w:p>
    <w:p w14:paraId="38A0C0E6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0A150555" w14:textId="77777777" w:rsidR="00D70F2A" w:rsidRPr="00381432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т. д.</w:t>
      </w:r>
    </w:p>
    <w:p w14:paraId="67492DC7" w14:textId="77777777" w:rsidR="00D70F2A" w:rsidRPr="008E7E3C" w:rsidRDefault="00D70F2A" w:rsidP="00D70F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E09ED" w14:textId="77777777" w:rsidR="00D70F2A" w:rsidRPr="008E7E3C" w:rsidRDefault="00D70F2A" w:rsidP="00D70F2A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8E7E3C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14:paraId="017FB2C0" w14:textId="77777777" w:rsidR="00D70F2A" w:rsidRDefault="00D70F2A" w:rsidP="00D70F2A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8E7E3C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14:paraId="6375B1FB" w14:textId="77777777" w:rsidR="00D70F2A" w:rsidRPr="008E7E3C" w:rsidRDefault="00D70F2A" w:rsidP="00D70F2A">
      <w:pPr>
        <w:widowControl/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8E7E3C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8E7E3C">
        <w:rPr>
          <w:rFonts w:eastAsia="OfficinaSansExtraBoldITC-Reg"/>
          <w:sz w:val="24"/>
          <w:szCs w:val="24"/>
          <w:lang w:val="ru-RU"/>
        </w:rPr>
        <w:t>.</w:t>
      </w:r>
    </w:p>
    <w:p w14:paraId="3539E45B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08FA4417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Внешность и характеристика человека, литературного персонажа.</w:t>
      </w:r>
    </w:p>
    <w:p w14:paraId="0412CF58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0A92428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</w:t>
      </w:r>
    </w:p>
    <w:p w14:paraId="53DCED6B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14:paraId="5D8D085F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068710F0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06A1744C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lastRenderedPageBreak/>
        <w:t>Роль спорта в современной жизни: виды спорта, экстремальный спорт, спортивные соревнования, Олимпийские игры.</w:t>
      </w:r>
    </w:p>
    <w:p w14:paraId="7AF7486B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7BA235A4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14:paraId="18F0CFB0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695C5732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Средства массовой информации: пресса, телевидение, радио, Интернет, социальные сети и т. д.</w:t>
      </w:r>
    </w:p>
    <w:p w14:paraId="168A0537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Технический прогресс: перспективы и последствия. Современные средства коммуникации. Интернет-безопасность.</w:t>
      </w:r>
    </w:p>
    <w:p w14:paraId="47F6BF9C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Проблемы современной цивилизации.</w:t>
      </w:r>
    </w:p>
    <w:p w14:paraId="60219917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03FAE3E5" w14:textId="77777777" w:rsidR="00474E19" w:rsidRPr="00474E19" w:rsidRDefault="00D70F2A" w:rsidP="00474E19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</w:r>
    </w:p>
    <w:p w14:paraId="4B05882E" w14:textId="77777777" w:rsidR="00474E19" w:rsidRDefault="00474E19" w:rsidP="00474E19">
      <w:pPr>
        <w:widowControl/>
        <w:autoSpaceDE w:val="0"/>
        <w:autoSpaceDN w:val="0"/>
        <w:adjustRightInd w:val="0"/>
        <w:ind w:left="360"/>
        <w:jc w:val="both"/>
        <w:rPr>
          <w:rFonts w:eastAsia="OfficinaSansExtraBoldITC-Reg"/>
          <w:sz w:val="24"/>
          <w:szCs w:val="24"/>
          <w:lang w:val="ru-RU"/>
        </w:rPr>
      </w:pPr>
    </w:p>
    <w:p w14:paraId="2E462B32" w14:textId="77777777" w:rsidR="00AB7953" w:rsidRPr="00AB7953" w:rsidRDefault="00AB7953" w:rsidP="00AB7953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B7953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14:paraId="54F3F8E0" w14:textId="77777777" w:rsidR="00AB7953" w:rsidRPr="0045126F" w:rsidRDefault="00AB7953" w:rsidP="00AB7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53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2E9F8FCE" w14:textId="77777777" w:rsidR="00474E19" w:rsidRPr="008E7E3C" w:rsidRDefault="00474E19" w:rsidP="00474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6"/>
        <w:gridCol w:w="969"/>
        <w:gridCol w:w="4071"/>
      </w:tblGrid>
      <w:tr w:rsidR="00474E19" w:rsidRPr="00A938C7" w14:paraId="1B28800D" w14:textId="77777777" w:rsidTr="00AA077B">
        <w:trPr>
          <w:trHeight w:val="627"/>
        </w:trPr>
        <w:tc>
          <w:tcPr>
            <w:tcW w:w="417" w:type="pct"/>
          </w:tcPr>
          <w:p w14:paraId="3A5C90ED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14:paraId="0C30ABB1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14:paraId="423765BD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6246E597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14:paraId="54E2BB34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1934A291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Курсивом выделены универсальные</w:t>
            </w:r>
          </w:p>
          <w:p w14:paraId="134D6501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474E19" w:rsidRPr="00E5599E" w14:paraId="3A2D1A5F" w14:textId="77777777" w:rsidTr="00AA077B">
        <w:tc>
          <w:tcPr>
            <w:tcW w:w="417" w:type="pct"/>
          </w:tcPr>
          <w:p w14:paraId="7BC53E66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14:paraId="58F7BA6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Повседневная жизнь семьи. Межличностные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 xml:space="preserve">отношения в семье, с друзьями и знакомыми. Конфликтные ситуации, их предупреждение и разрешение. </w:t>
            </w:r>
          </w:p>
        </w:tc>
        <w:tc>
          <w:tcPr>
            <w:tcW w:w="506" w:type="pct"/>
          </w:tcPr>
          <w:p w14:paraId="32B7CCAD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pct"/>
            <w:vMerge w:val="restart"/>
          </w:tcPr>
          <w:p w14:paraId="5033E3F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Диалогическая речь</w:t>
            </w:r>
          </w:p>
          <w:p w14:paraId="71BD2968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Составлять комбинированный диалог, включающий различные виды диалога (диалог этикетного характера, диалог — побуждение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 действию, диалог-расспрос, диалог — обмен мнениями), в соответствии с поставленной коммуникативной задачей с опорой и без опоры на речевые ситуации и/или иллюстрации, фотографии, таблицы, диаграммы.</w:t>
            </w:r>
          </w:p>
          <w:p w14:paraId="00EA813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Обмениваться информацией с участниками полилога; уточнять их точку зрения; возражать участникам полилога в случае несовпадения точек зрения.</w:t>
            </w:r>
          </w:p>
          <w:p w14:paraId="3F6B7CA3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14:paraId="19993D6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Переспрашивать, просить повторить,</w:t>
            </w:r>
          </w:p>
          <w:p w14:paraId="26D5629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уточняя значение непонятых слов.</w:t>
            </w:r>
          </w:p>
          <w:p w14:paraId="63345AA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14:paraId="6A87898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ми партнёра/партнёров по диалогу/по полилогу, обнаруживая различие и сходство</w:t>
            </w:r>
          </w:p>
          <w:p w14:paraId="6CB48C8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474D2D">
              <w:rPr>
                <w:rFonts w:ascii="Times New Roman" w:hAnsi="Times New Roman" w:cs="Times New Roman"/>
                <w:i/>
                <w:iCs/>
              </w:rPr>
              <w:t>мнений.</w:t>
            </w:r>
          </w:p>
          <w:p w14:paraId="657F507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Поддерживать благожелательность в ходе диалога/ полилога.</w:t>
            </w:r>
          </w:p>
          <w:p w14:paraId="603E94C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Монологическая речь</w:t>
            </w:r>
          </w:p>
          <w:p w14:paraId="5BDFB02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Высказываться о фактах, событиях, </w:t>
            </w:r>
            <w:r>
              <w:rPr>
                <w:lang w:val="ru-RU"/>
              </w:rPr>
              <w:t>и</w:t>
            </w:r>
            <w:r w:rsidRPr="00474D2D">
              <w:rPr>
                <w:lang w:val="ru-RU"/>
              </w:rPr>
              <w:t>спользуя основные типы речи (описание/характеристика, повествование/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сообщение, рассуждение) с изложением </w:t>
            </w:r>
            <w:r w:rsidRPr="00474D2D">
              <w:rPr>
                <w:lang w:val="ru-RU"/>
              </w:rPr>
              <w:lastRenderedPageBreak/>
              <w:t>своего мнения и краткой аргументацией с опорой и без опоры на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ключевые слова, план и/или иллюстрации, фотографии, таблицы, диаграммы, схемы, инфографику.</w:t>
            </w:r>
          </w:p>
          <w:p w14:paraId="2F7591A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Сочетать при необходимости различные типы речи в своём высказывании.</w:t>
            </w:r>
          </w:p>
          <w:p w14:paraId="4C62549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14:paraId="73540E4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план, ключевые слова.</w:t>
            </w:r>
          </w:p>
          <w:p w14:paraId="7AB4A96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Делать сообщение на основе прочитанного/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прослушанного текста.</w:t>
            </w:r>
          </w:p>
          <w:p w14:paraId="7FD4FA0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Комментировать факты из прослушанного/ прочитанного текста.</w:t>
            </w:r>
          </w:p>
          <w:p w14:paraId="28892F1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Выражать и аргументировать своё отношение к прочитанному/ услышанному.</w:t>
            </w:r>
          </w:p>
          <w:p w14:paraId="31DF8C7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Кратко излагать результаты выполненной проектной работы.</w:t>
            </w:r>
          </w:p>
          <w:p w14:paraId="681DBE8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474D2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5822109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14:paraId="2DE32D6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Аудирование</w:t>
            </w:r>
          </w:p>
          <w:p w14:paraId="7F5172E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на слух и понимать связные высказывания учителя и одноклассников,</w:t>
            </w:r>
          </w:p>
          <w:p w14:paraId="72B1E16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слова.</w:t>
            </w:r>
          </w:p>
          <w:p w14:paraId="2D2041F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Использовать переспрос или просьбу для уточнения отдельных деталей.</w:t>
            </w:r>
          </w:p>
          <w:p w14:paraId="498EB68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Вербально/невербально реагировать на услышанное. Воспринимать на слух и понимать основное содержание (тему/идею, главные события/факты) несложных аутентичных текстов, содержащих отдельные</w:t>
            </w:r>
          </w:p>
          <w:p w14:paraId="02FE5708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неизученные языковые явления.</w:t>
            </w:r>
          </w:p>
          <w:p w14:paraId="725D818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474D2D">
              <w:rPr>
                <w:lang w:val="ru-RU"/>
              </w:rPr>
              <w:t>. Воспринимать на слух и понимать нужную/интересующую/запрашиваемую информацию, представленную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явной/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неявной форме в несложных аутентичных текстах, содержащих отдельные неизученные языковые явления. </w:t>
            </w:r>
          </w:p>
          <w:p w14:paraId="083F1E0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Воспринимать на слух и понимать полно и точно содержание текста, включающего отдельные 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14:paraId="786F67A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Использовать языковую и контекстуальную догадку при восприятии на слух текстов,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 xml:space="preserve">содержащих незнакомые языковые явления. Игнорировать незнакомые языковые </w:t>
            </w:r>
            <w:r w:rsidRPr="00474D2D">
              <w:rPr>
                <w:i/>
                <w:iCs/>
                <w:lang w:val="ru-RU"/>
              </w:rPr>
              <w:lastRenderedPageBreak/>
              <w:t>явления, не влияющие на понимание текстов.</w:t>
            </w:r>
          </w:p>
          <w:p w14:paraId="64E94B1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Смысловое чтение</w:t>
            </w:r>
          </w:p>
          <w:p w14:paraId="64F272EA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понимать основное содержание (тему/идею, главные события/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факты) аутентичных текстов разных жанров и стилей, содержащих отдельные неизученные языковые явления.</w:t>
            </w:r>
          </w:p>
          <w:p w14:paraId="442F78B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структурно-смысловые связи в тексте. Прогнозировать содержание текста по его заголовку/началу.</w:t>
            </w:r>
          </w:p>
          <w:p w14:paraId="6C37BC8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14:paraId="314981E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находить нужную/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интересующую/запрашиваемую информацию, представленную в явной/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неявной форме, в аутентичных текстах разных жанров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стилей, содержащих отдельные неизученные языковые явления.</w:t>
            </w:r>
          </w:p>
          <w:p w14:paraId="6C087CF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14:paraId="1CAEDC9C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Оценивать достоверность информации, полученной в ходе чтения разных текстов.</w:t>
            </w:r>
          </w:p>
          <w:p w14:paraId="7B520E3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</w:p>
          <w:p w14:paraId="15F8EB2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14:paraId="09627C4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Работать с информацией, представленной в разных форматах (текст, рисунок, таблица, диаграмма и т. д.).</w:t>
            </w:r>
          </w:p>
          <w:p w14:paraId="2247923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полно и точно понимать аутентичные тексты разных стилей и жанров, содержащие отдельные неизученные языковые явления.</w:t>
            </w:r>
          </w:p>
          <w:p w14:paraId="2EC0B4E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Осуществлять информационную переработку текста: проводить смысловой и структурный анализ отдельных частей текста, делать</w:t>
            </w:r>
          </w:p>
          <w:p w14:paraId="31E7C30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выборочный перевод; устанавливать причинно-следственную взаимосвязь изложенных в тексте фактов и событий.</w:t>
            </w:r>
          </w:p>
          <w:p w14:paraId="2330B7BC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пониманием запрашиваемой информации, с полным пониманием).</w:t>
            </w:r>
          </w:p>
          <w:p w14:paraId="1F056DE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информации в тексте.</w:t>
            </w:r>
          </w:p>
          <w:p w14:paraId="2E552EA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>
              <w:rPr>
                <w:lang w:val="ru-RU"/>
              </w:rPr>
              <w:t xml:space="preserve"> </w:t>
            </w:r>
          </w:p>
          <w:p w14:paraId="14EA7A7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интернациональные слова в контексте.</w:t>
            </w:r>
          </w:p>
          <w:p w14:paraId="0268952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lastRenderedPageBreak/>
              <w:t>Пользоваться сносками,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лингвострановедческим справочником, двуязычном и/или толковым словарём.</w:t>
            </w:r>
          </w:p>
          <w:p w14:paraId="012F9B7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Письменная речь</w:t>
            </w:r>
          </w:p>
          <w:p w14:paraId="1A6B0B7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Заполнять анкеты и формуляры, сообщая о себе основные сведения, в соответствии с нормами, принятыми в стране/странах изучаемого языка.</w:t>
            </w:r>
          </w:p>
          <w:p w14:paraId="17A343F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Составлять резюме (CV) с сообщением основных сведений о себе в соответствии с нормами,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принятыми в стране/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странах изучаемого языка.</w:t>
            </w:r>
          </w:p>
          <w:p w14:paraId="6D7337D8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Писать электронное сообщение личного характера в соответствии с нормами неофициального общения, принятыми в стране/ странах изучаемого языка.</w:t>
            </w:r>
          </w:p>
          <w:p w14:paraId="7832590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Писать официальное (деловое) письмо, в том числе и электронное, в соответствии с нормами официального общения, принятыми</w:t>
            </w:r>
          </w:p>
          <w:p w14:paraId="3E8F363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 стране/странах изучаемого языка. Создавать небольшое письменное высказывание (аннотацию, рассказ, рецензию, сочинение и т. д.) на основе плана, иллюстрации/ иллюстраций и/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или прочитанного/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прослушанного текста с опорой или без опоры на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образец.</w:t>
            </w:r>
          </w:p>
          <w:p w14:paraId="1720BF5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Заполнять таблицу, кратко фиксируя</w:t>
            </w:r>
          </w:p>
          <w:p w14:paraId="5E5A40A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Содержание прочитанного/ прослушанного текста или дополняя представленную информацию.</w:t>
            </w:r>
          </w:p>
          <w:p w14:paraId="476E4544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против».</w:t>
            </w:r>
          </w:p>
          <w:p w14:paraId="6C64274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Письменно излагать результаты выполненной проектной работы, в том числе в форме презентации.</w:t>
            </w:r>
          </w:p>
          <w:p w14:paraId="5944C0D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Перевод как особый вид речевой </w:t>
            </w:r>
            <w:r>
              <w:rPr>
                <w:lang w:val="ru-RU"/>
              </w:rPr>
              <w:t>д</w:t>
            </w:r>
            <w:r w:rsidRPr="00474D2D">
              <w:rPr>
                <w:lang w:val="ru-RU"/>
              </w:rPr>
              <w:t>еятельности.</w:t>
            </w:r>
          </w:p>
          <w:p w14:paraId="3DA7BCEC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Проводить предпереводческий анализ текста; выявлять возможные переводческие трудности и пути их преодоления.</w:t>
            </w:r>
          </w:p>
          <w:p w14:paraId="67076D0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</w:p>
          <w:p w14:paraId="22EE370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Переводить письменно с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 на русский аутентичные тексты научно-популярного характера с использованием грамматических и лексических переводческих трансформаций.</w:t>
            </w:r>
          </w:p>
          <w:p w14:paraId="27C0E134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Фонетическая сторона речи</w:t>
            </w:r>
          </w:p>
          <w:p w14:paraId="2D8C587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Различать на слух и адекватно произносить все звуки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языка, соблюдая нормы произношения.</w:t>
            </w:r>
          </w:p>
          <w:p w14:paraId="7C29A4A3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правильное ударение в изолированном слове, фразе.</w:t>
            </w:r>
          </w:p>
          <w:p w14:paraId="649E0D4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правило отсутствия фразового ударения на служебных словах (артиклях, союзах, предлогах).</w:t>
            </w:r>
          </w:p>
          <w:p w14:paraId="1E6F633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Различать коммуникативный тип предложения по его интонации.</w:t>
            </w:r>
            <w:r>
              <w:rPr>
                <w:lang w:val="ru-RU"/>
              </w:rPr>
              <w:t xml:space="preserve"> </w:t>
            </w:r>
          </w:p>
          <w:p w14:paraId="323CE37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lastRenderedPageBreak/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специальный, альтернативный и разделительный вопросы).</w:t>
            </w:r>
          </w:p>
          <w:p w14:paraId="64EFC49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интонацию перечисления.</w:t>
            </w:r>
          </w:p>
          <w:p w14:paraId="5D56C08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Воспроизводить слова по транскрипции.</w:t>
            </w:r>
          </w:p>
          <w:p w14:paraId="6425FBA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соответствующей интонацией, демонстрирующей понимание текста.</w:t>
            </w:r>
          </w:p>
          <w:p w14:paraId="2033F70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Орфография и пунктуация</w:t>
            </w:r>
          </w:p>
          <w:p w14:paraId="0497CA3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Правильно писать изученные слова.</w:t>
            </w:r>
          </w:p>
          <w:p w14:paraId="4E3471B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Выписывать из текста слова, словосочетания, предложения в соответствии с решаемой</w:t>
            </w:r>
          </w:p>
          <w:p w14:paraId="4CFAA6D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коммуникативной/учебной задачей.</w:t>
            </w:r>
          </w:p>
          <w:p w14:paraId="46DF2C2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Правильно использовать знаки препинания в письменных высказываниях.</w:t>
            </w:r>
          </w:p>
          <w:p w14:paraId="7AAE51F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языка.</w:t>
            </w:r>
          </w:p>
          <w:p w14:paraId="0C8AB97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Пунктуационно правильно, в соответствии с нормами речевого этикета, оформлять электронное сообщение личного характера.</w:t>
            </w:r>
          </w:p>
          <w:p w14:paraId="40F8AF5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Пунктуационно правильно, в соответствии с принятыми в стране/странах изучаемого</w:t>
            </w:r>
          </w:p>
          <w:p w14:paraId="1F6C6D0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языка нормами официального общения, оформлять официальное (деловое) письмо, в том числе электронное.</w:t>
            </w:r>
          </w:p>
          <w:p w14:paraId="1D9FBB7A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Лексическая сторона речи</w:t>
            </w:r>
          </w:p>
          <w:p w14:paraId="13E7FC8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соответствии с нормами лексической сочетаемости.</w:t>
            </w:r>
          </w:p>
          <w:p w14:paraId="45D0A72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Знать и понимать значения родственных слов, образованных с помощью основных способов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словообразования (аффиксации, словосложения, конверсии).</w:t>
            </w:r>
          </w:p>
          <w:p w14:paraId="70A88B2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 xml:space="preserve">Классифицировать лексические единицы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 w:rsidRPr="00474D2D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</w:p>
          <w:p w14:paraId="0CEE71A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принадлежность слова к определённой части речи.</w:t>
            </w:r>
          </w:p>
          <w:p w14:paraId="328A75C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Выбирать нужное значение многозначного слова.</w:t>
            </w:r>
          </w:p>
          <w:p w14:paraId="04D4F49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Грамматическая сторона речи</w:t>
            </w:r>
          </w:p>
          <w:p w14:paraId="78B704A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Знать и понимать особенности структуры различных коммуникативных типов предложений в английском языке.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Распознавать и употреблять в устной и письменной речи изученные морфологические формы и синтаксические конструкции</w:t>
            </w:r>
            <w:r>
              <w:rPr>
                <w:lang w:val="ru-RU"/>
              </w:rPr>
              <w:t xml:space="preserve">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 в рамках тематического содержания речи в соответствии с решаемой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коммуникативной задачей.</w:t>
            </w:r>
          </w:p>
          <w:p w14:paraId="203ACB1F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lastRenderedPageBreak/>
              <w:t xml:space="preserve">Систематизировать существенные признаки языковых явлений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 w:rsidRPr="00474D2D">
              <w:rPr>
                <w:i/>
                <w:iCs/>
                <w:lang w:val="ru-RU"/>
              </w:rPr>
              <w:t xml:space="preserve"> языка.</w:t>
            </w:r>
          </w:p>
          <w:p w14:paraId="0A8F2454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смысловые глаголы).</w:t>
            </w:r>
          </w:p>
          <w:p w14:paraId="3071699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Социокультурные знания и умения</w:t>
            </w:r>
          </w:p>
          <w:p w14:paraId="09ED36E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страны/стран изучаемого языка и основных социокультурных элементов речевого поведенческого этикета в англоязычной среде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в рамках тематического содержания речи. </w:t>
            </w:r>
          </w:p>
          <w:p w14:paraId="6C5FFC5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страны и англоговорящих стран.</w:t>
            </w:r>
          </w:p>
          <w:p w14:paraId="396110F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Владеть знаниями о социокультурном портрете и культурном наследии страны/стран,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говорящих на английском языке.</w:t>
            </w:r>
          </w:p>
          <w:p w14:paraId="5BD5A35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речевые различия в ситуациях официального и неофициального общения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рамках тематического содержания речи и использовать лексико-грамматические средства с их учётом.</w:t>
            </w:r>
          </w:p>
          <w:p w14:paraId="2DE7E38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Представлять родную страну/малую родину и страну/страны изучаемого языка (культурные явления и события; выдающиеся люди;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достопримечательности и т. д.).</w:t>
            </w:r>
          </w:p>
          <w:p w14:paraId="341057E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Находить сходство и различия в традициях родной страны и страны/ стран изучаемого языка.</w:t>
            </w:r>
          </w:p>
          <w:p w14:paraId="7208488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Анализировать и систематизировать</w:t>
            </w:r>
          </w:p>
          <w:p w14:paraId="42D32B33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получаемую социокультурную информацию</w:t>
            </w:r>
          </w:p>
        </w:tc>
      </w:tr>
      <w:tr w:rsidR="00474E19" w:rsidRPr="008E7E3C" w14:paraId="73FB9072" w14:textId="77777777" w:rsidTr="00AA077B">
        <w:tc>
          <w:tcPr>
            <w:tcW w:w="417" w:type="pct"/>
          </w:tcPr>
          <w:p w14:paraId="6F5975FE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14:paraId="5610760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Внешность и характеристика человека,</w:t>
            </w:r>
          </w:p>
          <w:p w14:paraId="508DB666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литературного персонажа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14:paraId="679B538C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pct"/>
            <w:vMerge/>
          </w:tcPr>
          <w:p w14:paraId="4CE122A9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67BEAD52" w14:textId="77777777" w:rsidTr="00AA077B">
        <w:tc>
          <w:tcPr>
            <w:tcW w:w="417" w:type="pct"/>
          </w:tcPr>
          <w:p w14:paraId="14E16A91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14:paraId="26C1E79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Здоровый образ жизни и забота о здоровье: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режим труда и отдыха, спорт, сбалансированное питание, посещение врача. Отказ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вредных привычек.</w:t>
            </w:r>
          </w:p>
        </w:tc>
        <w:tc>
          <w:tcPr>
            <w:tcW w:w="506" w:type="pct"/>
          </w:tcPr>
          <w:p w14:paraId="77DF2894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4724BEF6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628871AD" w14:textId="77777777" w:rsidTr="00AA077B">
        <w:tc>
          <w:tcPr>
            <w:tcW w:w="417" w:type="pct"/>
          </w:tcPr>
          <w:p w14:paraId="190C075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14:paraId="7D828BAA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Школьное образование, школьная жизнь,</w:t>
            </w:r>
          </w:p>
          <w:p w14:paraId="1434EAA7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школьные праздники. Переписка с зарубежными сверстниками. Взаимоотношения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 школе. Проблемы и решения.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и обязанности старшеклассника.</w:t>
            </w:r>
          </w:p>
        </w:tc>
        <w:tc>
          <w:tcPr>
            <w:tcW w:w="506" w:type="pct"/>
          </w:tcPr>
          <w:p w14:paraId="4D1ABFBD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pct"/>
            <w:vMerge/>
          </w:tcPr>
          <w:p w14:paraId="163AA2E9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6FE265FD" w14:textId="77777777" w:rsidTr="00AA077B">
        <w:tc>
          <w:tcPr>
            <w:tcW w:w="417" w:type="pct"/>
          </w:tcPr>
          <w:p w14:paraId="277DDA0F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14:paraId="22232D9E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Современный мир профессий. Проблемы</w:t>
            </w:r>
          </w:p>
          <w:p w14:paraId="3A99DAC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выбора профессии (возможности продолжения образования в высшей школе,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 профессиональном колледже, подработка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для школьника). Роль иностранного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 планах на будущее.</w:t>
            </w:r>
          </w:p>
        </w:tc>
        <w:tc>
          <w:tcPr>
            <w:tcW w:w="506" w:type="pct"/>
          </w:tcPr>
          <w:p w14:paraId="3B6A7F46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7FA173B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0DA8E31F" w14:textId="77777777" w:rsidTr="00AA077B">
        <w:tc>
          <w:tcPr>
            <w:tcW w:w="417" w:type="pct"/>
          </w:tcPr>
          <w:p w14:paraId="5B6F81A3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14:paraId="5FCD2540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Молодёжь в современном обществе. Досуг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молодёжи: чтение, кино, театр, музыка,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 xml:space="preserve">музеи, Интернет, компьютерные </w:t>
            </w:r>
            <w:r w:rsidRPr="00474D2D">
              <w:rPr>
                <w:rFonts w:ascii="Times New Roman" w:hAnsi="Times New Roman" w:cs="Times New Roman"/>
              </w:rPr>
              <w:lastRenderedPageBreak/>
              <w:t>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социальные сети. Любовь и дружба.</w:t>
            </w:r>
          </w:p>
        </w:tc>
        <w:tc>
          <w:tcPr>
            <w:tcW w:w="506" w:type="pct"/>
          </w:tcPr>
          <w:p w14:paraId="5C1AFCB0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6" w:type="pct"/>
            <w:vMerge/>
          </w:tcPr>
          <w:p w14:paraId="125CD01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3E88CE8C" w14:textId="77777777" w:rsidTr="00AA077B">
        <w:tc>
          <w:tcPr>
            <w:tcW w:w="417" w:type="pct"/>
          </w:tcPr>
          <w:p w14:paraId="231DD609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14:paraId="4AA8CC78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Покупки: одежда, обувь и продукты</w:t>
            </w:r>
          </w:p>
          <w:p w14:paraId="48B8F01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питания. Карманные деньги. Молодёжная</w:t>
            </w:r>
          </w:p>
          <w:p w14:paraId="79DF435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мода.</w:t>
            </w:r>
          </w:p>
        </w:tc>
        <w:tc>
          <w:tcPr>
            <w:tcW w:w="506" w:type="pct"/>
          </w:tcPr>
          <w:p w14:paraId="05269E00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3588073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7A06192C" w14:textId="77777777" w:rsidTr="00AA077B">
        <w:tc>
          <w:tcPr>
            <w:tcW w:w="417" w:type="pct"/>
          </w:tcPr>
          <w:p w14:paraId="2168B25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14:paraId="488E998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Деловое общение: особенности делового</w:t>
            </w:r>
          </w:p>
          <w:p w14:paraId="21A3EB44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общения, деловая этика, деловая переписка, публичное выступление.</w:t>
            </w:r>
          </w:p>
        </w:tc>
        <w:tc>
          <w:tcPr>
            <w:tcW w:w="506" w:type="pct"/>
          </w:tcPr>
          <w:p w14:paraId="28855DC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14:paraId="1F6B7F79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5BA2FE28" w14:textId="77777777" w:rsidTr="00AA077B">
        <w:tc>
          <w:tcPr>
            <w:tcW w:w="417" w:type="pct"/>
          </w:tcPr>
          <w:p w14:paraId="5700B37B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14:paraId="50F2515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Туризм. Виды отдыха. Путешествия по России и зарубежным странам. Виртуальные путешествия.</w:t>
            </w:r>
          </w:p>
        </w:tc>
        <w:tc>
          <w:tcPr>
            <w:tcW w:w="506" w:type="pct"/>
          </w:tcPr>
          <w:p w14:paraId="7B26963F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125ED877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3A39A5C1" w14:textId="77777777" w:rsidTr="00AA077B">
        <w:tc>
          <w:tcPr>
            <w:tcW w:w="417" w:type="pct"/>
          </w:tcPr>
          <w:p w14:paraId="16FD35D3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14:paraId="0B06ABB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Проблемы экологии. Защита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среды. Стихийные бедствия. 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 xml:space="preserve">проживания в городской/сельской местности. </w:t>
            </w:r>
          </w:p>
        </w:tc>
        <w:tc>
          <w:tcPr>
            <w:tcW w:w="506" w:type="pct"/>
          </w:tcPr>
          <w:p w14:paraId="19F6003E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0D741AE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45D091DE" w14:textId="77777777" w:rsidTr="00AA077B">
        <w:tc>
          <w:tcPr>
            <w:tcW w:w="417" w:type="pct"/>
          </w:tcPr>
          <w:p w14:paraId="5098A4AB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14:paraId="0AF21FD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связи (мобильные телефоны, смартфоны, планшеты,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компьютеры). Интернет-безопасность.</w:t>
            </w:r>
          </w:p>
        </w:tc>
        <w:tc>
          <w:tcPr>
            <w:tcW w:w="506" w:type="pct"/>
          </w:tcPr>
          <w:p w14:paraId="05BD6922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4E76FCE4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5D940FB5" w14:textId="77777777" w:rsidTr="00AA077B">
        <w:tc>
          <w:tcPr>
            <w:tcW w:w="417" w:type="pct"/>
          </w:tcPr>
          <w:p w14:paraId="6D78BFB9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14:paraId="4C600063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06" w:type="pct"/>
          </w:tcPr>
          <w:p w14:paraId="19FBAA43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66BF8D13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594E2EFE" w14:textId="77777777" w:rsidTr="00AA077B">
        <w:tc>
          <w:tcPr>
            <w:tcW w:w="417" w:type="pct"/>
          </w:tcPr>
          <w:p w14:paraId="142B6B9F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1" w:type="pct"/>
          </w:tcPr>
          <w:p w14:paraId="60CC769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Родная страна и страна/страны изучаемого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языка: географическое положение, столица,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крупные города, регионы; государственное устройство; система образования,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474D2D">
              <w:rPr>
                <w:rFonts w:ascii="Times New Roman" w:hAnsi="Times New Roman" w:cs="Times New Roman"/>
              </w:rPr>
              <w:t>остопримечательности, культурные особенности (национальные и популярные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праздники, знаменательные даты, традиции, обычаи); страницы истории.</w:t>
            </w:r>
          </w:p>
        </w:tc>
        <w:tc>
          <w:tcPr>
            <w:tcW w:w="506" w:type="pct"/>
          </w:tcPr>
          <w:p w14:paraId="1EEDA7A4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pct"/>
            <w:vMerge/>
          </w:tcPr>
          <w:p w14:paraId="1E4507E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7F2B9819" w14:textId="77777777" w:rsidTr="00AA077B">
        <w:tc>
          <w:tcPr>
            <w:tcW w:w="417" w:type="pct"/>
          </w:tcPr>
          <w:p w14:paraId="276DB7F1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1" w:type="pct"/>
          </w:tcPr>
          <w:p w14:paraId="3736611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языка, их вклад</w:t>
            </w:r>
          </w:p>
          <w:p w14:paraId="3C3735E0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 науку и мировую культуру: государственные деятели, учёные, писатели,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поэты, художники, композиторы, путешественники, спортсмены, актёры и т. д.</w:t>
            </w:r>
          </w:p>
        </w:tc>
        <w:tc>
          <w:tcPr>
            <w:tcW w:w="506" w:type="pct"/>
          </w:tcPr>
          <w:p w14:paraId="2D1AA4A6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pct"/>
            <w:vMerge/>
          </w:tcPr>
          <w:p w14:paraId="722B38B6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18E25DE4" w14:textId="77777777" w:rsidTr="00AA077B">
        <w:tc>
          <w:tcPr>
            <w:tcW w:w="417" w:type="pct"/>
          </w:tcPr>
          <w:p w14:paraId="4676EC32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14:paraId="5B50106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4D2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14:paraId="2992423F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4D2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126" w:type="pct"/>
          </w:tcPr>
          <w:p w14:paraId="6B0423E8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3F38A8CE" w14:textId="77777777" w:rsidR="00474E19" w:rsidRPr="001A7C77" w:rsidRDefault="00474E19" w:rsidP="00474E1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B0AA6B" w14:textId="77777777" w:rsidR="00474E19" w:rsidRPr="008E7E3C" w:rsidRDefault="00AB7953" w:rsidP="00AB795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4386C4EE" w14:textId="77777777" w:rsidR="00474E19" w:rsidRPr="008E7E3C" w:rsidRDefault="00474E19" w:rsidP="00474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6"/>
        <w:gridCol w:w="969"/>
        <w:gridCol w:w="4071"/>
      </w:tblGrid>
      <w:tr w:rsidR="00474E19" w:rsidRPr="00A938C7" w14:paraId="0BB26C3F" w14:textId="77777777" w:rsidTr="00AA077B">
        <w:trPr>
          <w:trHeight w:val="627"/>
        </w:trPr>
        <w:tc>
          <w:tcPr>
            <w:tcW w:w="417" w:type="pct"/>
          </w:tcPr>
          <w:p w14:paraId="243DB441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14:paraId="6E38FAA0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14:paraId="1AF3C43D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14BC123C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14:paraId="0E143282" w14:textId="77777777" w:rsidR="00474E19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37E26D3C" w14:textId="77777777" w:rsidR="00474E19" w:rsidRPr="00325B93" w:rsidRDefault="00474E19" w:rsidP="00AA077B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325B93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14:paraId="04855FA2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474E19" w:rsidRPr="00E5599E" w14:paraId="074FC344" w14:textId="77777777" w:rsidTr="00AA077B">
        <w:tc>
          <w:tcPr>
            <w:tcW w:w="417" w:type="pct"/>
          </w:tcPr>
          <w:p w14:paraId="56EF6EA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14:paraId="3A75A8C2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</w:tc>
        <w:tc>
          <w:tcPr>
            <w:tcW w:w="506" w:type="pct"/>
          </w:tcPr>
          <w:p w14:paraId="4ED7E002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 w:val="restart"/>
          </w:tcPr>
          <w:p w14:paraId="4AB99C2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Диалогическая речь</w:t>
            </w:r>
          </w:p>
          <w:p w14:paraId="4DA8151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Составлять комбинированный диалог, включающий различные виды диалога (диалог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этикетного характера, диалог — побуждение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 действию, диалог-расспрос, диалог — обмен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мнениями), в соответствии с поставленной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 задачей с опорой и без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опоры на речевые ситуации и/или иллюстрации, фотографии, таблицы, диаграммы, схемы.</w:t>
            </w:r>
          </w:p>
          <w:p w14:paraId="443E623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Обмениваться информацией с участниками</w:t>
            </w:r>
          </w:p>
          <w:p w14:paraId="284B5ED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полилога; уточнять их точку зрения.</w:t>
            </w:r>
          </w:p>
          <w:p w14:paraId="6E81CC5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14:paraId="04894A4D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Возражать участникам полилога.</w:t>
            </w:r>
          </w:p>
          <w:p w14:paraId="21F4290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Переспрашивать, просить повторить,</w:t>
            </w:r>
          </w:p>
          <w:p w14:paraId="2ED73FE6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lastRenderedPageBreak/>
              <w:t>уточняя значение непонятых слов.</w:t>
            </w:r>
          </w:p>
          <w:p w14:paraId="12BB172D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14:paraId="2E74CACD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ми партнёра/партнёров по диалогу/по</w:t>
            </w:r>
          </w:p>
          <w:p w14:paraId="5194EFD1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14:paraId="59C0FA7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мнений.</w:t>
            </w:r>
          </w:p>
          <w:p w14:paraId="5B569E3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14:paraId="2501B50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CF4550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14:paraId="4D8979D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Монологическая речь</w:t>
            </w:r>
          </w:p>
          <w:p w14:paraId="2E1534A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Высказываться о фактах, событиях, используя основные типы речи описание/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характеристика, повествование/сообщение, рассуждение) с изложением своего мнения и краткой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аргументацией с опорой и без опоры на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ключевые слова, план и/или иллюстрации,</w:t>
            </w:r>
          </w:p>
          <w:p w14:paraId="7E92DAC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фотографии, таблицы, диаграммы, схемы,</w:t>
            </w:r>
          </w:p>
          <w:p w14:paraId="62E0609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инфографику.</w:t>
            </w:r>
          </w:p>
          <w:p w14:paraId="54E60ED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Сочетать при необходимости различные типы</w:t>
            </w:r>
          </w:p>
          <w:p w14:paraId="18D5333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речи в своём высказывании.</w:t>
            </w:r>
          </w:p>
          <w:p w14:paraId="461A934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14:paraId="049103E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без опоры на план, ключевые слова.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Создавать сообщение на основе прочитанного/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прослушанного текста с выражением своего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отношения к событиям и фактам, изложенным в тексте.</w:t>
            </w:r>
          </w:p>
          <w:p w14:paraId="4A4E969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Комментировать факты из прослушанного/</w:t>
            </w:r>
          </w:p>
          <w:p w14:paraId="43F4267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прочитанного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50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50">
              <w:rPr>
                <w:rFonts w:ascii="Times New Roman" w:hAnsi="Times New Roman" w:cs="Times New Roman"/>
              </w:rPr>
              <w:t>проектной работы.</w:t>
            </w:r>
          </w:p>
          <w:p w14:paraId="0874E75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CF4550">
              <w:rPr>
                <w:lang w:val="ru-RU"/>
              </w:rPr>
              <w:t>.</w:t>
            </w:r>
          </w:p>
          <w:p w14:paraId="07DAF5D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14:paraId="761592F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Аудирование</w:t>
            </w:r>
          </w:p>
          <w:p w14:paraId="34B3FC7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Распознавать на слух и понимать связные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высказывания учителя и одноклассников,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слова.</w:t>
            </w:r>
          </w:p>
          <w:p w14:paraId="77E999C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Использовать переспрос или просьбу для уточнения отдельных деталей.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Вербально/невербально реагировать на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услышанное. Воспринимать на слух и понимать основное содержание (тему/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идею,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главные события/факты) аутентичных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текстов, содержащих неизученные языковые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14:paraId="57BD4FB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текста по его началу</w:t>
            </w:r>
            <w:r w:rsidRPr="00CF4550">
              <w:rPr>
                <w:lang w:val="ru-RU"/>
              </w:rPr>
              <w:t>. Воспринимать на слух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понимать нужную/ интересующую/ запрашиваемую информацию, представленную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явной/ неявной форме в несложных аутентичных текстах, содержащих 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Воспринимать на слух и понимать </w:t>
            </w:r>
            <w:r w:rsidRPr="00CF4550">
              <w:rPr>
                <w:lang w:val="ru-RU"/>
              </w:rPr>
              <w:lastRenderedPageBreak/>
              <w:t>полно 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точно содержание текста, включающего отдельные 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взаимосвязь между фактами,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причинами, событиями в прослушанном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тексте; устанавливать последовательность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фактов и событий.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Определять отношение говорящего к предмету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обсуждения.</w:t>
            </w:r>
            <w:r>
              <w:rPr>
                <w:lang w:val="ru-RU"/>
              </w:rPr>
              <w:t xml:space="preserve"> </w:t>
            </w:r>
          </w:p>
          <w:p w14:paraId="14A90DF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Использовать языковую и контекстуальную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догадку при восприятии на слух текстов,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содержащих незнакомые языковые явления.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14:paraId="348932F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Смысловое чтение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0E75FC97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понимать основное содержание (тему/идею, главные события/факты) аутентичных текстов разных жанров и стилей, содержащих неизученные языковые явления.</w:t>
            </w:r>
          </w:p>
          <w:p w14:paraId="5F67D6D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структурно-смысловые связи</w:t>
            </w:r>
          </w:p>
          <w:p w14:paraId="2DA8DEFA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тексте. Прогнозировать содержание текста</w:t>
            </w:r>
          </w:p>
          <w:p w14:paraId="427EE88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 его заголовку/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началу.</w:t>
            </w:r>
          </w:p>
          <w:p w14:paraId="19AA3B83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14:paraId="32B9CF3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находить нужную/ интересующую/ запрашиваемую информацию,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представленную в явной/неявной форме,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аутентичных текстах разных жанров и стилей, содержащих неизученные языковые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14:paraId="1D4FDE9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Оценивать найденную информацию с точки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зрения её значимости для решения коммуникативной задачи.</w:t>
            </w:r>
          </w:p>
          <w:p w14:paraId="1C1AACEF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14:paraId="4669062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14:paraId="461D918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находить запрашиваемую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информацию, представленную в несплошных</w:t>
            </w:r>
          </w:p>
          <w:p w14:paraId="7765E5CD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текстах (таблицах, диаграммах, графиках,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схемах, инфографике и т. д.).</w:t>
            </w:r>
          </w:p>
          <w:p w14:paraId="1B2DD4E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14:paraId="484E277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в разных форматах (текст, рисунок,</w:t>
            </w:r>
          </w:p>
          <w:p w14:paraId="794DEAB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таблица, диаграмма и т. д.).</w:t>
            </w:r>
          </w:p>
          <w:p w14:paraId="3D32FF9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полно и точно понимать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несложные аутентичные тексты разных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стилей и жанров, содержащие отдельные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Осуществлять информационную переработку</w:t>
            </w:r>
          </w:p>
          <w:p w14:paraId="68844734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текста: проводить смысловой и структурный</w:t>
            </w:r>
          </w:p>
          <w:p w14:paraId="35AC7FB1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анализ отдельных частей текста, делать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выборочный перевод; устанавливать причин-</w:t>
            </w:r>
          </w:p>
          <w:p w14:paraId="35AB6F0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но-следственную взаимосвязь изложенных</w:t>
            </w:r>
          </w:p>
          <w:p w14:paraId="0CD0706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тексте фактов и событий.</w:t>
            </w:r>
          </w:p>
          <w:p w14:paraId="33753D71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33C2F4F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lastRenderedPageBreak/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информации в тексте.</w:t>
            </w:r>
          </w:p>
          <w:p w14:paraId="593C643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Догадываться о значении незнакомых слов по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сходству с русским языком, по словообразовательным элементам, по контексту.</w:t>
            </w:r>
          </w:p>
          <w:p w14:paraId="7CDCC26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интернациональные слова в кон-</w:t>
            </w:r>
          </w:p>
          <w:p w14:paraId="3C1AED5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тексте.</w:t>
            </w:r>
          </w:p>
          <w:p w14:paraId="7011040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Пользоваться сносками,</w:t>
            </w:r>
            <w:r>
              <w:rPr>
                <w:i/>
                <w:iCs/>
                <w:lang w:val="ru-RU"/>
              </w:rPr>
              <w:t xml:space="preserve"> л</w:t>
            </w:r>
            <w:r w:rsidRPr="00CF4550">
              <w:rPr>
                <w:i/>
                <w:iCs/>
                <w:lang w:val="ru-RU"/>
              </w:rPr>
              <w:t>ингвострановедческим справочником, двуязычном и/ или толковым словарём.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Письменная речь</w:t>
            </w:r>
          </w:p>
          <w:p w14:paraId="57D4EC1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Заполнять анкеты и формуляры, сообщая о себе основные сведения, в соответствии с нормами, принятыми в стране/странах</w:t>
            </w:r>
          </w:p>
          <w:p w14:paraId="1E7317BD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изучаемого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Составлять резюме (CV), письмо-обращение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приёме на работу с сообщением основных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сведений о себе в соответствии с нормами,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принятыми в стране/странах изучаемого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языка. Писать электронное сообщение личного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характера в соответствии с нормами неофициального общения, принятыми в стране/ странах изучаемого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Писать официальное (деловое) письмо, в том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стране/странах изучаемого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 иллюстраций и/ или прочитанного/прослушанного текста с опорой или без опоры на образец.</w:t>
            </w:r>
            <w:r>
              <w:rPr>
                <w:lang w:val="ru-RU"/>
              </w:rPr>
              <w:t xml:space="preserve"> </w:t>
            </w:r>
          </w:p>
          <w:p w14:paraId="40626329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Заполнять таблицу, кратко фиксируя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содержание прочитанного/ прослушанного</w:t>
            </w:r>
          </w:p>
          <w:p w14:paraId="1982E9E6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текста или дополняя представленную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информацию.</w:t>
            </w:r>
          </w:p>
          <w:p w14:paraId="4E53D367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Создавать письменное высказывание с элементами рассуждения на основе таблицы,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графика, диаграммы и письменное высказывание типа «Моё мнение», «За и против».</w:t>
            </w:r>
          </w:p>
          <w:p w14:paraId="00E1EEC3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Письменно комментировать предложенную</w:t>
            </w:r>
          </w:p>
          <w:p w14:paraId="7691683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информацию, высказывания, пословицы,</w:t>
            </w:r>
          </w:p>
          <w:p w14:paraId="4358A4E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цитаты с выражением и аргументацией своего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Письменно излагать результаты выполненной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проектной работы, в том числе в форме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презентации.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Перевод как особый вид речевой деятельности. Проводить предпереводческий анализ текста,</w:t>
            </w:r>
          </w:p>
          <w:p w14:paraId="3ABA4473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выявлять возможные переводческие трудности и пути их преодоления.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Переводить письменно с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на русский аутентичные </w:t>
            </w:r>
            <w:r w:rsidRPr="00CF4550">
              <w:rPr>
                <w:lang w:val="ru-RU"/>
              </w:rPr>
              <w:lastRenderedPageBreak/>
              <w:t>тексты научно-популярного характера с использованием</w:t>
            </w:r>
          </w:p>
          <w:p w14:paraId="16E0BB2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lang w:val="ru-RU"/>
              </w:rPr>
              <w:t>грамматических и лексических переводческих трансформаций.</w:t>
            </w:r>
            <w:r>
              <w:rPr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Фонетическая сторона речи</w:t>
            </w:r>
          </w:p>
          <w:p w14:paraId="4678BD0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lang w:val="ru-RU"/>
              </w:rPr>
              <w:t>Различать на слух и адекватно произносить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все звуки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языка, соблюдая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нормы произношения.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правильное ударение в изолированном слове, фразе.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правило отсутствия фразового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ударения на служебных словах (артиклях,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союзах, предлогах).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Различать коммуникативный тип предложения по его интонации.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Членить предложение на смысловые группы.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Корректно произносить предложения с точки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интонацию перечисления.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Воспроизводить слова по транскрипции.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Читать вслух небольшие аутентичные тексты,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>
              <w:rPr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Орфография и пунктуация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20F8AB0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Правильно писать изученные слова.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Выписывать из текста слова, словосочетания,</w:t>
            </w:r>
          </w:p>
          <w:p w14:paraId="7EC6248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предложения в соответствии с решаемой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коммуникативной/учебной задачей.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Правильно использовать знаки препинания</w:t>
            </w:r>
          </w:p>
          <w:p w14:paraId="12751C7A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письменных высказываниях.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Пунктуационно правильно, в соответствии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нормами речевого этикета, оформлять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электронное сообщение личного характера.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Пунктуационно правильно, в соответствии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принятыми в стране/странах изучаемого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языка нормами официального общения,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оформлять официальное (деловое) письмо,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том числе электронное.</w:t>
            </w:r>
            <w:r>
              <w:rPr>
                <w:lang w:val="ru-RU"/>
              </w:rPr>
              <w:t xml:space="preserve"> </w:t>
            </w:r>
          </w:p>
          <w:p w14:paraId="31D2337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Лексическая сторона речи</w:t>
            </w:r>
          </w:p>
          <w:p w14:paraId="680DFA9B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образованных с помощью основных способов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словообразования (аффиксации, словосложения, конверсии).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Распознавать принадлежность слова к определённой части речи.</w:t>
            </w:r>
            <w:r>
              <w:rPr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Классифицировать лексические единицы</w:t>
            </w:r>
            <w:r>
              <w:rPr>
                <w:i/>
                <w:iCs/>
                <w:lang w:val="ru-RU"/>
              </w:rPr>
              <w:t xml:space="preserve">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 w:rsidRPr="00CF4550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Выбирать нужное значение многозначного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слова.</w:t>
            </w:r>
          </w:p>
          <w:p w14:paraId="7B53EEFC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Грамматическая сторона речи</w:t>
            </w:r>
          </w:p>
          <w:p w14:paraId="5E04423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lastRenderedPageBreak/>
              <w:t>Знать и понимать особенности структуры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различных коммуникативных типов предложений в английском языке.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Распознавать и употреблять в устной и письменной речи изученные морфологические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формы и синтаксические конструкции</w:t>
            </w:r>
            <w:r>
              <w:rPr>
                <w:lang w:val="ru-RU"/>
              </w:rPr>
              <w:t xml:space="preserve">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 в рамках тематического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содержания речи в соответствии с решаемой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 задачей (см. левую колонку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таблицы). </w:t>
            </w:r>
            <w:r w:rsidRPr="00CF4550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языка.</w:t>
            </w:r>
            <w:r w:rsidRPr="00CF4550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смысловые глаголы).</w:t>
            </w:r>
          </w:p>
          <w:p w14:paraId="646D1DC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Социокультурные знания и умения</w:t>
            </w:r>
            <w:r>
              <w:rPr>
                <w:b/>
                <w:bCs/>
                <w:lang w:val="ru-RU"/>
              </w:rPr>
              <w:t xml:space="preserve"> </w:t>
            </w:r>
            <w:r w:rsidRPr="00CF4550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 и страны/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 изучаемого языка и основных социокультурных элементов речевого поведенческого этикета в англоязычной среде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рамках тематического содержания речи.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страны и англоговорящих стран.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Владеть знаниями о социокультурном портрете и культурном наследии страны/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говорящих на английском языке, в том числе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произведениях художественной литературы,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являющихся частью мировой культуры.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речевые различия в ситуациях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официального и неофициального общения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рамках тематического содержания речи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использовать лексико-грамматические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средства с их учётом.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Представлять родную страну/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малую родину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страну/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>
              <w:rPr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Находить сходство и различия в традициях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родной страны и страны/стран изучаемого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языка.</w:t>
            </w:r>
            <w:r>
              <w:rPr>
                <w:i/>
                <w:iCs/>
                <w:lang w:val="ru-RU"/>
              </w:rPr>
              <w:t xml:space="preserve"> </w:t>
            </w:r>
          </w:p>
          <w:p w14:paraId="491D624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Анализировать и систематизировать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получаемую социокультурную информацию.</w:t>
            </w:r>
          </w:p>
        </w:tc>
      </w:tr>
      <w:tr w:rsidR="00474E19" w:rsidRPr="00363B60" w14:paraId="34344512" w14:textId="77777777" w:rsidTr="00AA077B">
        <w:tc>
          <w:tcPr>
            <w:tcW w:w="417" w:type="pct"/>
          </w:tcPr>
          <w:p w14:paraId="1A02C526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14:paraId="7751F42E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Внешность и характеристика человека, литературного персонажа.</w:t>
            </w:r>
          </w:p>
        </w:tc>
        <w:tc>
          <w:tcPr>
            <w:tcW w:w="506" w:type="pct"/>
          </w:tcPr>
          <w:p w14:paraId="1E117D74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pct"/>
            <w:vMerge/>
          </w:tcPr>
          <w:p w14:paraId="20067E9E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36BC5AD" w14:textId="77777777" w:rsidTr="00AA077B">
        <w:tc>
          <w:tcPr>
            <w:tcW w:w="417" w:type="pct"/>
          </w:tcPr>
          <w:p w14:paraId="544A9CED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14:paraId="4D7324B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</w:tc>
        <w:tc>
          <w:tcPr>
            <w:tcW w:w="506" w:type="pct"/>
          </w:tcPr>
          <w:p w14:paraId="55533FB0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14:paraId="75BF354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3863D18E" w14:textId="77777777" w:rsidTr="00AA077B">
        <w:tc>
          <w:tcPr>
            <w:tcW w:w="417" w:type="pct"/>
          </w:tcPr>
          <w:p w14:paraId="188B5272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14:paraId="33E695A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</w:t>
            </w:r>
            <w:r w:rsidRPr="00CF4550">
              <w:rPr>
                <w:rFonts w:ascii="Times New Roman" w:hAnsi="Times New Roman" w:cs="Times New Roman"/>
              </w:rPr>
              <w:lastRenderedPageBreak/>
              <w:t>решения. Подготовка к выпускным экзаменам.</w:t>
            </w:r>
          </w:p>
        </w:tc>
        <w:tc>
          <w:tcPr>
            <w:tcW w:w="506" w:type="pct"/>
          </w:tcPr>
          <w:p w14:paraId="300861B7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pct"/>
            <w:vMerge/>
          </w:tcPr>
          <w:p w14:paraId="4C9983D8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3708CF60" w14:textId="77777777" w:rsidTr="00AA077B">
        <w:tc>
          <w:tcPr>
            <w:tcW w:w="417" w:type="pct"/>
          </w:tcPr>
          <w:p w14:paraId="686B177D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14:paraId="6F710D9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Современный мир профессий. Проблемы</w:t>
            </w:r>
          </w:p>
          <w:p w14:paraId="5F246639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мире.</w:t>
            </w:r>
          </w:p>
        </w:tc>
        <w:tc>
          <w:tcPr>
            <w:tcW w:w="506" w:type="pct"/>
          </w:tcPr>
          <w:p w14:paraId="1272946B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/>
          </w:tcPr>
          <w:p w14:paraId="50B47C1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635CAB17" w14:textId="77777777" w:rsidTr="00AA077B">
        <w:tc>
          <w:tcPr>
            <w:tcW w:w="417" w:type="pct"/>
          </w:tcPr>
          <w:p w14:paraId="680873F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14:paraId="275669C8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Молодёжь в современном обществе. Ценностные ориентиры молодёжи. Участие молодёжи в жизни общества.</w:t>
            </w:r>
          </w:p>
          <w:p w14:paraId="3924F25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Досуг молодёжи: увлечения и интересы. Любовь и дружба.</w:t>
            </w:r>
          </w:p>
        </w:tc>
        <w:tc>
          <w:tcPr>
            <w:tcW w:w="506" w:type="pct"/>
          </w:tcPr>
          <w:p w14:paraId="59713DBB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685A1821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58810D22" w14:textId="77777777" w:rsidTr="00AA077B">
        <w:tc>
          <w:tcPr>
            <w:tcW w:w="417" w:type="pct"/>
          </w:tcPr>
          <w:p w14:paraId="751C69EB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14:paraId="5E185108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</w:tc>
        <w:tc>
          <w:tcPr>
            <w:tcW w:w="506" w:type="pct"/>
          </w:tcPr>
          <w:p w14:paraId="65E99910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14:paraId="4DA1F00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8C174EE" w14:textId="77777777" w:rsidTr="00AA077B">
        <w:tc>
          <w:tcPr>
            <w:tcW w:w="417" w:type="pct"/>
          </w:tcPr>
          <w:p w14:paraId="69E1C916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14:paraId="15EC34E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Деловое общение: особенности делового общения, деловая этика, деловая переписка, публичное выступление.</w:t>
            </w:r>
          </w:p>
        </w:tc>
        <w:tc>
          <w:tcPr>
            <w:tcW w:w="506" w:type="pct"/>
          </w:tcPr>
          <w:p w14:paraId="21B52DB9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pct"/>
            <w:vMerge/>
          </w:tcPr>
          <w:p w14:paraId="3EA7DC7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6B62B54A" w14:textId="77777777" w:rsidTr="00AA077B">
        <w:tc>
          <w:tcPr>
            <w:tcW w:w="417" w:type="pct"/>
          </w:tcPr>
          <w:p w14:paraId="40AFB50A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14:paraId="2FC10DA9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Туризм. Виды отдыха. Экотуризм. Путешествия по России и зарубежным странам. Виртуальные путешествия.</w:t>
            </w:r>
          </w:p>
        </w:tc>
        <w:tc>
          <w:tcPr>
            <w:tcW w:w="506" w:type="pct"/>
          </w:tcPr>
          <w:p w14:paraId="1C35DBBF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593BEF9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79D60317" w14:textId="77777777" w:rsidTr="00AA077B">
        <w:tc>
          <w:tcPr>
            <w:tcW w:w="417" w:type="pct"/>
          </w:tcPr>
          <w:p w14:paraId="44D1BE62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14:paraId="3D81A20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506" w:type="pct"/>
          </w:tcPr>
          <w:p w14:paraId="313193A7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55FA2E7B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1821408F" w14:textId="77777777" w:rsidTr="00AA077B">
        <w:tc>
          <w:tcPr>
            <w:tcW w:w="417" w:type="pct"/>
          </w:tcPr>
          <w:p w14:paraId="22418477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14:paraId="46838D7D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Средства массовой информации: пресса, телевидение, радио, Интернет, социальные сети и т. д.</w:t>
            </w:r>
          </w:p>
        </w:tc>
        <w:tc>
          <w:tcPr>
            <w:tcW w:w="506" w:type="pct"/>
          </w:tcPr>
          <w:p w14:paraId="3FD7E075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57CABF7F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F2AFCF8" w14:textId="77777777" w:rsidTr="00AA077B">
        <w:tc>
          <w:tcPr>
            <w:tcW w:w="417" w:type="pct"/>
          </w:tcPr>
          <w:p w14:paraId="4EB6641F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14:paraId="462BDF9D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коммуникации. Интернет-безопасность.</w:t>
            </w:r>
          </w:p>
        </w:tc>
        <w:tc>
          <w:tcPr>
            <w:tcW w:w="506" w:type="pct"/>
          </w:tcPr>
          <w:p w14:paraId="1C2E6886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3B6C9207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785C6003" w14:textId="77777777" w:rsidTr="00AA077B">
        <w:tc>
          <w:tcPr>
            <w:tcW w:w="417" w:type="pct"/>
          </w:tcPr>
          <w:p w14:paraId="3F379B8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1" w:type="pct"/>
          </w:tcPr>
          <w:p w14:paraId="5357217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06" w:type="pct"/>
          </w:tcPr>
          <w:p w14:paraId="50AB1F94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4FE752B2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19EDACFB" w14:textId="77777777" w:rsidTr="00AA077B">
        <w:tc>
          <w:tcPr>
            <w:tcW w:w="417" w:type="pct"/>
          </w:tcPr>
          <w:p w14:paraId="0ADC3BC5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1" w:type="pct"/>
          </w:tcPr>
          <w:p w14:paraId="3DED9E9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Родная страна и страна/страны изучаемого языка: географическое</w:t>
            </w:r>
          </w:p>
          <w:p w14:paraId="5FEA4FF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положение, столица, крупные города,</w:t>
            </w:r>
          </w:p>
          <w:p w14:paraId="3B0A7E4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регионы; государственное устройство;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      </w:r>
          </w:p>
        </w:tc>
        <w:tc>
          <w:tcPr>
            <w:tcW w:w="506" w:type="pct"/>
          </w:tcPr>
          <w:p w14:paraId="1C9BA245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pct"/>
            <w:vMerge/>
          </w:tcPr>
          <w:p w14:paraId="19ACEC3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064B7F7" w14:textId="77777777" w:rsidTr="00AA077B">
        <w:tc>
          <w:tcPr>
            <w:tcW w:w="417" w:type="pct"/>
          </w:tcPr>
          <w:p w14:paraId="4E11CDD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1" w:type="pct"/>
          </w:tcPr>
          <w:p w14:paraId="1C133F00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Выдающиеся люди родной страны и страны/стран изучаемого языка: государственные деятели, учёные,</w:t>
            </w:r>
          </w:p>
          <w:p w14:paraId="2964A0D1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506" w:type="pct"/>
          </w:tcPr>
          <w:p w14:paraId="147A4626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31E1D99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0DC23741" w14:textId="77777777" w:rsidTr="00AA077B">
        <w:tc>
          <w:tcPr>
            <w:tcW w:w="417" w:type="pct"/>
          </w:tcPr>
          <w:p w14:paraId="72F25738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14:paraId="5608ED0A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5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14:paraId="2F7A6F7A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550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126" w:type="pct"/>
          </w:tcPr>
          <w:p w14:paraId="071362CE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CE77DA" w14:textId="1185462E" w:rsidR="00A938C7" w:rsidRDefault="00A938C7" w:rsidP="00D70F2A">
      <w:pPr>
        <w:jc w:val="both"/>
        <w:rPr>
          <w:sz w:val="28"/>
          <w:szCs w:val="28"/>
          <w:lang w:val="ru-RU"/>
        </w:rPr>
      </w:pPr>
    </w:p>
    <w:p w14:paraId="69B019F4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3E09FED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7B640B5B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48148E1B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79C78F3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природоохранных дел;</w:t>
      </w:r>
    </w:p>
    <w:p w14:paraId="28D8E5A2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23EE4C26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14:paraId="07EC0E8C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5F6C1F1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667AED0D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4E4F5E6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2EBA3ACB" w14:textId="77777777" w:rsidR="00E5599E" w:rsidRPr="00525518" w:rsidRDefault="00E5599E" w:rsidP="00E5599E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96E471A" w14:textId="77777777" w:rsidR="00E5599E" w:rsidRDefault="00E5599E" w:rsidP="00E5599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E1FFBE" w14:textId="66880FB3" w:rsidR="00A938C7" w:rsidRDefault="00E5599E" w:rsidP="00E5599E">
      <w:pPr>
        <w:widowControl/>
        <w:spacing w:after="200" w:line="276" w:lineRule="auto"/>
        <w:ind w:firstLine="567"/>
        <w:rPr>
          <w:sz w:val="28"/>
          <w:szCs w:val="28"/>
          <w:lang w:val="ru-RU"/>
        </w:rPr>
      </w:pPr>
      <w:r w:rsidRPr="008F0A08">
        <w:rPr>
          <w:b/>
          <w:bCs/>
          <w:sz w:val="24"/>
          <w:szCs w:val="24"/>
          <w:lang w:val="ru-RU"/>
        </w:rPr>
        <w:t>Дополнительные материалы</w:t>
      </w:r>
    </w:p>
    <w:p w14:paraId="7A622C2A" w14:textId="77777777" w:rsidR="00474E19" w:rsidRPr="004A2271" w:rsidRDefault="00474E19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14:paraId="2345333B" w14:textId="77777777" w:rsidR="00474E19" w:rsidRPr="004A2271" w:rsidRDefault="00474E19" w:rsidP="00474E19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14:paraId="30CB2E88" w14:textId="273C0D49" w:rsidR="002602B1" w:rsidRDefault="00474E19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Основные материалы в 10 классе</w:t>
      </w:r>
    </w:p>
    <w:p w14:paraId="45D66D54" w14:textId="77777777" w:rsidR="00E5599E" w:rsidRPr="004A2271" w:rsidRDefault="00E5599E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14:paraId="7DC4F7E9" w14:textId="77777777" w:rsidR="00474E19" w:rsidRPr="0083313B" w:rsidRDefault="0083313B" w:rsidP="0083313B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="00AB7953" w:rsidRPr="00AB7953">
        <w:rPr>
          <w:rFonts w:ascii="Times New Roman" w:hAnsi="Times New Roman"/>
          <w:sz w:val="24"/>
          <w:szCs w:val="24"/>
        </w:rPr>
        <w:t xml:space="preserve"> </w:t>
      </w:r>
      <w:r w:rsidR="00AB7953" w:rsidRPr="0083313B">
        <w:rPr>
          <w:rFonts w:ascii="Times New Roman" w:hAnsi="Times New Roman"/>
          <w:sz w:val="24"/>
          <w:szCs w:val="24"/>
        </w:rPr>
        <w:t>Г.И.</w:t>
      </w:r>
      <w:r w:rsidRPr="0083313B">
        <w:rPr>
          <w:rFonts w:ascii="Times New Roman" w:hAnsi="Times New Roman"/>
          <w:sz w:val="24"/>
          <w:szCs w:val="24"/>
        </w:rPr>
        <w:t>, Тарасова</w:t>
      </w:r>
      <w:r w:rsidR="00AB7953" w:rsidRPr="00AB7953">
        <w:rPr>
          <w:rFonts w:ascii="Times New Roman" w:hAnsi="Times New Roman"/>
          <w:sz w:val="24"/>
          <w:szCs w:val="24"/>
        </w:rPr>
        <w:t xml:space="preserve"> </w:t>
      </w:r>
      <w:r w:rsidR="00AB7953" w:rsidRPr="0083313B">
        <w:rPr>
          <w:rFonts w:ascii="Times New Roman" w:hAnsi="Times New Roman"/>
          <w:sz w:val="24"/>
          <w:szCs w:val="24"/>
        </w:rPr>
        <w:t>А.Н.</w:t>
      </w:r>
      <w:r w:rsidRPr="0083313B">
        <w:rPr>
          <w:rFonts w:ascii="Times New Roman" w:hAnsi="Times New Roman"/>
          <w:sz w:val="24"/>
          <w:szCs w:val="24"/>
        </w:rPr>
        <w:t xml:space="preserve">, Лонэ </w:t>
      </w:r>
      <w:r w:rsidR="00AB7953" w:rsidRPr="0083313B">
        <w:rPr>
          <w:rFonts w:ascii="Times New Roman" w:hAnsi="Times New Roman"/>
          <w:sz w:val="24"/>
          <w:szCs w:val="24"/>
        </w:rPr>
        <w:t xml:space="preserve">Э. </w:t>
      </w:r>
      <w:r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10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;</w:t>
      </w:r>
    </w:p>
    <w:p w14:paraId="0867A40D" w14:textId="77777777" w:rsidR="0083313B" w:rsidRPr="0083313B" w:rsidRDefault="00AB7953" w:rsidP="0083313B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>Г.И., Тарасова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 xml:space="preserve">А.Н., Лонэ Э. </w:t>
      </w:r>
      <w:r w:rsidR="0083313B"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10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83313B"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83313B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="0083313B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76BEE5DC" w14:textId="4E2D181D" w:rsidR="002602B1" w:rsidRDefault="002602B1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2602B1">
        <w:rPr>
          <w:b/>
          <w:bCs/>
          <w:sz w:val="24"/>
          <w:szCs w:val="24"/>
        </w:rPr>
        <w:t>Рекомендуемые дополнительные материалы</w:t>
      </w:r>
    </w:p>
    <w:p w14:paraId="33030041" w14:textId="77777777" w:rsidR="00E5599E" w:rsidRDefault="00E5599E" w:rsidP="00E5599E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14852335" w14:textId="77777777" w:rsidR="002602B1" w:rsidRPr="002602B1" w:rsidRDefault="002602B1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</w:t>
      </w:r>
      <w:r w:rsidR="00AB7953">
        <w:rPr>
          <w:rFonts w:ascii="Times New Roman" w:hAnsi="Times New Roman"/>
          <w:sz w:val="24"/>
          <w:szCs w:val="24"/>
        </w:rPr>
        <w:t xml:space="preserve">А.Н. </w:t>
      </w:r>
      <w:r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 Сборник упражнений</w:t>
      </w:r>
      <w:r>
        <w:rPr>
          <w:rFonts w:ascii="Times New Roman" w:hAnsi="Times New Roman"/>
          <w:sz w:val="24"/>
          <w:szCs w:val="24"/>
        </w:rPr>
        <w:t>. Нестор академик. 2012</w:t>
      </w:r>
    </w:p>
    <w:p w14:paraId="52A46C83" w14:textId="77777777" w:rsidR="002602B1" w:rsidRPr="0036157D" w:rsidRDefault="002602B1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</w:t>
      </w:r>
      <w:r w:rsidR="00AB7953">
        <w:rPr>
          <w:rFonts w:ascii="Times New Roman" w:hAnsi="Times New Roman"/>
          <w:sz w:val="24"/>
          <w:szCs w:val="24"/>
        </w:rPr>
        <w:t xml:space="preserve">А.Н. </w:t>
      </w:r>
      <w:r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</w:t>
      </w:r>
      <w:r>
        <w:rPr>
          <w:rFonts w:ascii="Times New Roman" w:hAnsi="Times New Roman"/>
          <w:b/>
          <w:sz w:val="24"/>
          <w:szCs w:val="24"/>
        </w:rPr>
        <w:t xml:space="preserve"> Справочник. </w:t>
      </w:r>
      <w:r>
        <w:rPr>
          <w:rFonts w:ascii="Times New Roman" w:hAnsi="Times New Roman"/>
          <w:sz w:val="24"/>
          <w:szCs w:val="24"/>
        </w:rPr>
        <w:t>Нестор академик. 2011</w:t>
      </w:r>
    </w:p>
    <w:p w14:paraId="08E3C9A4" w14:textId="77777777" w:rsidR="0036157D" w:rsidRPr="0036157D" w:rsidRDefault="0036157D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Delatour</w:t>
      </w:r>
      <w:r w:rsidR="00AB7953" w:rsidRPr="00AB795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7953">
        <w:rPr>
          <w:rFonts w:ascii="Times New Roman" w:hAnsi="Times New Roman"/>
          <w:sz w:val="24"/>
          <w:szCs w:val="24"/>
          <w:lang w:val="fr-FR"/>
        </w:rPr>
        <w:t>Y.</w:t>
      </w:r>
      <w:r>
        <w:rPr>
          <w:rFonts w:ascii="Times New Roman" w:hAnsi="Times New Roman"/>
          <w:sz w:val="24"/>
          <w:szCs w:val="24"/>
          <w:lang w:val="fr-FR"/>
        </w:rPr>
        <w:t>, Jennepin</w:t>
      </w:r>
      <w:r w:rsidR="00AB7953" w:rsidRPr="00AB795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7953">
        <w:rPr>
          <w:rFonts w:ascii="Times New Roman" w:hAnsi="Times New Roman"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  <w:lang w:val="fr-FR"/>
        </w:rPr>
        <w:t xml:space="preserve">, Léon-Dufour </w:t>
      </w:r>
      <w:r w:rsidR="00AB7953">
        <w:rPr>
          <w:rFonts w:ascii="Times New Roman" w:hAnsi="Times New Roman"/>
          <w:sz w:val="24"/>
          <w:szCs w:val="24"/>
          <w:lang w:val="fr-FR"/>
        </w:rPr>
        <w:t xml:space="preserve">M. </w:t>
      </w:r>
      <w:r w:rsidRPr="0036157D">
        <w:rPr>
          <w:rFonts w:ascii="Times New Roman" w:hAnsi="Times New Roman"/>
          <w:b/>
          <w:sz w:val="24"/>
          <w:szCs w:val="24"/>
          <w:lang w:val="fr-FR"/>
        </w:rPr>
        <w:t>Grammaire 350 exercices. Niveau moyen</w:t>
      </w:r>
      <w:r>
        <w:rPr>
          <w:rFonts w:ascii="Times New Roman" w:hAnsi="Times New Roman"/>
          <w:sz w:val="24"/>
          <w:szCs w:val="24"/>
          <w:lang w:val="fr-FR"/>
        </w:rPr>
        <w:t xml:space="preserve"> Hachette. 2003</w:t>
      </w:r>
    </w:p>
    <w:p w14:paraId="25BB4935" w14:textId="77777777" w:rsidR="002602B1" w:rsidRPr="0036157D" w:rsidRDefault="002602B1" w:rsidP="002602B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fr-FR"/>
        </w:rPr>
      </w:pPr>
    </w:p>
    <w:p w14:paraId="1CF44BAD" w14:textId="021AA896" w:rsidR="002602B1" w:rsidRDefault="002602B1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Основные материалы</w:t>
      </w:r>
      <w:r>
        <w:rPr>
          <w:b/>
          <w:bCs/>
          <w:sz w:val="24"/>
          <w:szCs w:val="24"/>
          <w:lang w:val="ru-RU"/>
        </w:rPr>
        <w:t xml:space="preserve"> в 11</w:t>
      </w:r>
      <w:r w:rsidRPr="004A2271">
        <w:rPr>
          <w:b/>
          <w:bCs/>
          <w:sz w:val="24"/>
          <w:szCs w:val="24"/>
          <w:lang w:val="ru-RU"/>
        </w:rPr>
        <w:t xml:space="preserve"> классе</w:t>
      </w:r>
    </w:p>
    <w:p w14:paraId="53C23A8A" w14:textId="77777777" w:rsidR="00E5599E" w:rsidRPr="004A2271" w:rsidRDefault="00E5599E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14:paraId="6307E205" w14:textId="77777777" w:rsidR="002602B1" w:rsidRPr="0083313B" w:rsidRDefault="00AB7953" w:rsidP="002602B1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>Г.И., Тарасова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 xml:space="preserve">А.Н., Лонэ Э. </w:t>
      </w:r>
      <w:r w:rsidR="002602B1"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="002602B1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F267F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;</w:t>
      </w:r>
    </w:p>
    <w:p w14:paraId="4076C02B" w14:textId="77777777" w:rsidR="002602B1" w:rsidRPr="0083313B" w:rsidRDefault="00AB7953" w:rsidP="002602B1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>Г.И., Тарасова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 xml:space="preserve">А.Н., Лонэ Э. </w:t>
      </w:r>
      <w:r w:rsidR="002602B1"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F267F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="002602B1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6F1A4FBE" w14:textId="0244C910" w:rsidR="002602B1" w:rsidRDefault="002602B1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2602B1">
        <w:rPr>
          <w:b/>
          <w:bCs/>
          <w:sz w:val="24"/>
          <w:szCs w:val="24"/>
        </w:rPr>
        <w:t>Рекомендуемые дополнительные материалы</w:t>
      </w:r>
    </w:p>
    <w:p w14:paraId="23E22914" w14:textId="77777777" w:rsidR="00E5599E" w:rsidRDefault="00E5599E" w:rsidP="00E5599E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bookmarkStart w:id="7" w:name="_GoBack"/>
      <w:bookmarkEnd w:id="7"/>
    </w:p>
    <w:p w14:paraId="5F72117A" w14:textId="77777777" w:rsidR="002602B1" w:rsidRPr="002602B1" w:rsidRDefault="00AB7953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А.Н. </w:t>
      </w:r>
      <w:r w:rsidR="002602B1"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 Сборник упражнений</w:t>
      </w:r>
      <w:r w:rsidR="002602B1">
        <w:rPr>
          <w:rFonts w:ascii="Times New Roman" w:hAnsi="Times New Roman"/>
          <w:sz w:val="24"/>
          <w:szCs w:val="24"/>
        </w:rPr>
        <w:t>. Нестор академик. 2012</w:t>
      </w:r>
    </w:p>
    <w:p w14:paraId="36154D10" w14:textId="77777777" w:rsidR="002602B1" w:rsidRPr="0036157D" w:rsidRDefault="00AB7953" w:rsidP="0036157D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А.Н. </w:t>
      </w:r>
      <w:r w:rsidR="002602B1"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</w:t>
      </w:r>
      <w:r w:rsidR="002602B1">
        <w:rPr>
          <w:rFonts w:ascii="Times New Roman" w:hAnsi="Times New Roman"/>
          <w:b/>
          <w:sz w:val="24"/>
          <w:szCs w:val="24"/>
        </w:rPr>
        <w:t xml:space="preserve"> Справочник. </w:t>
      </w:r>
      <w:r w:rsidR="002602B1">
        <w:rPr>
          <w:rFonts w:ascii="Times New Roman" w:hAnsi="Times New Roman"/>
          <w:sz w:val="24"/>
          <w:szCs w:val="24"/>
        </w:rPr>
        <w:t>Нестор академик. 2011</w:t>
      </w:r>
    </w:p>
    <w:p w14:paraId="6A3A2D2F" w14:textId="77777777" w:rsidR="0036157D" w:rsidRPr="0036157D" w:rsidRDefault="00AB7953" w:rsidP="0036157D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Delatour</w:t>
      </w:r>
      <w:r w:rsidRPr="00AB79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Y., Jennepin</w:t>
      </w:r>
      <w:r w:rsidRPr="00AB79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D., Léon-Dufour M. </w:t>
      </w:r>
      <w:r w:rsidR="0036157D" w:rsidRPr="0036157D">
        <w:rPr>
          <w:rFonts w:ascii="Times New Roman" w:hAnsi="Times New Roman"/>
          <w:b/>
          <w:sz w:val="24"/>
          <w:szCs w:val="24"/>
          <w:lang w:val="fr-FR"/>
        </w:rPr>
        <w:t>Grammaire 350 exercices. Niveau moyen</w:t>
      </w:r>
      <w:r w:rsidR="0036157D">
        <w:rPr>
          <w:rFonts w:ascii="Times New Roman" w:hAnsi="Times New Roman"/>
          <w:sz w:val="24"/>
          <w:szCs w:val="24"/>
          <w:lang w:val="fr-FR"/>
        </w:rPr>
        <w:t xml:space="preserve"> Hachette. </w:t>
      </w:r>
      <w:r w:rsidR="0036157D" w:rsidRPr="00AB7953">
        <w:rPr>
          <w:rFonts w:ascii="Times New Roman" w:hAnsi="Times New Roman"/>
          <w:sz w:val="24"/>
          <w:szCs w:val="24"/>
          <w:lang w:val="fr-FR"/>
        </w:rPr>
        <w:t>2003</w:t>
      </w:r>
    </w:p>
    <w:sectPr w:rsidR="0036157D" w:rsidRPr="0036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2DFF" w14:textId="77777777" w:rsidR="00843076" w:rsidRDefault="00843076" w:rsidP="00D70F2A">
      <w:r>
        <w:separator/>
      </w:r>
    </w:p>
  </w:endnote>
  <w:endnote w:type="continuationSeparator" w:id="0">
    <w:p w14:paraId="282E4330" w14:textId="77777777" w:rsidR="00843076" w:rsidRDefault="00843076" w:rsidP="00D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60FA" w14:textId="77777777" w:rsidR="00843076" w:rsidRDefault="00843076" w:rsidP="00D70F2A">
      <w:r>
        <w:separator/>
      </w:r>
    </w:p>
  </w:footnote>
  <w:footnote w:type="continuationSeparator" w:id="0">
    <w:p w14:paraId="6ACC308A" w14:textId="77777777" w:rsidR="00843076" w:rsidRDefault="00843076" w:rsidP="00D7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D57"/>
    <w:multiLevelType w:val="hybridMultilevel"/>
    <w:tmpl w:val="D9E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48F"/>
    <w:multiLevelType w:val="hybridMultilevel"/>
    <w:tmpl w:val="FB8E3B2A"/>
    <w:lvl w:ilvl="0" w:tplc="26A02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10"/>
  </w:num>
  <w:num w:numId="5">
    <w:abstractNumId w:val="35"/>
  </w:num>
  <w:num w:numId="6">
    <w:abstractNumId w:val="7"/>
  </w:num>
  <w:num w:numId="7">
    <w:abstractNumId w:val="26"/>
  </w:num>
  <w:num w:numId="8">
    <w:abstractNumId w:val="21"/>
  </w:num>
  <w:num w:numId="9">
    <w:abstractNumId w:val="32"/>
  </w:num>
  <w:num w:numId="10">
    <w:abstractNumId w:val="9"/>
  </w:num>
  <w:num w:numId="11">
    <w:abstractNumId w:val="33"/>
  </w:num>
  <w:num w:numId="12">
    <w:abstractNumId w:val="6"/>
  </w:num>
  <w:num w:numId="13">
    <w:abstractNumId w:val="20"/>
  </w:num>
  <w:num w:numId="14">
    <w:abstractNumId w:val="17"/>
  </w:num>
  <w:num w:numId="15">
    <w:abstractNumId w:val="34"/>
  </w:num>
  <w:num w:numId="16">
    <w:abstractNumId w:val="28"/>
  </w:num>
  <w:num w:numId="17">
    <w:abstractNumId w:val="24"/>
  </w:num>
  <w:num w:numId="18">
    <w:abstractNumId w:val="29"/>
  </w:num>
  <w:num w:numId="19">
    <w:abstractNumId w:val="0"/>
  </w:num>
  <w:num w:numId="20">
    <w:abstractNumId w:val="5"/>
  </w:num>
  <w:num w:numId="21">
    <w:abstractNumId w:val="30"/>
  </w:num>
  <w:num w:numId="22">
    <w:abstractNumId w:val="3"/>
  </w:num>
  <w:num w:numId="23">
    <w:abstractNumId w:val="2"/>
  </w:num>
  <w:num w:numId="24">
    <w:abstractNumId w:val="25"/>
  </w:num>
  <w:num w:numId="25">
    <w:abstractNumId w:val="14"/>
  </w:num>
  <w:num w:numId="26">
    <w:abstractNumId w:val="13"/>
  </w:num>
  <w:num w:numId="27">
    <w:abstractNumId w:val="27"/>
  </w:num>
  <w:num w:numId="28">
    <w:abstractNumId w:val="12"/>
  </w:num>
  <w:num w:numId="29">
    <w:abstractNumId w:val="38"/>
  </w:num>
  <w:num w:numId="30">
    <w:abstractNumId w:val="36"/>
  </w:num>
  <w:num w:numId="31">
    <w:abstractNumId w:val="16"/>
  </w:num>
  <w:num w:numId="32">
    <w:abstractNumId w:val="22"/>
  </w:num>
  <w:num w:numId="33">
    <w:abstractNumId w:val="4"/>
  </w:num>
  <w:num w:numId="34">
    <w:abstractNumId w:val="11"/>
  </w:num>
  <w:num w:numId="35">
    <w:abstractNumId w:val="8"/>
  </w:num>
  <w:num w:numId="36">
    <w:abstractNumId w:val="18"/>
  </w:num>
  <w:num w:numId="37">
    <w:abstractNumId w:val="1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4"/>
    <w:rsid w:val="001A7C77"/>
    <w:rsid w:val="002602B1"/>
    <w:rsid w:val="0036157D"/>
    <w:rsid w:val="00474E19"/>
    <w:rsid w:val="004F674E"/>
    <w:rsid w:val="00697757"/>
    <w:rsid w:val="0073079D"/>
    <w:rsid w:val="00751059"/>
    <w:rsid w:val="0083313B"/>
    <w:rsid w:val="00843076"/>
    <w:rsid w:val="00855671"/>
    <w:rsid w:val="00A938C7"/>
    <w:rsid w:val="00AB7953"/>
    <w:rsid w:val="00BA6034"/>
    <w:rsid w:val="00CA3D36"/>
    <w:rsid w:val="00D70F2A"/>
    <w:rsid w:val="00E5599E"/>
    <w:rsid w:val="00F036F4"/>
    <w:rsid w:val="00F267FE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9F40"/>
  <w15:docId w15:val="{AD3CC8F4-BA88-4CB8-8AFD-C5A6C17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74E19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74E19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74E19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74E19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E19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74E19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74E19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74E19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74E19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474E1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styleId="a6">
    <w:name w:val="footnote reference"/>
    <w:uiPriority w:val="99"/>
    <w:semiHidden/>
    <w:rsid w:val="00D70F2A"/>
    <w:rPr>
      <w:vertAlign w:val="superscript"/>
    </w:rPr>
  </w:style>
  <w:style w:type="character" w:customStyle="1" w:styleId="a5">
    <w:name w:val="Заголовок Знак"/>
    <w:link w:val="a3"/>
    <w:uiPriority w:val="99"/>
    <w:locked/>
    <w:rsid w:val="00D70F2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D70F2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next w:val="a"/>
    <w:link w:val="11"/>
    <w:uiPriority w:val="10"/>
    <w:qFormat/>
    <w:rsid w:val="00D70F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uiPriority w:val="10"/>
    <w:rsid w:val="00D70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474E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E1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474E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47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74E19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E19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E19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74E19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4E19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474E19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4E19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74E19"/>
    <w:pPr>
      <w:widowControl/>
      <w:spacing w:after="120"/>
    </w:pPr>
    <w:rPr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E19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74E19"/>
  </w:style>
  <w:style w:type="paragraph" w:styleId="af7">
    <w:name w:val="header"/>
    <w:basedOn w:val="a"/>
    <w:link w:val="af8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4E19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74E19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4E19"/>
    <w:pPr>
      <w:widowControl/>
    </w:pPr>
    <w:rPr>
      <w:rFonts w:ascii="Courier New" w:hAnsi="Courier New" w:cs="Courier New"/>
      <w:lang w:val="ru-RU"/>
    </w:rPr>
  </w:style>
  <w:style w:type="character" w:customStyle="1" w:styleId="afa">
    <w:name w:val="Текст Знак"/>
    <w:basedOn w:val="a0"/>
    <w:link w:val="af9"/>
    <w:uiPriority w:val="99"/>
    <w:rsid w:val="00474E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474E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474E19"/>
    <w:rPr>
      <w:rFonts w:ascii="Arial Narrow" w:hAnsi="Arial Narrow" w:cs="Arial Narrow"/>
      <w:sz w:val="24"/>
      <w:szCs w:val="24"/>
    </w:rPr>
  </w:style>
  <w:style w:type="character" w:styleId="afb">
    <w:name w:val="Hyperlink"/>
    <w:uiPriority w:val="99"/>
    <w:rsid w:val="00474E19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474E19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474E1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474E19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4E19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474E1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474E19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474E1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474E19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474E1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474E1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474E19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474E19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474E1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474E19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474E19"/>
    <w:pPr>
      <w:widowControl/>
    </w:pPr>
    <w:rPr>
      <w:lang w:val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474E1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47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474E19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f">
    <w:name w:val="Подзаголовок Знак"/>
    <w:basedOn w:val="a0"/>
    <w:link w:val="afe"/>
    <w:uiPriority w:val="99"/>
    <w:rsid w:val="00474E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474E19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3">
    <w:name w:val="1"/>
    <w:basedOn w:val="a"/>
    <w:next w:val="af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99"/>
    <w:qFormat/>
    <w:rsid w:val="00474E19"/>
    <w:rPr>
      <w:i/>
      <w:iCs/>
    </w:rPr>
  </w:style>
  <w:style w:type="paragraph" w:customStyle="1" w:styleId="Default">
    <w:name w:val="Default"/>
    <w:uiPriority w:val="99"/>
    <w:rsid w:val="0047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474E19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4">
    <w:name w:val="Абзац списка1"/>
    <w:basedOn w:val="a"/>
    <w:uiPriority w:val="99"/>
    <w:rsid w:val="00474E19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474E19"/>
  </w:style>
  <w:style w:type="character" w:styleId="aff2">
    <w:name w:val="Strong"/>
    <w:uiPriority w:val="99"/>
    <w:qFormat/>
    <w:rsid w:val="00474E19"/>
    <w:rPr>
      <w:b/>
      <w:bCs/>
    </w:rPr>
  </w:style>
  <w:style w:type="paragraph" w:customStyle="1" w:styleId="western">
    <w:name w:val="western"/>
    <w:basedOn w:val="a"/>
    <w:uiPriority w:val="99"/>
    <w:rsid w:val="00474E19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List Paragraph"/>
    <w:basedOn w:val="a"/>
    <w:uiPriority w:val="34"/>
    <w:qFormat/>
    <w:rsid w:val="00474E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47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Челеховская Марина Андреевна</cp:lastModifiedBy>
  <cp:revision>2</cp:revision>
  <dcterms:created xsi:type="dcterms:W3CDTF">2023-05-11T11:33:00Z</dcterms:created>
  <dcterms:modified xsi:type="dcterms:W3CDTF">2023-05-11T11:33:00Z</dcterms:modified>
</cp:coreProperties>
</file>