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204"/>
        <w:gridCol w:w="3402"/>
      </w:tblGrid>
      <w:tr w:rsidR="00734503" w:rsidRPr="00B81B1E" w14:paraId="1C80D854" w14:textId="77777777" w:rsidTr="005577C1">
        <w:trPr>
          <w:trHeight w:val="3935"/>
        </w:trPr>
        <w:tc>
          <w:tcPr>
            <w:tcW w:w="6204" w:type="dxa"/>
          </w:tcPr>
          <w:p w14:paraId="4DEFD7BB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05340F75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3941ABE9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276CCA29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1394496F" w14:textId="77777777" w:rsidR="00734503" w:rsidRPr="00B81B1E" w:rsidRDefault="00734503" w:rsidP="00734503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14:paraId="3AD1E631" w14:textId="77777777" w:rsidR="00734503" w:rsidRPr="00B81B1E" w:rsidRDefault="00734503" w:rsidP="00734503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78A87D" w14:textId="77777777" w:rsidR="00734503" w:rsidRPr="00B81B1E" w:rsidRDefault="00734503" w:rsidP="0073450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49037" w14:textId="77777777" w:rsidR="00734503" w:rsidRDefault="00734503" w:rsidP="0073450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D486C" w14:textId="77777777" w:rsidR="00734503" w:rsidRPr="00B81B1E" w:rsidRDefault="00734503" w:rsidP="0073450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C504B25" w14:textId="270250F9" w:rsidR="00734503" w:rsidRPr="00B81B1E" w:rsidRDefault="00734503" w:rsidP="00734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  <w:p w14:paraId="2F5FCA92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14:paraId="08EB0DE5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3C80CF47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349C9C67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7728EB70" w14:textId="00826F66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протокол </w:t>
            </w:r>
            <w:r w:rsidR="005577C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№ 10 </w:t>
            </w: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от 26.04.2023</w:t>
            </w:r>
          </w:p>
          <w:p w14:paraId="77DD2796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7A44A817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36F16B46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66AD2C14" w14:textId="77777777" w:rsidR="00734503" w:rsidRPr="00B81B1E" w:rsidRDefault="00734503" w:rsidP="0073450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0626EFBA" w14:textId="77777777" w:rsidR="00250C57" w:rsidRPr="00734503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p w14:paraId="1EC75AA9" w14:textId="77777777" w:rsidR="00250C57" w:rsidRPr="00734503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p w14:paraId="60EDBFB0" w14:textId="77777777" w:rsidR="00250C57" w:rsidRPr="00734503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p w14:paraId="250C5E60" w14:textId="77777777" w:rsidR="00734503" w:rsidRPr="00734503" w:rsidRDefault="00734503" w:rsidP="00734503">
      <w:pPr>
        <w:spacing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4503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Рабочая программа по учебному предмету (курсу)</w:t>
      </w:r>
    </w:p>
    <w:p w14:paraId="668D5141" w14:textId="0EB7A993" w:rsidR="00734503" w:rsidRPr="00734503" w:rsidRDefault="00734503" w:rsidP="00734503">
      <w:pPr>
        <w:spacing w:after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4503">
        <w:rPr>
          <w:rFonts w:ascii="Times New Roman" w:eastAsiaTheme="minorHAnsi" w:hAnsi="Times New Roman" w:cs="Times New Roman"/>
          <w:sz w:val="26"/>
          <w:szCs w:val="26"/>
          <w:lang w:eastAsia="en-US"/>
        </w:rPr>
        <w:t>«В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торой иностранный язык (японский</w:t>
      </w:r>
      <w:r w:rsidRPr="00734503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590E05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bookmarkStart w:id="0" w:name="_GoBack"/>
      <w:bookmarkEnd w:id="0"/>
    </w:p>
    <w:p w14:paraId="732D9268" w14:textId="56731649" w:rsidR="00250C57" w:rsidRPr="00734503" w:rsidRDefault="00734503" w:rsidP="007345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eastAsiaTheme="minorHAnsi" w:hAnsi="Times New Roman" w:cs="Times New Roman"/>
          <w:sz w:val="26"/>
          <w:szCs w:val="26"/>
          <w:lang w:eastAsia="en-US"/>
        </w:rPr>
        <w:t>8-9 класс</w:t>
      </w:r>
    </w:p>
    <w:p w14:paraId="36568469" w14:textId="77777777" w:rsidR="00250C57" w:rsidRPr="00734503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p w14:paraId="302287E3" w14:textId="77777777" w:rsidR="00250C57" w:rsidRPr="00734503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p w14:paraId="37C3DDD7" w14:textId="2D695185" w:rsidR="00250C57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p w14:paraId="3C692EDD" w14:textId="77777777" w:rsidR="00734503" w:rsidRPr="00734503" w:rsidRDefault="00734503" w:rsidP="00250C57">
      <w:pPr>
        <w:rPr>
          <w:rFonts w:ascii="Times New Roman" w:hAnsi="Times New Roman" w:cs="Times New Roman"/>
          <w:sz w:val="26"/>
          <w:szCs w:val="26"/>
        </w:rPr>
      </w:pPr>
    </w:p>
    <w:p w14:paraId="70225ACB" w14:textId="77777777" w:rsidR="00250C57" w:rsidRPr="00734503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p w14:paraId="710207D8" w14:textId="77777777" w:rsidR="00250C57" w:rsidRPr="00734503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p w14:paraId="326B1277" w14:textId="77777777" w:rsidR="00734503" w:rsidRDefault="00734503" w:rsidP="00734503">
      <w:pPr>
        <w:spacing w:after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5F3CB19" w14:textId="2A379C11" w:rsidR="00250C57" w:rsidRPr="00734503" w:rsidRDefault="00250C57" w:rsidP="00734503">
      <w:pPr>
        <w:spacing w:after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4503">
        <w:rPr>
          <w:rFonts w:ascii="Times New Roman" w:eastAsiaTheme="minorHAnsi" w:hAnsi="Times New Roman" w:cs="Times New Roman"/>
          <w:sz w:val="26"/>
          <w:szCs w:val="26"/>
          <w:lang w:eastAsia="en-US"/>
        </w:rPr>
        <w:t>Автор:</w:t>
      </w:r>
    </w:p>
    <w:p w14:paraId="24C37200" w14:textId="3A2BF25D" w:rsidR="00250C57" w:rsidRPr="00734503" w:rsidRDefault="00250C57" w:rsidP="00734503">
      <w:pPr>
        <w:spacing w:after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34503">
        <w:rPr>
          <w:rFonts w:ascii="Times New Roman" w:eastAsiaTheme="minorHAnsi" w:hAnsi="Times New Roman" w:cs="Times New Roman"/>
          <w:sz w:val="26"/>
          <w:szCs w:val="26"/>
          <w:lang w:eastAsia="en-US"/>
        </w:rPr>
        <w:t>Абрамова Е.С.</w:t>
      </w:r>
    </w:p>
    <w:p w14:paraId="78F91D79" w14:textId="77777777" w:rsidR="00250C57" w:rsidRPr="00734503" w:rsidRDefault="00250C57" w:rsidP="00250C5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07ECA2FF" w14:textId="77777777" w:rsidR="00250C57" w:rsidRPr="00734503" w:rsidRDefault="00250C57" w:rsidP="00250C5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1C35C3D1" w14:textId="77777777" w:rsidR="00250C57" w:rsidRPr="00734503" w:rsidRDefault="00250C57" w:rsidP="00250C5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55A5DEB9" w14:textId="77777777" w:rsidR="00250C57" w:rsidRPr="00734503" w:rsidRDefault="00250C57" w:rsidP="00250C5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575E4914" w14:textId="77777777" w:rsidR="00250C57" w:rsidRPr="00734503" w:rsidRDefault="00250C57" w:rsidP="00250C5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5726775B" w14:textId="77777777" w:rsidR="00250C57" w:rsidRPr="00734503" w:rsidRDefault="00250C57" w:rsidP="00250C5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79BDB7E5" w14:textId="77777777" w:rsidR="00250C57" w:rsidRPr="00734503" w:rsidRDefault="00250C57" w:rsidP="00250C5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7E44C439" w14:textId="77777777" w:rsidR="00250C57" w:rsidRPr="00734503" w:rsidRDefault="00250C57" w:rsidP="00250C5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4068380C" w14:textId="77777777" w:rsidR="00250C57" w:rsidRPr="00734503" w:rsidRDefault="00250C57" w:rsidP="007B1F54">
      <w:pPr>
        <w:ind w:left="720" w:hanging="294"/>
        <w:jc w:val="both"/>
        <w:rPr>
          <w:sz w:val="26"/>
          <w:szCs w:val="26"/>
        </w:rPr>
      </w:pPr>
    </w:p>
    <w:p w14:paraId="3BB9C593" w14:textId="77777777" w:rsidR="007B1F54" w:rsidRPr="00734503" w:rsidRDefault="007B1F54" w:rsidP="007B1F54">
      <w:pPr>
        <w:pStyle w:val="ConsPlusNormal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58A8A0BD" w14:textId="77777777" w:rsidR="00D76E39" w:rsidRDefault="00D76E39" w:rsidP="007B1F54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DD5DC9" w14:textId="5C558A54" w:rsidR="007B1F54" w:rsidRPr="00734503" w:rsidRDefault="007B1F54" w:rsidP="007B1F54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Изучение иностранного языка в основной школе направлено</w:t>
      </w:r>
    </w:p>
    <w:p w14:paraId="3A361967" w14:textId="5A46B80D" w:rsidR="007B1F54" w:rsidRPr="00734503" w:rsidRDefault="007B1F54" w:rsidP="007B1F54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на достижение обучающимися результатов, отвечающих требованиям ФГОС к освоению основной образовательной программы</w:t>
      </w:r>
    </w:p>
    <w:p w14:paraId="48795F75" w14:textId="77777777" w:rsidR="007B1F54" w:rsidRPr="00734503" w:rsidRDefault="007B1F54" w:rsidP="007B1F54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основного общего образования.</w:t>
      </w:r>
    </w:p>
    <w:p w14:paraId="734FD994" w14:textId="77777777" w:rsidR="007B1F54" w:rsidRPr="00734503" w:rsidRDefault="007B1F54" w:rsidP="007B1F54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734503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734503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14:paraId="595AE6F2" w14:textId="0711DE91" w:rsidR="007B1F54" w:rsidRPr="00734503" w:rsidRDefault="007B1F54" w:rsidP="007B1F5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государственным образовательным стандартом среднего общего образования (8-9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.) освоение учебного предмета «Японский язык» предполагает достижение личностных,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14:paraId="0F5AA636" w14:textId="77777777" w:rsidR="007B1F54" w:rsidRPr="00734503" w:rsidRDefault="007B1F54" w:rsidP="007B1F54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A7265B" w14:textId="0E526AE1" w:rsidR="007B1F54" w:rsidRPr="00734503" w:rsidRDefault="00A226BC" w:rsidP="007B1F54">
      <w:pPr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7345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F54" w:rsidRPr="00734503">
        <w:rPr>
          <w:rFonts w:ascii="Times New Roman" w:hAnsi="Times New Roman" w:cs="Times New Roman"/>
          <w:b/>
          <w:sz w:val="26"/>
          <w:szCs w:val="26"/>
        </w:rPr>
        <w:t xml:space="preserve"> Личностные результаты учебного предмета включают в себя:</w:t>
      </w:r>
    </w:p>
    <w:p w14:paraId="5E774880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1252F5E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A96ECF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4503">
        <w:rPr>
          <w:rFonts w:ascii="Times New Roman" w:hAnsi="Times New Roman" w:cs="Times New Roman"/>
          <w:b/>
          <w:sz w:val="26"/>
          <w:szCs w:val="26"/>
        </w:rPr>
        <w:t>Гражданского воспитания:</w:t>
      </w:r>
    </w:p>
    <w:p w14:paraId="7B0D5B9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A8012A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активное участие в жизни семьи, организации, местного сообщества, родного края, страны;</w:t>
      </w:r>
    </w:p>
    <w:p w14:paraId="2E58D701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неприятие любых форм экстремизма, дискриминации;</w:t>
      </w:r>
    </w:p>
    <w:p w14:paraId="213D13A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понимание роли различных социальных институтов в жизни человека;</w:t>
      </w:r>
    </w:p>
    <w:p w14:paraId="3F2718A0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9E885BE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представление о способах противодействия коррупции;</w:t>
      </w:r>
    </w:p>
    <w:p w14:paraId="485FBF2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C3477E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готовность к участию в гуманитарной деятельности (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, помощь людям, нуждающимся в ней).</w:t>
      </w:r>
    </w:p>
    <w:p w14:paraId="23E7EE99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 xml:space="preserve">Патриотического воспитания: </w:t>
      </w:r>
    </w:p>
    <w:p w14:paraId="13B920B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40293B70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08DA168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19FD10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Духовно-нравственного воспитания:</w:t>
      </w:r>
    </w:p>
    <w:p w14:paraId="5B23B18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ориентация на моральные ценности и нормы в ситуациях нравственного выбора;</w:t>
      </w:r>
    </w:p>
    <w:p w14:paraId="035F08D4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6FE24CA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7A2D5B7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Эстетического воспитания:</w:t>
      </w:r>
    </w:p>
    <w:p w14:paraId="1CEDB8D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66D9683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осознание важности художественной культуры как средства коммуникации и самовыражения;</w:t>
      </w:r>
    </w:p>
    <w:p w14:paraId="3D7F40AC" w14:textId="19C290BD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понимание ценности отечественного и мирового </w:t>
      </w:r>
      <w:r w:rsidR="009E16DA" w:rsidRPr="00734503">
        <w:rPr>
          <w:rFonts w:ascii="Times New Roman" w:hAnsi="Times New Roman" w:cs="Times New Roman"/>
          <w:sz w:val="26"/>
          <w:szCs w:val="26"/>
        </w:rPr>
        <w:t>искусства, роли</w:t>
      </w:r>
      <w:r w:rsidRPr="00734503">
        <w:rPr>
          <w:rFonts w:ascii="Times New Roman" w:hAnsi="Times New Roman" w:cs="Times New Roman"/>
          <w:sz w:val="26"/>
          <w:szCs w:val="26"/>
        </w:rPr>
        <w:t xml:space="preserve"> этнических культурных традиций и народного творчества;</w:t>
      </w:r>
    </w:p>
    <w:p w14:paraId="55E0DFA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стремление к самовыражению в разных видах искусства.</w:t>
      </w:r>
    </w:p>
    <w:p w14:paraId="2EF0C2F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p w14:paraId="65753C0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осознание ценности жизни;</w:t>
      </w:r>
    </w:p>
    <w:p w14:paraId="5D8CA365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765452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031A3BB1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соблюдение правил безопасности, в том числе навыков безопасного поведения в интернет-среде;</w:t>
      </w:r>
    </w:p>
    <w:p w14:paraId="20709F0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B91FCC8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умение принимать себя и других, не осуждая;</w:t>
      </w:r>
    </w:p>
    <w:p w14:paraId="4A9B4D5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42F2BD6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навыка рефлексии, признание своего права на ошибку и такого же права другого человека.</w:t>
      </w:r>
    </w:p>
    <w:p w14:paraId="7559C8A0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Трудового воспитания:</w:t>
      </w:r>
    </w:p>
    <w:p w14:paraId="10728DA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5B0E5F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E72BAE0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5277F92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готовность адаптироваться в профессиональной среде;</w:t>
      </w:r>
    </w:p>
    <w:p w14:paraId="5F9EBFA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уважение к труду и результатам трудовой деятельности;</w:t>
      </w:r>
    </w:p>
    <w:p w14:paraId="682AA1F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6943AB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Экологического воспитания:</w:t>
      </w:r>
    </w:p>
    <w:p w14:paraId="3F9DBBA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135A7F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279EA47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активное неприятие действий, приносящих вред окружающей среде;</w:t>
      </w:r>
    </w:p>
    <w:p w14:paraId="3A1D721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6ADF2E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готовность к участию в практической деятельности экологической направленности.</w:t>
      </w:r>
    </w:p>
    <w:p w14:paraId="2A4D7EDC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Ценности научного познания:</w:t>
      </w:r>
    </w:p>
    <w:p w14:paraId="7A08950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64B6A2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овладение языковой и читательской культурой как средством познания мира;</w:t>
      </w:r>
    </w:p>
    <w:p w14:paraId="0634C81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1EC02D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734503">
        <w:rPr>
          <w:rFonts w:ascii="Times New Roman" w:hAnsi="Times New Roman" w:cs="Times New Roman"/>
          <w:sz w:val="26"/>
          <w:szCs w:val="26"/>
        </w:rPr>
        <w:t>:</w:t>
      </w:r>
    </w:p>
    <w:p w14:paraId="46363465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884E04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C9DF378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229201FC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662EDA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</w:t>
      </w:r>
      <w:r w:rsidRPr="00734503">
        <w:rPr>
          <w:rFonts w:ascii="Times New Roman" w:hAnsi="Times New Roman" w:cs="Times New Roman"/>
          <w:sz w:val="26"/>
          <w:szCs w:val="26"/>
        </w:rPr>
        <w:lastRenderedPageBreak/>
        <w:t>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2C43CFA0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умение анализировать и выявлять взаимосвязи природы, общества и экономики;</w:t>
      </w:r>
    </w:p>
    <w:p w14:paraId="4080EA31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CA53511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58F189C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воспринимать стрессовую ситуацию как вызов, требующий контрмер;</w:t>
      </w:r>
    </w:p>
    <w:p w14:paraId="45400890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оценивать ситуацию стресса, корректировать принимаемые решения и действия;</w:t>
      </w:r>
    </w:p>
    <w:p w14:paraId="449551A8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2F6A6F9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быть готовым действовать в отсутствие гарантий успеха.</w:t>
      </w:r>
    </w:p>
    <w:p w14:paraId="21482B0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34503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734503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14:paraId="68A8963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14:paraId="2696DB6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познавательными действиями:</w:t>
      </w:r>
    </w:p>
    <w:p w14:paraId="046BACB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1) базовые логические действия:</w:t>
      </w:r>
    </w:p>
    <w:p w14:paraId="31CE18C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объектов (явлений);</w:t>
      </w:r>
    </w:p>
    <w:p w14:paraId="4A99C038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076FFF1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E99A131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предлагать критерии для выявления закономерностей и противоречий;</w:t>
      </w:r>
    </w:p>
    <w:p w14:paraId="16C9C978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выявлять дефициты информации, данных, необходимых для решения поставленной задачи;</w:t>
      </w:r>
    </w:p>
    <w:p w14:paraId="5642AD0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выявлять причинно-следственные связи при изучении явлений и процессов;</w:t>
      </w:r>
    </w:p>
    <w:p w14:paraId="56F4B45E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4B8574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2EF95CE5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2) базовые исследовательские действия:</w:t>
      </w:r>
    </w:p>
    <w:p w14:paraId="2F6D7AB5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использовать вопросы как исследовательский инструмент познания;</w:t>
      </w:r>
    </w:p>
    <w:p w14:paraId="16095077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E60AF7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E39021C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C12D2E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оценивать на применимость и достоверность информации, полученной в ходе исследования (эксперимента);</w:t>
      </w:r>
    </w:p>
    <w:p w14:paraId="09319C85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4F4E616C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0CFC548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3) работа с информацией:</w:t>
      </w:r>
    </w:p>
    <w:p w14:paraId="4743DF9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1E66DB1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00AE91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D9D876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F61398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3FE92DE9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эффективно запоминать и систематизировать информацию.</w:t>
      </w:r>
    </w:p>
    <w:p w14:paraId="6F93281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когнитивных навыков у обучающихся.</w:t>
      </w:r>
    </w:p>
    <w:p w14:paraId="7B771D5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коммуникативными действиями:</w:t>
      </w:r>
    </w:p>
    <w:p w14:paraId="23ADFBB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1) общение:</w:t>
      </w:r>
    </w:p>
    <w:p w14:paraId="649E2BE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воспринимать и формулировать суждения, выражать эмоции в соответствии с целями и условиями общения;</w:t>
      </w:r>
    </w:p>
    <w:p w14:paraId="23069B34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выражать себя (свою точку зрения) в устных и письменных текстах;</w:t>
      </w:r>
    </w:p>
    <w:p w14:paraId="4F7CD768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3608F7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A6D9F07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в ходе диалога и (или) дискуссии задавать вопросы по существу обсуждаемой темы и высказывать идеи,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нацеленныена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решение задачи и поддержание благожелательности общения;</w:t>
      </w:r>
    </w:p>
    <w:p w14:paraId="4A7AA99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сопоставлять свои суждения с суждениями других участников диалога, обнаруживать различия и сходство позиций;</w:t>
      </w:r>
    </w:p>
    <w:p w14:paraId="5EC985E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публично представлять результаты выполненного опыта (эксперимента, исследования, проекта);</w:t>
      </w:r>
    </w:p>
    <w:p w14:paraId="7422227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C920B1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2) совместная деятельность:</w:t>
      </w:r>
    </w:p>
    <w:p w14:paraId="69C18BE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120655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DBDD2C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7C0A76B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мнениями, «мозговой штурм» и др.);</w:t>
      </w:r>
    </w:p>
    <w:p w14:paraId="54E383D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744E1DC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8999534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6FDD56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социальных навыков и эмоционального интеллекта обучающихся.</w:t>
      </w:r>
    </w:p>
    <w:p w14:paraId="32F02D94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4503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регулятивными действиями:</w:t>
      </w:r>
    </w:p>
    <w:p w14:paraId="43114ED9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1) самоорганизация:</w:t>
      </w:r>
    </w:p>
    <w:p w14:paraId="0A0AAAA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выявлять проблемы для решения в жизненных и учебных ситуациях;</w:t>
      </w:r>
    </w:p>
    <w:p w14:paraId="5640CD7C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ориентироваться в различных подходах к принятию решений (индивидуальное, принятие решения в группе, принятие решений группой);</w:t>
      </w:r>
    </w:p>
    <w:p w14:paraId="0F17F69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55B27CA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351247A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делать выбор и брать на себя ответственность за решение;</w:t>
      </w:r>
    </w:p>
    <w:p w14:paraId="195482C7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2) самоконтроль:</w:t>
      </w:r>
    </w:p>
    <w:p w14:paraId="5A29D858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владеть способами самоконтроля,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самомотивации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и рефлексии;</w:t>
      </w:r>
    </w:p>
    <w:p w14:paraId="125D8FD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давать адекватную оценку ситуации и предлагать план её изменения;</w:t>
      </w:r>
    </w:p>
    <w:p w14:paraId="2A633BB0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BF5A4F5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объяснять причины достижения (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59C6128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EC2E3B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оценивать соответствие результата цели и условиям;</w:t>
      </w:r>
    </w:p>
    <w:p w14:paraId="35A6052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3) эмоциональный интеллект:</w:t>
      </w:r>
    </w:p>
    <w:p w14:paraId="3D204258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различать, называть собственные эмоции и эмоции других, управлять ими;</w:t>
      </w:r>
    </w:p>
    <w:p w14:paraId="199E0502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выявлять и анализировать причины эмоций;</w:t>
      </w:r>
    </w:p>
    <w:p w14:paraId="5E32EBCD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ставить себя на место другого человека, понимать мотивы и намерения другого;</w:t>
      </w:r>
    </w:p>
    <w:p w14:paraId="628CFBA6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регулировать способ выражения эмоций;</w:t>
      </w:r>
    </w:p>
    <w:p w14:paraId="559F09E3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4) принятие себя и других:</w:t>
      </w:r>
    </w:p>
    <w:p w14:paraId="514B2999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осознанно относиться к другому человеку, его мнению;</w:t>
      </w:r>
    </w:p>
    <w:p w14:paraId="4B87AE25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признавать своё право на ошибку и такое же право другого;</w:t>
      </w:r>
    </w:p>
    <w:p w14:paraId="2F3099E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принимать себя и других, не осуждая;</w:t>
      </w:r>
    </w:p>
    <w:p w14:paraId="768E2D27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открытость себе и другим;</w:t>
      </w:r>
    </w:p>
    <w:p w14:paraId="47672E5F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осознавать невозможность контролировать всё вокруг.</w:t>
      </w:r>
    </w:p>
    <w:p w14:paraId="5C6AE06E" w14:textId="77777777" w:rsidR="007B1F54" w:rsidRPr="00734503" w:rsidRDefault="007B1F54" w:rsidP="007B1F5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B30C7B6" w14:textId="77777777" w:rsidR="007B1F54" w:rsidRPr="00734503" w:rsidRDefault="007B1F54" w:rsidP="007B1F54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14:paraId="696A4C3C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14:paraId="2DFB7FB3" w14:textId="41276A1A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Предметные результаты освоения основной образовательной программы </w:t>
      </w:r>
      <w:proofErr w:type="gramStart"/>
      <w:r w:rsidRPr="00734503">
        <w:rPr>
          <w:rFonts w:ascii="Times New Roman" w:hAnsi="Times New Roman" w:cs="Times New Roman"/>
          <w:sz w:val="26"/>
          <w:szCs w:val="26"/>
        </w:rPr>
        <w:t>по иностранному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(японскому) языку для основного общего образования (8–9 классы).</w:t>
      </w:r>
    </w:p>
    <w:p w14:paraId="245ED111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64874740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>Коммуникативные умения</w:t>
      </w:r>
    </w:p>
    <w:p w14:paraId="34C5466E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1)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hAnsi="Times New Roman" w:cs="Times New Roman"/>
          <w:sz w:val="26"/>
          <w:szCs w:val="26"/>
        </w:rPr>
        <w:t>основными видами речевой деятельности:</w:t>
      </w:r>
    </w:p>
    <w:p w14:paraId="0F2BBE2F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 xml:space="preserve">говорение: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вести разные виды диалогов </w:t>
      </w:r>
      <w:r w:rsidRPr="00734503">
        <w:rPr>
          <w:rFonts w:ascii="Times New Roman" w:hAnsi="Times New Roman" w:cs="Times New Roman"/>
          <w:sz w:val="26"/>
          <w:szCs w:val="26"/>
        </w:rPr>
        <w:t>диалог этикетного характера, диалог-побуждение к действию, диалог-расспрос;</w:t>
      </w:r>
    </w:p>
    <w:p w14:paraId="1C2BCAD9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принятого в стране/странах изучаемого языка (до 7 реплик со стороны каждого собеседника);</w:t>
      </w:r>
    </w:p>
    <w:p w14:paraId="57119C08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создавать разные виды монологических высказываний </w:t>
      </w:r>
      <w:r w:rsidRPr="00734503">
        <w:rPr>
          <w:rFonts w:ascii="Times New Roman" w:hAnsi="Times New Roman" w:cs="Times New Roman"/>
          <w:sz w:val="26"/>
          <w:szCs w:val="26"/>
        </w:rPr>
        <w:t xml:space="preserve">(описание, в том числе характеристика; повествование/сообщение) с вербальными и/или зрительными опорами или без опор в рамках тематического содержания речи (объём монологического высказывания — до 8 фраз);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выражать и кратко аргументировать </w:t>
      </w:r>
      <w:r w:rsidRPr="00734503">
        <w:rPr>
          <w:rFonts w:ascii="Times New Roman" w:hAnsi="Times New Roman" w:cs="Times New Roman"/>
          <w:sz w:val="26"/>
          <w:szCs w:val="26"/>
        </w:rPr>
        <w:t xml:space="preserve">своё мнение,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излагать </w:t>
      </w:r>
      <w:r w:rsidRPr="00734503">
        <w:rPr>
          <w:rFonts w:ascii="Times New Roman" w:hAnsi="Times New Roman" w:cs="Times New Roman"/>
          <w:sz w:val="26"/>
          <w:szCs w:val="26"/>
        </w:rPr>
        <w:t xml:space="preserve">основное содержание прочитанного/прослушанного текста с вербальными и/или зрительными опорами (объём — 8 фраз);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излагать </w:t>
      </w:r>
      <w:r w:rsidRPr="00734503">
        <w:rPr>
          <w:rFonts w:ascii="Times New Roman" w:hAnsi="Times New Roman" w:cs="Times New Roman"/>
          <w:sz w:val="26"/>
          <w:szCs w:val="26"/>
        </w:rPr>
        <w:t>результаты выполненной проектной работы (объём — 8 фраз);</w:t>
      </w:r>
    </w:p>
    <w:p w14:paraId="599BB765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4503">
        <w:rPr>
          <w:rFonts w:ascii="Times New Roman" w:hAnsi="Times New Roman" w:cs="Times New Roman"/>
          <w:b/>
          <w:bCs/>
          <w:sz w:val="26"/>
          <w:szCs w:val="26"/>
        </w:rPr>
        <w:t>аудирование</w:t>
      </w:r>
      <w:proofErr w:type="spellEnd"/>
      <w:r w:rsidRPr="0073450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воспринимать на слух и понимать </w:t>
      </w:r>
      <w:r w:rsidRPr="00734503">
        <w:rPr>
          <w:rFonts w:ascii="Times New Roman" w:hAnsi="Times New Roman" w:cs="Times New Roman"/>
          <w:sz w:val="26"/>
          <w:szCs w:val="26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— до 1,5 минут);</w:t>
      </w:r>
    </w:p>
    <w:p w14:paraId="45D78B63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 xml:space="preserve">смысловое чтение: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читать про себя и понимать </w:t>
      </w:r>
      <w:r w:rsidRPr="00734503">
        <w:rPr>
          <w:rFonts w:ascii="Times New Roman" w:hAnsi="Times New Roman" w:cs="Times New Roman"/>
          <w:sz w:val="26"/>
          <w:szCs w:val="26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ужной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/интересующей/запрашиваемой информации, с полным пониманием содержания (объём текста/текстов для чтения — до 120 знаков);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читать </w:t>
      </w:r>
      <w:proofErr w:type="spellStart"/>
      <w:r w:rsidRPr="00734503">
        <w:rPr>
          <w:rFonts w:ascii="Times New Roman" w:hAnsi="Times New Roman" w:cs="Times New Roman"/>
          <w:i/>
          <w:iCs/>
          <w:sz w:val="26"/>
          <w:szCs w:val="26"/>
        </w:rPr>
        <w:t>несплошные</w:t>
      </w:r>
      <w:proofErr w:type="spellEnd"/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 тексты </w:t>
      </w:r>
      <w:r w:rsidRPr="00734503">
        <w:rPr>
          <w:rFonts w:ascii="Times New Roman" w:hAnsi="Times New Roman" w:cs="Times New Roman"/>
          <w:sz w:val="26"/>
          <w:szCs w:val="26"/>
        </w:rPr>
        <w:t xml:space="preserve">(таблицы, диаграммы) и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понимать </w:t>
      </w:r>
      <w:r w:rsidRPr="00734503">
        <w:rPr>
          <w:rFonts w:ascii="Times New Roman" w:hAnsi="Times New Roman" w:cs="Times New Roman"/>
          <w:sz w:val="26"/>
          <w:szCs w:val="26"/>
        </w:rPr>
        <w:t>представленную в них информацию;</w:t>
      </w:r>
    </w:p>
    <w:p w14:paraId="790B2BCE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письменная речь: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заполнять </w:t>
      </w:r>
      <w:r w:rsidRPr="00734503">
        <w:rPr>
          <w:rFonts w:ascii="Times New Roman" w:hAnsi="Times New Roman" w:cs="Times New Roman"/>
          <w:sz w:val="26"/>
          <w:szCs w:val="26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писать </w:t>
      </w:r>
      <w:r w:rsidRPr="00734503">
        <w:rPr>
          <w:rFonts w:ascii="Times New Roman" w:hAnsi="Times New Roman" w:cs="Times New Roman"/>
          <w:sz w:val="26"/>
          <w:szCs w:val="26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100 знаков);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создавать </w:t>
      </w:r>
      <w:r w:rsidRPr="00734503">
        <w:rPr>
          <w:rFonts w:ascii="Times New Roman" w:hAnsi="Times New Roman" w:cs="Times New Roman"/>
          <w:sz w:val="26"/>
          <w:szCs w:val="26"/>
        </w:rPr>
        <w:t>небольшое письменное высказывание с опорой на образец, план, таблицу и/или прочитанный/прослушанный текст (объём высказывания — до 80 знаков).</w:t>
      </w:r>
    </w:p>
    <w:p w14:paraId="3C9C6BAE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>Языковые навыки и умения</w:t>
      </w:r>
    </w:p>
    <w:p w14:paraId="57DBD723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2)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hAnsi="Times New Roman" w:cs="Times New Roman"/>
          <w:b/>
          <w:bCs/>
          <w:sz w:val="26"/>
          <w:szCs w:val="26"/>
        </w:rPr>
        <w:t>фонетическими навыками:</w:t>
      </w:r>
    </w:p>
    <w:p w14:paraId="27D94D42" w14:textId="7AD175A1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различать на слух и правильно произносить все звуки японского языка;</w:t>
      </w:r>
    </w:p>
    <w:p w14:paraId="567593E6" w14:textId="649C2BAF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знать звуки японского алфавита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годзюон</w:t>
      </w:r>
      <w:proofErr w:type="spellEnd"/>
      <w:r w:rsidR="009E16DA" w:rsidRPr="00734503">
        <w:rPr>
          <w:rFonts w:ascii="Times New Roman" w:hAnsi="Times New Roman" w:cs="Times New Roman"/>
          <w:sz w:val="26"/>
          <w:szCs w:val="26"/>
        </w:rPr>
        <w:t xml:space="preserve">, уметь читать азбуки </w:t>
      </w:r>
      <w:proofErr w:type="spellStart"/>
      <w:r w:rsidR="009E16DA" w:rsidRPr="00734503">
        <w:rPr>
          <w:rFonts w:ascii="Times New Roman" w:hAnsi="Times New Roman" w:cs="Times New Roman"/>
          <w:sz w:val="26"/>
          <w:szCs w:val="26"/>
        </w:rPr>
        <w:t>хирагана</w:t>
      </w:r>
      <w:proofErr w:type="spellEnd"/>
      <w:r w:rsidR="009E16DA" w:rsidRPr="0073450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9E16DA" w:rsidRPr="00734503">
        <w:rPr>
          <w:rFonts w:ascii="Times New Roman" w:hAnsi="Times New Roman" w:cs="Times New Roman"/>
          <w:sz w:val="26"/>
          <w:szCs w:val="26"/>
        </w:rPr>
        <w:t>катакана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;</w:t>
      </w:r>
    </w:p>
    <w:p w14:paraId="77B7BDDC" w14:textId="66C7C526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знать структуру японского слога;</w:t>
      </w:r>
    </w:p>
    <w:p w14:paraId="76A61744" w14:textId="0F0B89A1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различать на слух и адекватно, без ошибок, ведущих к сбою в коммуникации, произносить слова на японском языке;</w:t>
      </w:r>
    </w:p>
    <w:p w14:paraId="5CD77C3E" w14:textId="2A9F6025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читать новые слова, записанные с помощью японского фонетического алфавита, согласно основным правилам чтения японского языка;</w:t>
      </w:r>
    </w:p>
    <w:p w14:paraId="51C65022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110 знаков);</w:t>
      </w:r>
    </w:p>
    <w:p w14:paraId="3FFCFAA0" w14:textId="5E2B4DE9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знать систему японско-русской транскрипции Поливанова и правильно произносить японские слова, записанные в этой транскрипции;</w:t>
      </w:r>
    </w:p>
    <w:p w14:paraId="67279088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выражать модальные значения, чувства и эмоции с помощью интонации;</w:t>
      </w:r>
    </w:p>
    <w:p w14:paraId="0D1BEA15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интонационно выражать чувства и эмоции.</w:t>
      </w:r>
    </w:p>
    <w:p w14:paraId="02EFD783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3)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hAnsi="Times New Roman" w:cs="Times New Roman"/>
          <w:b/>
          <w:bCs/>
          <w:sz w:val="26"/>
          <w:szCs w:val="26"/>
        </w:rPr>
        <w:t>иероглифическими, орфографическими и пунктуационными навыками</w:t>
      </w:r>
      <w:r w:rsidRPr="00734503">
        <w:rPr>
          <w:rFonts w:ascii="Times New Roman" w:hAnsi="Times New Roman" w:cs="Times New Roman"/>
          <w:sz w:val="26"/>
          <w:szCs w:val="26"/>
        </w:rPr>
        <w:t>:</w:t>
      </w:r>
    </w:p>
    <w:p w14:paraId="462B72B0" w14:textId="56880ABB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правильно писать изученные слова в иероглифике и </w:t>
      </w:r>
      <w:r w:rsidR="00373949" w:rsidRPr="00734503">
        <w:rPr>
          <w:rFonts w:ascii="Times New Roman" w:hAnsi="Times New Roman" w:cs="Times New Roman"/>
          <w:sz w:val="26"/>
          <w:szCs w:val="26"/>
        </w:rPr>
        <w:t xml:space="preserve">азбуках </w:t>
      </w:r>
      <w:proofErr w:type="spellStart"/>
      <w:r w:rsidR="00373949" w:rsidRPr="00734503">
        <w:rPr>
          <w:rFonts w:ascii="Times New Roman" w:hAnsi="Times New Roman" w:cs="Times New Roman"/>
          <w:sz w:val="26"/>
          <w:szCs w:val="26"/>
        </w:rPr>
        <w:t>хирагана</w:t>
      </w:r>
      <w:proofErr w:type="spellEnd"/>
      <w:r w:rsidR="00373949" w:rsidRPr="0073450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73949" w:rsidRPr="00734503">
        <w:rPr>
          <w:rFonts w:ascii="Times New Roman" w:hAnsi="Times New Roman" w:cs="Times New Roman"/>
          <w:sz w:val="26"/>
          <w:szCs w:val="26"/>
        </w:rPr>
        <w:t>катакана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, а также применять их в рамках изучаемого лексико-грамматического материала;</w:t>
      </w:r>
    </w:p>
    <w:p w14:paraId="0BDBA954" w14:textId="42C1F0DA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использовать основополагающие правила написания японских иероглифов и порядка черт при создании текстов в иероглифике;</w:t>
      </w:r>
    </w:p>
    <w:p w14:paraId="04FBA867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анализировать иероглифы по количеству черт, указывать сходство и различия в написании изученных иероглифов;</w:t>
      </w:r>
    </w:p>
    <w:p w14:paraId="45782353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фоноидеограммах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— ключи и фонетики;</w:t>
      </w:r>
    </w:p>
    <w:p w14:paraId="2CF011ED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14:paraId="10EC84B9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5CAC5598" w14:textId="41E66894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записывать услышанный текст в пределах изученной лексики в иероглифике и </w:t>
      </w:r>
      <w:r w:rsidR="00373949" w:rsidRPr="00734503">
        <w:rPr>
          <w:rFonts w:ascii="Times New Roman" w:hAnsi="Times New Roman" w:cs="Times New Roman"/>
          <w:sz w:val="26"/>
          <w:szCs w:val="26"/>
        </w:rPr>
        <w:t>азбуки</w:t>
      </w:r>
      <w:r w:rsidRPr="00734503">
        <w:rPr>
          <w:rFonts w:ascii="Times New Roman" w:hAnsi="Times New Roman" w:cs="Times New Roman"/>
          <w:sz w:val="26"/>
          <w:szCs w:val="26"/>
        </w:rPr>
        <w:t>;</w:t>
      </w:r>
    </w:p>
    <w:p w14:paraId="5A5C7E63" w14:textId="7C9FB344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транскрибировать изученные слова, записанные иероглификой, в системе</w:t>
      </w:r>
      <w:r w:rsidR="00373949" w:rsidRPr="00734503">
        <w:rPr>
          <w:rFonts w:ascii="Times New Roman" w:hAnsi="Times New Roman" w:cs="Times New Roman"/>
          <w:sz w:val="26"/>
          <w:szCs w:val="26"/>
        </w:rPr>
        <w:t xml:space="preserve"> Поливанова</w:t>
      </w:r>
      <w:r w:rsidRPr="00734503">
        <w:rPr>
          <w:rFonts w:ascii="Times New Roman" w:hAnsi="Times New Roman" w:cs="Times New Roman"/>
          <w:sz w:val="26"/>
          <w:szCs w:val="26"/>
        </w:rPr>
        <w:t>;</w:t>
      </w:r>
    </w:p>
    <w:p w14:paraId="4D327902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245923F6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набирать иероглифический текст на компьютере, пользоваться иероглификой при поиске информации в сети Интернет;</w:t>
      </w:r>
    </w:p>
    <w:p w14:paraId="0AC54CDE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использовать иероглифику при создании презентаций и других учебных произведений на компьютере;</w:t>
      </w:r>
    </w:p>
    <w:p w14:paraId="1F5A2425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использовать иероглифическую догадку в случаях выявления незнакомого сочетания иероглифов.</w:t>
      </w:r>
    </w:p>
    <w:p w14:paraId="60296067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4)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Распознавать </w:t>
      </w:r>
      <w:r w:rsidRPr="00734503">
        <w:rPr>
          <w:rFonts w:ascii="Times New Roman" w:hAnsi="Times New Roman" w:cs="Times New Roman"/>
          <w:sz w:val="26"/>
          <w:szCs w:val="26"/>
        </w:rPr>
        <w:t>в звучащем и письменном тексте 650 лексических единиц и правильно употреблять в устной и письменной речи 600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2E643BC4" w14:textId="1311AAC6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распознавать и употреблять </w:t>
      </w:r>
      <w:proofErr w:type="gramStart"/>
      <w:r w:rsidRPr="00734503">
        <w:rPr>
          <w:rFonts w:ascii="Times New Roman" w:hAnsi="Times New Roman" w:cs="Times New Roman"/>
          <w:sz w:val="26"/>
          <w:szCs w:val="26"/>
        </w:rPr>
        <w:t>в речи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распространённые реплики-клише речевого этикета, наиболее характерные для культуры </w:t>
      </w:r>
      <w:r w:rsidR="00373949" w:rsidRPr="00734503">
        <w:rPr>
          <w:rFonts w:ascii="Times New Roman" w:hAnsi="Times New Roman" w:cs="Times New Roman"/>
          <w:sz w:val="26"/>
          <w:szCs w:val="26"/>
        </w:rPr>
        <w:t>Японии</w:t>
      </w:r>
      <w:r w:rsidRPr="00734503">
        <w:rPr>
          <w:rFonts w:ascii="Times New Roman" w:hAnsi="Times New Roman" w:cs="Times New Roman"/>
          <w:sz w:val="26"/>
          <w:szCs w:val="26"/>
        </w:rPr>
        <w:t>;</w:t>
      </w:r>
    </w:p>
    <w:p w14:paraId="56559AB4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распознавать и употреблять в речи ряд интернациональных лексических единиц;</w:t>
      </w:r>
    </w:p>
    <w:p w14:paraId="2D1CD6B0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понимать смысловые особенности изученных лексических единиц и употреблять слова в соответствии с нормами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лексическои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̆ сочетаемости;</w:t>
      </w:r>
    </w:p>
    <w:p w14:paraId="4664FBF9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предложений;</w:t>
      </w:r>
    </w:p>
    <w:p w14:paraId="2B2357B9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понимать многофункциональность частей речи и определять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частеречную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14:paraId="05E92D00" w14:textId="1BCD9209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использовать языковую, в том числе контекстуальную, догадку в процессе чтения 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(догадываться о значении незнакомых слов по контексту, по значению их элементов, по структуре иероглифических знаков)</w:t>
      </w:r>
      <w:r w:rsidR="00373949" w:rsidRPr="00734503">
        <w:rPr>
          <w:rFonts w:ascii="Times New Roman" w:hAnsi="Times New Roman" w:cs="Times New Roman"/>
          <w:sz w:val="26"/>
          <w:szCs w:val="26"/>
        </w:rPr>
        <w:t>.</w:t>
      </w:r>
    </w:p>
    <w:p w14:paraId="756C1EFE" w14:textId="6AF7D0E5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5)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Знать и понимать </w:t>
      </w:r>
      <w:r w:rsidRPr="00734503">
        <w:rPr>
          <w:rFonts w:ascii="Times New Roman" w:hAnsi="Times New Roman" w:cs="Times New Roman"/>
          <w:sz w:val="26"/>
          <w:szCs w:val="26"/>
        </w:rPr>
        <w:t>особенности структуры простых и сложных предложений японского языка, различных коммуникативных типов предложений японского языка;</w:t>
      </w:r>
    </w:p>
    <w:p w14:paraId="69FA8AE4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Предметные результаты освоения основной образовательной программы </w:t>
      </w:r>
      <w:proofErr w:type="gramStart"/>
      <w:r w:rsidRPr="00734503">
        <w:rPr>
          <w:rFonts w:ascii="Times New Roman" w:hAnsi="Times New Roman" w:cs="Times New Roman"/>
          <w:sz w:val="26"/>
          <w:szCs w:val="26"/>
        </w:rPr>
        <w:t>по иностранному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(японскому) языку для основного общего образования (8–9 классы).</w:t>
      </w:r>
    </w:p>
    <w:p w14:paraId="4BAF355A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4503">
        <w:rPr>
          <w:rFonts w:ascii="Times New Roman" w:hAnsi="Times New Roman" w:cs="Times New Roman"/>
          <w:sz w:val="26"/>
          <w:szCs w:val="26"/>
        </w:rPr>
        <w:t>В рамках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заявленных в программе коммуникативных тем учащиеся, используя представленный объем лексики и грамматических конструкций смогут:</w:t>
      </w:r>
    </w:p>
    <w:p w14:paraId="1B9EA673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приветствовать преподавателя и одноклассников по-японски, уточнить имя человека;</w:t>
      </w:r>
    </w:p>
    <w:p w14:paraId="30643AB5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переспросить имя человека, поправить собеседника, если он неправильно произнес имя;</w:t>
      </w:r>
    </w:p>
    <w:p w14:paraId="102CFCAF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уточнить название предмета по-японски или узнать название предмета;</w:t>
      </w:r>
    </w:p>
    <w:p w14:paraId="28E691A1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назвать свои предметы и предметы других, уметь спросить, чей это предмет;</w:t>
      </w:r>
    </w:p>
    <w:p w14:paraId="306D8EFA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- рассказать о своей семье, назвать возраст, количество человек в семье; </w:t>
      </w:r>
    </w:p>
    <w:p w14:paraId="7612DD37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сказать, где работают или учатся люди;</w:t>
      </w:r>
    </w:p>
    <w:p w14:paraId="4CBD835C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сказать, когда работают разные службы в городе (банк, библиотека и т.д.);</w:t>
      </w:r>
    </w:p>
    <w:p w14:paraId="1D654E58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рассказать о том, что и когда делают люди, составление расписания дня и недели;</w:t>
      </w:r>
    </w:p>
    <w:p w14:paraId="527B4B5A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употребить глаголы движения с частицей направления движения;</w:t>
      </w:r>
    </w:p>
    <w:p w14:paraId="5F069D2D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употребление глаголов движения с разными падежами;</w:t>
      </w:r>
    </w:p>
    <w:p w14:paraId="1BC8AD41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употреблять переходные глаголы;</w:t>
      </w:r>
    </w:p>
    <w:p w14:paraId="7CAB4B49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употреблять переходные глаголы в разных предложениях;</w:t>
      </w:r>
    </w:p>
    <w:p w14:paraId="527423F5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- уметь составить монолог на заданную тему, уметь обсудить в диалогах 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полилогах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заданную тему;</w:t>
      </w:r>
    </w:p>
    <w:p w14:paraId="4C945255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рассказывать о погоде;</w:t>
      </w:r>
    </w:p>
    <w:p w14:paraId="71276908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- научиться рассказывать о погоде и природе Японии;</w:t>
      </w:r>
    </w:p>
    <w:p w14:paraId="0FF5562A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выбирать вещь в магазине, говорить о покупках;</w:t>
      </w:r>
    </w:p>
    <w:p w14:paraId="51F73F48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говорить о цене вещи, выбирать вещь и описывать её;</w:t>
      </w:r>
    </w:p>
    <w:p w14:paraId="15438593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звать собеседника куда-либо, научиться говорить о цели движения;</w:t>
      </w:r>
    </w:p>
    <w:p w14:paraId="5A6818C4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обосновать причину какого-то занятия или приглашения человека куда-либо;</w:t>
      </w:r>
    </w:p>
    <w:p w14:paraId="668AF22A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описывать положение предметов в пространстве;</w:t>
      </w:r>
    </w:p>
    <w:p w14:paraId="7B7922BA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- научиться описывать обладание вещами через глаголы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arimasu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imasu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, употреблять счётные слова;</w:t>
      </w:r>
    </w:p>
    <w:p w14:paraId="713621DE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употреблять глаголы в прошедшем времени;</w:t>
      </w:r>
    </w:p>
    <w:p w14:paraId="44BE3BDB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употреблять вышеупомянутые части речи в прошедшем времени;</w:t>
      </w:r>
    </w:p>
    <w:p w14:paraId="510B244A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сформулировать цель поездки в Японию;</w:t>
      </w:r>
    </w:p>
    <w:p w14:paraId="337BFBA8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сформулировать желания в прошедшем времени;</w:t>
      </w:r>
    </w:p>
    <w:p w14:paraId="36722E87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рассказать о будущей профессии и об изменении состояний;</w:t>
      </w:r>
    </w:p>
    <w:p w14:paraId="556FCA5B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описать своё состояние, спросить о состоянии друга/родственника;</w:t>
      </w:r>
    </w:p>
    <w:p w14:paraId="3CB2F2AE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рассказать о подарках, которые дарите близким и друзьям;</w:t>
      </w:r>
    </w:p>
    <w:p w14:paraId="3814CD16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рассказать о японских праздниках, перечисляя действия.</w:t>
      </w:r>
    </w:p>
    <w:p w14:paraId="110C9099" w14:textId="77777777" w:rsidR="00373949" w:rsidRPr="00734503" w:rsidRDefault="00373949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Грамматическое наполнение курса, а также примеры лингвострановедческих материалов представлены в таблице поурочного планирования ниже.</w:t>
      </w:r>
    </w:p>
    <w:p w14:paraId="756EE52B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6)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hAnsi="Times New Roman" w:cs="Times New Roman"/>
          <w:b/>
          <w:bCs/>
          <w:sz w:val="26"/>
          <w:szCs w:val="26"/>
        </w:rPr>
        <w:t>социокультурными знаниями и умениями</w:t>
      </w:r>
      <w:r w:rsidRPr="00734503">
        <w:rPr>
          <w:rFonts w:ascii="Times New Roman" w:hAnsi="Times New Roman" w:cs="Times New Roman"/>
          <w:sz w:val="26"/>
          <w:szCs w:val="26"/>
        </w:rPr>
        <w:t>:</w:t>
      </w:r>
    </w:p>
    <w:p w14:paraId="3A5AA213" w14:textId="6B02942A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употреблять в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устнои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письменнои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̆ речи в ситуациях формального и неформального общения тематическую фоновую лексику, а также основные нормы речевого этикета, принятые в </w:t>
      </w:r>
      <w:r w:rsidR="00373949" w:rsidRPr="00734503">
        <w:rPr>
          <w:rFonts w:ascii="Times New Roman" w:hAnsi="Times New Roman" w:cs="Times New Roman"/>
          <w:sz w:val="26"/>
          <w:szCs w:val="26"/>
        </w:rPr>
        <w:t>Японии</w:t>
      </w:r>
      <w:r w:rsidRPr="00734503">
        <w:rPr>
          <w:rFonts w:ascii="Times New Roman" w:hAnsi="Times New Roman" w:cs="Times New Roman"/>
          <w:sz w:val="26"/>
          <w:szCs w:val="26"/>
        </w:rPr>
        <w:t>;</w:t>
      </w:r>
    </w:p>
    <w:p w14:paraId="5CE3E881" w14:textId="7D40303D" w:rsidR="007B1F54" w:rsidRPr="00734503" w:rsidRDefault="007B1F54" w:rsidP="003739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кратко представлять родную страну и культуру на </w:t>
      </w:r>
      <w:r w:rsidR="00373949" w:rsidRPr="00734503">
        <w:rPr>
          <w:rFonts w:ascii="Times New Roman" w:hAnsi="Times New Roman" w:cs="Times New Roman"/>
          <w:sz w:val="26"/>
          <w:szCs w:val="26"/>
        </w:rPr>
        <w:t xml:space="preserve">японском </w:t>
      </w:r>
      <w:r w:rsidRPr="00734503">
        <w:rPr>
          <w:rFonts w:ascii="Times New Roman" w:hAnsi="Times New Roman" w:cs="Times New Roman"/>
          <w:sz w:val="26"/>
          <w:szCs w:val="26"/>
        </w:rPr>
        <w:t>языке;</w:t>
      </w:r>
    </w:p>
    <w:p w14:paraId="2E5B8996" w14:textId="745111DF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вести беседу о сходстве и различиях в традициях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своеи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>̆ страны и</w:t>
      </w:r>
      <w:r w:rsidR="00373949"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Японии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, а также других стран, в которых широко используется японский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японском языке;</w:t>
      </w:r>
    </w:p>
    <w:p w14:paraId="08BA087A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понимать социокультурные реалии при чтении и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в рамках изученного материала;</w:t>
      </w:r>
    </w:p>
    <w:p w14:paraId="63E3E0A6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соблюдать речевой этикет в ситуациях формального и неформального общения в рамках изученных тем;</w:t>
      </w:r>
    </w:p>
    <w:p w14:paraId="382E2037" w14:textId="298D71A1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оказывать помощь зарубежным гостям в России в ситуациях повседневного общения на японском языке;</w:t>
      </w:r>
    </w:p>
    <w:p w14:paraId="5C96A4A3" w14:textId="0023958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оперировать в процессе устного и письменного общения изученными сведениями о социокультурном портрете </w:t>
      </w:r>
      <w:r w:rsidR="00373949" w:rsidRPr="00734503">
        <w:rPr>
          <w:rFonts w:ascii="Times New Roman" w:eastAsia="OfficinaSansBookITC" w:hAnsi="Times New Roman" w:cs="Times New Roman"/>
          <w:sz w:val="26"/>
          <w:szCs w:val="26"/>
        </w:rPr>
        <w:t>Японии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, сведениями об особенностях образа жизни, быта и культуры японцев.</w:t>
      </w:r>
    </w:p>
    <w:p w14:paraId="1A36E612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7)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14:paraId="472506BF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14:paraId="7280AECA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использовать при чтении и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языковую догадку, в том числе контекстуальную;</w:t>
      </w:r>
    </w:p>
    <w:p w14:paraId="4DBE80AE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игнорировать информацию, не являющуюся необходимой для понимания </w:t>
      </w:r>
      <w:proofErr w:type="gramStart"/>
      <w:r w:rsidRPr="00734503">
        <w:rPr>
          <w:rFonts w:ascii="Times New Roman" w:eastAsia="OfficinaSansBookITC" w:hAnsi="Times New Roman" w:cs="Times New Roman"/>
          <w:sz w:val="26"/>
          <w:szCs w:val="26"/>
        </w:rPr>
        <w:t>основного содержания</w:t>
      </w:r>
      <w:proofErr w:type="gram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прочитанного/прослушанного текста или для нахождения в тексте запрашиваемой информации;</w:t>
      </w:r>
    </w:p>
    <w:p w14:paraId="205B7272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 вопрос-просьбу, описание предмета/объяснение явления вместо его названия, перефразирование;</w:t>
      </w:r>
    </w:p>
    <w:p w14:paraId="6F425415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14:paraId="5EA08D35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lastRenderedPageBreak/>
        <w:t>использовать в продуктивных видах речевой деятельности (говорение и письменная речь) оптимальную для себя стратегию решения коммуникативной задачи;</w:t>
      </w:r>
    </w:p>
    <w:p w14:paraId="50561387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сети Интернет;</w:t>
      </w:r>
    </w:p>
    <w:p w14:paraId="113803C1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14:paraId="2CF4B132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игнорировать лексико-грамматические и смысловые трудности, не влияющие на понимание основного содержания текста; </w:t>
      </w:r>
    </w:p>
    <w:p w14:paraId="423E99D7" w14:textId="62935310" w:rsidR="007B1F54" w:rsidRPr="00734503" w:rsidRDefault="00373949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сравнивать</w:t>
      </w:r>
      <w:r w:rsidR="007B1F54"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6A09C4D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14:paraId="0A9935F4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b/>
          <w:sz w:val="26"/>
          <w:szCs w:val="26"/>
        </w:rPr>
        <w:t>9 КЛАСС</w:t>
      </w:r>
    </w:p>
    <w:p w14:paraId="32B78E69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</w:p>
    <w:p w14:paraId="46DF1189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Коммуникативные умения</w:t>
      </w:r>
    </w:p>
    <w:p w14:paraId="76B081DE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1)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основными видами речевой деятельности:</w:t>
      </w:r>
    </w:p>
    <w:p w14:paraId="6C731E54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говорение: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вести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комбинированный диалог, включающий различные виды диалогов (диалог этикетного характера, диалог побуждение к действию, диалог-расспрос, диалог-обмен мнениями 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принятого в стране/странах изучаемого языка (до 8 реплик со стороны каждого собеседника);</w:t>
      </w:r>
    </w:p>
    <w:p w14:paraId="175F5FF3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создавать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8–9 фраз);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излагать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основное содержание прочитанного/прослушанного текста со зрительными и/или вербальными опорами (объём — 8–9 фраз);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излагать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результаты выполненной проектной работы (объём — 8–9 фраз);</w:t>
      </w:r>
    </w:p>
    <w:p w14:paraId="40F0A240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proofErr w:type="spellStart"/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>аудирование</w:t>
      </w:r>
      <w:proofErr w:type="spellEnd"/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: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воспринимать на слух и понимать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аудирования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— до 1,5 минут);</w:t>
      </w:r>
    </w:p>
    <w:p w14:paraId="6A8D5B32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смысловое чтение: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читать про себя и понимать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до 140 знаков);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читать про себя </w:t>
      </w:r>
      <w:proofErr w:type="spellStart"/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>несплошные</w:t>
      </w:r>
      <w:proofErr w:type="spellEnd"/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 тексты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(таблицы, диаграммы) и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понимать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представленную в них информацию;</w:t>
      </w:r>
    </w:p>
    <w:p w14:paraId="4BF08739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 xml:space="preserve">письменная речь: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заполнять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писать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электронное сообщение личного характера, соблюдая речевой этикет,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принятый в стране/странах изучаемого языка (объём сообщения — до 110 знаков);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создавать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небольшое письменное высказывание с опорой на образец, план, таблицу, прочитанный/прослушанный текст (объём высказывания — до 100 знаков);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>заполнять таблицу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, кратко фиксируя содержание прочитанного/прослушанного текста;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письменно представлять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результаты выполненной проектной работы (объём до 100 знаков).</w:t>
      </w:r>
    </w:p>
    <w:p w14:paraId="65806B6C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b/>
          <w:bCs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>Языковые навыки и умения</w:t>
      </w:r>
    </w:p>
    <w:p w14:paraId="5D3991CD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2)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hAnsi="Times New Roman" w:cs="Times New Roman"/>
          <w:b/>
          <w:bCs/>
          <w:sz w:val="26"/>
          <w:szCs w:val="26"/>
        </w:rPr>
        <w:t>фонетическими навыками:</w:t>
      </w:r>
    </w:p>
    <w:p w14:paraId="049B4828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различать на слух и правильно произносить все звуки японского языка;</w:t>
      </w:r>
    </w:p>
    <w:p w14:paraId="542BE279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знать звуки японского алфавита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годзюон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, уметь читать азбуки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хирагана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катакана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;</w:t>
      </w:r>
    </w:p>
    <w:p w14:paraId="329C21C9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знать структуру японского слога;</w:t>
      </w:r>
    </w:p>
    <w:p w14:paraId="2AC8F017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различать на слух и адекватно, без ошибок, ведущих к сбою в коммуникации, произносить слова на японском языке;</w:t>
      </w:r>
    </w:p>
    <w:p w14:paraId="79AF748C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читать новые слова, записанные с помощью японского фонетического алфавита, согласно основным правилам чтения японского языка;</w:t>
      </w:r>
    </w:p>
    <w:p w14:paraId="5B172907" w14:textId="7694395F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150 знаков);</w:t>
      </w:r>
    </w:p>
    <w:p w14:paraId="228DC949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знать систему японско-русской транскрипции Поливанова и правильно произносить японские слова, записанные в этой транскрипции;</w:t>
      </w:r>
    </w:p>
    <w:p w14:paraId="346FC3E5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выражать модальные значения, чувства и эмоции с помощью интонации;</w:t>
      </w:r>
    </w:p>
    <w:p w14:paraId="3EBB01E2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интонационно выражать чувства и эмоции.</w:t>
      </w:r>
    </w:p>
    <w:p w14:paraId="37C1F44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3)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hAnsi="Times New Roman" w:cs="Times New Roman"/>
          <w:b/>
          <w:bCs/>
          <w:sz w:val="26"/>
          <w:szCs w:val="26"/>
        </w:rPr>
        <w:t>иероглифическими, орфографическими и пунктуационными навыками</w:t>
      </w:r>
      <w:r w:rsidRPr="00734503">
        <w:rPr>
          <w:rFonts w:ascii="Times New Roman" w:hAnsi="Times New Roman" w:cs="Times New Roman"/>
          <w:sz w:val="26"/>
          <w:szCs w:val="26"/>
        </w:rPr>
        <w:t>:</w:t>
      </w:r>
    </w:p>
    <w:p w14:paraId="26C57C99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правильно писать изученные слова в иероглифике и азбуках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хирагана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катакана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, а также применять их в рамках изучаемого лексико-грамматического материала;</w:t>
      </w:r>
    </w:p>
    <w:p w14:paraId="0149B887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использовать основополагающие правила написания японских иероглифов и порядка черт при создании текстов в иероглифике;</w:t>
      </w:r>
    </w:p>
    <w:p w14:paraId="0438B657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анализировать иероглифы по количеству черт, указывать сходство и различия в написании изученных иероглифов;</w:t>
      </w:r>
    </w:p>
    <w:p w14:paraId="0EB7C9ED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идентифицировать структуру изученных иероглифов, выделять иероглифические ключи, графемы и черты, в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фоноидеограммах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— ключи и фонетики;</w:t>
      </w:r>
    </w:p>
    <w:p w14:paraId="3BCA4F6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</w:p>
    <w:p w14:paraId="5B55668F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764C722F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записывать услышанный текст в пределах изученной лексики в иероглифике и азбуки;</w:t>
      </w:r>
    </w:p>
    <w:p w14:paraId="6DC5670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транскрибировать изученные слова, записанные иероглификой, в системе Поливанова;</w:t>
      </w:r>
    </w:p>
    <w:p w14:paraId="490ECF1D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582C5557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набирать иероглифический текст на компьютере, пользоваться иероглификой при поиске информации в сети Интернет;</w:t>
      </w:r>
    </w:p>
    <w:p w14:paraId="37D2C139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использовать иероглифику при создании презентаций и других учебных произведений на компьютере;</w:t>
      </w:r>
    </w:p>
    <w:p w14:paraId="2B4B80A6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использовать иероглифическую догадку в случаях выявления незнакомого сочетания иероглифов.</w:t>
      </w:r>
    </w:p>
    <w:p w14:paraId="02B87593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4)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Распознавать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в звучащем и письменном тексте 780 лексических единиц и правильно употреблять в устной и письменной речи 750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7983326F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распознавать и употреблять </w:t>
      </w:r>
      <w:proofErr w:type="gramStart"/>
      <w:r w:rsidRPr="00734503">
        <w:rPr>
          <w:rFonts w:ascii="Times New Roman" w:eastAsia="OfficinaSansBookITC" w:hAnsi="Times New Roman" w:cs="Times New Roman"/>
          <w:sz w:val="26"/>
          <w:szCs w:val="26"/>
        </w:rPr>
        <w:t>в речи</w:t>
      </w:r>
      <w:proofErr w:type="gram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распространённые реплики-клише речевого этикета, наиболее характерные для культуры Китая и других стран изучаемого языка;</w:t>
      </w:r>
    </w:p>
    <w:p w14:paraId="3932C8B5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распознавать и употреблять в речи ряд интернациональных лексических единиц;</w:t>
      </w:r>
    </w:p>
    <w:p w14:paraId="6C4AA663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понимать смысловые особенности изученных лексических единиц и употреблять слова в соответствии с нормами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лексическои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>̆ сочетаемости;</w:t>
      </w:r>
    </w:p>
    <w:p w14:paraId="06DE0D9E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узнавать и употреблять в соответствии с правилами грамматики речевые обороты и рамочные конструкции, служащие для формирования сложных предложений;</w:t>
      </w:r>
    </w:p>
    <w:p w14:paraId="0FBD1E60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понимать многофункциональность частей речи и определять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частеречную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14:paraId="6542F049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использовать языковую и контекстуальную догадку в процессе чтения и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аудирования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(догадываться о значении незнакомых слов по контексту, по значению их элементов, по структуре иероглифических знаков);</w:t>
      </w:r>
    </w:p>
    <w:p w14:paraId="54090F30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узнавать и употреблять в соответствии с правилами грамматики лексические единицы, обозначающие меры длины, веса и объема;</w:t>
      </w:r>
    </w:p>
    <w:p w14:paraId="7A988923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</w:t>
      </w:r>
    </w:p>
    <w:p w14:paraId="48D208B6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использовать в речи некоторые идиомы в соответствии с коммуникативной ситуацией.</w:t>
      </w:r>
    </w:p>
    <w:p w14:paraId="3CA517D7" w14:textId="748AA224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5)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Знать и понимать 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особенности структуры простых и сложных предложений </w:t>
      </w:r>
      <w:r w:rsidR="009E16DA" w:rsidRPr="00734503">
        <w:rPr>
          <w:rFonts w:ascii="Times New Roman" w:eastAsia="OfficinaSansBookITC" w:hAnsi="Times New Roman" w:cs="Times New Roman"/>
          <w:sz w:val="26"/>
          <w:szCs w:val="26"/>
        </w:rPr>
        <w:t>японского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языка, различных коммуникативных типов предложений </w:t>
      </w:r>
      <w:r w:rsidR="009E16DA" w:rsidRPr="00734503">
        <w:rPr>
          <w:rFonts w:ascii="Times New Roman" w:eastAsia="OfficinaSansBookITC" w:hAnsi="Times New Roman" w:cs="Times New Roman"/>
          <w:sz w:val="26"/>
          <w:szCs w:val="26"/>
        </w:rPr>
        <w:t>японского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языка;</w:t>
      </w:r>
    </w:p>
    <w:p w14:paraId="5CA07599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0213315"/>
      <w:proofErr w:type="gramStart"/>
      <w:r w:rsidRPr="00734503">
        <w:rPr>
          <w:rFonts w:ascii="Times New Roman" w:hAnsi="Times New Roman" w:cs="Times New Roman"/>
          <w:sz w:val="26"/>
          <w:szCs w:val="26"/>
        </w:rPr>
        <w:t>В рамках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заявленных в программе коммуникативных тем учащиеся, используя представленный объем лексики и грамматических конструкций смогут:</w:t>
      </w:r>
    </w:p>
    <w:bookmarkEnd w:id="1"/>
    <w:p w14:paraId="12CC5FB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составить монолог о себе на японском языке, уметь принять участие в обсуждении;</w:t>
      </w:r>
    </w:p>
    <w:p w14:paraId="458120B0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составить рассказ о том, как учащийся провёл летние каникулы, уметь принять участие в обсуждении данной темы;</w:t>
      </w:r>
    </w:p>
    <w:p w14:paraId="05CFC9AC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подробно рассказать о членах семьи и их занятиях, обсудить это с другими учащимися;</w:t>
      </w:r>
    </w:p>
    <w:p w14:paraId="0F7874C6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подробно рассказать о занятиях людей в данный конкретных момент;</w:t>
      </w:r>
    </w:p>
    <w:p w14:paraId="1B2486A1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использовать повелительные формы глаголов, участвовать в диалогах с просьбами что-то сделать;</w:t>
      </w:r>
    </w:p>
    <w:p w14:paraId="634D98E4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рассказать о своём расписании, о распорядке дня, используя различные формы перечисления действия;</w:t>
      </w:r>
    </w:p>
    <w:p w14:paraId="32EF4AD4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рассказать о том, что запрещено или разрешено делать где-либо;</w:t>
      </w:r>
    </w:p>
    <w:p w14:paraId="2116855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попросить собеседника не делать что-то;</w:t>
      </w:r>
    </w:p>
    <w:p w14:paraId="78069B78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- уметь рассказать о том, что необходимо делать и что можно не делать школьникам;</w:t>
      </w:r>
    </w:p>
    <w:p w14:paraId="30873944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рассказывать о своих увлечениях;</w:t>
      </w:r>
    </w:p>
    <w:p w14:paraId="4EACA41E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рассказывать о своих увлечениях и о том, что кто-то умеет или не умеет;</w:t>
      </w:r>
    </w:p>
    <w:p w14:paraId="5020F880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перечислить некоторые действия, характерные для данной ситуации;</w:t>
      </w:r>
    </w:p>
    <w:p w14:paraId="1BEA2C08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рассказать о разных занятиях в прошлом;</w:t>
      </w:r>
    </w:p>
    <w:p w14:paraId="01A7E71B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последовательно рассказать о своих действиях в течение дня;</w:t>
      </w:r>
    </w:p>
    <w:p w14:paraId="2159B321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познакомиться со всеми просторечными формами японского языка, попробовать общаться, используя их;</w:t>
      </w:r>
    </w:p>
    <w:p w14:paraId="0939B4F0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рассказать о том, что думает говорящий и как он оценивает происходящее;</w:t>
      </w:r>
    </w:p>
    <w:p w14:paraId="05DEFFCB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передать чье-то сообщение, чью-то цитату;</w:t>
      </w:r>
    </w:p>
    <w:p w14:paraId="5707CB1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описывать окружающие предметы с помощью сложных определений;</w:t>
      </w:r>
    </w:p>
    <w:p w14:paraId="6107770D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описать людей (по картинкам, составить «портреты» одноклассников);</w:t>
      </w:r>
    </w:p>
    <w:p w14:paraId="766F24B5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рассказывать о подарках и праздниках;</w:t>
      </w:r>
    </w:p>
    <w:p w14:paraId="20E01EAE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порассуждать о том, что учащиеся будут делать, когда/если поедут в Японию;</w:t>
      </w:r>
    </w:p>
    <w:p w14:paraId="5105B47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сказать, куда учащиеся точно поедут и что будут делать в Японии;</w:t>
      </w:r>
    </w:p>
    <w:p w14:paraId="62E9A028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сказать, что нельзя/можно одновременно осуществлять какие-то действия;</w:t>
      </w:r>
    </w:p>
    <w:p w14:paraId="37B217B1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рассказать, как решить какую-то ситуацию, если мешают какие-то обстоятельства;</w:t>
      </w:r>
    </w:p>
    <w:p w14:paraId="4643B020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уметь раскрыть как позитивные стороны какого-то места/события/явления;</w:t>
      </w:r>
    </w:p>
    <w:p w14:paraId="2DC898C3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представить, что вы проводите экскурсию для друга-японца, и рассказываете ему, что можно делать в Москве;</w:t>
      </w:r>
    </w:p>
    <w:p w14:paraId="03994237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- научиться сглаживать свои высказывания по помощи частицы n.</w:t>
      </w:r>
    </w:p>
    <w:p w14:paraId="615FE6D0" w14:textId="5DF60E40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Грамматическое наполнение курса, а также примеры лингвострановедческих материалов представлены в таблице поурочного планирования ниже.</w:t>
      </w:r>
    </w:p>
    <w:p w14:paraId="25EEE2D6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6) </w:t>
      </w:r>
      <w:r w:rsidRPr="00734503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hAnsi="Times New Roman" w:cs="Times New Roman"/>
          <w:b/>
          <w:bCs/>
          <w:sz w:val="26"/>
          <w:szCs w:val="26"/>
        </w:rPr>
        <w:t>социокультурными знаниями и умениями</w:t>
      </w:r>
      <w:r w:rsidRPr="00734503">
        <w:rPr>
          <w:rFonts w:ascii="Times New Roman" w:hAnsi="Times New Roman" w:cs="Times New Roman"/>
          <w:sz w:val="26"/>
          <w:szCs w:val="26"/>
        </w:rPr>
        <w:t>:</w:t>
      </w:r>
    </w:p>
    <w:p w14:paraId="5880EF67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употреблять в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устнои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письменнои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̆ речи в ситуациях формального и неформального общения тематическую фоновую лексику, а также основные нормы речевого этикета, принятые в Японии;</w:t>
      </w:r>
    </w:p>
    <w:p w14:paraId="656D1D14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кратко представлять родную страну и культуру на японском языке;</w:t>
      </w:r>
    </w:p>
    <w:p w14:paraId="2601803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вести беседу о сходстве и различиях в традициях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своеи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>̆ страны и Японии, а также других стран, в которых широко используется японский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японском языке;</w:t>
      </w:r>
    </w:p>
    <w:p w14:paraId="22A1037E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понимать социокультурные реалии при чтении и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в рамках изученного материала;</w:t>
      </w:r>
    </w:p>
    <w:p w14:paraId="160FCB1F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соблюдать речевой этикет в ситуациях формального и неформального общения в рамках изученных тем;</w:t>
      </w:r>
    </w:p>
    <w:p w14:paraId="76F02FA3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оказывать помощь зарубежным гостям в России в ситуациях повседневного общения на японском языке;</w:t>
      </w:r>
    </w:p>
    <w:p w14:paraId="77607613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оперировать в процессе устного и письменного общения изученными сведениями о социокультурном портрете Японии, сведениями об особенностях образа жизни, быта и культуры японцев.</w:t>
      </w:r>
    </w:p>
    <w:p w14:paraId="4A9EAC77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7) </w:t>
      </w:r>
      <w:r w:rsidRPr="00734503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Pr="00734503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Pr="00734503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14:paraId="444B2AEB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14:paraId="12BA6379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lastRenderedPageBreak/>
        <w:t xml:space="preserve">использовать при чтении и </w:t>
      </w:r>
      <w:proofErr w:type="spellStart"/>
      <w:r w:rsidRPr="00734503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языковую догадку, в том числе контекстуальную;</w:t>
      </w:r>
    </w:p>
    <w:p w14:paraId="1386D43A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игнорировать информацию, не являющуюся необходимой для понимания </w:t>
      </w:r>
      <w:proofErr w:type="gramStart"/>
      <w:r w:rsidRPr="00734503">
        <w:rPr>
          <w:rFonts w:ascii="Times New Roman" w:eastAsia="OfficinaSansBookITC" w:hAnsi="Times New Roman" w:cs="Times New Roman"/>
          <w:sz w:val="26"/>
          <w:szCs w:val="26"/>
        </w:rPr>
        <w:t>основного содержания</w:t>
      </w:r>
      <w:proofErr w:type="gramEnd"/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 прочитанного/прослушанного текста или для нахождения в тексте запрашиваемой информации;</w:t>
      </w:r>
    </w:p>
    <w:p w14:paraId="3688828C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 вопрос-просьбу, описание предмета/объяснение явления вместо его названия, перефразирование;</w:t>
      </w:r>
    </w:p>
    <w:p w14:paraId="2E0507A8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14:paraId="120386DC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использовать в продуктивных видах речевой деятельности (говорение и письменная речь) оптимальную для себя стратегию решения коммуникативной задачи;</w:t>
      </w:r>
    </w:p>
    <w:p w14:paraId="2C595CB2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сети Интернет;</w:t>
      </w:r>
    </w:p>
    <w:p w14:paraId="7B45EA08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14:paraId="44303F26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 xml:space="preserve">игнорировать лексико-грамматические и смысловые трудности, не влияющие на понимание основного содержания текста; </w:t>
      </w:r>
    </w:p>
    <w:p w14:paraId="09F37398" w14:textId="77777777" w:rsidR="009E16DA" w:rsidRPr="00734503" w:rsidRDefault="009E16DA" w:rsidP="009E16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734503">
        <w:rPr>
          <w:rFonts w:ascii="Times New Roman" w:eastAsia="OfficinaSansBookITC" w:hAnsi="Times New Roman" w:cs="Times New Roman"/>
          <w:sz w:val="26"/>
          <w:szCs w:val="26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C6FDA3E" w14:textId="77777777" w:rsidR="007B1F54" w:rsidRPr="00734503" w:rsidRDefault="007B1F54" w:rsidP="007B1F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</w:p>
    <w:p w14:paraId="3459585D" w14:textId="2842AC2E" w:rsidR="00A226BC" w:rsidRPr="00734503" w:rsidRDefault="00734503" w:rsidP="00A226BC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A357E4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14:paraId="2EB31FCF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14:paraId="7492DE40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  <w:t>Приветствие. Представление себя</w:t>
      </w:r>
    </w:p>
    <w:p w14:paraId="416520E8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2.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734503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734503">
        <w:rPr>
          <w:rFonts w:ascii="Times New Roman" w:hAnsi="Times New Roman" w:cs="Times New Roman"/>
          <w:bCs/>
          <w:sz w:val="26"/>
          <w:szCs w:val="26"/>
        </w:rPr>
        <w:t xml:space="preserve"> нашем классе</w:t>
      </w:r>
    </w:p>
    <w:p w14:paraId="5FAC2E3C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3.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734503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734503">
        <w:rPr>
          <w:rFonts w:ascii="Times New Roman" w:hAnsi="Times New Roman" w:cs="Times New Roman"/>
          <w:bCs/>
          <w:sz w:val="26"/>
          <w:szCs w:val="26"/>
        </w:rPr>
        <w:t xml:space="preserve"> нашей школе</w:t>
      </w:r>
    </w:p>
    <w:p w14:paraId="6B769859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4.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  <w:t>Семья</w:t>
      </w:r>
    </w:p>
    <w:p w14:paraId="3FBF8565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5.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</w:r>
      <w:proofErr w:type="gramStart"/>
      <w:r w:rsidRPr="00734503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734503">
        <w:rPr>
          <w:rFonts w:ascii="Times New Roman" w:hAnsi="Times New Roman" w:cs="Times New Roman"/>
          <w:bCs/>
          <w:sz w:val="26"/>
          <w:szCs w:val="26"/>
        </w:rPr>
        <w:t xml:space="preserve"> городе</w:t>
      </w:r>
    </w:p>
    <w:p w14:paraId="316D3F4C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6.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  <w:t>Мы едем в Киото</w:t>
      </w:r>
    </w:p>
    <w:p w14:paraId="472204A6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7.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  <w:t>Я смотрю кино в кинотеатре</w:t>
      </w:r>
    </w:p>
    <w:p w14:paraId="7F193D6D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8.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  <w:t>Один мой день</w:t>
      </w:r>
    </w:p>
    <w:p w14:paraId="065678BC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9.</w:t>
      </w:r>
      <w:r w:rsidRPr="00734503">
        <w:rPr>
          <w:rFonts w:ascii="Times New Roman" w:hAnsi="Times New Roman" w:cs="Times New Roman"/>
          <w:bCs/>
          <w:sz w:val="26"/>
          <w:szCs w:val="26"/>
        </w:rPr>
        <w:tab/>
        <w:t>Сегодня хорошая погода</w:t>
      </w:r>
    </w:p>
    <w:p w14:paraId="3E627AC5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10. Покупки в магазине</w:t>
      </w:r>
    </w:p>
    <w:p w14:paraId="630CB36D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11. Давай пойдём в ресторан!</w:t>
      </w:r>
    </w:p>
    <w:p w14:paraId="794C50F5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12. Приходи ко мне в гости!</w:t>
      </w:r>
    </w:p>
    <w:p w14:paraId="7FCACA93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13. На прошлой неделе я был на Хоккайдо</w:t>
      </w:r>
    </w:p>
    <w:p w14:paraId="21CA681C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14. Я хочу поехать в Японию летом</w:t>
      </w:r>
    </w:p>
    <w:p w14:paraId="6D08B3A4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15. Я хочу стать врачом</w:t>
      </w:r>
    </w:p>
    <w:p w14:paraId="01E080A2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16. Мой друг в больнице, но у него день рождения</w:t>
      </w:r>
    </w:p>
    <w:p w14:paraId="298A324C" w14:textId="1CB3899D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17. Праздники в Японии</w:t>
      </w:r>
    </w:p>
    <w:p w14:paraId="28D81587" w14:textId="77777777" w:rsidR="00A226BC" w:rsidRPr="00734503" w:rsidRDefault="00A226BC" w:rsidP="00A226BC">
      <w:pPr>
        <w:pStyle w:val="a8"/>
        <w:rPr>
          <w:rFonts w:ascii="Times New Roman" w:hAnsi="Times New Roman" w:cs="Times New Roman"/>
          <w:bCs/>
          <w:sz w:val="26"/>
          <w:szCs w:val="26"/>
        </w:rPr>
      </w:pPr>
    </w:p>
    <w:p w14:paraId="3101664C" w14:textId="64E6C0AB" w:rsidR="007B1F54" w:rsidRDefault="007B1F54" w:rsidP="007B1F54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>8 класс</w:t>
      </w:r>
    </w:p>
    <w:p w14:paraId="037A523E" w14:textId="77777777" w:rsidR="00185703" w:rsidRPr="00734503" w:rsidRDefault="00185703" w:rsidP="007B1F54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1DBE4D53" w14:textId="77777777" w:rsidR="007B1F54" w:rsidRPr="00734503" w:rsidRDefault="007B1F54" w:rsidP="007B1F54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734503">
        <w:rPr>
          <w:rFonts w:ascii="Times New Roman" w:hAnsi="Times New Roman" w:cs="Times New Roman"/>
          <w:bCs/>
          <w:sz w:val="26"/>
          <w:szCs w:val="26"/>
        </w:rPr>
        <w:t>Трудоемкость изучаемой дисциплины на первом году обучения (8 класс, 1-2 полугодия) составляет 68 часов.</w:t>
      </w:r>
    </w:p>
    <w:p w14:paraId="23BC34B6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1. Общая характеристика учебного предмета</w:t>
      </w:r>
    </w:p>
    <w:p w14:paraId="063EFA5F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Иностранный язык (в данном случае японский) входит в общеобразовательную область «Востоковедение». В современном мире в условиях глобализации и развития информационно-коммуникационных технологий важнейшее значение приобретает знание иностранных языков, которое повышает конкурентоспособность личности и вносит неоценимый вклад в успешную учебную и профессиональную деятельность каждого человека. Изучение иностранного языка призвано сформировать у учащегося коммуникативную компетенцию, то есть подготовить его для осуществления иноязычного межличностного и межкультурного общения с носителями языка. </w:t>
      </w:r>
    </w:p>
    <w:p w14:paraId="3917B03B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2. Место учебного предмета в учебном плане</w:t>
      </w:r>
    </w:p>
    <w:p w14:paraId="5CD0973B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Учебный план Лицея НИУ ВШЭ отводит 2 академических часа в неделю для изучения японского языка на начальном уровне.</w:t>
      </w:r>
    </w:p>
    <w:p w14:paraId="49469D6E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3. Планируемые результаты освоения учебного предмета</w:t>
      </w:r>
    </w:p>
    <w:p w14:paraId="35126D7D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Цель освоения дисциплины «Японский язык» – развитие иноязычной коммуникативной компетенции учащихся в единстве ее составляющих: языковой, речевой, межкультурной и академической компетенций. Иноязычная профессионально-коммуникативная компетенция представляет собой готовность и способность осуществлять иноязычное общение в условиях межкультурной профессиональной коммуникации. </w:t>
      </w:r>
    </w:p>
    <w:p w14:paraId="1EFF16CD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К концу обучения учащиеся 8 класса, изучающие японский язык, в среднем достигают международного уровня A1.1 по шкале требований «Общеевропейских компетенций владения иностранным языком: изучение, преподавание, оценка» (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Common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European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Framework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Reference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— CEFR) или половины (</w:t>
      </w:r>
      <w:bookmarkStart w:id="2" w:name="_Hlk130213456"/>
      <w:r w:rsidRPr="00734503">
        <w:rPr>
          <w:rFonts w:ascii="Times New Roman" w:hAnsi="Times New Roman" w:cs="Times New Roman"/>
          <w:sz w:val="26"/>
          <w:szCs w:val="26"/>
        </w:rPr>
        <w:t>части материала до введения понятия об основах глагола и устойчивых грамматических конструкциях</w:t>
      </w:r>
      <w:bookmarkEnd w:id="2"/>
      <w:r w:rsidRPr="00734503">
        <w:rPr>
          <w:rFonts w:ascii="Times New Roman" w:hAnsi="Times New Roman" w:cs="Times New Roman"/>
          <w:sz w:val="26"/>
          <w:szCs w:val="26"/>
        </w:rPr>
        <w:t>) уровня 5 из 5 национального экзамена по определению уровня владения японским языком JLPT. Программа направлена на достижение максимального соответствия уровня иноязычной подготовки учащихся международным стандартам в обучении иностранным языкам.</w:t>
      </w:r>
    </w:p>
    <w:p w14:paraId="3B1A6767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В результате освоения дисциплины учащийся должен: </w:t>
      </w:r>
    </w:p>
    <w:p w14:paraId="7EFDA558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·</w:t>
      </w:r>
      <w:r w:rsidRPr="00734503">
        <w:rPr>
          <w:rFonts w:ascii="Times New Roman" w:hAnsi="Times New Roman" w:cs="Times New Roman"/>
          <w:sz w:val="26"/>
          <w:szCs w:val="26"/>
        </w:rPr>
        <w:tab/>
        <w:t xml:space="preserve">Знать определенный методическими требованиями массив лексики, нормативные речевые обороты и клишированные выражения литературного и разговорного языка, характерные для монологической и диалогической письменной и устной речи и необходимые для общения на требуемом уровне; </w:t>
      </w:r>
    </w:p>
    <w:p w14:paraId="63BD1362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·</w:t>
      </w:r>
      <w:r w:rsidRPr="00734503">
        <w:rPr>
          <w:rFonts w:ascii="Times New Roman" w:hAnsi="Times New Roman" w:cs="Times New Roman"/>
          <w:sz w:val="26"/>
          <w:szCs w:val="26"/>
        </w:rPr>
        <w:tab/>
        <w:t>Уметь устно и письменно грамотно переводить с японского языка на русский и с русского на японский речевые клише в рамках изученной грамматики и лексики, уметь общаться в определенных ситуациях, возникающих во время пребывания в стране изучаемого языка, уметь рассказывать о своих личных впечатлениях, кратко обосновывать свои намерения и взгляды.</w:t>
      </w:r>
    </w:p>
    <w:p w14:paraId="679D7E86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Также учащиеся овладеют большим объемом страноведческих знаний и будут способны представлять их на японском языке. Курс будет дополнен образовательными мультимедийными материалами на японском языке.</w:t>
      </w:r>
    </w:p>
    <w:p w14:paraId="200BD869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В программе курса прослеживаются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связи с другими образовательными предметами. Также подчеркивается важность получения качественного образования, путем систематического повторения пройденного материала. Каждому ученику представится возможность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самовыразиться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в сочинениях на японском языке и устных выступлениях.</w:t>
      </w:r>
    </w:p>
    <w:p w14:paraId="017A060C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Основные задачи курса: образовательные - расширение знаний о языке и культуре Японии. Воспитательные - воспитание любви и уважения к Родине через призму изучения языка и традиций другой страны и формирование у учащихся толерантного отношения к членам социума. Развивающие - развитие различных речевых навыков на материале японского языка.</w:t>
      </w:r>
    </w:p>
    <w:p w14:paraId="41469BED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Организация рабочего места: просторное светлое помещение, отвечающее </w:t>
      </w:r>
      <w:proofErr w:type="gramStart"/>
      <w:r w:rsidRPr="00734503">
        <w:rPr>
          <w:rFonts w:ascii="Times New Roman" w:hAnsi="Times New Roman" w:cs="Times New Roman"/>
          <w:sz w:val="26"/>
          <w:szCs w:val="26"/>
        </w:rPr>
        <w:t>сани-тарно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>-гигиеническим требованиям, с достаточным дневным и вечерним освещением. Учебное оборудование должно включать комплект мебели, инструменты и приспособления, необходимые для организации занятий, хранения наглядных пособий. При проведении дистанционных занятий во время всего урока у преподавателя и учащихся должна быть включена камера компьютера или планшета.</w:t>
      </w:r>
    </w:p>
    <w:p w14:paraId="4CD8BB53" w14:textId="77777777" w:rsidR="00250C57" w:rsidRPr="00734503" w:rsidRDefault="00250C57" w:rsidP="00250C5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Освоение программы предполагает получение учащимся следующих навыков и компетенций:</w:t>
      </w:r>
    </w:p>
    <w:p w14:paraId="7C9F086E" w14:textId="06B1BA24" w:rsidR="007B1F54" w:rsidRDefault="00250C57" w:rsidP="00A226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Умение участвовать в диалогах,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полилогах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, а также составить устный монолог и написать связный текст</w:t>
      </w:r>
      <w:r w:rsidR="00A226BC" w:rsidRPr="0073450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3EB198" w14:textId="08977208" w:rsidR="00185703" w:rsidRDefault="00185703" w:rsidP="00A226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9BE5FEF" w14:textId="77777777" w:rsidR="00185703" w:rsidRPr="00734503" w:rsidRDefault="00185703" w:rsidP="00185703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734503">
        <w:rPr>
          <w:rFonts w:ascii="Times New Roman" w:hAnsi="Times New Roman" w:cs="Times New Roman"/>
          <w:b/>
          <w:sz w:val="26"/>
          <w:szCs w:val="26"/>
        </w:rPr>
        <w:t>9 класс</w:t>
      </w:r>
    </w:p>
    <w:p w14:paraId="6772FEFB" w14:textId="77777777" w:rsidR="00185703" w:rsidRPr="00734503" w:rsidRDefault="00185703" w:rsidP="00185703">
      <w:pPr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Трудоемкость изучаемой дисциплины на первом году обучения (класс, 1-2 полугодия) составляет 68 часов.</w:t>
      </w:r>
    </w:p>
    <w:p w14:paraId="41ACD500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1. Общая характеристика учебного предмета</w:t>
      </w:r>
    </w:p>
    <w:p w14:paraId="1E743778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Иностранный язык (в данном случае японский) входит в общеобразовательную область «Востоковедение». В современном мире в условиях глобализации и развития информационно-коммуникационных технологий важнейшее значение приобретает знание иностранных языков, которое повышает конкурентоспособность личности и вносит неоценимый вклад в успешную учебную и профессиональную деятельность каждого человека. Изучение иностранного языка призвано сформировать у учащегося коммуникативную компетенцию, то есть подготовить его для осуществления иноязычного межличностного и межкультурного общения с носителями языка. </w:t>
      </w:r>
    </w:p>
    <w:p w14:paraId="6B80C198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2. Место учебного предмета в учебном плане</w:t>
      </w:r>
    </w:p>
    <w:p w14:paraId="458FDD9A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Учебный план Лицея НИУ ВШЭ отводит 2 академических часа в неделю для изучения японского языка на начальном уровне.</w:t>
      </w:r>
    </w:p>
    <w:p w14:paraId="3B3540AD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3. Планируемые результаты освоения учебного предмета</w:t>
      </w:r>
    </w:p>
    <w:p w14:paraId="04FEFDA0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Цель освоения дисциплины «Японский язык» – развитие иноязычной коммуникативной компетенции учащихся в единстве ее составляющих: языковой, речевой, межкультурной и академической компетенций. Иноязычная профессионально-коммуникативная компетенция представляет собой готовность и способность осуществлять иноязычное общение в условиях межкультурной профессиональной коммуникации. </w:t>
      </w:r>
    </w:p>
    <w:p w14:paraId="45548F42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К концу обучения учащиеся 9 класса, изучающие японский язык, в среднем достигают международного уровня A1.2 по шкале требований «Общеевропейских компетенций владения иностранным языком: изучение, преподавание, оценка» (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Common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European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Framework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Reference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— CEFR) или половины (части материала после введения понятия об основах глагола и устойчивых грамматических конструкциях) уровня 5 из 5 национального экзамена по определению уровня владения японским языком JLPT. То есть, выпускник 9 класса осваивает полностью уровень 5. Программа направлена на достижение </w:t>
      </w:r>
      <w:r w:rsidRPr="00734503">
        <w:rPr>
          <w:rFonts w:ascii="Times New Roman" w:hAnsi="Times New Roman" w:cs="Times New Roman"/>
          <w:sz w:val="26"/>
          <w:szCs w:val="26"/>
        </w:rPr>
        <w:lastRenderedPageBreak/>
        <w:t>максимального соответствия уровня иноязычной подготовки учащихся международным стандартам в обучении иностранным языкам.</w:t>
      </w:r>
    </w:p>
    <w:p w14:paraId="5808B04A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В результате освоения дисциплины учащийся должен: </w:t>
      </w:r>
    </w:p>
    <w:p w14:paraId="605FF480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·</w:t>
      </w:r>
      <w:r w:rsidRPr="00734503">
        <w:rPr>
          <w:rFonts w:ascii="Times New Roman" w:hAnsi="Times New Roman" w:cs="Times New Roman"/>
          <w:sz w:val="26"/>
          <w:szCs w:val="26"/>
        </w:rPr>
        <w:tab/>
        <w:t xml:space="preserve">Знать определенный методическими требованиями массив лексики, нормативные речевые обороты и клишированные выражения литературного и разговорного языка, характерные для монологической и диалогической письменной и устной речи и необходимые для общения на требуемом уровне; </w:t>
      </w:r>
    </w:p>
    <w:p w14:paraId="5C33C8BC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·</w:t>
      </w:r>
      <w:r w:rsidRPr="00734503">
        <w:rPr>
          <w:rFonts w:ascii="Times New Roman" w:hAnsi="Times New Roman" w:cs="Times New Roman"/>
          <w:sz w:val="26"/>
          <w:szCs w:val="26"/>
        </w:rPr>
        <w:tab/>
        <w:t>Уметь устно и письменно грамотно переводить с японского языка на русский и с русского на японский речевые клише в рамках изученной грамматики и лексики, уметь общаться в определенных ситуациях, возникающих во время пребывания в стране изучаемого языка, уметь рассказывать о своих личных впечатлениях, кратко обосновывать свои намерения и взгляды.</w:t>
      </w:r>
    </w:p>
    <w:p w14:paraId="49A8C643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Также учащиеся овладеют большим объемом страноведческих знаний и будут способны представлять их на японском языке. Курс будет дополнен образовательными мультимедийными материалами на японском языке.</w:t>
      </w:r>
    </w:p>
    <w:p w14:paraId="6ACADCBE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В программе курса прослеживаются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связи с другими образовательными предметами. Также подчеркивается важность получения качественного образования, путем систематического повторения пройденного материала. Каждому ученику представится возможность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самовыразиться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в сочинениях на японском языке и устных выступлениях.</w:t>
      </w:r>
    </w:p>
    <w:p w14:paraId="03834E27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Основные задачи курса: образовательные - расширение знаний о языке и культуре Японии. Воспитательные - воспитание любви и уважения к Родине через призму изучения языка и традиций другой страны и формирование у учащихся толерантного отношения к членам социума. Развивающие - развитие различных речевых навыков на материале японского языка.</w:t>
      </w:r>
    </w:p>
    <w:p w14:paraId="5F59DBA6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Организация рабочего места: просторное светлое помещение, отвечающее </w:t>
      </w:r>
      <w:proofErr w:type="gramStart"/>
      <w:r w:rsidRPr="00734503">
        <w:rPr>
          <w:rFonts w:ascii="Times New Roman" w:hAnsi="Times New Roman" w:cs="Times New Roman"/>
          <w:sz w:val="26"/>
          <w:szCs w:val="26"/>
        </w:rPr>
        <w:t>сани-тарно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>-гигиеническим требованиям, с достаточным дневным и вечерним освещением. Учебное оборудование должно включать комплект мебели, инструменты и приспособления, необходимые для организации занятий, хранения наглядных пособий. При проведении дистанционных занятий во время всего урока у преподавателя и учащихся должна быть включена камера компьютера или планшета.</w:t>
      </w:r>
    </w:p>
    <w:p w14:paraId="154C52F6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Освоение программы предполагает получение учащимся следующих навыков и компетенций:</w:t>
      </w:r>
    </w:p>
    <w:p w14:paraId="2C17712C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Умение участвовать в диалогах,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полилогах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, а также составить устный монолог и написать связный текст на одну из представленных тем и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подтем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A5D7B9B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1.</w:t>
      </w:r>
      <w:r w:rsidRPr="00734503">
        <w:rPr>
          <w:rFonts w:ascii="Times New Roman" w:hAnsi="Times New Roman" w:cs="Times New Roman"/>
          <w:sz w:val="26"/>
          <w:szCs w:val="26"/>
        </w:rPr>
        <w:tab/>
        <w:t>Приветствия и знакомство. Мои летние каникулы</w:t>
      </w:r>
    </w:p>
    <w:p w14:paraId="0F5B9BE3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2.</w:t>
      </w:r>
      <w:r w:rsidRPr="00734503">
        <w:rPr>
          <w:rFonts w:ascii="Times New Roman" w:hAnsi="Times New Roman" w:cs="Times New Roman"/>
          <w:sz w:val="26"/>
          <w:szCs w:val="26"/>
        </w:rPr>
        <w:tab/>
        <w:t>Моя семья. Сейчас мы на пикнике</w:t>
      </w:r>
    </w:p>
    <w:p w14:paraId="48781E3E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3.</w:t>
      </w:r>
      <w:r w:rsidRPr="0073450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3450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школе. Мой день, моё расписание</w:t>
      </w:r>
    </w:p>
    <w:p w14:paraId="432D1501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4.</w:t>
      </w:r>
      <w:r w:rsidRPr="00734503">
        <w:rPr>
          <w:rFonts w:ascii="Times New Roman" w:hAnsi="Times New Roman" w:cs="Times New Roman"/>
          <w:sz w:val="26"/>
          <w:szCs w:val="26"/>
        </w:rPr>
        <w:tab/>
        <w:t>Правила и этикет. Правила в школе</w:t>
      </w:r>
    </w:p>
    <w:p w14:paraId="338B9118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5.</w:t>
      </w:r>
      <w:r w:rsidRPr="00734503">
        <w:rPr>
          <w:rFonts w:ascii="Times New Roman" w:hAnsi="Times New Roman" w:cs="Times New Roman"/>
          <w:sz w:val="26"/>
          <w:szCs w:val="26"/>
        </w:rPr>
        <w:tab/>
        <w:t>Учиться, учиться и ещё раз учиться!</w:t>
      </w:r>
    </w:p>
    <w:p w14:paraId="0C4A155F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6.</w:t>
      </w:r>
      <w:r w:rsidRPr="00734503">
        <w:rPr>
          <w:rFonts w:ascii="Times New Roman" w:hAnsi="Times New Roman" w:cs="Times New Roman"/>
          <w:sz w:val="26"/>
          <w:szCs w:val="26"/>
        </w:rPr>
        <w:tab/>
        <w:t>Мои хобби. Хобби моих друзей</w:t>
      </w:r>
    </w:p>
    <w:p w14:paraId="11229436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7.</w:t>
      </w:r>
      <w:r w:rsidRPr="00734503">
        <w:rPr>
          <w:rFonts w:ascii="Times New Roman" w:hAnsi="Times New Roman" w:cs="Times New Roman"/>
          <w:sz w:val="26"/>
          <w:szCs w:val="26"/>
        </w:rPr>
        <w:tab/>
        <w:t>Свободное время. Путешествия и поездки</w:t>
      </w:r>
    </w:p>
    <w:p w14:paraId="769CA605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8.</w:t>
      </w:r>
      <w:r w:rsidRPr="00734503">
        <w:rPr>
          <w:rFonts w:ascii="Times New Roman" w:hAnsi="Times New Roman" w:cs="Times New Roman"/>
          <w:sz w:val="26"/>
          <w:szCs w:val="26"/>
        </w:rPr>
        <w:tab/>
        <w:t>Мои будни и выходные. Мой выходной</w:t>
      </w:r>
    </w:p>
    <w:p w14:paraId="7299F5D0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9.</w:t>
      </w:r>
      <w:r w:rsidRPr="00734503">
        <w:rPr>
          <w:rFonts w:ascii="Times New Roman" w:hAnsi="Times New Roman" w:cs="Times New Roman"/>
          <w:sz w:val="26"/>
          <w:szCs w:val="26"/>
        </w:rPr>
        <w:tab/>
        <w:t>Мой японский друг. Японские традиции</w:t>
      </w:r>
    </w:p>
    <w:p w14:paraId="17783143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10. Вдохновение. Цитаты великих людей</w:t>
      </w:r>
    </w:p>
    <w:p w14:paraId="7906A530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11. Мир вокруг. Мои классные друзья</w:t>
      </w:r>
    </w:p>
    <w:p w14:paraId="0EFC1814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12. Праздники и подарки. День рождения друга</w:t>
      </w:r>
    </w:p>
    <w:p w14:paraId="783471A2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13. Помечтаем! Места в Японии, которые я хочу посетить</w:t>
      </w:r>
    </w:p>
    <w:p w14:paraId="0EF840CD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lastRenderedPageBreak/>
        <w:t>14. Решаем проблемы. Даже если…</w:t>
      </w:r>
    </w:p>
    <w:p w14:paraId="64DAB024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15. Мой любимый город. Что можно делать в Москве</w:t>
      </w:r>
    </w:p>
    <w:p w14:paraId="34A453B5" w14:textId="77777777" w:rsidR="00185703" w:rsidRPr="00734503" w:rsidRDefault="00185703" w:rsidP="001857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>16.Я же проснулся в шесть утра…</w:t>
      </w:r>
    </w:p>
    <w:p w14:paraId="34FE4B5D" w14:textId="1A9DF9F1" w:rsidR="00185703" w:rsidRDefault="00185703" w:rsidP="00A226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98A4D25" w14:textId="77777777" w:rsidR="00185703" w:rsidRDefault="00185703" w:rsidP="00A226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4B4F36F" w14:textId="77777777" w:rsidR="00185703" w:rsidRPr="00734503" w:rsidRDefault="00185703" w:rsidP="00185703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Тематическое планирование </w:t>
      </w:r>
    </w:p>
    <w:p w14:paraId="51C02E16" w14:textId="0066B7A9" w:rsidR="00185703" w:rsidRPr="00185703" w:rsidRDefault="00185703" w:rsidP="00A226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703">
        <w:rPr>
          <w:rFonts w:ascii="Times New Roman" w:hAnsi="Times New Roman" w:cs="Times New Roman"/>
          <w:b/>
          <w:sz w:val="26"/>
          <w:szCs w:val="26"/>
        </w:rPr>
        <w:t>8 класс</w:t>
      </w:r>
    </w:p>
    <w:p w14:paraId="6FA5F145" w14:textId="77777777" w:rsidR="00734503" w:rsidRPr="00734503" w:rsidRDefault="00734503" w:rsidP="00A226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223" w:type="dxa"/>
        <w:tblInd w:w="-147" w:type="dxa"/>
        <w:tblLook w:val="04A0" w:firstRow="1" w:lastRow="0" w:firstColumn="1" w:lastColumn="0" w:noHBand="0" w:noVBand="1"/>
      </w:tblPr>
      <w:tblGrid>
        <w:gridCol w:w="1127"/>
        <w:gridCol w:w="726"/>
        <w:gridCol w:w="5694"/>
        <w:gridCol w:w="1676"/>
      </w:tblGrid>
      <w:tr w:rsidR="00250C57" w14:paraId="3E41844D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FDD4BFD" w14:textId="77777777" w:rsidR="00250C57" w:rsidRPr="00EA331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bookmarkStart w:id="3" w:name="_Hlk129761612"/>
            <w:r>
              <w:rPr>
                <w:rFonts w:eastAsia="Malgun Gothic"/>
                <w:lang w:eastAsia="ko-KR"/>
              </w:rPr>
              <w:t>Номер темы</w:t>
            </w:r>
          </w:p>
        </w:tc>
        <w:tc>
          <w:tcPr>
            <w:tcW w:w="708" w:type="dxa"/>
            <w:shd w:val="clear" w:color="auto" w:fill="FFFFFF" w:themeFill="background1"/>
          </w:tcPr>
          <w:p w14:paraId="77B918A0" w14:textId="77777777" w:rsidR="00250C57" w:rsidRDefault="00250C57" w:rsidP="00734503">
            <w:pPr>
              <w:pStyle w:val="a8"/>
              <w:ind w:left="0"/>
            </w:pPr>
            <w:r>
              <w:t>Часы</w:t>
            </w:r>
          </w:p>
        </w:tc>
        <w:tc>
          <w:tcPr>
            <w:tcW w:w="5812" w:type="dxa"/>
            <w:shd w:val="clear" w:color="auto" w:fill="FFFFFF" w:themeFill="background1"/>
          </w:tcPr>
          <w:p w14:paraId="12F2ABA9" w14:textId="77777777" w:rsidR="00250C57" w:rsidRDefault="00250C57" w:rsidP="00734503">
            <w:pPr>
              <w:pStyle w:val="a8"/>
              <w:ind w:left="0"/>
            </w:pPr>
            <w:r>
              <w:t>Содержание</w:t>
            </w:r>
          </w:p>
        </w:tc>
        <w:tc>
          <w:tcPr>
            <w:tcW w:w="1568" w:type="dxa"/>
            <w:shd w:val="clear" w:color="auto" w:fill="FFFFFF" w:themeFill="background1"/>
          </w:tcPr>
          <w:p w14:paraId="02B03DDA" w14:textId="77777777" w:rsidR="00250C57" w:rsidRDefault="00250C57" w:rsidP="00734503">
            <w:pPr>
              <w:pStyle w:val="a8"/>
              <w:ind w:left="0"/>
            </w:pPr>
            <w:r>
              <w:t>Комментарии</w:t>
            </w:r>
          </w:p>
        </w:tc>
      </w:tr>
      <w:tr w:rsidR="00250C57" w14:paraId="0F4DE1D1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27D48FA" w14:textId="77777777" w:rsidR="00250C57" w:rsidRDefault="00250C57" w:rsidP="00734503">
            <w:pPr>
              <w:pStyle w:val="a8"/>
              <w:ind w:left="0"/>
            </w:pPr>
            <w: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B6588D8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113FA136" w14:textId="77777777" w:rsidR="00250C57" w:rsidRDefault="00250C57" w:rsidP="00734503">
            <w:pPr>
              <w:pStyle w:val="a8"/>
              <w:ind w:left="0"/>
            </w:pPr>
            <w:r>
              <w:t>Тема: Приветствие</w:t>
            </w:r>
          </w:p>
          <w:p w14:paraId="511846D2" w14:textId="77777777" w:rsidR="00250C57" w:rsidRPr="00967CD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Простое повествовательное предложение с именным сказуемым (связка </w:t>
            </w:r>
            <w:proofErr w:type="spellStart"/>
            <w:r>
              <w:rPr>
                <w:lang w:val="en-US"/>
              </w:rPr>
              <w:t>desu</w:t>
            </w:r>
            <w:proofErr w:type="spellEnd"/>
            <w:r>
              <w:t xml:space="preserve">). Частица </w:t>
            </w:r>
            <w:proofErr w:type="spellStart"/>
            <w:r>
              <w:rPr>
                <w:lang w:val="en-US"/>
              </w:rPr>
              <w:t>wa</w:t>
            </w:r>
            <w:proofErr w:type="spellEnd"/>
            <w:r w:rsidRPr="00EA3317">
              <w:t xml:space="preserve"> </w:t>
            </w:r>
            <w:r>
              <w:rPr>
                <w:rFonts w:eastAsia="Malgun Gothic"/>
                <w:lang w:eastAsia="ko-KR"/>
              </w:rPr>
              <w:t xml:space="preserve">топик. Вопросительная частица </w:t>
            </w:r>
            <w:proofErr w:type="spellStart"/>
            <w:r>
              <w:rPr>
                <w:rFonts w:eastAsia="Malgun Gothic"/>
                <w:lang w:val="en-US" w:eastAsia="ko-KR"/>
              </w:rPr>
              <w:t>ka</w:t>
            </w:r>
            <w:proofErr w:type="spellEnd"/>
            <w:r>
              <w:rPr>
                <w:rFonts w:eastAsia="Malgun Gothic"/>
                <w:lang w:eastAsia="ko-KR"/>
              </w:rPr>
              <w:t xml:space="preserve">. </w:t>
            </w:r>
          </w:p>
          <w:p w14:paraId="2B61B497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местоимения, имена существительные, клише-приветствия. Слова </w:t>
            </w:r>
            <w:proofErr w:type="spellStart"/>
            <w:r>
              <w:rPr>
                <w:rFonts w:eastAsia="Malgun Gothic"/>
                <w:lang w:val="en-US" w:eastAsia="ko-KR"/>
              </w:rPr>
              <w:t>hai</w:t>
            </w:r>
            <w:proofErr w:type="spellEnd"/>
            <w:r w:rsidRPr="00967CD7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iie</w:t>
            </w:r>
            <w:proofErr w:type="spellEnd"/>
            <w:r w:rsidRPr="00967CD7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да/нет</w:t>
            </w:r>
            <w:r w:rsidRPr="00967CD7"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 xml:space="preserve"> </w:t>
            </w:r>
          </w:p>
          <w:p w14:paraId="5E59D793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Письменность: </w:t>
            </w:r>
            <w:r>
              <w:t xml:space="preserve">Соотнесение звуков японского языка по таблице </w:t>
            </w:r>
            <w:proofErr w:type="spellStart"/>
            <w:r>
              <w:rPr>
                <w:lang w:val="en-US"/>
              </w:rPr>
              <w:t>gojuon</w:t>
            </w:r>
            <w:proofErr w:type="spellEnd"/>
            <w:r>
              <w:t xml:space="preserve"> и латинской транскрипции</w:t>
            </w:r>
          </w:p>
          <w:p w14:paraId="37B0109F" w14:textId="77777777" w:rsidR="00250C57" w:rsidRPr="00EA331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научиться приветствовать преподавателя и одноклассников по-японски, уточнить имя человека</w:t>
            </w:r>
          </w:p>
        </w:tc>
        <w:tc>
          <w:tcPr>
            <w:tcW w:w="1568" w:type="dxa"/>
            <w:shd w:val="clear" w:color="auto" w:fill="FFFFFF" w:themeFill="background1"/>
          </w:tcPr>
          <w:p w14:paraId="787A8504" w14:textId="77777777" w:rsidR="00250C57" w:rsidRPr="00EA331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Уже на первом занятии можно взять буквы </w:t>
            </w:r>
            <w:r>
              <w:rPr>
                <w:lang w:val="en-US"/>
              </w:rPr>
              <w:t>A</w:t>
            </w:r>
            <w:r w:rsidRPr="00EA3317">
              <w:t>,</w:t>
            </w:r>
            <w:r>
              <w:rPr>
                <w:lang w:val="en-US"/>
              </w:rPr>
              <w:t>I</w:t>
            </w:r>
            <w:r w:rsidRPr="00EA3317">
              <w:t>,</w:t>
            </w:r>
            <w:r>
              <w:rPr>
                <w:lang w:val="en-US"/>
              </w:rPr>
              <w:t>U</w:t>
            </w:r>
            <w:r w:rsidRPr="00EA3317">
              <w:t>,</w:t>
            </w:r>
            <w:r>
              <w:rPr>
                <w:lang w:val="en-US"/>
              </w:rPr>
              <w:t>E</w:t>
            </w:r>
            <w:r w:rsidRPr="00EA3317">
              <w:t>,</w:t>
            </w:r>
            <w:r>
              <w:t>O, если учащиеся подготовлены</w:t>
            </w:r>
          </w:p>
        </w:tc>
      </w:tr>
      <w:tr w:rsidR="00250C57" w14:paraId="1746C77F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39DCD00A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6725E38D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339782D9" w14:textId="77777777" w:rsidR="00250C57" w:rsidRDefault="00250C57" w:rsidP="00734503">
            <w:pPr>
              <w:pStyle w:val="a8"/>
              <w:ind w:left="0"/>
            </w:pPr>
            <w:r>
              <w:t>Тема: Приветствие. Представление себя</w:t>
            </w:r>
          </w:p>
          <w:p w14:paraId="56838484" w14:textId="77777777" w:rsidR="00250C57" w:rsidRPr="00EA331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>Грамматика: Простое повествовательное предложение с именным сказуемым (отрицание связки</w:t>
            </w:r>
            <w:r>
              <w:rPr>
                <w:rFonts w:eastAsia="Malgun Gothic"/>
                <w:lang w:eastAsia="ko-KR"/>
              </w:rPr>
              <w:t xml:space="preserve">, форма </w:t>
            </w:r>
            <w:proofErr w:type="spellStart"/>
            <w:r>
              <w:rPr>
                <w:rFonts w:eastAsia="Malgun Gothic"/>
                <w:lang w:val="en-US" w:eastAsia="ko-KR"/>
              </w:rPr>
              <w:t>dewaarimasen</w:t>
            </w:r>
            <w:proofErr w:type="spellEnd"/>
            <w:r>
              <w:t xml:space="preserve">) Частица </w:t>
            </w:r>
            <w:proofErr w:type="spellStart"/>
            <w:r>
              <w:rPr>
                <w:lang w:val="en-US"/>
              </w:rPr>
              <w:t>mo</w:t>
            </w:r>
            <w:proofErr w:type="spellEnd"/>
            <w:r w:rsidRPr="00EA3317">
              <w:t xml:space="preserve"> </w:t>
            </w:r>
            <w:r>
              <w:t>(тоже)</w:t>
            </w:r>
          </w:p>
          <w:p w14:paraId="0E7F92F3" w14:textId="77777777" w:rsidR="00250C57" w:rsidRPr="00967CD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местоимения, имена существительные, клише-приветствия, вопросительное слово </w:t>
            </w:r>
            <w:r>
              <w:rPr>
                <w:rFonts w:eastAsia="Malgun Gothic"/>
                <w:lang w:val="en-US" w:eastAsia="ko-KR"/>
              </w:rPr>
              <w:t>dare</w:t>
            </w:r>
            <w:r w:rsidRPr="00967CD7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кто?</w:t>
            </w:r>
            <w:r w:rsidRPr="00967CD7">
              <w:rPr>
                <w:rFonts w:eastAsia="Malgun Gothic"/>
                <w:lang w:eastAsia="ko-KR"/>
              </w:rPr>
              <w:t>)</w:t>
            </w:r>
          </w:p>
          <w:p w14:paraId="4F352355" w14:textId="77777777" w:rsidR="00250C57" w:rsidRPr="004B73D5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Письменность: </w:t>
            </w:r>
            <w:r>
              <w:t xml:space="preserve">буквы азбуки </w:t>
            </w:r>
            <w:proofErr w:type="spellStart"/>
            <w:r>
              <w:t>хирагана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A</w:t>
            </w:r>
            <w:r w:rsidRPr="00EA3317">
              <w:t>,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EA3317">
              <w:t>,</w:t>
            </w:r>
            <w:r>
              <w:t xml:space="preserve"> </w:t>
            </w:r>
            <w:r>
              <w:rPr>
                <w:lang w:val="en-US"/>
              </w:rPr>
              <w:t>U</w:t>
            </w:r>
            <w:r w:rsidRPr="00EA3317">
              <w:t>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EA3317">
              <w:t>,</w:t>
            </w:r>
            <w:r>
              <w:t xml:space="preserve"> O, </w:t>
            </w:r>
            <w:r>
              <w:rPr>
                <w:rFonts w:eastAsia="Malgun Gothic"/>
                <w:lang w:val="en-US" w:eastAsia="ko-KR"/>
              </w:rPr>
              <w:t>KA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KI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KU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KE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KO</w:t>
            </w:r>
            <w:r>
              <w:rPr>
                <w:rFonts w:eastAsia="Malgun Gothic"/>
                <w:lang w:eastAsia="ko-KR"/>
              </w:rPr>
              <w:t>. Понятие об удлинении гласных (</w:t>
            </w:r>
            <w:proofErr w:type="spellStart"/>
            <w:r>
              <w:rPr>
                <w:rFonts w:eastAsia="Malgun Gothic"/>
                <w:lang w:val="en-US" w:eastAsia="ko-KR"/>
              </w:rPr>
              <w:t>choon</w:t>
            </w:r>
            <w:proofErr w:type="spellEnd"/>
            <w:r w:rsidRPr="004B73D5">
              <w:rPr>
                <w:rFonts w:eastAsia="Malgun Gothic"/>
                <w:lang w:eastAsia="ko-KR"/>
              </w:rPr>
              <w:t>)</w:t>
            </w:r>
          </w:p>
          <w:p w14:paraId="4499506A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знакомство с тремя видами письменности</w:t>
            </w:r>
          </w:p>
          <w:p w14:paraId="48AED8DC" w14:textId="77777777" w:rsidR="00250C57" w:rsidRPr="00EA331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уметь переспросить имя человека, поправить собеседника, если он неправильно произнес имя</w:t>
            </w:r>
          </w:p>
        </w:tc>
        <w:tc>
          <w:tcPr>
            <w:tcW w:w="1568" w:type="dxa"/>
            <w:shd w:val="clear" w:color="auto" w:fill="FFFFFF" w:themeFill="background1"/>
          </w:tcPr>
          <w:p w14:paraId="76C24E67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69ABF734" w14:textId="77777777" w:rsidTr="00734503">
        <w:trPr>
          <w:trHeight w:val="395"/>
        </w:trPr>
        <w:tc>
          <w:tcPr>
            <w:tcW w:w="1135" w:type="dxa"/>
            <w:shd w:val="clear" w:color="auto" w:fill="FFFFFF" w:themeFill="background1"/>
          </w:tcPr>
          <w:p w14:paraId="11601334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2DCD70FB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3D7424C6" w14:textId="77777777" w:rsidR="00250C57" w:rsidRDefault="00250C57" w:rsidP="00734503">
            <w:pPr>
              <w:pStyle w:val="a8"/>
              <w:ind w:left="0"/>
            </w:pPr>
            <w:r>
              <w:t xml:space="preserve">Тема: </w:t>
            </w:r>
            <w:proofErr w:type="gramStart"/>
            <w:r>
              <w:t>В</w:t>
            </w:r>
            <w:proofErr w:type="gramEnd"/>
            <w:r>
              <w:t xml:space="preserve"> нашем классе</w:t>
            </w:r>
          </w:p>
          <w:p w14:paraId="2BB3A6BC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Указательные местоимения </w:t>
            </w:r>
            <w:r>
              <w:rPr>
                <w:lang w:val="en-US"/>
              </w:rPr>
              <w:t>kore</w:t>
            </w:r>
            <w:r w:rsidRPr="00EA3317">
              <w:t xml:space="preserve">, </w:t>
            </w:r>
            <w:r>
              <w:rPr>
                <w:lang w:val="en-US"/>
              </w:rPr>
              <w:t>sore</w:t>
            </w:r>
            <w:r w:rsidRPr="00EA3317">
              <w:t xml:space="preserve">, </w:t>
            </w:r>
            <w:r>
              <w:rPr>
                <w:lang w:val="en-US"/>
              </w:rPr>
              <w:t>are</w:t>
            </w:r>
            <w:r>
              <w:t xml:space="preserve"> (это, то, вон то). </w:t>
            </w:r>
            <w:r>
              <w:rPr>
                <w:rFonts w:eastAsia="Malgun Gothic"/>
                <w:lang w:eastAsia="ko-KR"/>
              </w:rPr>
              <w:t xml:space="preserve">Вопросительное слово </w:t>
            </w:r>
            <w:r>
              <w:rPr>
                <w:rFonts w:eastAsia="Malgun Gothic"/>
                <w:lang w:val="en-US" w:eastAsia="ko-KR"/>
              </w:rPr>
              <w:t>nan</w:t>
            </w:r>
            <w:r w:rsidRPr="004B73D5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(</w:t>
            </w:r>
            <w:proofErr w:type="spellStart"/>
            <w:r>
              <w:rPr>
                <w:rFonts w:eastAsia="Malgun Gothic"/>
                <w:lang w:val="en-US" w:eastAsia="ko-KR"/>
              </w:rPr>
              <w:t>nani</w:t>
            </w:r>
            <w:proofErr w:type="spellEnd"/>
            <w:r>
              <w:rPr>
                <w:rFonts w:eastAsia="Malgun Gothic"/>
                <w:lang w:eastAsia="ko-KR"/>
              </w:rPr>
              <w:t>)</w:t>
            </w:r>
            <w:r w:rsidRPr="00967CD7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что?</w:t>
            </w:r>
            <w:r w:rsidRPr="00967CD7"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>. Три типа вопроса</w:t>
            </w:r>
          </w:p>
          <w:p w14:paraId="261035DE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имена существительные, предметы, которые окружают учащихся </w:t>
            </w:r>
          </w:p>
          <w:p w14:paraId="56EF48A2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Письменность: буквы азбуки </w:t>
            </w:r>
            <w:proofErr w:type="spellStart"/>
            <w:r>
              <w:t>хирагана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SA</w:t>
            </w:r>
            <w:r w:rsidRPr="00EA3317">
              <w:t>,</w:t>
            </w:r>
            <w:r w:rsidRPr="00D32CFE">
              <w:t xml:space="preserve"> </w:t>
            </w:r>
            <w:r>
              <w:rPr>
                <w:lang w:val="en-US"/>
              </w:rPr>
              <w:t>SHI</w:t>
            </w:r>
            <w:r w:rsidRPr="00EA3317">
              <w:t>,</w:t>
            </w:r>
            <w:r w:rsidRPr="00D32CFE">
              <w:t xml:space="preserve"> </w:t>
            </w:r>
            <w:r>
              <w:rPr>
                <w:lang w:val="en-US"/>
              </w:rPr>
              <w:t>SU</w:t>
            </w:r>
            <w:r w:rsidRPr="00EA3317">
              <w:t>,</w:t>
            </w:r>
            <w:r>
              <w:t xml:space="preserve"> S</w:t>
            </w:r>
            <w:r>
              <w:rPr>
                <w:lang w:val="en-US"/>
              </w:rPr>
              <w:t>E</w:t>
            </w:r>
            <w:r w:rsidRPr="00EA3317">
              <w:t>,</w:t>
            </w:r>
            <w:r>
              <w:t xml:space="preserve"> </w:t>
            </w:r>
            <w:r>
              <w:rPr>
                <w:lang w:val="en-US"/>
              </w:rPr>
              <w:t>SO</w:t>
            </w:r>
            <w:r>
              <w:t>, T</w:t>
            </w:r>
            <w:r>
              <w:rPr>
                <w:rFonts w:eastAsia="Malgun Gothic"/>
                <w:lang w:val="en-US" w:eastAsia="ko-KR"/>
              </w:rPr>
              <w:t>A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eastAsia="ko-KR"/>
              </w:rPr>
              <w:t>C</w:t>
            </w:r>
            <w:r>
              <w:rPr>
                <w:rFonts w:eastAsia="Malgun Gothic"/>
                <w:lang w:val="en-US" w:eastAsia="ko-KR"/>
              </w:rPr>
              <w:t>HI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TSU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eastAsia="ko-KR"/>
              </w:rPr>
              <w:t>T</w:t>
            </w:r>
            <w:r>
              <w:rPr>
                <w:rFonts w:eastAsia="Malgun Gothic"/>
                <w:lang w:val="en-US" w:eastAsia="ko-KR"/>
              </w:rPr>
              <w:t>E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eastAsia="ko-KR"/>
              </w:rPr>
              <w:t>T</w:t>
            </w:r>
            <w:r>
              <w:rPr>
                <w:rFonts w:eastAsia="Malgun Gothic"/>
                <w:lang w:val="en-US" w:eastAsia="ko-KR"/>
              </w:rPr>
              <w:t>O</w:t>
            </w:r>
            <w:r w:rsidRPr="00D66FF3">
              <w:rPr>
                <w:rFonts w:eastAsia="Malgun Gothic"/>
                <w:lang w:eastAsia="ko-KR"/>
              </w:rPr>
              <w:t xml:space="preserve">. </w:t>
            </w:r>
            <w:r>
              <w:rPr>
                <w:rFonts w:eastAsia="Malgun Gothic"/>
                <w:lang w:eastAsia="ko-KR"/>
              </w:rPr>
              <w:t>Понятие об озвончении глухих согласных</w:t>
            </w:r>
            <w:r w:rsidRPr="004B73D5">
              <w:rPr>
                <w:rFonts w:eastAsia="Malgun Gothic"/>
                <w:lang w:eastAsia="ko-KR"/>
              </w:rPr>
              <w:t xml:space="preserve"> (</w:t>
            </w:r>
            <w:proofErr w:type="spellStart"/>
            <w:r>
              <w:rPr>
                <w:rFonts w:eastAsia="Malgun Gothic"/>
                <w:lang w:val="en-US" w:eastAsia="ko-KR"/>
              </w:rPr>
              <w:t>nigori</w:t>
            </w:r>
            <w:proofErr w:type="spellEnd"/>
            <w:r w:rsidRPr="004B73D5">
              <w:rPr>
                <w:rFonts w:eastAsia="Malgun Gothic"/>
                <w:lang w:eastAsia="ko-KR"/>
              </w:rPr>
              <w:t>)</w:t>
            </w:r>
          </w:p>
          <w:p w14:paraId="34C25787" w14:textId="77777777" w:rsidR="00250C57" w:rsidRPr="009D18ED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一、ニ、三、四、五</w:t>
            </w:r>
          </w:p>
          <w:p w14:paraId="1EA4A65E" w14:textId="77777777" w:rsidR="00250C57" w:rsidRPr="00967CD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уметь уточнить название предмета по-японски или узнать название предмета</w:t>
            </w:r>
          </w:p>
        </w:tc>
        <w:tc>
          <w:tcPr>
            <w:tcW w:w="1568" w:type="dxa"/>
            <w:shd w:val="clear" w:color="auto" w:fill="FFFFFF" w:themeFill="background1"/>
          </w:tcPr>
          <w:p w14:paraId="2D8F3333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45BC3EC1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5377144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3B00FC58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FDD901D" w14:textId="77777777" w:rsidR="00250C57" w:rsidRDefault="00250C57" w:rsidP="00734503">
            <w:pPr>
              <w:pStyle w:val="a8"/>
              <w:ind w:left="0"/>
            </w:pPr>
            <w:r>
              <w:t xml:space="preserve">Тема: </w:t>
            </w:r>
            <w:proofErr w:type="gramStart"/>
            <w:r>
              <w:t>В</w:t>
            </w:r>
            <w:proofErr w:type="gramEnd"/>
            <w:r>
              <w:t xml:space="preserve"> нашем классе</w:t>
            </w:r>
          </w:p>
          <w:p w14:paraId="61EE81B3" w14:textId="77777777" w:rsidR="00250C57" w:rsidRPr="004B73D5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Определительные местоимения </w:t>
            </w:r>
            <w:proofErr w:type="spellStart"/>
            <w:r>
              <w:rPr>
                <w:lang w:val="en-US"/>
              </w:rPr>
              <w:t>kono</w:t>
            </w:r>
            <w:proofErr w:type="spellEnd"/>
            <w:r w:rsidRPr="00EA3317">
              <w:t xml:space="preserve">, </w:t>
            </w:r>
            <w:proofErr w:type="spellStart"/>
            <w:r>
              <w:rPr>
                <w:lang w:val="en-US"/>
              </w:rPr>
              <w:t>sono</w:t>
            </w:r>
            <w:proofErr w:type="spellEnd"/>
            <w:r w:rsidRPr="00EA3317">
              <w:t xml:space="preserve">, </w:t>
            </w:r>
            <w:proofErr w:type="spellStart"/>
            <w:r>
              <w:rPr>
                <w:lang w:val="en-US"/>
              </w:rPr>
              <w:t>ano</w:t>
            </w:r>
            <w:proofErr w:type="spellEnd"/>
            <w:r>
              <w:t xml:space="preserve"> (это</w:t>
            </w:r>
            <w:r>
              <w:rPr>
                <w:rFonts w:eastAsia="Malgun Gothic"/>
                <w:lang w:eastAsia="ko-KR"/>
              </w:rPr>
              <w:t>т</w:t>
            </w:r>
            <w:r>
              <w:t xml:space="preserve">, тот, вон тот). Притяжательная частица </w:t>
            </w:r>
            <w:r>
              <w:rPr>
                <w:lang w:val="en-US"/>
              </w:rPr>
              <w:t>no</w:t>
            </w:r>
            <w:r w:rsidRPr="004B73D5">
              <w:t xml:space="preserve"> </w:t>
            </w:r>
          </w:p>
          <w:p w14:paraId="15F28FB7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имена существительные, предметы, которые окружают учащихся </w:t>
            </w:r>
          </w:p>
          <w:p w14:paraId="1580113C" w14:textId="77777777" w:rsidR="00250C57" w:rsidRDefault="00250C57" w:rsidP="00734503">
            <w:pPr>
              <w:pStyle w:val="a8"/>
              <w:ind w:left="0"/>
            </w:pPr>
            <w:r>
              <w:t xml:space="preserve">Письменность: буквы азбуки </w:t>
            </w:r>
            <w:proofErr w:type="spellStart"/>
            <w:r>
              <w:t>хирагана</w:t>
            </w:r>
            <w:proofErr w:type="spellEnd"/>
            <w:r w:rsidRPr="00D66FF3">
              <w:t xml:space="preserve"> </w:t>
            </w:r>
          </w:p>
          <w:p w14:paraId="6D21F5A6" w14:textId="77777777" w:rsidR="00250C57" w:rsidRPr="00D66FF3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NA</w:t>
            </w:r>
            <w:r w:rsidRPr="00EA3317">
              <w:t>,</w:t>
            </w:r>
            <w:r w:rsidRPr="00D32CFE">
              <w:t xml:space="preserve"> </w:t>
            </w:r>
            <w:r>
              <w:t>N</w:t>
            </w:r>
            <w:r>
              <w:rPr>
                <w:lang w:val="en-US"/>
              </w:rPr>
              <w:t>I</w:t>
            </w:r>
            <w:r w:rsidRPr="00EA3317">
              <w:t>,</w:t>
            </w:r>
            <w:r w:rsidRPr="00D32CFE">
              <w:t xml:space="preserve"> </w:t>
            </w:r>
            <w:r>
              <w:t>N</w:t>
            </w:r>
            <w:r>
              <w:rPr>
                <w:lang w:val="en-US"/>
              </w:rPr>
              <w:t>U</w:t>
            </w:r>
            <w:r w:rsidRPr="00EA3317">
              <w:t>,</w:t>
            </w:r>
            <w:r w:rsidRPr="00D66FF3">
              <w:t xml:space="preserve"> </w:t>
            </w:r>
            <w:r>
              <w:rPr>
                <w:lang w:val="en-US"/>
              </w:rPr>
              <w:t>NE</w:t>
            </w:r>
            <w:r w:rsidRPr="00EA3317">
              <w:t>,</w:t>
            </w:r>
            <w:r w:rsidRPr="00D66FF3">
              <w:t xml:space="preserve"> </w:t>
            </w:r>
            <w:r>
              <w:rPr>
                <w:lang w:val="en-US"/>
              </w:rPr>
              <w:t>NO</w:t>
            </w:r>
            <w:r>
              <w:t>, H</w:t>
            </w:r>
            <w:r>
              <w:rPr>
                <w:rFonts w:eastAsia="Malgun Gothic"/>
                <w:lang w:val="en-US" w:eastAsia="ko-KR"/>
              </w:rPr>
              <w:t>A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HI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FU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HE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HO</w:t>
            </w:r>
            <w:r>
              <w:rPr>
                <w:rFonts w:eastAsia="Malgun Gothic"/>
                <w:lang w:eastAsia="ko-KR"/>
              </w:rPr>
              <w:t xml:space="preserve"> Понятие об удвоении согласного звука (</w:t>
            </w:r>
            <w:proofErr w:type="spellStart"/>
            <w:r>
              <w:rPr>
                <w:rFonts w:eastAsia="Malgun Gothic"/>
                <w:lang w:val="en-US" w:eastAsia="ko-KR"/>
              </w:rPr>
              <w:t>sokuon</w:t>
            </w:r>
            <w:proofErr w:type="spellEnd"/>
            <w:r>
              <w:rPr>
                <w:rFonts w:eastAsia="Malgun Gothic"/>
                <w:lang w:eastAsia="ko-KR"/>
              </w:rPr>
              <w:t>)</w:t>
            </w:r>
            <w:r w:rsidRPr="00D66FF3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eastAsia="ko-KR"/>
              </w:rPr>
              <w:t xml:space="preserve">дополнительном озвончении глухих согласных </w:t>
            </w:r>
            <w:proofErr w:type="spellStart"/>
            <w:r>
              <w:rPr>
                <w:rFonts w:eastAsia="Malgun Gothic"/>
                <w:lang w:val="en-US" w:eastAsia="ko-KR"/>
              </w:rPr>
              <w:t>hannigori</w:t>
            </w:r>
            <w:proofErr w:type="spellEnd"/>
            <w:r>
              <w:rPr>
                <w:rFonts w:eastAsia="Malgun Gothic"/>
                <w:lang w:eastAsia="ko-KR"/>
              </w:rPr>
              <w:t xml:space="preserve"> (звуки па)</w:t>
            </w:r>
          </w:p>
          <w:p w14:paraId="4AD9CCC0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видео о японских школах, уроках</w:t>
            </w:r>
          </w:p>
          <w:p w14:paraId="2090CDE0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уметь назвать свои предметы и предметы других, уметь спросить, чей это предмет</w:t>
            </w:r>
          </w:p>
        </w:tc>
        <w:tc>
          <w:tcPr>
            <w:tcW w:w="1568" w:type="dxa"/>
            <w:shd w:val="clear" w:color="auto" w:fill="FFFFFF" w:themeFill="background1"/>
          </w:tcPr>
          <w:p w14:paraId="6E36C1F8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10FE7931" w14:textId="77777777" w:rsidTr="00734503">
        <w:trPr>
          <w:trHeight w:val="3080"/>
        </w:trPr>
        <w:tc>
          <w:tcPr>
            <w:tcW w:w="1135" w:type="dxa"/>
            <w:shd w:val="clear" w:color="auto" w:fill="FFFFFF" w:themeFill="background1"/>
          </w:tcPr>
          <w:p w14:paraId="61C04F19" w14:textId="77777777" w:rsidR="00250C57" w:rsidRDefault="00250C57" w:rsidP="00734503">
            <w:pPr>
              <w:pStyle w:val="a8"/>
              <w:ind w:left="0"/>
            </w:pPr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29A75BE2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147CB2DD" w14:textId="77777777" w:rsidR="00250C57" w:rsidRDefault="00250C57" w:rsidP="00734503">
            <w:pPr>
              <w:pStyle w:val="a8"/>
              <w:ind w:left="0"/>
            </w:pPr>
            <w:r>
              <w:t xml:space="preserve">Тема: </w:t>
            </w:r>
            <w:proofErr w:type="gramStart"/>
            <w:r>
              <w:t>В</w:t>
            </w:r>
            <w:proofErr w:type="gramEnd"/>
            <w:r>
              <w:t xml:space="preserve"> нашей школе</w:t>
            </w:r>
          </w:p>
          <w:p w14:paraId="0EE67FE3" w14:textId="77777777" w:rsidR="00250C57" w:rsidRPr="00F14ABA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Определительные местоимения </w:t>
            </w:r>
            <w:proofErr w:type="spellStart"/>
            <w:r>
              <w:rPr>
                <w:lang w:val="en-US"/>
              </w:rPr>
              <w:t>koko</w:t>
            </w:r>
            <w:proofErr w:type="spellEnd"/>
            <w:r w:rsidRPr="00EA3317">
              <w:t xml:space="preserve">, </w:t>
            </w:r>
            <w:proofErr w:type="spellStart"/>
            <w:r>
              <w:rPr>
                <w:lang w:val="en-US"/>
              </w:rPr>
              <w:t>soko</w:t>
            </w:r>
            <w:proofErr w:type="spellEnd"/>
            <w:r w:rsidRPr="00EA3317">
              <w:t xml:space="preserve">, </w:t>
            </w:r>
            <w:r>
              <w:t>a</w:t>
            </w:r>
            <w:proofErr w:type="spellStart"/>
            <w:r>
              <w:rPr>
                <w:lang w:val="en-US"/>
              </w:rPr>
              <w:t>soko</w:t>
            </w:r>
            <w:proofErr w:type="spellEnd"/>
            <w:r>
              <w:t xml:space="preserve"> (тут, там, вон там). Вопросительное слово </w:t>
            </w:r>
            <w:proofErr w:type="spellStart"/>
            <w:r>
              <w:rPr>
                <w:lang w:val="en-US"/>
              </w:rPr>
              <w:t>doko</w:t>
            </w:r>
            <w:proofErr w:type="spellEnd"/>
            <w:r w:rsidRPr="009D18ED">
              <w:t xml:space="preserve"> (</w:t>
            </w:r>
            <w:r>
              <w:rPr>
                <w:rFonts w:eastAsia="Malgun Gothic"/>
                <w:lang w:eastAsia="ko-KR"/>
              </w:rPr>
              <w:t>где?</w:t>
            </w:r>
            <w:r w:rsidRPr="009D18ED">
              <w:t>)</w:t>
            </w:r>
            <w:r>
              <w:t xml:space="preserve"> </w:t>
            </w:r>
          </w:p>
          <w:p w14:paraId="3BC4D266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имена существительные (места в школе), предметы, которые окружают учащихся </w:t>
            </w:r>
          </w:p>
          <w:p w14:paraId="08C86FF8" w14:textId="77777777" w:rsidR="00250C57" w:rsidRDefault="00250C57" w:rsidP="00734503">
            <w:pPr>
              <w:pStyle w:val="a8"/>
              <w:ind w:left="0"/>
            </w:pPr>
            <w:r>
              <w:t xml:space="preserve">Письменность: буквы азбуки </w:t>
            </w:r>
            <w:proofErr w:type="spellStart"/>
            <w:r>
              <w:t>хирагана</w:t>
            </w:r>
            <w:proofErr w:type="spellEnd"/>
            <w:r w:rsidRPr="00D66FF3">
              <w:t xml:space="preserve"> </w:t>
            </w:r>
          </w:p>
          <w:p w14:paraId="0C7C3990" w14:textId="77777777" w:rsidR="00250C57" w:rsidRPr="003630A5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MA</w:t>
            </w:r>
            <w:r w:rsidRPr="003630A5">
              <w:t xml:space="preserve">, </w:t>
            </w:r>
            <w:r>
              <w:rPr>
                <w:lang w:val="en-US"/>
              </w:rPr>
              <w:t>MI</w:t>
            </w:r>
            <w:r w:rsidRPr="003630A5">
              <w:t xml:space="preserve">, </w:t>
            </w:r>
            <w:r>
              <w:rPr>
                <w:lang w:val="en-US"/>
              </w:rPr>
              <w:t>MU</w:t>
            </w:r>
            <w:r w:rsidRPr="003630A5">
              <w:t xml:space="preserve">, </w:t>
            </w:r>
            <w:r w:rsidRPr="004B73D5">
              <w:rPr>
                <w:lang w:val="en-US"/>
              </w:rPr>
              <w:t>M</w:t>
            </w:r>
            <w:r>
              <w:rPr>
                <w:lang w:val="en-US"/>
              </w:rPr>
              <w:t>E</w:t>
            </w:r>
            <w:r w:rsidRPr="003630A5">
              <w:t xml:space="preserve">, </w:t>
            </w:r>
            <w:r w:rsidRPr="004B73D5">
              <w:rPr>
                <w:lang w:val="en-US"/>
              </w:rPr>
              <w:t>M</w:t>
            </w:r>
            <w:r>
              <w:rPr>
                <w:lang w:val="en-US"/>
              </w:rPr>
              <w:t>O</w:t>
            </w:r>
            <w:r w:rsidRPr="003630A5">
              <w:t xml:space="preserve">, </w:t>
            </w:r>
            <w:r>
              <w:rPr>
                <w:lang w:val="en-US"/>
              </w:rPr>
              <w:t>Y</w:t>
            </w:r>
            <w:r>
              <w:rPr>
                <w:rFonts w:eastAsia="Malgun Gothic"/>
                <w:lang w:val="en-US" w:eastAsia="ko-KR"/>
              </w:rPr>
              <w:t>A</w:t>
            </w:r>
            <w:r w:rsidRPr="003630A5">
              <w:rPr>
                <w:rFonts w:eastAsia="Malgun Gothic"/>
                <w:lang w:eastAsia="ko-KR"/>
              </w:rPr>
              <w:t xml:space="preserve">, </w:t>
            </w:r>
            <w:r w:rsidRPr="004B73D5">
              <w:rPr>
                <w:rFonts w:eastAsia="Malgun Gothic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U</w:t>
            </w:r>
            <w:r w:rsidRPr="003630A5">
              <w:rPr>
                <w:rFonts w:eastAsia="Malgun Gothic"/>
                <w:lang w:eastAsia="ko-KR"/>
              </w:rPr>
              <w:t xml:space="preserve">, </w:t>
            </w:r>
            <w:r w:rsidRPr="004B73D5">
              <w:rPr>
                <w:rFonts w:eastAsia="Malgun Gothic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O</w:t>
            </w:r>
            <w:r w:rsidRPr="003630A5">
              <w:rPr>
                <w:rFonts w:eastAsia="Malgun Gothic"/>
                <w:lang w:eastAsia="ko-KR"/>
              </w:rPr>
              <w:t xml:space="preserve">  </w:t>
            </w:r>
          </w:p>
          <w:p w14:paraId="14B91332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Понятие о</w:t>
            </w:r>
            <w:r w:rsidRPr="004B73D5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йотированных звуках (</w:t>
            </w:r>
            <w:proofErr w:type="spellStart"/>
            <w:r>
              <w:rPr>
                <w:rFonts w:eastAsia="Malgun Gothic"/>
                <w:lang w:val="en-US" w:eastAsia="ko-KR"/>
              </w:rPr>
              <w:t>yoon</w:t>
            </w:r>
            <w:proofErr w:type="spellEnd"/>
            <w:r>
              <w:rPr>
                <w:rFonts w:eastAsia="Malgun Gothic"/>
                <w:lang w:eastAsia="ko-KR"/>
              </w:rPr>
              <w:t>)</w:t>
            </w:r>
          </w:p>
          <w:p w14:paraId="1B221C64" w14:textId="77777777" w:rsidR="00250C57" w:rsidRPr="00EA559F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六、七、八、九、十、名</w:t>
            </w:r>
          </w:p>
          <w:p w14:paraId="06A7D6CA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как выглядят японские школы, как там проходят уроки</w:t>
            </w:r>
          </w:p>
          <w:p w14:paraId="6FE7A82C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Цель урока: уметь назвать свои предметы и предметы других, уметь спросить, чей это предмет </w:t>
            </w:r>
          </w:p>
        </w:tc>
        <w:tc>
          <w:tcPr>
            <w:tcW w:w="1568" w:type="dxa"/>
            <w:shd w:val="clear" w:color="auto" w:fill="FFFFFF" w:themeFill="background1"/>
          </w:tcPr>
          <w:p w14:paraId="252B80F2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79C835BC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D7C05E6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69FB0BC3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5EFF356B" w14:textId="77777777" w:rsidR="00250C57" w:rsidRDefault="00250C57" w:rsidP="00734503">
            <w:pPr>
              <w:pStyle w:val="a8"/>
              <w:ind w:left="0"/>
            </w:pPr>
            <w:r>
              <w:t>Обобщающая к/р</w:t>
            </w:r>
          </w:p>
          <w:p w14:paraId="7FB13431" w14:textId="77777777" w:rsidR="00250C57" w:rsidRDefault="00250C57" w:rsidP="00734503">
            <w:pPr>
              <w:pStyle w:val="a8"/>
              <w:ind w:left="0"/>
            </w:pPr>
            <w:r>
              <w:t>Тема: «В нашей школе», «В нашем классе»</w:t>
            </w:r>
          </w:p>
          <w:p w14:paraId="4C2C3256" w14:textId="77777777" w:rsidR="00250C57" w:rsidRPr="004B73D5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>Грамматика: обобщение всех указательных и определительных слов</w:t>
            </w:r>
          </w:p>
          <w:p w14:paraId="5693F4DE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имена существительные, предметы, которые окружают учащихся </w:t>
            </w:r>
          </w:p>
          <w:p w14:paraId="0525CA82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рассказать о классе, о Лицее</w:t>
            </w:r>
          </w:p>
        </w:tc>
        <w:tc>
          <w:tcPr>
            <w:tcW w:w="1568" w:type="dxa"/>
            <w:shd w:val="clear" w:color="auto" w:fill="FFFFFF" w:themeFill="background1"/>
          </w:tcPr>
          <w:p w14:paraId="15D6993F" w14:textId="77777777" w:rsidR="00250C57" w:rsidRDefault="00250C57" w:rsidP="00734503">
            <w:pPr>
              <w:pStyle w:val="a8"/>
              <w:ind w:left="0"/>
            </w:pPr>
            <w:r>
              <w:t>Урок-презентация</w:t>
            </w:r>
          </w:p>
          <w:p w14:paraId="64C1CC51" w14:textId="77777777" w:rsidR="00250C57" w:rsidRDefault="00250C57" w:rsidP="00734503">
            <w:pPr>
              <w:pStyle w:val="a8"/>
              <w:ind w:left="0"/>
            </w:pPr>
            <w:r>
              <w:t>Сделать видео и фото о себе и о Лицее</w:t>
            </w:r>
          </w:p>
        </w:tc>
      </w:tr>
      <w:tr w:rsidR="00250C57" w14:paraId="05B44DFF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10C2663C" w14:textId="77777777" w:rsidR="00250C57" w:rsidRDefault="00250C57" w:rsidP="00734503">
            <w:pPr>
              <w:pStyle w:val="a8"/>
              <w:ind w:left="0"/>
            </w:pPr>
            <w: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CD8C5DF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732BA6B8" w14:textId="77777777" w:rsidR="00250C57" w:rsidRDefault="00250C57" w:rsidP="00734503">
            <w:pPr>
              <w:pStyle w:val="a8"/>
              <w:ind w:left="0"/>
            </w:pPr>
            <w:r>
              <w:t>Тема: Семья</w:t>
            </w:r>
          </w:p>
          <w:p w14:paraId="6CA7CF36" w14:textId="77777777" w:rsidR="00250C57" w:rsidRPr="004B73D5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>Грамматика: Обобщение пройденной грамматики.</w:t>
            </w:r>
          </w:p>
          <w:p w14:paraId="7CC539E2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имена существительные (члены семьи названия профессий), цифры (до 100, определение возраста), счётное слово </w:t>
            </w:r>
            <w:proofErr w:type="spellStart"/>
            <w:r>
              <w:rPr>
                <w:rFonts w:eastAsia="Malgun Gothic"/>
                <w:lang w:val="en-US" w:eastAsia="ko-KR"/>
              </w:rPr>
              <w:t>nin</w:t>
            </w:r>
            <w:proofErr w:type="spellEnd"/>
            <w:r w:rsidRPr="00BD6A2E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человек</w:t>
            </w:r>
            <w:r w:rsidRPr="00BD6A2E">
              <w:rPr>
                <w:rFonts w:eastAsia="Malgun Gothic"/>
                <w:lang w:eastAsia="ko-KR"/>
              </w:rPr>
              <w:t>)</w:t>
            </w:r>
          </w:p>
          <w:p w14:paraId="354A8944" w14:textId="77777777" w:rsidR="00250C57" w:rsidRDefault="00250C57" w:rsidP="00734503">
            <w:pPr>
              <w:pStyle w:val="a8"/>
              <w:ind w:left="0"/>
            </w:pPr>
            <w:r>
              <w:t xml:space="preserve">Письменность: буквы азбуки </w:t>
            </w:r>
            <w:proofErr w:type="spellStart"/>
            <w:r>
              <w:t>хирагана</w:t>
            </w:r>
            <w:proofErr w:type="spellEnd"/>
            <w:r w:rsidRPr="00D66FF3">
              <w:t xml:space="preserve"> </w:t>
            </w:r>
          </w:p>
          <w:p w14:paraId="0780BA6B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RA</w:t>
            </w:r>
            <w:r w:rsidRPr="000A65BF">
              <w:t xml:space="preserve">, </w:t>
            </w:r>
            <w:r w:rsidRPr="00BD6A2E">
              <w:rPr>
                <w:lang w:val="en-US"/>
              </w:rPr>
              <w:t>R</w:t>
            </w:r>
            <w:r>
              <w:rPr>
                <w:lang w:val="en-US"/>
              </w:rPr>
              <w:t>I</w:t>
            </w:r>
            <w:r w:rsidRPr="000A65BF">
              <w:t xml:space="preserve">, </w:t>
            </w:r>
            <w:r w:rsidRPr="00BD6A2E">
              <w:rPr>
                <w:lang w:val="en-US"/>
              </w:rPr>
              <w:t>R</w:t>
            </w:r>
            <w:r>
              <w:rPr>
                <w:lang w:val="en-US"/>
              </w:rPr>
              <w:t>U</w:t>
            </w:r>
            <w:r w:rsidRPr="000A65BF">
              <w:t xml:space="preserve">, </w:t>
            </w:r>
            <w:r w:rsidRPr="00BD6A2E">
              <w:rPr>
                <w:lang w:val="en-US"/>
              </w:rPr>
              <w:t>R</w:t>
            </w:r>
            <w:r>
              <w:rPr>
                <w:lang w:val="en-US"/>
              </w:rPr>
              <w:t>E</w:t>
            </w:r>
            <w:r w:rsidRPr="000A65BF">
              <w:t xml:space="preserve">, </w:t>
            </w:r>
            <w:r w:rsidRPr="00BD6A2E">
              <w:rPr>
                <w:lang w:val="en-US"/>
              </w:rPr>
              <w:t>R</w:t>
            </w:r>
            <w:r>
              <w:rPr>
                <w:lang w:val="en-US"/>
              </w:rPr>
              <w:t>O</w:t>
            </w:r>
            <w:r w:rsidRPr="000A65BF">
              <w:t xml:space="preserve">, </w:t>
            </w:r>
            <w:r>
              <w:rPr>
                <w:lang w:val="en-US"/>
              </w:rPr>
              <w:t>WA</w:t>
            </w:r>
            <w:r w:rsidRPr="000A65BF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WO</w:t>
            </w:r>
            <w:r w:rsidRPr="000A65BF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N</w:t>
            </w:r>
            <w:r w:rsidRPr="000A65BF">
              <w:rPr>
                <w:rFonts w:eastAsia="Malgun Gothic"/>
                <w:lang w:eastAsia="ko-KR"/>
              </w:rPr>
              <w:t xml:space="preserve">  </w:t>
            </w:r>
          </w:p>
          <w:p w14:paraId="707C3DA3" w14:textId="77777777" w:rsidR="00250C57" w:rsidRPr="009F7542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人、父、母、月、</w:t>
            </w:r>
            <w:r>
              <w:rPr>
                <w:rFonts w:asciiTheme="minorEastAsia" w:hAnsiTheme="minorEastAsia" w:hint="eastAsia"/>
                <w:lang w:val="en-US"/>
              </w:rPr>
              <w:t>日、休</w:t>
            </w:r>
          </w:p>
          <w:p w14:paraId="69557AD7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рассказать о своей семье, назвать возраст, количество человек в семье</w:t>
            </w:r>
          </w:p>
        </w:tc>
        <w:tc>
          <w:tcPr>
            <w:tcW w:w="1568" w:type="dxa"/>
            <w:shd w:val="clear" w:color="auto" w:fill="FFFFFF" w:themeFill="background1"/>
          </w:tcPr>
          <w:p w14:paraId="0F568837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374DD8E3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120E2F6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15AFE178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176973DD" w14:textId="77777777" w:rsidR="00250C57" w:rsidRDefault="00250C57" w:rsidP="00734503">
            <w:pPr>
              <w:pStyle w:val="a8"/>
              <w:ind w:left="0"/>
            </w:pPr>
            <w:r>
              <w:t>Тема: Семья</w:t>
            </w:r>
          </w:p>
          <w:p w14:paraId="438EB2C3" w14:textId="77777777" w:rsidR="00250C57" w:rsidRPr="00BD6A2E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lastRenderedPageBreak/>
              <w:t xml:space="preserve">Грамматика: Непереходные глаголы в настоящем времени, частица </w:t>
            </w:r>
            <w:r>
              <w:rPr>
                <w:lang w:val="en-US"/>
              </w:rPr>
              <w:t>de</w:t>
            </w:r>
            <w:r w:rsidRPr="00BD6A2E">
              <w:t xml:space="preserve"> (</w:t>
            </w:r>
            <w:r>
              <w:rPr>
                <w:rFonts w:eastAsia="Malgun Gothic"/>
                <w:lang w:eastAsia="ko-KR"/>
              </w:rPr>
              <w:t>указание на место активного действия</w:t>
            </w:r>
            <w:r w:rsidRPr="00BD6A2E">
              <w:t>)</w:t>
            </w:r>
          </w:p>
          <w:p w14:paraId="546CB5A2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названия некоторых мест, глаголы делать, работать, учиться, отдыхать</w:t>
            </w:r>
          </w:p>
          <w:p w14:paraId="6980FD0A" w14:textId="77777777" w:rsidR="00250C57" w:rsidRPr="00BD6A2E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Письменность: буквы азбуки </w:t>
            </w:r>
            <w:proofErr w:type="spellStart"/>
            <w:r>
              <w:t>хирагана</w:t>
            </w:r>
            <w:proofErr w:type="spellEnd"/>
            <w:r w:rsidRPr="00D66FF3">
              <w:t xml:space="preserve"> </w:t>
            </w:r>
            <w:r>
              <w:rPr>
                <w:rFonts w:eastAsia="Malgun Gothic"/>
                <w:lang w:eastAsia="ko-KR"/>
              </w:rPr>
              <w:t>обобщение</w:t>
            </w:r>
          </w:p>
          <w:p w14:paraId="147845C6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японская семья (фото, видео, аниме)</w:t>
            </w:r>
          </w:p>
          <w:p w14:paraId="651967F0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уметь сказать, где работают или учатся люди</w:t>
            </w:r>
          </w:p>
        </w:tc>
        <w:tc>
          <w:tcPr>
            <w:tcW w:w="1568" w:type="dxa"/>
            <w:shd w:val="clear" w:color="auto" w:fill="FFFFFF" w:themeFill="background1"/>
          </w:tcPr>
          <w:p w14:paraId="1AB54612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61B3A8EF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08646B8" w14:textId="77777777" w:rsidR="00250C57" w:rsidRDefault="00250C57" w:rsidP="00734503">
            <w:pPr>
              <w:pStyle w:val="a8"/>
              <w:ind w:left="0"/>
            </w:pPr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7A53DAE8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7E01DCDB" w14:textId="77777777" w:rsidR="00250C57" w:rsidRDefault="00250C57" w:rsidP="00734503">
            <w:pPr>
              <w:pStyle w:val="a8"/>
              <w:ind w:left="0"/>
            </w:pPr>
            <w:r>
              <w:t xml:space="preserve">Тема: </w:t>
            </w:r>
            <w:proofErr w:type="gramStart"/>
            <w:r>
              <w:t>В</w:t>
            </w:r>
            <w:proofErr w:type="gramEnd"/>
            <w:r>
              <w:t xml:space="preserve"> городе</w:t>
            </w:r>
          </w:p>
          <w:p w14:paraId="2882B106" w14:textId="77777777" w:rsidR="00250C57" w:rsidRPr="00286DE6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частица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 w:rsidRPr="00286DE6">
              <w:t xml:space="preserve"> (</w:t>
            </w:r>
            <w:r>
              <w:rPr>
                <w:rFonts w:eastAsia="Malgun Gothic"/>
                <w:lang w:eastAsia="ko-KR"/>
              </w:rPr>
              <w:t>временная точка</w:t>
            </w:r>
            <w:r w:rsidRPr="00286DE6">
              <w:t>)</w:t>
            </w:r>
            <w:r>
              <w:t xml:space="preserve">, частицы </w:t>
            </w:r>
            <w:proofErr w:type="spellStart"/>
            <w:r>
              <w:rPr>
                <w:lang w:val="en-US"/>
              </w:rPr>
              <w:t>kara</w:t>
            </w:r>
            <w:proofErr w:type="spellEnd"/>
            <w:r w:rsidRPr="00286DE6">
              <w:t>-</w:t>
            </w:r>
            <w:r>
              <w:rPr>
                <w:lang w:val="en-US"/>
              </w:rPr>
              <w:t>made</w:t>
            </w:r>
            <w:r w:rsidRPr="00286DE6">
              <w:t xml:space="preserve"> (</w:t>
            </w:r>
            <w:r>
              <w:rPr>
                <w:rFonts w:eastAsia="Malgun Gothic"/>
                <w:lang w:eastAsia="ko-KR"/>
              </w:rPr>
              <w:t>с-до</w:t>
            </w:r>
            <w:r w:rsidRPr="00286DE6">
              <w:t>)</w:t>
            </w:r>
          </w:p>
          <w:p w14:paraId="38CE0993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названия некоторых мест, часы, минуты, дни недели, глаголы начинаться и заканчиваться</w:t>
            </w:r>
          </w:p>
          <w:p w14:paraId="53521070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Письменность: буквы азбуки </w:t>
            </w:r>
            <w:proofErr w:type="spellStart"/>
            <w:r>
              <w:t>катакана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A</w:t>
            </w:r>
            <w:r w:rsidRPr="00EA3317">
              <w:t>,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EA3317">
              <w:t>,</w:t>
            </w:r>
            <w:r>
              <w:t xml:space="preserve"> </w:t>
            </w:r>
            <w:r>
              <w:rPr>
                <w:lang w:val="en-US"/>
              </w:rPr>
              <w:t>U</w:t>
            </w:r>
            <w:r w:rsidRPr="00EA3317">
              <w:t>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EA3317">
              <w:t>,</w:t>
            </w:r>
            <w:r>
              <w:t xml:space="preserve"> O, </w:t>
            </w:r>
            <w:r>
              <w:rPr>
                <w:rFonts w:eastAsia="Malgun Gothic"/>
                <w:lang w:val="en-US" w:eastAsia="ko-KR"/>
              </w:rPr>
              <w:t>KA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KI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KU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KE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KO</w:t>
            </w:r>
            <w:r>
              <w:rPr>
                <w:rFonts w:eastAsia="Malgun Gothic"/>
                <w:lang w:eastAsia="ko-KR"/>
              </w:rPr>
              <w:t>. Понятие об удлинении гласных в заимствованных словах (</w:t>
            </w:r>
            <w:proofErr w:type="spellStart"/>
            <w:r>
              <w:rPr>
                <w:rFonts w:eastAsia="Malgun Gothic"/>
                <w:lang w:val="en-US" w:eastAsia="ko-KR"/>
              </w:rPr>
              <w:t>choon</w:t>
            </w:r>
            <w:proofErr w:type="spellEnd"/>
            <w:r w:rsidRPr="004B73D5">
              <w:rPr>
                <w:rFonts w:eastAsia="Malgun Gothic"/>
                <w:lang w:eastAsia="ko-KR"/>
              </w:rPr>
              <w:t>)</w:t>
            </w:r>
          </w:p>
          <w:p w14:paraId="0E4D6FD5" w14:textId="77777777" w:rsidR="00250C57" w:rsidRPr="00F650E9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時、分、午、後、前、半、今</w:t>
            </w:r>
          </w:p>
          <w:p w14:paraId="4BC7FB5F" w14:textId="77777777" w:rsidR="00250C57" w:rsidRPr="00F45D9A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уметь сказать, когда работают разные службы в городе (банк, библиотека и </w:t>
            </w:r>
            <w:proofErr w:type="spellStart"/>
            <w:r>
              <w:rPr>
                <w:rFonts w:eastAsia="Malgun Gothic"/>
                <w:lang w:eastAsia="ko-KR"/>
              </w:rPr>
              <w:t>тд</w:t>
            </w:r>
            <w:proofErr w:type="spellEnd"/>
            <w:r>
              <w:rPr>
                <w:rFonts w:eastAsia="Malgun Gothic"/>
                <w:lang w:eastAsia="ko-KR"/>
              </w:rPr>
              <w:t>)</w:t>
            </w:r>
          </w:p>
        </w:tc>
        <w:tc>
          <w:tcPr>
            <w:tcW w:w="1568" w:type="dxa"/>
            <w:shd w:val="clear" w:color="auto" w:fill="FFFFFF" w:themeFill="background1"/>
          </w:tcPr>
          <w:p w14:paraId="52033FCE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59D1A278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464D6A1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6B8AB75A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43A8E1DE" w14:textId="77777777" w:rsidR="00250C57" w:rsidRDefault="00250C57" w:rsidP="00734503">
            <w:pPr>
              <w:pStyle w:val="a8"/>
              <w:ind w:left="0"/>
            </w:pPr>
            <w:r>
              <w:t xml:space="preserve">Тема: </w:t>
            </w:r>
            <w:proofErr w:type="gramStart"/>
            <w:r>
              <w:t>В</w:t>
            </w:r>
            <w:proofErr w:type="gramEnd"/>
            <w:r>
              <w:t xml:space="preserve"> городе</w:t>
            </w:r>
          </w:p>
          <w:p w14:paraId="40EDEA53" w14:textId="77777777" w:rsidR="00250C57" w:rsidRPr="00286DE6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частица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 w:rsidRPr="00286DE6">
              <w:t xml:space="preserve"> (</w:t>
            </w:r>
            <w:r>
              <w:rPr>
                <w:rFonts w:eastAsia="Malgun Gothic"/>
                <w:lang w:eastAsia="ko-KR"/>
              </w:rPr>
              <w:t>временная точка</w:t>
            </w:r>
            <w:r w:rsidRPr="00286DE6">
              <w:t>)</w:t>
            </w:r>
            <w:r>
              <w:t xml:space="preserve">, частицы </w:t>
            </w:r>
            <w:proofErr w:type="spellStart"/>
            <w:r>
              <w:rPr>
                <w:lang w:val="en-US"/>
              </w:rPr>
              <w:t>kara</w:t>
            </w:r>
            <w:proofErr w:type="spellEnd"/>
            <w:r w:rsidRPr="00286DE6">
              <w:t>-</w:t>
            </w:r>
            <w:r>
              <w:rPr>
                <w:lang w:val="en-US"/>
              </w:rPr>
              <w:t>made</w:t>
            </w:r>
            <w:r w:rsidRPr="00286DE6">
              <w:t xml:space="preserve"> (</w:t>
            </w:r>
            <w:r>
              <w:rPr>
                <w:rFonts w:eastAsia="Malgun Gothic"/>
                <w:lang w:eastAsia="ko-KR"/>
              </w:rPr>
              <w:t>с-до</w:t>
            </w:r>
            <w:r w:rsidRPr="00286DE6">
              <w:t>)</w:t>
            </w:r>
            <w:r>
              <w:t xml:space="preserve">. Обобщение пройденного грамматического материала с глаголами. </w:t>
            </w:r>
          </w:p>
          <w:p w14:paraId="0243427B" w14:textId="77777777" w:rsidR="00250C57" w:rsidRPr="00BD6A2E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месяцы, дни месяца</w:t>
            </w:r>
          </w:p>
          <w:p w14:paraId="695A115E" w14:textId="77777777" w:rsidR="00250C57" w:rsidRPr="000A65BF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>Письменность</w:t>
            </w:r>
            <w:r w:rsidRPr="00F45D9A">
              <w:t xml:space="preserve">: </w:t>
            </w:r>
            <w:r>
              <w:t>буквы</w:t>
            </w:r>
            <w:r w:rsidRPr="00F45D9A">
              <w:t xml:space="preserve"> </w:t>
            </w:r>
            <w:r>
              <w:t>азбуки</w:t>
            </w:r>
            <w:r w:rsidRPr="00F45D9A">
              <w:t xml:space="preserve"> </w:t>
            </w:r>
            <w:proofErr w:type="spellStart"/>
            <w:r>
              <w:t>катакана</w:t>
            </w:r>
            <w:proofErr w:type="spellEnd"/>
            <w:r w:rsidRPr="00F45D9A">
              <w:t xml:space="preserve"> </w:t>
            </w:r>
            <w:r>
              <w:rPr>
                <w:lang w:val="en-US"/>
              </w:rPr>
              <w:t>SA</w:t>
            </w:r>
            <w:r w:rsidRPr="00F45D9A">
              <w:t xml:space="preserve">, </w:t>
            </w:r>
            <w:r>
              <w:rPr>
                <w:lang w:val="en-US"/>
              </w:rPr>
              <w:t>SHI</w:t>
            </w:r>
            <w:r w:rsidRPr="00F45D9A">
              <w:t xml:space="preserve">, </w:t>
            </w:r>
            <w:r>
              <w:rPr>
                <w:lang w:val="en-US"/>
              </w:rPr>
              <w:t>SU</w:t>
            </w:r>
            <w:r w:rsidRPr="00F45D9A">
              <w:t>,</w:t>
            </w:r>
            <w:r>
              <w:t xml:space="preserve"> </w:t>
            </w:r>
            <w:r w:rsidRPr="00F45D9A">
              <w:rPr>
                <w:lang w:val="en-US"/>
              </w:rPr>
              <w:t>S</w:t>
            </w:r>
            <w:r>
              <w:rPr>
                <w:lang w:val="en-US"/>
              </w:rPr>
              <w:t>E</w:t>
            </w:r>
            <w:r w:rsidRPr="00F45D9A">
              <w:t>,</w:t>
            </w:r>
            <w:r>
              <w:t xml:space="preserve"> </w:t>
            </w:r>
            <w:r>
              <w:rPr>
                <w:lang w:val="en-US"/>
              </w:rPr>
              <w:t>SO</w:t>
            </w:r>
            <w:r w:rsidRPr="00F45D9A">
              <w:t xml:space="preserve">, </w:t>
            </w:r>
            <w:r w:rsidRPr="00F45D9A">
              <w:rPr>
                <w:lang w:val="en-US"/>
              </w:rPr>
              <w:t>T</w:t>
            </w:r>
            <w:r>
              <w:rPr>
                <w:rFonts w:eastAsia="Malgun Gothic"/>
                <w:lang w:val="en-US" w:eastAsia="ko-KR"/>
              </w:rPr>
              <w:t>A</w:t>
            </w:r>
            <w:r w:rsidRPr="00F45D9A">
              <w:rPr>
                <w:rFonts w:eastAsia="Malgun Gothic"/>
                <w:lang w:eastAsia="ko-KR"/>
              </w:rPr>
              <w:t xml:space="preserve">, </w:t>
            </w:r>
            <w:r w:rsidRPr="00F45D9A">
              <w:rPr>
                <w:rFonts w:eastAsia="Malgun Gothic"/>
                <w:lang w:val="en-US" w:eastAsia="ko-KR"/>
              </w:rPr>
              <w:t>C</w:t>
            </w:r>
            <w:r>
              <w:rPr>
                <w:rFonts w:eastAsia="Malgun Gothic"/>
                <w:lang w:val="en-US" w:eastAsia="ko-KR"/>
              </w:rPr>
              <w:t>HI</w:t>
            </w:r>
            <w:r w:rsidRPr="00F45D9A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TSU</w:t>
            </w:r>
            <w:r w:rsidRPr="00F45D9A">
              <w:rPr>
                <w:rFonts w:eastAsia="Malgun Gothic"/>
                <w:lang w:eastAsia="ko-KR"/>
              </w:rPr>
              <w:t xml:space="preserve">, </w:t>
            </w:r>
            <w:r w:rsidRPr="00F45D9A">
              <w:rPr>
                <w:rFonts w:eastAsia="Malgun Gothic"/>
                <w:lang w:val="en-US" w:eastAsia="ko-KR"/>
              </w:rPr>
              <w:t>T</w:t>
            </w:r>
            <w:r>
              <w:rPr>
                <w:rFonts w:eastAsia="Malgun Gothic"/>
                <w:lang w:val="en-US" w:eastAsia="ko-KR"/>
              </w:rPr>
              <w:t>E</w:t>
            </w:r>
            <w:r w:rsidRPr="00F45D9A">
              <w:rPr>
                <w:rFonts w:eastAsia="Malgun Gothic"/>
                <w:lang w:eastAsia="ko-KR"/>
              </w:rPr>
              <w:t xml:space="preserve">, </w:t>
            </w:r>
            <w:r w:rsidRPr="00F45D9A">
              <w:rPr>
                <w:rFonts w:eastAsia="Malgun Gothic"/>
                <w:lang w:val="en-US" w:eastAsia="ko-KR"/>
              </w:rPr>
              <w:t>T</w:t>
            </w:r>
            <w:r>
              <w:rPr>
                <w:rFonts w:eastAsia="Malgun Gothic"/>
                <w:lang w:val="en-US" w:eastAsia="ko-KR"/>
              </w:rPr>
              <w:t>O</w:t>
            </w:r>
            <w:r w:rsidRPr="00F45D9A">
              <w:rPr>
                <w:rFonts w:eastAsia="Malgun Gothic"/>
                <w:lang w:eastAsia="ko-KR"/>
              </w:rPr>
              <w:t xml:space="preserve">. </w:t>
            </w:r>
            <w:r>
              <w:rPr>
                <w:rFonts w:eastAsia="Malgun Gothic"/>
                <w:lang w:eastAsia="ko-KR"/>
              </w:rPr>
              <w:t>Понятие об озвончении глухих согласных</w:t>
            </w:r>
            <w:r w:rsidRPr="004B73D5">
              <w:rPr>
                <w:rFonts w:eastAsia="Malgun Gothic"/>
                <w:lang w:eastAsia="ko-KR"/>
              </w:rPr>
              <w:t xml:space="preserve"> (</w:t>
            </w:r>
            <w:proofErr w:type="spellStart"/>
            <w:r>
              <w:rPr>
                <w:rFonts w:eastAsia="Malgun Gothic"/>
                <w:lang w:val="en-US" w:eastAsia="ko-KR"/>
              </w:rPr>
              <w:t>nigori</w:t>
            </w:r>
            <w:proofErr w:type="spellEnd"/>
            <w:r w:rsidRPr="004B73D5">
              <w:rPr>
                <w:rFonts w:eastAsia="Malgun Gothic"/>
                <w:lang w:eastAsia="ko-KR"/>
              </w:rPr>
              <w:t>)</w:t>
            </w:r>
          </w:p>
          <w:p w14:paraId="3F593531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вывески в Японии, умение прочитать вывеску, определить время работы</w:t>
            </w:r>
          </w:p>
          <w:p w14:paraId="5C5A74D0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уметь р</w:t>
            </w:r>
            <w:r>
              <w:t>ассказать о том, что и когда делают люди, составление расписания дня и недели</w:t>
            </w:r>
          </w:p>
        </w:tc>
        <w:tc>
          <w:tcPr>
            <w:tcW w:w="1568" w:type="dxa"/>
            <w:shd w:val="clear" w:color="auto" w:fill="FFFFFF" w:themeFill="background1"/>
          </w:tcPr>
          <w:p w14:paraId="15402B81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20A12E5F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5A52AEAF" w14:textId="77777777" w:rsidR="00250C57" w:rsidRDefault="00250C57" w:rsidP="00734503">
            <w:pPr>
              <w:pStyle w:val="a8"/>
              <w:ind w:left="0"/>
            </w:pPr>
            <w: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3104484A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0C561B1F" w14:textId="77777777" w:rsidR="00250C57" w:rsidRDefault="00250C57" w:rsidP="00734503">
            <w:pPr>
              <w:pStyle w:val="a8"/>
              <w:ind w:left="0"/>
            </w:pPr>
            <w:r>
              <w:t>Тема: Мы едем в Киото</w:t>
            </w:r>
          </w:p>
          <w:p w14:paraId="5E5B3EBD" w14:textId="77777777" w:rsidR="00250C57" w:rsidRDefault="00250C57" w:rsidP="00734503">
            <w:pPr>
              <w:pStyle w:val="a8"/>
              <w:ind w:left="0"/>
            </w:pPr>
            <w:r>
              <w:t xml:space="preserve">Грамматика: понятие о глаголах движения. Глаголы движения </w:t>
            </w:r>
            <w:proofErr w:type="spellStart"/>
            <w:r>
              <w:rPr>
                <w:lang w:val="en-US"/>
              </w:rPr>
              <w:t>ikimasu</w:t>
            </w:r>
            <w:proofErr w:type="spellEnd"/>
            <w:r w:rsidRPr="00F45D9A">
              <w:t xml:space="preserve"> (</w:t>
            </w:r>
            <w:r>
              <w:rPr>
                <w:rFonts w:eastAsia="Malgun Gothic"/>
                <w:lang w:eastAsia="ko-KR"/>
              </w:rPr>
              <w:t>идти</w:t>
            </w:r>
            <w:r w:rsidRPr="00F45D9A">
              <w:t>)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kimasu</w:t>
            </w:r>
            <w:proofErr w:type="spellEnd"/>
            <w:r w:rsidRPr="00F45D9A">
              <w:t xml:space="preserve"> (</w:t>
            </w:r>
            <w:r>
              <w:rPr>
                <w:rFonts w:eastAsia="Malgun Gothic"/>
                <w:lang w:eastAsia="ko-KR"/>
              </w:rPr>
              <w:t>приходить</w:t>
            </w:r>
            <w:r w:rsidRPr="00F45D9A">
              <w:t>)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kaerimasu</w:t>
            </w:r>
            <w:proofErr w:type="spellEnd"/>
            <w:r w:rsidRPr="00F45D9A">
              <w:t xml:space="preserve"> (</w:t>
            </w:r>
            <w:r>
              <w:rPr>
                <w:rFonts w:eastAsia="Malgun Gothic"/>
                <w:lang w:eastAsia="ko-KR"/>
              </w:rPr>
              <w:t>возвращаться</w:t>
            </w:r>
            <w:r w:rsidRPr="00F45D9A">
              <w:t>)</w:t>
            </w:r>
            <w:r>
              <w:t>, частица h</w:t>
            </w:r>
            <w:r>
              <w:rPr>
                <w:lang w:val="en-US"/>
              </w:rPr>
              <w:t>e</w:t>
            </w:r>
            <w:r w:rsidRPr="00F45D9A">
              <w:t xml:space="preserve"> (</w:t>
            </w:r>
            <w:r>
              <w:rPr>
                <w:rFonts w:eastAsia="Malgun Gothic"/>
                <w:lang w:eastAsia="ko-KR"/>
              </w:rPr>
              <w:t>направление движения</w:t>
            </w:r>
            <w:r w:rsidRPr="00F45D9A">
              <w:t>)</w:t>
            </w:r>
          </w:p>
          <w:p w14:paraId="6D82C7A0" w14:textId="77777777" w:rsidR="00250C57" w:rsidRDefault="00250C57" w:rsidP="00734503">
            <w:pPr>
              <w:pStyle w:val="a8"/>
              <w:ind w:left="0"/>
            </w:pPr>
            <w:r>
              <w:t>Лексика: повторение мест, топонимы в Японии</w:t>
            </w:r>
          </w:p>
          <w:p w14:paraId="4D3145B4" w14:textId="77777777" w:rsidR="00250C57" w:rsidRDefault="00250C57" w:rsidP="00734503">
            <w:pPr>
              <w:pStyle w:val="a8"/>
              <w:ind w:left="0"/>
            </w:pPr>
            <w:r>
              <w:t xml:space="preserve">Письменность: буквы азбуки </w:t>
            </w:r>
            <w:proofErr w:type="spellStart"/>
            <w:r>
              <w:t>катакана</w:t>
            </w:r>
            <w:proofErr w:type="spellEnd"/>
            <w:r w:rsidRPr="00D66FF3">
              <w:t xml:space="preserve"> </w:t>
            </w:r>
          </w:p>
          <w:p w14:paraId="764BD88A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NA</w:t>
            </w:r>
            <w:r w:rsidRPr="00EA3317">
              <w:t>,</w:t>
            </w:r>
            <w:r w:rsidRPr="00D32CFE">
              <w:t xml:space="preserve"> </w:t>
            </w:r>
            <w:r>
              <w:t>N</w:t>
            </w:r>
            <w:r>
              <w:rPr>
                <w:lang w:val="en-US"/>
              </w:rPr>
              <w:t>I</w:t>
            </w:r>
            <w:r w:rsidRPr="00EA3317">
              <w:t>,</w:t>
            </w:r>
            <w:r w:rsidRPr="00D32CFE">
              <w:t xml:space="preserve"> </w:t>
            </w:r>
            <w:r>
              <w:t>N</w:t>
            </w:r>
            <w:r>
              <w:rPr>
                <w:lang w:val="en-US"/>
              </w:rPr>
              <w:t>U</w:t>
            </w:r>
            <w:r w:rsidRPr="00EA3317">
              <w:t>,</w:t>
            </w:r>
            <w:r w:rsidRPr="00D66FF3">
              <w:t xml:space="preserve"> </w:t>
            </w:r>
            <w:r>
              <w:rPr>
                <w:lang w:val="en-US"/>
              </w:rPr>
              <w:t>NE</w:t>
            </w:r>
            <w:r w:rsidRPr="00EA3317">
              <w:t>,</w:t>
            </w:r>
            <w:r w:rsidRPr="00D66FF3">
              <w:t xml:space="preserve"> </w:t>
            </w:r>
            <w:r>
              <w:rPr>
                <w:lang w:val="en-US"/>
              </w:rPr>
              <w:t>NO</w:t>
            </w:r>
            <w:r>
              <w:t>, H</w:t>
            </w:r>
            <w:r>
              <w:rPr>
                <w:rFonts w:eastAsia="Malgun Gothic"/>
                <w:lang w:val="en-US" w:eastAsia="ko-KR"/>
              </w:rPr>
              <w:t>A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HI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FU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HE</w:t>
            </w:r>
            <w:r w:rsidRPr="00EA331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HO</w:t>
            </w:r>
            <w:r>
              <w:rPr>
                <w:rFonts w:eastAsia="Malgun Gothic"/>
                <w:lang w:eastAsia="ko-KR"/>
              </w:rPr>
              <w:t xml:space="preserve"> </w:t>
            </w:r>
          </w:p>
          <w:p w14:paraId="56BF1147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Понятие об удвоении согласного звука (</w:t>
            </w:r>
            <w:proofErr w:type="spellStart"/>
            <w:r>
              <w:rPr>
                <w:rFonts w:eastAsia="Malgun Gothic"/>
                <w:lang w:val="en-US" w:eastAsia="ko-KR"/>
              </w:rPr>
              <w:t>sokuon</w:t>
            </w:r>
            <w:proofErr w:type="spellEnd"/>
            <w:r>
              <w:rPr>
                <w:rFonts w:eastAsia="Malgun Gothic"/>
                <w:lang w:eastAsia="ko-KR"/>
              </w:rPr>
              <w:t>)</w:t>
            </w:r>
            <w:r w:rsidRPr="00D66FF3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eastAsia="ko-KR"/>
              </w:rPr>
              <w:t xml:space="preserve">дополнительном озвончении глухих согласных </w:t>
            </w:r>
            <w:proofErr w:type="spellStart"/>
            <w:r>
              <w:rPr>
                <w:rFonts w:eastAsia="Malgun Gothic"/>
                <w:lang w:val="en-US" w:eastAsia="ko-KR"/>
              </w:rPr>
              <w:t>hannigori</w:t>
            </w:r>
            <w:proofErr w:type="spellEnd"/>
            <w:r>
              <w:rPr>
                <w:rFonts w:eastAsia="Malgun Gothic"/>
                <w:lang w:eastAsia="ko-KR"/>
              </w:rPr>
              <w:t xml:space="preserve"> (звуки па)</w:t>
            </w:r>
          </w:p>
          <w:p w14:paraId="7B06C767" w14:textId="77777777" w:rsidR="00250C57" w:rsidRPr="009D18ED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行、来、帰、家、</w:t>
            </w:r>
            <w:r>
              <w:rPr>
                <w:rFonts w:asciiTheme="minorEastAsia" w:hAnsiTheme="minorEastAsia" w:hint="eastAsia"/>
                <w:lang w:val="en-US"/>
              </w:rPr>
              <w:t>車、会</w:t>
            </w:r>
          </w:p>
          <w:p w14:paraId="4E1CA8DD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уметь употребить глаголы движения с частицей направления движения</w:t>
            </w:r>
          </w:p>
        </w:tc>
        <w:tc>
          <w:tcPr>
            <w:tcW w:w="1568" w:type="dxa"/>
            <w:shd w:val="clear" w:color="auto" w:fill="FFFFFF" w:themeFill="background1"/>
          </w:tcPr>
          <w:p w14:paraId="3C86F63C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16DE595C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627CAC6E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63EFE175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04A93C1F" w14:textId="77777777" w:rsidR="00250C57" w:rsidRDefault="00250C57" w:rsidP="00734503">
            <w:pPr>
              <w:pStyle w:val="a8"/>
              <w:ind w:left="0"/>
            </w:pPr>
            <w:r>
              <w:t>Тема: Мы едем в Киото</w:t>
            </w:r>
          </w:p>
          <w:p w14:paraId="6B7412FA" w14:textId="77777777" w:rsidR="00250C57" w:rsidRDefault="00250C57" w:rsidP="00734503">
            <w:pPr>
              <w:pStyle w:val="a8"/>
              <w:ind w:left="0"/>
            </w:pPr>
            <w:r>
              <w:lastRenderedPageBreak/>
              <w:t xml:space="preserve">Грамматика: понятие о глаголах движения. </w:t>
            </w:r>
          </w:p>
          <w:p w14:paraId="5F08F6FB" w14:textId="77777777" w:rsidR="00250C57" w:rsidRPr="005E689D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Лексика: повторение мест, </w:t>
            </w:r>
            <w:r>
              <w:rPr>
                <w:rFonts w:eastAsia="Malgun Gothic"/>
                <w:lang w:eastAsia="ko-KR"/>
              </w:rPr>
              <w:t xml:space="preserve">название транспортных средств. Частица </w:t>
            </w:r>
            <w:r>
              <w:rPr>
                <w:rFonts w:eastAsia="Malgun Gothic"/>
                <w:lang w:val="en-US" w:eastAsia="ko-KR"/>
              </w:rPr>
              <w:t>de</w:t>
            </w:r>
            <w:r w:rsidRPr="005E689D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как показатель инструмента (на транспорте)</w:t>
            </w:r>
          </w:p>
          <w:p w14:paraId="75F7E641" w14:textId="77777777" w:rsidR="00250C57" w:rsidRDefault="00250C57" w:rsidP="00734503">
            <w:pPr>
              <w:pStyle w:val="a8"/>
              <w:ind w:left="0"/>
            </w:pPr>
            <w:r>
              <w:t xml:space="preserve">Письменность: буквы азбуки </w:t>
            </w:r>
            <w:proofErr w:type="spellStart"/>
            <w:r>
              <w:t>катакана</w:t>
            </w:r>
            <w:proofErr w:type="spellEnd"/>
            <w:r w:rsidRPr="00D66FF3">
              <w:t xml:space="preserve"> </w:t>
            </w:r>
          </w:p>
          <w:p w14:paraId="42493B1B" w14:textId="77777777" w:rsidR="00250C57" w:rsidRPr="003630A5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MA</w:t>
            </w:r>
            <w:r w:rsidRPr="003630A5">
              <w:t xml:space="preserve">, </w:t>
            </w:r>
            <w:r>
              <w:rPr>
                <w:lang w:val="en-US"/>
              </w:rPr>
              <w:t>MI</w:t>
            </w:r>
            <w:r w:rsidRPr="003630A5">
              <w:t xml:space="preserve">, </w:t>
            </w:r>
            <w:r>
              <w:rPr>
                <w:lang w:val="en-US"/>
              </w:rPr>
              <w:t>MU</w:t>
            </w:r>
            <w:r w:rsidRPr="003630A5">
              <w:t xml:space="preserve">, </w:t>
            </w:r>
            <w:r w:rsidRPr="004B73D5">
              <w:rPr>
                <w:lang w:val="en-US"/>
              </w:rPr>
              <w:t>M</w:t>
            </w:r>
            <w:r>
              <w:rPr>
                <w:lang w:val="en-US"/>
              </w:rPr>
              <w:t>E</w:t>
            </w:r>
            <w:r w:rsidRPr="003630A5">
              <w:t xml:space="preserve">, </w:t>
            </w:r>
            <w:r w:rsidRPr="004B73D5">
              <w:rPr>
                <w:lang w:val="en-US"/>
              </w:rPr>
              <w:t>M</w:t>
            </w:r>
            <w:r>
              <w:rPr>
                <w:lang w:val="en-US"/>
              </w:rPr>
              <w:t>O</w:t>
            </w:r>
            <w:r w:rsidRPr="003630A5">
              <w:t xml:space="preserve">, </w:t>
            </w:r>
            <w:r>
              <w:rPr>
                <w:lang w:val="en-US"/>
              </w:rPr>
              <w:t>Y</w:t>
            </w:r>
            <w:r>
              <w:rPr>
                <w:rFonts w:eastAsia="Malgun Gothic"/>
                <w:lang w:val="en-US" w:eastAsia="ko-KR"/>
              </w:rPr>
              <w:t>A</w:t>
            </w:r>
            <w:r w:rsidRPr="003630A5">
              <w:rPr>
                <w:rFonts w:eastAsia="Malgun Gothic"/>
                <w:lang w:eastAsia="ko-KR"/>
              </w:rPr>
              <w:t xml:space="preserve">, </w:t>
            </w:r>
            <w:r w:rsidRPr="004B73D5">
              <w:rPr>
                <w:rFonts w:eastAsia="Malgun Gothic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U</w:t>
            </w:r>
            <w:r w:rsidRPr="003630A5">
              <w:rPr>
                <w:rFonts w:eastAsia="Malgun Gothic"/>
                <w:lang w:eastAsia="ko-KR"/>
              </w:rPr>
              <w:t xml:space="preserve">, </w:t>
            </w:r>
            <w:r w:rsidRPr="004B73D5">
              <w:rPr>
                <w:rFonts w:eastAsia="Malgun Gothic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O</w:t>
            </w:r>
            <w:r w:rsidRPr="003630A5">
              <w:rPr>
                <w:rFonts w:eastAsia="Malgun Gothic"/>
                <w:lang w:eastAsia="ko-KR"/>
              </w:rPr>
              <w:t xml:space="preserve">  </w:t>
            </w:r>
          </w:p>
          <w:p w14:paraId="0E6D5F71" w14:textId="77777777" w:rsidR="00250C57" w:rsidRPr="000A65BF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Понятие о</w:t>
            </w:r>
            <w:r w:rsidRPr="004B73D5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йотированных звуках (</w:t>
            </w:r>
            <w:proofErr w:type="spellStart"/>
            <w:r>
              <w:rPr>
                <w:rFonts w:eastAsia="Malgun Gothic"/>
                <w:lang w:val="en-US" w:eastAsia="ko-KR"/>
              </w:rPr>
              <w:t>yoon</w:t>
            </w:r>
            <w:proofErr w:type="spellEnd"/>
            <w:r>
              <w:rPr>
                <w:rFonts w:eastAsia="Malgun Gothic"/>
                <w:lang w:eastAsia="ko-KR"/>
              </w:rPr>
              <w:t>)</w:t>
            </w:r>
          </w:p>
          <w:p w14:paraId="14F3235B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базовые понятия о географии Японии</w:t>
            </w:r>
          </w:p>
          <w:p w14:paraId="4EA02177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употребление глаголов движения с разными падежами</w:t>
            </w:r>
          </w:p>
        </w:tc>
        <w:tc>
          <w:tcPr>
            <w:tcW w:w="1568" w:type="dxa"/>
            <w:shd w:val="clear" w:color="auto" w:fill="FFFFFF" w:themeFill="background1"/>
          </w:tcPr>
          <w:p w14:paraId="7030B00A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3C699B9C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6B16DD49" w14:textId="77777777" w:rsidR="00250C57" w:rsidRDefault="00250C57" w:rsidP="00734503">
            <w:pPr>
              <w:pStyle w:val="a8"/>
              <w:ind w:left="0"/>
            </w:pPr>
            <w: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67342291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561F07FD" w14:textId="77777777" w:rsidR="00250C57" w:rsidRDefault="00250C57" w:rsidP="00734503">
            <w:pPr>
              <w:pStyle w:val="a8"/>
              <w:ind w:left="0"/>
            </w:pPr>
            <w:r>
              <w:t>Тема: Я смотрю кино в кинотеатре</w:t>
            </w:r>
          </w:p>
          <w:p w14:paraId="7F8263A7" w14:textId="77777777" w:rsidR="00250C57" w:rsidRPr="003748D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понятие о переходных глаголах, частица </w:t>
            </w:r>
            <w:r>
              <w:rPr>
                <w:lang w:val="en-US"/>
              </w:rPr>
              <w:t>wo</w:t>
            </w:r>
            <w:r w:rsidRPr="003748D7">
              <w:t xml:space="preserve"> </w:t>
            </w:r>
            <w:r>
              <w:rPr>
                <w:rFonts w:eastAsia="Malgun Gothic"/>
                <w:lang w:eastAsia="ko-KR"/>
              </w:rPr>
              <w:t>(частица объекта)</w:t>
            </w:r>
          </w:p>
          <w:p w14:paraId="4835E957" w14:textId="77777777" w:rsidR="00250C57" w:rsidRPr="003748D7" w:rsidRDefault="00250C57" w:rsidP="00734503">
            <w:pPr>
              <w:pStyle w:val="a8"/>
              <w:ind w:left="0"/>
            </w:pPr>
            <w:r>
              <w:t xml:space="preserve">Лексика: повторение мест, глаголы </w:t>
            </w:r>
            <w:proofErr w:type="spellStart"/>
            <w:r>
              <w:rPr>
                <w:lang w:val="en-US"/>
              </w:rPr>
              <w:t>tabemasu</w:t>
            </w:r>
            <w:proofErr w:type="spellEnd"/>
            <w:r w:rsidRPr="003748D7">
              <w:t xml:space="preserve"> </w:t>
            </w:r>
            <w:r>
              <w:t>(есть)</w:t>
            </w:r>
            <w:r w:rsidRPr="003748D7">
              <w:t xml:space="preserve">, </w:t>
            </w:r>
            <w:proofErr w:type="spellStart"/>
            <w:r>
              <w:rPr>
                <w:lang w:val="en-US"/>
              </w:rPr>
              <w:t>nomimasu</w:t>
            </w:r>
            <w:proofErr w:type="spellEnd"/>
            <w:r>
              <w:t xml:space="preserve"> (пить)</w:t>
            </w:r>
            <w:r w:rsidRPr="003748D7">
              <w:t xml:space="preserve">, </w:t>
            </w:r>
            <w:proofErr w:type="spellStart"/>
            <w:r>
              <w:rPr>
                <w:lang w:val="en-US"/>
              </w:rPr>
              <w:t>kikimasu</w:t>
            </w:r>
            <w:proofErr w:type="spellEnd"/>
            <w:r>
              <w:t xml:space="preserve"> (слушать)</w:t>
            </w:r>
            <w:r w:rsidRPr="003748D7">
              <w:t xml:space="preserve">, </w:t>
            </w:r>
            <w:proofErr w:type="spellStart"/>
            <w:r>
              <w:rPr>
                <w:lang w:val="en-US"/>
              </w:rPr>
              <w:t>mimasu</w:t>
            </w:r>
            <w:proofErr w:type="spellEnd"/>
            <w:r>
              <w:t xml:space="preserve"> (смотреть), слова для обозначения объектов</w:t>
            </w:r>
          </w:p>
          <w:p w14:paraId="57458931" w14:textId="77777777" w:rsidR="00250C57" w:rsidRDefault="00250C57" w:rsidP="00734503">
            <w:pPr>
              <w:pStyle w:val="a8"/>
              <w:ind w:left="0"/>
            </w:pPr>
            <w:r>
              <w:t xml:space="preserve">Письменность: буквы азбуки </w:t>
            </w:r>
            <w:proofErr w:type="spellStart"/>
            <w:r>
              <w:t>катакана</w:t>
            </w:r>
            <w:proofErr w:type="spellEnd"/>
            <w:r w:rsidRPr="00D66FF3">
              <w:t xml:space="preserve"> </w:t>
            </w:r>
          </w:p>
          <w:p w14:paraId="21AD0DCB" w14:textId="77777777" w:rsidR="00250C57" w:rsidRPr="000A65BF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lang w:val="en-US"/>
              </w:rPr>
              <w:t>RA</w:t>
            </w:r>
            <w:r w:rsidRPr="003630A5">
              <w:t xml:space="preserve">, </w:t>
            </w:r>
            <w:r w:rsidRPr="00BD6A2E">
              <w:rPr>
                <w:lang w:val="en-US"/>
              </w:rPr>
              <w:t>R</w:t>
            </w:r>
            <w:r>
              <w:rPr>
                <w:lang w:val="en-US"/>
              </w:rPr>
              <w:t>I</w:t>
            </w:r>
            <w:r w:rsidRPr="003630A5">
              <w:t xml:space="preserve">, </w:t>
            </w:r>
            <w:r w:rsidRPr="00BD6A2E">
              <w:rPr>
                <w:lang w:val="en-US"/>
              </w:rPr>
              <w:t>R</w:t>
            </w:r>
            <w:r>
              <w:rPr>
                <w:lang w:val="en-US"/>
              </w:rPr>
              <w:t>U</w:t>
            </w:r>
            <w:r w:rsidRPr="003630A5">
              <w:t xml:space="preserve">, </w:t>
            </w:r>
            <w:r w:rsidRPr="00BD6A2E">
              <w:rPr>
                <w:lang w:val="en-US"/>
              </w:rPr>
              <w:t>R</w:t>
            </w:r>
            <w:r>
              <w:rPr>
                <w:lang w:val="en-US"/>
              </w:rPr>
              <w:t>E</w:t>
            </w:r>
            <w:r w:rsidRPr="003630A5">
              <w:t xml:space="preserve">, </w:t>
            </w:r>
            <w:r w:rsidRPr="00BD6A2E">
              <w:rPr>
                <w:lang w:val="en-US"/>
              </w:rPr>
              <w:t>R</w:t>
            </w:r>
            <w:r>
              <w:rPr>
                <w:lang w:val="en-US"/>
              </w:rPr>
              <w:t>O</w:t>
            </w:r>
            <w:r w:rsidRPr="003630A5">
              <w:t xml:space="preserve">, </w:t>
            </w:r>
            <w:r>
              <w:rPr>
                <w:lang w:val="en-US"/>
              </w:rPr>
              <w:t>WA</w:t>
            </w:r>
            <w:r w:rsidRPr="003630A5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WO</w:t>
            </w:r>
            <w:r w:rsidRPr="003630A5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val="en-US" w:eastAsia="ko-KR"/>
              </w:rPr>
              <w:t>N</w:t>
            </w:r>
            <w:r w:rsidRPr="003630A5">
              <w:rPr>
                <w:rFonts w:eastAsia="Malgun Gothic"/>
                <w:lang w:eastAsia="ko-KR"/>
              </w:rPr>
              <w:t xml:space="preserve">  </w:t>
            </w:r>
          </w:p>
          <w:p w14:paraId="06F6FB4B" w14:textId="77777777" w:rsidR="00250C57" w:rsidRPr="005E689D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食、飲、聞、見、書、読、魚</w:t>
            </w:r>
          </w:p>
          <w:p w14:paraId="4C1317DB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научиться употреблять переходные глаголы</w:t>
            </w:r>
          </w:p>
        </w:tc>
        <w:tc>
          <w:tcPr>
            <w:tcW w:w="1568" w:type="dxa"/>
            <w:shd w:val="clear" w:color="auto" w:fill="FFFFFF" w:themeFill="background1"/>
          </w:tcPr>
          <w:p w14:paraId="1386FB76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07A111C7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3A837CEC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615C4DFD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D28BE19" w14:textId="77777777" w:rsidR="00250C57" w:rsidRDefault="00250C57" w:rsidP="00734503">
            <w:pPr>
              <w:pStyle w:val="a8"/>
              <w:ind w:left="0"/>
            </w:pPr>
            <w:r>
              <w:t>Тема: Я смотрю кино в кинотеатре</w:t>
            </w:r>
          </w:p>
          <w:p w14:paraId="0F11A119" w14:textId="77777777" w:rsidR="00250C57" w:rsidRPr="003748D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понятие о переходных глаголах, частица </w:t>
            </w:r>
            <w:r>
              <w:rPr>
                <w:lang w:val="en-US"/>
              </w:rPr>
              <w:t>wo</w:t>
            </w:r>
            <w:r w:rsidRPr="003748D7">
              <w:t xml:space="preserve"> </w:t>
            </w:r>
            <w:r>
              <w:rPr>
                <w:rFonts w:eastAsia="Malgun Gothic"/>
                <w:lang w:eastAsia="ko-KR"/>
              </w:rPr>
              <w:t>(частица объекта), употребление переходных глаголов с разными частицами</w:t>
            </w:r>
          </w:p>
          <w:p w14:paraId="325DF1A8" w14:textId="77777777" w:rsidR="00250C57" w:rsidRPr="003748D7" w:rsidRDefault="00250C57" w:rsidP="00734503">
            <w:pPr>
              <w:pStyle w:val="a8"/>
              <w:ind w:left="0"/>
            </w:pPr>
            <w:r>
              <w:t xml:space="preserve">Лексика: глаголы </w:t>
            </w:r>
            <w:proofErr w:type="spellStart"/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>upotsu</w:t>
            </w:r>
            <w:proofErr w:type="spellEnd"/>
            <w:r w:rsidRPr="00D82DC4">
              <w:t xml:space="preserve"> </w:t>
            </w:r>
            <w:proofErr w:type="spellStart"/>
            <w:r>
              <w:t>wo</w:t>
            </w:r>
            <w:proofErr w:type="spellEnd"/>
            <w:r>
              <w:t xml:space="preserve"> </w:t>
            </w:r>
            <w:proofErr w:type="spellStart"/>
            <w:r>
              <w:t>shimasu</w:t>
            </w:r>
            <w:proofErr w:type="spellEnd"/>
            <w:r w:rsidRPr="003748D7">
              <w:t xml:space="preserve"> </w:t>
            </w:r>
            <w:r>
              <w:t>(</w:t>
            </w:r>
            <w:r>
              <w:rPr>
                <w:rFonts w:eastAsia="Malgun Gothic"/>
                <w:lang w:eastAsia="ko-KR"/>
              </w:rPr>
              <w:t>заниматься спортом</w:t>
            </w:r>
            <w:r>
              <w:t>)</w:t>
            </w:r>
            <w:r w:rsidRPr="003748D7">
              <w:t xml:space="preserve">, </w:t>
            </w:r>
            <w:proofErr w:type="spellStart"/>
            <w:r>
              <w:rPr>
                <w:lang w:val="en-US"/>
              </w:rPr>
              <w:t>kakimasu</w:t>
            </w:r>
            <w:proofErr w:type="spellEnd"/>
            <w:r>
              <w:t xml:space="preserve"> (</w:t>
            </w:r>
            <w:r>
              <w:rPr>
                <w:rFonts w:eastAsia="Malgun Gothic"/>
                <w:lang w:eastAsia="ko-KR"/>
              </w:rPr>
              <w:t>писать</w:t>
            </w:r>
            <w:r>
              <w:t>) и т.д., слова для обозначения объектов</w:t>
            </w:r>
          </w:p>
          <w:p w14:paraId="590C8F00" w14:textId="77777777" w:rsidR="00250C57" w:rsidRDefault="00250C57" w:rsidP="00734503">
            <w:pPr>
              <w:pStyle w:val="a8"/>
              <w:ind w:left="0"/>
            </w:pPr>
            <w:r>
              <w:t xml:space="preserve">Письменность: обобщение азбуки </w:t>
            </w:r>
            <w:proofErr w:type="spellStart"/>
            <w:r>
              <w:t>катакана</w:t>
            </w:r>
            <w:proofErr w:type="spellEnd"/>
          </w:p>
          <w:p w14:paraId="51D6CC17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досуг японцев, описание действий по картинкам</w:t>
            </w:r>
          </w:p>
          <w:p w14:paraId="38606712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научиться употреблять переходные глаголы в разных предложениях</w:t>
            </w:r>
          </w:p>
        </w:tc>
        <w:tc>
          <w:tcPr>
            <w:tcW w:w="1568" w:type="dxa"/>
            <w:shd w:val="clear" w:color="auto" w:fill="FFFFFF" w:themeFill="background1"/>
          </w:tcPr>
          <w:p w14:paraId="655EF9C6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346AF4D2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933A189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5CC8DEFB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11F37B3" w14:textId="77777777" w:rsidR="00250C57" w:rsidRDefault="00250C57" w:rsidP="00734503">
            <w:pPr>
              <w:pStyle w:val="a8"/>
              <w:ind w:left="0"/>
            </w:pPr>
            <w:r>
              <w:t>Обобщающая к/р</w:t>
            </w:r>
          </w:p>
          <w:p w14:paraId="45A892D0" w14:textId="77777777" w:rsidR="00250C57" w:rsidRDefault="00250C57" w:rsidP="00734503">
            <w:pPr>
              <w:pStyle w:val="a8"/>
              <w:ind w:left="0"/>
            </w:pPr>
            <w:r>
              <w:t>Тема: Один мой день</w:t>
            </w:r>
          </w:p>
          <w:p w14:paraId="6F1505A9" w14:textId="77777777" w:rsidR="00250C57" w:rsidRDefault="00250C57" w:rsidP="00734503">
            <w:pPr>
              <w:pStyle w:val="a8"/>
              <w:ind w:left="0"/>
            </w:pPr>
            <w:r>
              <w:t>Урок-презентация на тему «Мой день», «Моя неделя», «Наша семья в воскресенье»</w:t>
            </w:r>
          </w:p>
          <w:p w14:paraId="148704E8" w14:textId="77777777" w:rsidR="00250C57" w:rsidRDefault="00250C57" w:rsidP="00734503">
            <w:pPr>
              <w:pStyle w:val="a8"/>
              <w:ind w:left="0"/>
            </w:pPr>
            <w:r>
              <w:t xml:space="preserve">Цель урока: уметь составить монолог на заданную тему, уметь обсудить в диалогах и </w:t>
            </w:r>
            <w:proofErr w:type="spellStart"/>
            <w:r>
              <w:t>полилогах</w:t>
            </w:r>
            <w:proofErr w:type="spellEnd"/>
            <w:r>
              <w:t xml:space="preserve"> заданную тему</w:t>
            </w:r>
          </w:p>
        </w:tc>
        <w:tc>
          <w:tcPr>
            <w:tcW w:w="1568" w:type="dxa"/>
            <w:shd w:val="clear" w:color="auto" w:fill="FFFFFF" w:themeFill="background1"/>
          </w:tcPr>
          <w:p w14:paraId="1AD3E9F6" w14:textId="77777777" w:rsidR="00250C57" w:rsidRDefault="00250C57" w:rsidP="00734503">
            <w:pPr>
              <w:pStyle w:val="a8"/>
              <w:ind w:left="0"/>
            </w:pPr>
            <w:r>
              <w:t>Урок-презентация</w:t>
            </w:r>
          </w:p>
          <w:p w14:paraId="4EC34640" w14:textId="77777777" w:rsidR="00250C57" w:rsidRDefault="00250C57" w:rsidP="00734503">
            <w:pPr>
              <w:pStyle w:val="a8"/>
              <w:ind w:left="0"/>
            </w:pPr>
            <w:r>
              <w:t>Сделать видео- или фото- презентацию</w:t>
            </w:r>
          </w:p>
        </w:tc>
      </w:tr>
      <w:tr w:rsidR="00250C57" w14:paraId="5FFD8CC6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63EE187" w14:textId="77777777" w:rsidR="00250C57" w:rsidRDefault="00250C57" w:rsidP="00734503">
            <w:pPr>
              <w:pStyle w:val="a8"/>
              <w:ind w:left="0"/>
            </w:pPr>
            <w: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355EA53A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0AF569DB" w14:textId="77777777" w:rsidR="00250C57" w:rsidRDefault="00250C57" w:rsidP="00734503">
            <w:pPr>
              <w:pStyle w:val="a8"/>
              <w:ind w:left="0"/>
            </w:pPr>
            <w:r>
              <w:t>Тема: Сегодня хорошая погода</w:t>
            </w:r>
          </w:p>
          <w:p w14:paraId="03EAAA7D" w14:textId="77777777" w:rsidR="00250C57" w:rsidRDefault="00250C57" w:rsidP="00734503">
            <w:pPr>
              <w:pStyle w:val="a8"/>
              <w:ind w:left="0"/>
            </w:pPr>
            <w:r>
              <w:t>Грамматика: предикативные прилагательные, отрицание предикативных прилагательных</w:t>
            </w:r>
          </w:p>
          <w:p w14:paraId="5C9B2C2A" w14:textId="77777777" w:rsidR="00250C57" w:rsidRDefault="00250C57" w:rsidP="00734503">
            <w:pPr>
              <w:pStyle w:val="a8"/>
              <w:ind w:left="0"/>
            </w:pPr>
            <w:r>
              <w:t>Лексика: слова по теме «погода», «природа» «время суток»</w:t>
            </w:r>
          </w:p>
          <w:p w14:paraId="47FA2E49" w14:textId="77777777" w:rsidR="00250C57" w:rsidRPr="00D32FDB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hint="eastAsia"/>
                <w:lang w:val="en-US"/>
              </w:rPr>
              <w:t>天、気、雨、西、東、北、南</w:t>
            </w:r>
          </w:p>
          <w:p w14:paraId="63CE76FE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научиться рассказывать о погоде</w:t>
            </w:r>
          </w:p>
        </w:tc>
        <w:tc>
          <w:tcPr>
            <w:tcW w:w="1568" w:type="dxa"/>
            <w:shd w:val="clear" w:color="auto" w:fill="FFFFFF" w:themeFill="background1"/>
          </w:tcPr>
          <w:p w14:paraId="02B7CB43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59AF4945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1D0E740E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4E870BAF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DD8272B" w14:textId="77777777" w:rsidR="00250C57" w:rsidRDefault="00250C57" w:rsidP="00734503">
            <w:pPr>
              <w:pStyle w:val="a8"/>
              <w:ind w:left="0"/>
            </w:pPr>
            <w:r>
              <w:t>Тема: Тема: Сегодня хорошая погода</w:t>
            </w:r>
          </w:p>
          <w:p w14:paraId="58637A5B" w14:textId="77777777" w:rsidR="00250C57" w:rsidRPr="00D32FDB" w:rsidRDefault="00250C57" w:rsidP="00734503">
            <w:pPr>
              <w:pStyle w:val="a8"/>
              <w:ind w:left="0"/>
            </w:pPr>
            <w:r>
              <w:t xml:space="preserve">Грамматика: полупредикативные прилагательные, отрицание полупредикативных прилагательных, глаголы </w:t>
            </w:r>
            <w:proofErr w:type="spellStart"/>
            <w:r>
              <w:rPr>
                <w:lang w:val="en-US"/>
              </w:rPr>
              <w:t>furimasu</w:t>
            </w:r>
            <w:proofErr w:type="spellEnd"/>
            <w:r w:rsidRPr="00D32FDB">
              <w:t xml:space="preserve"> </w:t>
            </w:r>
            <w:r>
              <w:rPr>
                <w:rFonts w:eastAsia="Malgun Gothic"/>
                <w:lang w:eastAsia="ko-KR"/>
              </w:rPr>
              <w:t xml:space="preserve">(идти о дожде, снеге) и </w:t>
            </w:r>
            <w:proofErr w:type="spellStart"/>
            <w:r>
              <w:rPr>
                <w:lang w:val="en-US"/>
              </w:rPr>
              <w:t>fukimasu</w:t>
            </w:r>
            <w:proofErr w:type="spellEnd"/>
            <w:r>
              <w:t xml:space="preserve"> (дуть)</w:t>
            </w:r>
            <w:r w:rsidRPr="00D32FDB">
              <w:t xml:space="preserve"> </w:t>
            </w:r>
          </w:p>
          <w:p w14:paraId="7B59D7D0" w14:textId="77777777" w:rsidR="00250C57" w:rsidRDefault="00250C57" w:rsidP="00734503">
            <w:pPr>
              <w:pStyle w:val="a8"/>
              <w:ind w:left="0"/>
            </w:pPr>
            <w:r>
              <w:t>Лексика: слова по теме «погода», «природа» «время суток»</w:t>
            </w:r>
          </w:p>
          <w:p w14:paraId="40B92FD6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Культурный аспект: знакомство с природой и климатом Японии, временами года</w:t>
            </w:r>
          </w:p>
          <w:p w14:paraId="1B6D0687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научиться рассказывать о погоде и природе Японии</w:t>
            </w:r>
          </w:p>
        </w:tc>
        <w:tc>
          <w:tcPr>
            <w:tcW w:w="1568" w:type="dxa"/>
            <w:shd w:val="clear" w:color="auto" w:fill="FFFFFF" w:themeFill="background1"/>
          </w:tcPr>
          <w:p w14:paraId="40A01E18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00D5F369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349AD201" w14:textId="77777777" w:rsidR="00250C57" w:rsidRDefault="00250C57" w:rsidP="00734503">
            <w:pPr>
              <w:pStyle w:val="a8"/>
              <w:ind w:left="0"/>
            </w:pPr>
            <w: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14:paraId="32774675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4D6C508" w14:textId="77777777" w:rsidR="00250C57" w:rsidRDefault="00250C57" w:rsidP="00734503">
            <w:pPr>
              <w:pStyle w:val="a8"/>
              <w:ind w:left="0"/>
            </w:pPr>
            <w:r>
              <w:t>Тема: Покупки в магазине</w:t>
            </w:r>
          </w:p>
          <w:p w14:paraId="5E51852B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предикативные прилагательные </w:t>
            </w:r>
            <w:r>
              <w:rPr>
                <w:rFonts w:eastAsia="Malgun Gothic"/>
                <w:lang w:val="en-US" w:eastAsia="ko-KR"/>
              </w:rPr>
              <w:t>suki</w:t>
            </w:r>
            <w:r>
              <w:rPr>
                <w:rFonts w:eastAsia="Malgun Gothic"/>
                <w:lang w:eastAsia="ko-KR"/>
              </w:rPr>
              <w:t xml:space="preserve"> (любить)</w:t>
            </w:r>
            <w:r w:rsidRPr="00D32FDB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kirai</w:t>
            </w:r>
            <w:proofErr w:type="spellEnd"/>
            <w:r>
              <w:rPr>
                <w:rFonts w:eastAsia="Malgun Gothic"/>
                <w:lang w:eastAsia="ko-KR"/>
              </w:rPr>
              <w:t xml:space="preserve"> (ненавидеть), слова </w:t>
            </w:r>
            <w:proofErr w:type="spellStart"/>
            <w:r>
              <w:rPr>
                <w:rFonts w:eastAsia="Malgun Gothic"/>
                <w:lang w:val="en-US" w:eastAsia="ko-KR"/>
              </w:rPr>
              <w:t>dore</w:t>
            </w:r>
            <w:proofErr w:type="spellEnd"/>
            <w:r>
              <w:rPr>
                <w:rFonts w:eastAsia="Malgun Gothic"/>
                <w:lang w:eastAsia="ko-KR"/>
              </w:rPr>
              <w:t xml:space="preserve"> (что из этого)</w:t>
            </w:r>
            <w:r w:rsidRPr="00D32FDB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dono</w:t>
            </w:r>
            <w:proofErr w:type="spellEnd"/>
            <w:r w:rsidRPr="00D32FDB">
              <w:rPr>
                <w:rFonts w:eastAsia="Malgun Gothic"/>
                <w:lang w:eastAsia="ko-KR"/>
              </w:rPr>
              <w:t>~</w:t>
            </w:r>
            <w:r>
              <w:rPr>
                <w:rFonts w:eastAsia="Malgun Gothic"/>
                <w:lang w:eastAsia="ko-KR"/>
              </w:rPr>
              <w:t xml:space="preserve"> (который), глагол </w:t>
            </w:r>
            <w:proofErr w:type="spellStart"/>
            <w:r>
              <w:rPr>
                <w:rFonts w:eastAsia="Malgun Gothic"/>
                <w:lang w:val="en-US" w:eastAsia="ko-KR"/>
              </w:rPr>
              <w:t>kaimasu</w:t>
            </w:r>
            <w:proofErr w:type="spellEnd"/>
            <w:r w:rsidRPr="00D32FDB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(покупать)</w:t>
            </w:r>
          </w:p>
          <w:p w14:paraId="786EA479" w14:textId="77777777" w:rsidR="00250C57" w:rsidRDefault="00250C57" w:rsidP="00734503">
            <w:pPr>
              <w:pStyle w:val="a8"/>
              <w:ind w:left="0"/>
            </w:pPr>
            <w:r>
              <w:t>Лексика: предметы в магазине, счётное слово «этаж», отделы магазина</w:t>
            </w:r>
          </w:p>
          <w:p w14:paraId="47A8BEB3" w14:textId="77777777" w:rsidR="00250C57" w:rsidRPr="00E4656D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hint="eastAsia"/>
                <w:lang w:val="en-US"/>
              </w:rPr>
              <w:t>買、円、千、百、万、物、社</w:t>
            </w:r>
          </w:p>
          <w:p w14:paraId="2FA8C5E6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научиться выбирать вещь в магазине, говорить о покупках</w:t>
            </w:r>
          </w:p>
        </w:tc>
        <w:tc>
          <w:tcPr>
            <w:tcW w:w="1568" w:type="dxa"/>
            <w:shd w:val="clear" w:color="auto" w:fill="FFFFFF" w:themeFill="background1"/>
          </w:tcPr>
          <w:p w14:paraId="78BCDF78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56AB6F48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AE7BD84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175E378A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14856C29" w14:textId="77777777" w:rsidR="00250C57" w:rsidRDefault="00250C57" w:rsidP="00734503">
            <w:pPr>
              <w:pStyle w:val="a8"/>
              <w:ind w:left="0"/>
            </w:pPr>
            <w:r>
              <w:t>Тема: Покупки в магазине</w:t>
            </w:r>
          </w:p>
          <w:p w14:paraId="5D931382" w14:textId="77777777" w:rsidR="00250C57" w:rsidRPr="00D32FDB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слово </w:t>
            </w:r>
            <w:proofErr w:type="spellStart"/>
            <w:r>
              <w:rPr>
                <w:lang w:val="en-US"/>
              </w:rPr>
              <w:t>ikura</w:t>
            </w:r>
            <w:proofErr w:type="spellEnd"/>
            <w:r w:rsidRPr="00D32FDB">
              <w:t xml:space="preserve"> </w:t>
            </w:r>
            <w:r>
              <w:rPr>
                <w:rFonts w:eastAsia="Malgun Gothic"/>
                <w:lang w:eastAsia="ko-KR"/>
              </w:rPr>
              <w:t xml:space="preserve">(сколько стоит), счёт до 1.000.000, суффикс </w:t>
            </w:r>
            <w:r>
              <w:rPr>
                <w:rFonts w:eastAsia="Malgun Gothic"/>
                <w:lang w:val="en-US" w:eastAsia="ko-KR"/>
              </w:rPr>
              <w:t>mono</w:t>
            </w:r>
            <w:r w:rsidRPr="00D32FDB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(вещь)</w:t>
            </w:r>
          </w:p>
          <w:p w14:paraId="6E6043AB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покупки (одежда, обувь), цвета</w:t>
            </w:r>
          </w:p>
          <w:p w14:paraId="7E10ECC1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универмаги, магазины в Японии, видео о банковском автомате</w:t>
            </w:r>
          </w:p>
          <w:p w14:paraId="6A57AF35" w14:textId="77777777" w:rsidR="00250C57" w:rsidRPr="004B7722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научиться говорить о цене вещи, выбирать вещь и описывать её</w:t>
            </w:r>
          </w:p>
        </w:tc>
        <w:tc>
          <w:tcPr>
            <w:tcW w:w="1568" w:type="dxa"/>
            <w:shd w:val="clear" w:color="auto" w:fill="FFFFFF" w:themeFill="background1"/>
          </w:tcPr>
          <w:p w14:paraId="40E97146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3A44AC41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9D909BB" w14:textId="77777777" w:rsidR="00250C57" w:rsidRDefault="00250C57" w:rsidP="00734503">
            <w:pPr>
              <w:pStyle w:val="a8"/>
              <w:ind w:left="0"/>
            </w:pPr>
            <w: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14:paraId="665705FA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338D26C1" w14:textId="77777777" w:rsidR="00250C57" w:rsidRDefault="00250C57" w:rsidP="00734503">
            <w:pPr>
              <w:pStyle w:val="a8"/>
              <w:ind w:left="0"/>
            </w:pPr>
            <w:r>
              <w:t>Тема: Давай пойдем в ресторан!</w:t>
            </w:r>
          </w:p>
          <w:p w14:paraId="49149946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формы глаголов (отрицание для вежливости), побудительная форма </w:t>
            </w:r>
            <w:proofErr w:type="spellStart"/>
            <w:r>
              <w:rPr>
                <w:lang w:val="en-US"/>
              </w:rPr>
              <w:t>desho</w:t>
            </w:r>
            <w:proofErr w:type="spellEnd"/>
            <w:r>
              <w:rPr>
                <w:rFonts w:eastAsia="Malgun Gothic"/>
                <w:lang w:eastAsia="ko-KR"/>
              </w:rPr>
              <w:t xml:space="preserve">, конструкция «идти куда-то для чего-то» (место </w:t>
            </w:r>
            <w:r>
              <w:rPr>
                <w:rFonts w:eastAsia="Malgun Gothic"/>
                <w:lang w:val="en-US" w:eastAsia="ko-KR"/>
              </w:rPr>
              <w:t>he</w:t>
            </w:r>
            <w:r w:rsidRPr="004B7722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глагол </w:t>
            </w:r>
            <w:proofErr w:type="spellStart"/>
            <w:r>
              <w:rPr>
                <w:rFonts w:eastAsia="Malgun Gothic"/>
                <w:lang w:val="en-US" w:eastAsia="ko-KR"/>
              </w:rPr>
              <w:t>ni</w:t>
            </w:r>
            <w:proofErr w:type="spellEnd"/>
            <w:r w:rsidRPr="004B7722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глагол движения)</w:t>
            </w:r>
          </w:p>
          <w:p w14:paraId="3648E022" w14:textId="77777777" w:rsidR="00250C57" w:rsidRPr="004B772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места в городе, некоторые глаголы: </w:t>
            </w:r>
            <w:proofErr w:type="spellStart"/>
            <w:r>
              <w:rPr>
                <w:rFonts w:eastAsia="Malgun Gothic"/>
                <w:lang w:val="en-US" w:eastAsia="ko-KR"/>
              </w:rPr>
              <w:t>oyogimasu</w:t>
            </w:r>
            <w:proofErr w:type="spellEnd"/>
            <w:r w:rsidRPr="004B7722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(плавать), </w:t>
            </w:r>
            <w:proofErr w:type="spellStart"/>
            <w:r>
              <w:rPr>
                <w:rFonts w:eastAsia="Malgun Gothic"/>
                <w:lang w:val="en-US" w:eastAsia="ko-KR"/>
              </w:rPr>
              <w:t>asobimasu</w:t>
            </w:r>
            <w:proofErr w:type="spellEnd"/>
            <w:r w:rsidRPr="004B7722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(развлекаться) </w:t>
            </w:r>
          </w:p>
          <w:p w14:paraId="24CB39B1" w14:textId="77777777" w:rsidR="00250C57" w:rsidRPr="000264F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hint="eastAsia"/>
                <w:lang w:val="en-US"/>
              </w:rPr>
              <w:t>町、大、小、高、安、店、古、新</w:t>
            </w:r>
          </w:p>
          <w:p w14:paraId="2370FDC4" w14:textId="77777777" w:rsidR="00250C57" w:rsidRPr="004B772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научиться звать собеседника куда-либо, научиться говорить о цели движения</w:t>
            </w:r>
          </w:p>
        </w:tc>
        <w:tc>
          <w:tcPr>
            <w:tcW w:w="1568" w:type="dxa"/>
            <w:shd w:val="clear" w:color="auto" w:fill="FFFFFF" w:themeFill="background1"/>
          </w:tcPr>
          <w:p w14:paraId="40C4001A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33F4753E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7910609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11A191F7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7E696C98" w14:textId="77777777" w:rsidR="00250C57" w:rsidRDefault="00250C57" w:rsidP="00734503">
            <w:pPr>
              <w:pStyle w:val="a8"/>
              <w:ind w:left="0"/>
            </w:pPr>
            <w:r>
              <w:t>Тема: Давай пойдем в ресторан!</w:t>
            </w:r>
          </w:p>
          <w:p w14:paraId="2D780871" w14:textId="77777777" w:rsidR="00250C57" w:rsidRPr="004B7722" w:rsidRDefault="00250C57" w:rsidP="00734503">
            <w:pPr>
              <w:pStyle w:val="a8"/>
              <w:ind w:left="0"/>
            </w:pPr>
            <w:r>
              <w:t>Грамматика: полупредикативные прилагательные</w:t>
            </w:r>
            <w:r w:rsidRPr="004B7722">
              <w:t xml:space="preserve"> </w:t>
            </w:r>
            <w:proofErr w:type="spellStart"/>
            <w:r>
              <w:rPr>
                <w:lang w:val="en-US"/>
              </w:rPr>
              <w:t>jozu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heta</w:t>
            </w:r>
            <w:proofErr w:type="spellEnd"/>
            <w:r>
              <w:t xml:space="preserve"> (быть умелым/неумелым), причинно-следственный союз </w:t>
            </w:r>
            <w:proofErr w:type="spellStart"/>
            <w:r>
              <w:rPr>
                <w:lang w:val="en-US"/>
              </w:rPr>
              <w:t>kara</w:t>
            </w:r>
            <w:proofErr w:type="spellEnd"/>
          </w:p>
          <w:p w14:paraId="70E8AF63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названия хобби (существительные и словосочетания)</w:t>
            </w:r>
          </w:p>
          <w:p w14:paraId="299D6F17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как в Японии проводят свободное время</w:t>
            </w:r>
          </w:p>
          <w:p w14:paraId="17BB7E3B" w14:textId="77777777" w:rsidR="00250C57" w:rsidRPr="004B7722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научиться обосновать причину какого-то занятия или приглашения человека куда-либо</w:t>
            </w:r>
          </w:p>
        </w:tc>
        <w:tc>
          <w:tcPr>
            <w:tcW w:w="1568" w:type="dxa"/>
            <w:shd w:val="clear" w:color="auto" w:fill="FFFFFF" w:themeFill="background1"/>
          </w:tcPr>
          <w:p w14:paraId="0EE64BBE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681F4EE8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4428E5C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485C3A29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15300F76" w14:textId="77777777" w:rsidR="00250C57" w:rsidRDefault="00250C57" w:rsidP="00734503">
            <w:pPr>
              <w:pStyle w:val="a8"/>
              <w:ind w:left="0"/>
            </w:pPr>
            <w:r>
              <w:t>Обобщающая к/р</w:t>
            </w:r>
          </w:p>
          <w:p w14:paraId="6FCDF02A" w14:textId="77777777" w:rsidR="00250C57" w:rsidRDefault="00250C57" w:rsidP="00734503">
            <w:pPr>
              <w:pStyle w:val="a8"/>
              <w:ind w:left="0"/>
            </w:pPr>
            <w:r>
              <w:t>Тема: «Мой город», «Места, которые я люблю», «Что я делаю в свободное время»</w:t>
            </w:r>
          </w:p>
        </w:tc>
        <w:tc>
          <w:tcPr>
            <w:tcW w:w="1568" w:type="dxa"/>
            <w:shd w:val="clear" w:color="auto" w:fill="FFFFFF" w:themeFill="background1"/>
          </w:tcPr>
          <w:p w14:paraId="4A837457" w14:textId="77777777" w:rsidR="00250C57" w:rsidRDefault="00250C57" w:rsidP="00734503">
            <w:pPr>
              <w:pStyle w:val="a8"/>
              <w:ind w:left="0"/>
            </w:pPr>
            <w:r>
              <w:t>Урок-презентация</w:t>
            </w:r>
          </w:p>
          <w:p w14:paraId="30131BD4" w14:textId="77777777" w:rsidR="00250C57" w:rsidRDefault="00250C57" w:rsidP="00734503">
            <w:pPr>
              <w:pStyle w:val="a8"/>
              <w:ind w:left="0"/>
            </w:pPr>
            <w:r>
              <w:t>Сделать видео- или фото- презентацию</w:t>
            </w:r>
          </w:p>
        </w:tc>
      </w:tr>
      <w:tr w:rsidR="00250C57" w14:paraId="34C1206A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142311A5" w14:textId="77777777" w:rsidR="00250C57" w:rsidRDefault="00250C57" w:rsidP="00734503">
            <w:pPr>
              <w:pStyle w:val="a8"/>
              <w:ind w:left="0"/>
            </w:pPr>
            <w: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14:paraId="2068A7FB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6A011522" w14:textId="77777777" w:rsidR="00250C57" w:rsidRDefault="00250C57" w:rsidP="00734503">
            <w:pPr>
              <w:pStyle w:val="a8"/>
              <w:ind w:left="0"/>
            </w:pPr>
            <w:r>
              <w:t>Тема: Приходи ко мне в гости!</w:t>
            </w:r>
          </w:p>
          <w:p w14:paraId="4694A818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глаголы бытия </w:t>
            </w:r>
            <w:proofErr w:type="spellStart"/>
            <w:r>
              <w:rPr>
                <w:rFonts w:eastAsia="Malgun Gothic"/>
                <w:lang w:val="en-US" w:eastAsia="ko-KR"/>
              </w:rPr>
              <w:t>arimasu</w:t>
            </w:r>
            <w:proofErr w:type="spellEnd"/>
            <w:r>
              <w:rPr>
                <w:rFonts w:eastAsia="Malgun Gothic"/>
                <w:lang w:eastAsia="ko-KR"/>
              </w:rPr>
              <w:t xml:space="preserve"> и</w:t>
            </w:r>
            <w:r w:rsidRPr="009F7542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imasu</w:t>
            </w:r>
            <w:proofErr w:type="spellEnd"/>
            <w:r>
              <w:rPr>
                <w:rFonts w:eastAsia="Malgun Gothic"/>
                <w:lang w:eastAsia="ko-KR"/>
              </w:rPr>
              <w:t>, описывающие нахождение неодушевлённых и одушевлённых предметов, наречия, обозначающие положение предметов в пространстве</w:t>
            </w:r>
          </w:p>
          <w:p w14:paraId="50018C64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предметы в комнате, комнаты в доме, названия животных</w:t>
            </w:r>
          </w:p>
          <w:p w14:paraId="6673B2D7" w14:textId="77777777" w:rsidR="00250C57" w:rsidRPr="00E4656D" w:rsidRDefault="00250C57" w:rsidP="00734503">
            <w:pPr>
              <w:pStyle w:val="a8"/>
              <w:ind w:left="0"/>
            </w:pPr>
            <w:proofErr w:type="gramStart"/>
            <w:r>
              <w:rPr>
                <w:rFonts w:eastAsia="Malgun Gothic"/>
                <w:lang w:eastAsia="ko-KR"/>
              </w:rPr>
              <w:t xml:space="preserve">Иероглифы:  </w:t>
            </w:r>
            <w:r>
              <w:rPr>
                <w:rFonts w:hint="eastAsia"/>
                <w:lang w:val="en-US"/>
              </w:rPr>
              <w:t>犬</w:t>
            </w:r>
            <w:proofErr w:type="gramEnd"/>
            <w:r>
              <w:rPr>
                <w:rFonts w:hint="eastAsia"/>
                <w:lang w:val="en-US"/>
              </w:rPr>
              <w:t>、上、下、中、右、左、多、少</w:t>
            </w:r>
          </w:p>
          <w:p w14:paraId="7FA0CC20" w14:textId="77777777" w:rsidR="00250C57" w:rsidRPr="009F754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научиться описывать положение предметов в пространстве</w:t>
            </w:r>
          </w:p>
        </w:tc>
        <w:tc>
          <w:tcPr>
            <w:tcW w:w="1568" w:type="dxa"/>
            <w:shd w:val="clear" w:color="auto" w:fill="FFFFFF" w:themeFill="background1"/>
          </w:tcPr>
          <w:p w14:paraId="56C3E8A7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687C7C9D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00562DD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19AEA8C1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5C8CC050" w14:textId="77777777" w:rsidR="00250C57" w:rsidRDefault="00250C57" w:rsidP="00734503">
            <w:pPr>
              <w:pStyle w:val="a8"/>
              <w:ind w:left="0"/>
            </w:pPr>
            <w:r>
              <w:t>Тема: Приходи ко мне в гости!</w:t>
            </w:r>
          </w:p>
          <w:p w14:paraId="1EBAB2DA" w14:textId="77777777" w:rsidR="00250C57" w:rsidRPr="009F754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глаголы бытия </w:t>
            </w:r>
            <w:proofErr w:type="spellStart"/>
            <w:r>
              <w:rPr>
                <w:rFonts w:eastAsia="Malgun Gothic"/>
                <w:lang w:val="en-US" w:eastAsia="ko-KR"/>
              </w:rPr>
              <w:t>arimasu</w:t>
            </w:r>
            <w:proofErr w:type="spellEnd"/>
            <w:r>
              <w:rPr>
                <w:rFonts w:eastAsia="Malgun Gothic"/>
                <w:lang w:eastAsia="ko-KR"/>
              </w:rPr>
              <w:t xml:space="preserve"> и</w:t>
            </w:r>
            <w:r w:rsidRPr="009F7542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imasu</w:t>
            </w:r>
            <w:proofErr w:type="spellEnd"/>
            <w:r>
              <w:rPr>
                <w:rFonts w:eastAsia="Malgun Gothic"/>
                <w:lang w:eastAsia="ko-KR"/>
              </w:rPr>
              <w:t xml:space="preserve"> в значении «обладать», счётные слова </w:t>
            </w:r>
            <w:r>
              <w:rPr>
                <w:rFonts w:eastAsia="Malgun Gothic"/>
                <w:lang w:val="en-US" w:eastAsia="ko-KR"/>
              </w:rPr>
              <w:t>hon</w:t>
            </w:r>
            <w:r w:rsidRPr="009F7542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satsu</w:t>
            </w:r>
            <w:proofErr w:type="spellEnd"/>
            <w:r w:rsidRPr="009F7542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mai</w:t>
            </w:r>
            <w:proofErr w:type="spellEnd"/>
          </w:p>
          <w:p w14:paraId="7B6C1D59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предметы в комнате, комнаты в доме, названия животных, повторение лексики по теме «семья»</w:t>
            </w:r>
          </w:p>
          <w:p w14:paraId="7DAEDC75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японский дом, отличия от дома в России</w:t>
            </w:r>
          </w:p>
          <w:p w14:paraId="384C81E5" w14:textId="77777777" w:rsidR="00250C57" w:rsidRPr="009F754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научиться описывать обладание вещами через глаголы </w:t>
            </w:r>
            <w:proofErr w:type="spellStart"/>
            <w:r>
              <w:rPr>
                <w:rFonts w:eastAsia="Malgun Gothic"/>
                <w:lang w:val="en-US" w:eastAsia="ko-KR"/>
              </w:rPr>
              <w:t>arimasu</w:t>
            </w:r>
            <w:proofErr w:type="spellEnd"/>
            <w:r w:rsidRPr="009F7542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imasu</w:t>
            </w:r>
            <w:proofErr w:type="spellEnd"/>
            <w:r>
              <w:rPr>
                <w:rFonts w:eastAsia="Malgun Gothic"/>
                <w:lang w:eastAsia="ko-KR"/>
              </w:rPr>
              <w:t>, употреблять счётные слова</w:t>
            </w:r>
          </w:p>
        </w:tc>
        <w:tc>
          <w:tcPr>
            <w:tcW w:w="1568" w:type="dxa"/>
            <w:shd w:val="clear" w:color="auto" w:fill="FFFFFF" w:themeFill="background1"/>
          </w:tcPr>
          <w:p w14:paraId="6A1FFEBD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4B47115B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AC578B7" w14:textId="77777777" w:rsidR="00250C57" w:rsidRPr="009F754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</w:tcPr>
          <w:p w14:paraId="54B4CA9D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36CDC379" w14:textId="77777777" w:rsidR="00250C57" w:rsidRDefault="00250C57" w:rsidP="00734503">
            <w:pPr>
              <w:pStyle w:val="a8"/>
              <w:ind w:left="0"/>
            </w:pPr>
            <w:r>
              <w:t>Тема: На прошлой неделе я был на Хоккайдо</w:t>
            </w:r>
          </w:p>
          <w:p w14:paraId="0ED0DC04" w14:textId="77777777" w:rsidR="00250C57" w:rsidRDefault="00250C57" w:rsidP="00734503">
            <w:pPr>
              <w:pStyle w:val="a8"/>
              <w:ind w:left="0"/>
            </w:pPr>
            <w:r>
              <w:t>Грамматика: глаголы прошедшего времени в положительной и отрицательной форме</w:t>
            </w:r>
          </w:p>
          <w:p w14:paraId="7D953DDF" w14:textId="77777777" w:rsidR="00250C57" w:rsidRDefault="00250C57" w:rsidP="00734503">
            <w:pPr>
              <w:pStyle w:val="a8"/>
              <w:ind w:left="0"/>
            </w:pPr>
            <w:r>
              <w:t>Лексика: наречия, связанные с прошедшим временем</w:t>
            </w:r>
          </w:p>
          <w:p w14:paraId="61738B98" w14:textId="77777777" w:rsidR="00250C57" w:rsidRPr="009F754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proofErr w:type="gramStart"/>
            <w:r>
              <w:rPr>
                <w:rFonts w:eastAsia="Malgun Gothic"/>
                <w:lang w:eastAsia="ko-KR"/>
              </w:rPr>
              <w:t xml:space="preserve">Иероглифы:  </w:t>
            </w:r>
            <w:r>
              <w:rPr>
                <w:rFonts w:hint="eastAsia"/>
                <w:lang w:val="en-US"/>
              </w:rPr>
              <w:t>火</w:t>
            </w:r>
            <w:proofErr w:type="gramEnd"/>
            <w:r>
              <w:rPr>
                <w:rFonts w:hint="eastAsia"/>
                <w:lang w:val="en-US"/>
              </w:rPr>
              <w:t>、水、木、金、土、駅</w:t>
            </w:r>
          </w:p>
          <w:p w14:paraId="28BF4287" w14:textId="77777777" w:rsidR="00250C57" w:rsidRPr="002E5B5C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научиться употреблять глаголы в прошедшем времени</w:t>
            </w:r>
          </w:p>
        </w:tc>
        <w:tc>
          <w:tcPr>
            <w:tcW w:w="1568" w:type="dxa"/>
            <w:shd w:val="clear" w:color="auto" w:fill="FFFFFF" w:themeFill="background1"/>
          </w:tcPr>
          <w:p w14:paraId="4C67F5A1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6AB4B6A6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071B12B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24A681AF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2C9DFDB" w14:textId="77777777" w:rsidR="00250C57" w:rsidRDefault="00250C57" w:rsidP="00734503">
            <w:pPr>
              <w:pStyle w:val="a8"/>
              <w:ind w:left="0"/>
            </w:pPr>
            <w:r>
              <w:t xml:space="preserve">Тема: </w:t>
            </w:r>
            <w:r>
              <w:rPr>
                <w:rFonts w:eastAsia="Malgun Gothic"/>
                <w:lang w:eastAsia="ko-KR"/>
              </w:rPr>
              <w:t>Н</w:t>
            </w:r>
            <w:r>
              <w:t>а прошлой неделе я был на Хоккайдо</w:t>
            </w:r>
          </w:p>
          <w:p w14:paraId="359DAC43" w14:textId="77777777" w:rsidR="00250C57" w:rsidRDefault="00250C57" w:rsidP="00734503">
            <w:pPr>
              <w:pStyle w:val="a8"/>
              <w:ind w:left="0"/>
            </w:pPr>
            <w:r>
              <w:t xml:space="preserve">Грамматика: предикативные, полупредикативные прилагательные и существительные в прошедшем времени. Прошедшее время связки </w:t>
            </w:r>
            <w:proofErr w:type="spellStart"/>
            <w:r>
              <w:rPr>
                <w:lang w:val="en-US"/>
              </w:rPr>
              <w:t>desu</w:t>
            </w:r>
            <w:proofErr w:type="spellEnd"/>
            <w:r>
              <w:t xml:space="preserve"> </w:t>
            </w:r>
          </w:p>
          <w:p w14:paraId="7CE66469" w14:textId="77777777" w:rsidR="00250C57" w:rsidRDefault="00250C57" w:rsidP="00734503">
            <w:pPr>
              <w:pStyle w:val="a8"/>
              <w:ind w:left="0"/>
            </w:pPr>
            <w:r>
              <w:t>Лексика: наречия, связанные с прошедшим временем, новые прилагательные</w:t>
            </w:r>
          </w:p>
          <w:p w14:paraId="2DA6FF0A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путешествия по Японии, знаменитые места, наследие ЮНЕСКО</w:t>
            </w:r>
          </w:p>
          <w:p w14:paraId="7A92F5E0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научиться употреблять вышеупомянутые части речи в прошедшем времени</w:t>
            </w:r>
          </w:p>
        </w:tc>
        <w:tc>
          <w:tcPr>
            <w:tcW w:w="1568" w:type="dxa"/>
            <w:shd w:val="clear" w:color="auto" w:fill="FFFFFF" w:themeFill="background1"/>
          </w:tcPr>
          <w:p w14:paraId="72EF8B02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25BB46AC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31CFDFF0" w14:textId="77777777" w:rsidR="00250C57" w:rsidRDefault="00250C57" w:rsidP="00734503">
            <w:pPr>
              <w:pStyle w:val="a8"/>
              <w:ind w:left="0"/>
            </w:pPr>
            <w: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14:paraId="0ECEC7AB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DCE978E" w14:textId="77777777" w:rsidR="00250C57" w:rsidRDefault="00250C57" w:rsidP="00734503">
            <w:pPr>
              <w:pStyle w:val="a8"/>
              <w:ind w:left="0"/>
            </w:pPr>
            <w:r>
              <w:t>Тема: Я хочу поехать в Японию летом</w:t>
            </w:r>
          </w:p>
          <w:p w14:paraId="6998F169" w14:textId="77777777" w:rsidR="00250C57" w:rsidRPr="00FE020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слово </w:t>
            </w:r>
            <w:proofErr w:type="spellStart"/>
            <w:r>
              <w:rPr>
                <w:lang w:val="en-US"/>
              </w:rPr>
              <w:t>hos</w:t>
            </w:r>
            <w:r>
              <w:rPr>
                <w:rFonts w:eastAsia="Malgun Gothic"/>
                <w:lang w:val="en-US" w:eastAsia="ko-KR"/>
              </w:rPr>
              <w:t>h</w:t>
            </w:r>
            <w:r>
              <w:rPr>
                <w:lang w:val="en-US"/>
              </w:rPr>
              <w:t>ii</w:t>
            </w:r>
            <w:proofErr w:type="spellEnd"/>
            <w:r w:rsidRPr="002E5B5C">
              <w:t xml:space="preserve"> (</w:t>
            </w:r>
            <w:r>
              <w:rPr>
                <w:rFonts w:eastAsia="Malgun Gothic"/>
                <w:lang w:eastAsia="ko-KR"/>
              </w:rPr>
              <w:t>выражение желательности для существительных</w:t>
            </w:r>
            <w:r w:rsidRPr="002E5B5C">
              <w:t>)</w:t>
            </w:r>
            <w:r>
              <w:t xml:space="preserve">, глагол </w:t>
            </w:r>
            <w:proofErr w:type="spellStart"/>
            <w:r>
              <w:rPr>
                <w:lang w:val="en-US"/>
              </w:rPr>
              <w:lastRenderedPageBreak/>
              <w:t>wakarimasu</w:t>
            </w:r>
            <w:proofErr w:type="spellEnd"/>
            <w:r w:rsidRPr="002E5B5C">
              <w:t xml:space="preserve"> </w:t>
            </w:r>
            <w:r>
              <w:rPr>
                <w:rFonts w:eastAsia="Malgun Gothic"/>
                <w:lang w:eastAsia="ko-KR"/>
              </w:rPr>
              <w:t xml:space="preserve">(понимать), форма глагола на </w:t>
            </w:r>
            <w:r>
              <w:rPr>
                <w:rFonts w:eastAsia="Malgun Gothic"/>
                <w:lang w:val="en-US" w:eastAsia="ko-KR"/>
              </w:rPr>
              <w:t>tai</w:t>
            </w:r>
            <w:r w:rsidRPr="00FE0202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выражение желательности</w:t>
            </w:r>
            <w:r w:rsidRPr="00FE0202">
              <w:rPr>
                <w:rFonts w:eastAsia="Malgun Gothic"/>
                <w:lang w:eastAsia="ko-KR"/>
              </w:rPr>
              <w:t>)</w:t>
            </w:r>
          </w:p>
          <w:p w14:paraId="2B722648" w14:textId="77777777" w:rsidR="00250C57" w:rsidRDefault="00250C57" w:rsidP="00734503">
            <w:pPr>
              <w:pStyle w:val="a8"/>
              <w:ind w:left="0"/>
            </w:pPr>
            <w:r>
              <w:t>Лексика: слова, связанные с путешествиями, времена года, стороны света</w:t>
            </w:r>
          </w:p>
          <w:p w14:paraId="55336987" w14:textId="77777777" w:rsidR="00250C57" w:rsidRPr="00A90FED" w:rsidRDefault="00250C57" w:rsidP="00734503">
            <w:pPr>
              <w:pStyle w:val="a8"/>
              <w:ind w:left="0"/>
              <w:rPr>
                <w:rFonts w:ascii="MS Gothic" w:eastAsia="Malgun Gothic" w:hAnsi="MS Gothic" w:cs="MS Gothic"/>
                <w:lang w:eastAsia="ko-KR"/>
              </w:rPr>
            </w:pPr>
            <w:proofErr w:type="gramStart"/>
            <w:r>
              <w:rPr>
                <w:rFonts w:eastAsia="Malgun Gothic"/>
                <w:lang w:eastAsia="ko-KR"/>
              </w:rPr>
              <w:t xml:space="preserve">Иероглифы:  </w:t>
            </w:r>
            <w:r>
              <w:rPr>
                <w:rFonts w:ascii="MS Gothic" w:eastAsia="MS Gothic" w:hAnsi="MS Gothic" w:cs="MS Gothic" w:hint="eastAsia"/>
              </w:rPr>
              <w:t>毎</w:t>
            </w:r>
            <w:proofErr w:type="gramEnd"/>
            <w:r>
              <w:rPr>
                <w:rFonts w:ascii="MS Gothic" w:eastAsia="MS Gothic" w:hAnsi="MS Gothic" w:cs="MS Gothic" w:hint="eastAsia"/>
              </w:rPr>
              <w:t>、週、年、国、</w:t>
            </w:r>
            <w:r>
              <w:rPr>
                <w:rFonts w:ascii="MS Gothic" w:eastAsia="MS Gothic" w:hAnsi="MS Gothic" w:cs="MS Gothic" w:hint="eastAsia"/>
                <w:lang w:val="en-US"/>
              </w:rPr>
              <w:t>本、間、外、立</w:t>
            </w:r>
          </w:p>
          <w:p w14:paraId="306443EC" w14:textId="77777777" w:rsidR="00250C57" w:rsidRPr="00FE0202" w:rsidRDefault="00250C57" w:rsidP="00734503">
            <w:pPr>
              <w:pStyle w:val="a8"/>
              <w:ind w:left="0"/>
              <w:rPr>
                <w:rFonts w:eastAsia="Malgun Gothic"/>
              </w:rPr>
            </w:pPr>
            <w:r>
              <w:rPr>
                <w:rFonts w:eastAsia="Malgun Gothic"/>
                <w:lang w:eastAsia="ko-KR"/>
              </w:rPr>
              <w:t>Цель урока: сформулировать цель поездки в Японию</w:t>
            </w:r>
          </w:p>
        </w:tc>
        <w:tc>
          <w:tcPr>
            <w:tcW w:w="1568" w:type="dxa"/>
            <w:shd w:val="clear" w:color="auto" w:fill="FFFFFF" w:themeFill="background1"/>
          </w:tcPr>
          <w:p w14:paraId="118E9372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185B87F0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1C92E830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4AE239A7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63CA88B1" w14:textId="77777777" w:rsidR="00250C57" w:rsidRDefault="00250C57" w:rsidP="00734503">
            <w:pPr>
              <w:pStyle w:val="a8"/>
              <w:ind w:left="0"/>
            </w:pPr>
            <w:r>
              <w:t>Тема: Я хотел поехать в Японию летом</w:t>
            </w:r>
          </w:p>
          <w:p w14:paraId="6BEAE403" w14:textId="77777777" w:rsidR="00250C57" w:rsidRPr="00FE0202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</w:t>
            </w:r>
            <w:r>
              <w:rPr>
                <w:rFonts w:eastAsia="Malgun Gothic"/>
                <w:lang w:eastAsia="ko-KR"/>
              </w:rPr>
              <w:t xml:space="preserve">форма глагола на </w:t>
            </w:r>
            <w:r>
              <w:rPr>
                <w:rFonts w:eastAsia="Malgun Gothic"/>
                <w:lang w:val="en-US" w:eastAsia="ko-KR"/>
              </w:rPr>
              <w:t>tai</w:t>
            </w:r>
            <w:r w:rsidRPr="00FE0202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выражение желательности</w:t>
            </w:r>
            <w:r w:rsidRPr="00FE0202"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>, употребление в прошедшем времени, обозначение периода времени (недель, месяцев, лет)</w:t>
            </w:r>
          </w:p>
          <w:p w14:paraId="2D3A2EA4" w14:textId="77777777" w:rsidR="00250C57" w:rsidRDefault="00250C57" w:rsidP="00734503">
            <w:pPr>
              <w:pStyle w:val="a8"/>
              <w:ind w:left="0"/>
            </w:pPr>
            <w:r>
              <w:t>Лексика: слова, связанные с путешествиями</w:t>
            </w:r>
          </w:p>
          <w:p w14:paraId="2C1C249E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города, знаменитые места в Японии, досуг в разное время года</w:t>
            </w:r>
          </w:p>
          <w:p w14:paraId="4EB58F79" w14:textId="77777777" w:rsidR="00250C5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сформулировать желания в прошедшем времени</w:t>
            </w:r>
          </w:p>
        </w:tc>
        <w:tc>
          <w:tcPr>
            <w:tcW w:w="1568" w:type="dxa"/>
            <w:shd w:val="clear" w:color="auto" w:fill="FFFFFF" w:themeFill="background1"/>
          </w:tcPr>
          <w:p w14:paraId="264DF923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53D3109E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A7ABBF6" w14:textId="77777777" w:rsidR="00250C57" w:rsidRDefault="00250C57" w:rsidP="00734503">
            <w:pPr>
              <w:pStyle w:val="a8"/>
              <w:ind w:left="0"/>
            </w:pPr>
            <w:r>
              <w:t>14</w:t>
            </w:r>
          </w:p>
        </w:tc>
        <w:tc>
          <w:tcPr>
            <w:tcW w:w="708" w:type="dxa"/>
            <w:shd w:val="clear" w:color="auto" w:fill="FFFFFF" w:themeFill="background1"/>
          </w:tcPr>
          <w:p w14:paraId="21898192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333C702B" w14:textId="77777777" w:rsidR="00250C57" w:rsidRDefault="00250C57" w:rsidP="00734503">
            <w:pPr>
              <w:pStyle w:val="a8"/>
              <w:ind w:left="0"/>
            </w:pPr>
            <w:r>
              <w:t>Тема: Я хочу стать врачом</w:t>
            </w:r>
          </w:p>
          <w:p w14:paraId="30A7E8F4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глагол </w:t>
            </w:r>
            <w:proofErr w:type="spellStart"/>
            <w:r>
              <w:rPr>
                <w:lang w:val="en-US"/>
              </w:rPr>
              <w:t>narimasu</w:t>
            </w:r>
            <w:proofErr w:type="spellEnd"/>
            <w:r>
              <w:rPr>
                <w:rFonts w:eastAsia="Malgun Gothic"/>
                <w:lang w:eastAsia="ko-KR"/>
              </w:rPr>
              <w:t xml:space="preserve"> (становиться) с разными частями речи</w:t>
            </w:r>
          </w:p>
          <w:p w14:paraId="34A0AF7C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повторение слов, обозначающих профессии</w:t>
            </w:r>
          </w:p>
          <w:p w14:paraId="1378EF88" w14:textId="77777777" w:rsidR="00250C57" w:rsidRPr="007C23EC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先</w:t>
            </w:r>
            <w:r>
              <w:rPr>
                <w:rFonts w:hint="eastAsia"/>
                <w:lang w:val="en-US"/>
              </w:rPr>
              <w:t>、生、学、何、校、電、手、足</w:t>
            </w:r>
          </w:p>
          <w:p w14:paraId="2189F2D3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Культурный аспект: профессии в Японии </w:t>
            </w:r>
          </w:p>
          <w:p w14:paraId="443547E4" w14:textId="77777777" w:rsidR="00250C57" w:rsidRPr="007C23EC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уметь рассказать о будущей профессии и об изменении состояний</w:t>
            </w:r>
          </w:p>
        </w:tc>
        <w:tc>
          <w:tcPr>
            <w:tcW w:w="1568" w:type="dxa"/>
            <w:shd w:val="clear" w:color="auto" w:fill="FFFFFF" w:themeFill="background1"/>
          </w:tcPr>
          <w:p w14:paraId="4B13DB5B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2013FFA2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63316014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783FC192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40F1E3DE" w14:textId="77777777" w:rsidR="00250C57" w:rsidRDefault="00250C57" w:rsidP="00734503">
            <w:pPr>
              <w:pStyle w:val="a8"/>
              <w:ind w:left="0"/>
            </w:pPr>
            <w:r>
              <w:t>Обобщающая к/р</w:t>
            </w:r>
          </w:p>
          <w:p w14:paraId="1ABF8FCC" w14:textId="77777777" w:rsidR="00250C57" w:rsidRDefault="00250C57" w:rsidP="00734503">
            <w:pPr>
              <w:pStyle w:val="a8"/>
              <w:ind w:left="0"/>
            </w:pPr>
            <w:r>
              <w:t>Презентации на тему «Почему я хочу поехать в Японию», «Что я хочу делать в Японии», «Кем и где я хочу работать»</w:t>
            </w:r>
          </w:p>
        </w:tc>
        <w:tc>
          <w:tcPr>
            <w:tcW w:w="1568" w:type="dxa"/>
            <w:shd w:val="clear" w:color="auto" w:fill="FFFFFF" w:themeFill="background1"/>
          </w:tcPr>
          <w:p w14:paraId="41FC37E9" w14:textId="77777777" w:rsidR="00250C57" w:rsidRDefault="00250C57" w:rsidP="00734503">
            <w:pPr>
              <w:pStyle w:val="a8"/>
              <w:ind w:left="0"/>
            </w:pPr>
            <w:r>
              <w:t>Урок-презентация</w:t>
            </w:r>
          </w:p>
          <w:p w14:paraId="03F9C555" w14:textId="77777777" w:rsidR="00250C57" w:rsidRDefault="00250C57" w:rsidP="00734503">
            <w:pPr>
              <w:pStyle w:val="a8"/>
              <w:ind w:left="0"/>
            </w:pPr>
            <w:r>
              <w:t>Сделать видео- или фото- презентацию</w:t>
            </w:r>
          </w:p>
        </w:tc>
      </w:tr>
      <w:tr w:rsidR="00250C57" w14:paraId="561AA72D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3A42B4B5" w14:textId="77777777" w:rsidR="00250C57" w:rsidRDefault="00250C57" w:rsidP="00734503">
            <w:pPr>
              <w:pStyle w:val="a8"/>
              <w:ind w:left="0"/>
            </w:pPr>
            <w: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2C1B48D7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DC625B7" w14:textId="77777777" w:rsidR="00250C57" w:rsidRDefault="00250C57" w:rsidP="00734503">
            <w:pPr>
              <w:pStyle w:val="a8"/>
              <w:ind w:left="0"/>
            </w:pPr>
            <w:r>
              <w:t>Тема: Мой друг в больнице, но у него день рождения</w:t>
            </w:r>
          </w:p>
          <w:p w14:paraId="25A1AD81" w14:textId="77777777" w:rsidR="00250C57" w:rsidRPr="00BE48E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t xml:space="preserve">Грамматика: слово </w:t>
            </w:r>
            <w:proofErr w:type="spellStart"/>
            <w:r>
              <w:rPr>
                <w:lang w:val="en-US"/>
              </w:rPr>
              <w:t>itai</w:t>
            </w:r>
            <w:proofErr w:type="spellEnd"/>
            <w:r w:rsidRPr="005F24A8">
              <w:t xml:space="preserve"> </w:t>
            </w:r>
            <w:r>
              <w:rPr>
                <w:rFonts w:eastAsia="Malgun Gothic"/>
                <w:lang w:eastAsia="ko-KR"/>
              </w:rPr>
              <w:t>(болеть), устойчивые сочетания (</w:t>
            </w:r>
            <w:proofErr w:type="spellStart"/>
            <w:r>
              <w:rPr>
                <w:rFonts w:eastAsia="Malgun Gothic"/>
                <w:lang w:eastAsia="ko-KR"/>
              </w:rPr>
              <w:t>seki</w:t>
            </w:r>
            <w:proofErr w:type="spellEnd"/>
            <w:r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eastAsia="ko-KR"/>
              </w:rPr>
              <w:t>ga</w:t>
            </w:r>
            <w:proofErr w:type="spellEnd"/>
            <w:r>
              <w:rPr>
                <w:rFonts w:eastAsia="Malgun Gothic"/>
                <w:lang w:eastAsia="ko-KR"/>
              </w:rPr>
              <w:t xml:space="preserve"> d</w:t>
            </w:r>
            <w:proofErr w:type="spellStart"/>
            <w:r>
              <w:rPr>
                <w:rFonts w:eastAsia="Malgun Gothic"/>
                <w:lang w:val="en-US" w:eastAsia="ko-KR"/>
              </w:rPr>
              <w:t>emasu</w:t>
            </w:r>
            <w:proofErr w:type="spellEnd"/>
            <w:r w:rsidRPr="005F24A8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netsu</w:t>
            </w:r>
            <w:proofErr w:type="spellEnd"/>
            <w:r w:rsidRPr="005F24A8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ga</w:t>
            </w:r>
            <w:proofErr w:type="spellEnd"/>
            <w:r w:rsidRPr="005F24A8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agarimasu</w:t>
            </w:r>
            <w:proofErr w:type="spellEnd"/>
            <w:r>
              <w:rPr>
                <w:rFonts w:eastAsia="Malgun Gothic"/>
                <w:lang w:eastAsia="ko-KR"/>
              </w:rPr>
              <w:t xml:space="preserve">). Частица </w:t>
            </w:r>
            <w:proofErr w:type="spellStart"/>
            <w:r>
              <w:rPr>
                <w:rFonts w:eastAsia="Malgun Gothic"/>
                <w:lang w:val="en-US" w:eastAsia="ko-KR"/>
              </w:rPr>
              <w:t>ni</w:t>
            </w:r>
            <w:proofErr w:type="spellEnd"/>
            <w:r>
              <w:rPr>
                <w:rFonts w:eastAsia="Malgun Gothic"/>
                <w:lang w:eastAsia="ko-KR"/>
              </w:rPr>
              <w:t xml:space="preserve"> в значении направленности действия</w:t>
            </w:r>
            <w:r w:rsidRPr="00BE48E7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с разными глаголами, глаголы </w:t>
            </w:r>
            <w:proofErr w:type="spellStart"/>
            <w:r>
              <w:rPr>
                <w:rFonts w:eastAsia="Malgun Gothic"/>
                <w:lang w:val="en-US" w:eastAsia="ko-KR"/>
              </w:rPr>
              <w:t>oshiemasu</w:t>
            </w:r>
            <w:proofErr w:type="spellEnd"/>
            <w:r w:rsidRPr="00BE48E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eastAsia="ko-KR"/>
              </w:rPr>
              <w:t>k</w:t>
            </w:r>
            <w:proofErr w:type="spellStart"/>
            <w:r>
              <w:rPr>
                <w:rFonts w:eastAsia="Malgun Gothic"/>
                <w:lang w:val="en-US" w:eastAsia="ko-KR"/>
              </w:rPr>
              <w:t>arimasu</w:t>
            </w:r>
            <w:proofErr w:type="spellEnd"/>
            <w:r w:rsidRPr="00BE48E7"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/>
                <w:lang w:eastAsia="ko-KR"/>
              </w:rPr>
              <w:t>k</w:t>
            </w:r>
            <w:proofErr w:type="spellStart"/>
            <w:r>
              <w:rPr>
                <w:rFonts w:eastAsia="Malgun Gothic"/>
                <w:lang w:val="en-US" w:eastAsia="ko-KR"/>
              </w:rPr>
              <w:t>ashimasu</w:t>
            </w:r>
            <w:proofErr w:type="spellEnd"/>
            <w:r w:rsidRPr="00BE48E7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naraimasu</w:t>
            </w:r>
            <w:proofErr w:type="spellEnd"/>
          </w:p>
          <w:p w14:paraId="468A0767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части тела, названия болезней</w:t>
            </w:r>
          </w:p>
          <w:p w14:paraId="384AD695" w14:textId="77777777" w:rsidR="00250C57" w:rsidRPr="007C23EC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hint="eastAsia"/>
                <w:lang w:val="en-US"/>
              </w:rPr>
              <w:t>出、子、友、女、男、入、目、耳、口</w:t>
            </w:r>
          </w:p>
          <w:p w14:paraId="2A16D5A4" w14:textId="77777777" w:rsidR="00250C57" w:rsidRPr="009A0C64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уметь описать своё состояние, спросить о состоянии друга/родственника</w:t>
            </w:r>
          </w:p>
        </w:tc>
        <w:tc>
          <w:tcPr>
            <w:tcW w:w="1568" w:type="dxa"/>
            <w:shd w:val="clear" w:color="auto" w:fill="FFFFFF" w:themeFill="background1"/>
          </w:tcPr>
          <w:p w14:paraId="490EC14E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2213ADBA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578C3B05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39C10835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3D64A77B" w14:textId="77777777" w:rsidR="00250C57" w:rsidRDefault="00250C57" w:rsidP="00734503">
            <w:pPr>
              <w:pStyle w:val="a8"/>
              <w:ind w:left="0"/>
            </w:pPr>
            <w:r>
              <w:t>Тема: Мой друг в больнице, но у него день рождения</w:t>
            </w:r>
          </w:p>
          <w:p w14:paraId="5979E56F" w14:textId="77777777" w:rsidR="00250C57" w:rsidRDefault="00250C57" w:rsidP="00734503">
            <w:pPr>
              <w:pStyle w:val="a8"/>
              <w:ind w:left="0"/>
            </w:pPr>
            <w:r>
              <w:t>Грамматика: глаголы направленности действия (</w:t>
            </w:r>
            <w:proofErr w:type="spellStart"/>
            <w:r>
              <w:rPr>
                <w:lang w:val="en-US"/>
              </w:rPr>
              <w:t>agemasu</w:t>
            </w:r>
            <w:proofErr w:type="spellEnd"/>
            <w:r w:rsidRPr="00BE48E7">
              <w:t xml:space="preserve">, </w:t>
            </w:r>
            <w:proofErr w:type="spellStart"/>
            <w:r>
              <w:rPr>
                <w:lang w:val="en-US"/>
              </w:rPr>
              <w:t>moraimasu</w:t>
            </w:r>
            <w:proofErr w:type="spellEnd"/>
            <w:r w:rsidRPr="00BE48E7">
              <w:t xml:space="preserve">, </w:t>
            </w:r>
            <w:proofErr w:type="spellStart"/>
            <w:r>
              <w:rPr>
                <w:lang w:val="en-US"/>
              </w:rPr>
              <w:t>kuremasu</w:t>
            </w:r>
            <w:proofErr w:type="spellEnd"/>
            <w:r w:rsidRPr="00BE48E7">
              <w:t xml:space="preserve">, </w:t>
            </w:r>
            <w:proofErr w:type="spellStart"/>
            <w:r>
              <w:rPr>
                <w:lang w:val="en-US"/>
              </w:rPr>
              <w:t>yarimasu</w:t>
            </w:r>
            <w:proofErr w:type="spellEnd"/>
            <w:r>
              <w:t>)</w:t>
            </w:r>
          </w:p>
          <w:p w14:paraId="3463C5AA" w14:textId="77777777" w:rsidR="00250C57" w:rsidRDefault="00250C57" w:rsidP="00734503">
            <w:pPr>
              <w:pStyle w:val="a8"/>
              <w:ind w:left="0"/>
            </w:pPr>
            <w:r>
              <w:t>Лексика: слова, связанные с подарками</w:t>
            </w:r>
          </w:p>
          <w:p w14:paraId="72A2EBA3" w14:textId="77777777" w:rsidR="00250C57" w:rsidRDefault="00250C57" w:rsidP="00734503">
            <w:pPr>
              <w:pStyle w:val="a8"/>
              <w:ind w:left="0"/>
            </w:pPr>
            <w:r>
              <w:lastRenderedPageBreak/>
              <w:t>Культурный аспект: здравоохранение в Японии (больницы, врачи, страховка)</w:t>
            </w:r>
          </w:p>
          <w:p w14:paraId="6F36C718" w14:textId="77777777" w:rsidR="00250C57" w:rsidRPr="00BE48E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рассказать о подарках, которые дарите близким и друзьям</w:t>
            </w:r>
          </w:p>
        </w:tc>
        <w:tc>
          <w:tcPr>
            <w:tcW w:w="1568" w:type="dxa"/>
            <w:shd w:val="clear" w:color="auto" w:fill="FFFFFF" w:themeFill="background1"/>
          </w:tcPr>
          <w:p w14:paraId="2380DFBA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7C9B17B2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67FC732A" w14:textId="77777777" w:rsidR="00250C57" w:rsidRDefault="00250C57" w:rsidP="00734503">
            <w:pPr>
              <w:pStyle w:val="a8"/>
              <w:ind w:left="0"/>
            </w:pPr>
            <w:r>
              <w:t>16</w:t>
            </w:r>
          </w:p>
        </w:tc>
        <w:tc>
          <w:tcPr>
            <w:tcW w:w="708" w:type="dxa"/>
            <w:shd w:val="clear" w:color="auto" w:fill="FFFFFF" w:themeFill="background1"/>
          </w:tcPr>
          <w:p w14:paraId="5ADAEDBE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1BDF89E9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Праздники в Японии</w:t>
            </w:r>
          </w:p>
          <w:p w14:paraId="69BA7B18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Грамматика: обобщение глаголов, разделение глаголов на спряжения, первое знакомство со срединной формой глагола в значении перечисления действия</w:t>
            </w:r>
          </w:p>
          <w:p w14:paraId="3211448D" w14:textId="77777777" w:rsidR="00250C57" w:rsidRDefault="00250C57" w:rsidP="00734503">
            <w:pPr>
              <w:pStyle w:val="a8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слова, связанные с праздниками</w:t>
            </w:r>
          </w:p>
          <w:p w14:paraId="5B7FA039" w14:textId="77777777" w:rsidR="00250C57" w:rsidRPr="006861A7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hint="eastAsia"/>
                <w:lang w:val="en-US"/>
              </w:rPr>
              <w:t>白、語、話、長、川、山、花、言</w:t>
            </w:r>
          </w:p>
          <w:p w14:paraId="4A32A417" w14:textId="77777777" w:rsidR="00250C57" w:rsidRPr="00A90FED" w:rsidRDefault="00250C57" w:rsidP="00734503">
            <w:pPr>
              <w:pStyle w:val="a8"/>
              <w:ind w:left="0"/>
            </w:pPr>
            <w:r>
              <w:t>Культурный аспект: названия и место проведения основных праздников</w:t>
            </w:r>
          </w:p>
          <w:p w14:paraId="13CDEA17" w14:textId="77777777" w:rsidR="00250C57" w:rsidRPr="007E6CD5" w:rsidRDefault="00250C57" w:rsidP="00734503">
            <w:pPr>
              <w:pStyle w:val="a8"/>
              <w:ind w:left="0"/>
            </w:pPr>
            <w:r>
              <w:rPr>
                <w:rFonts w:eastAsia="Malgun Gothic"/>
                <w:lang w:eastAsia="ko-KR"/>
              </w:rPr>
              <w:t>Цель урока: рассказать о японских праздниках, перечисляя действия</w:t>
            </w:r>
          </w:p>
        </w:tc>
        <w:tc>
          <w:tcPr>
            <w:tcW w:w="1568" w:type="dxa"/>
            <w:shd w:val="clear" w:color="auto" w:fill="FFFFFF" w:themeFill="background1"/>
          </w:tcPr>
          <w:p w14:paraId="5D9A1EC3" w14:textId="77777777" w:rsidR="00250C57" w:rsidRDefault="00250C57" w:rsidP="00734503">
            <w:pPr>
              <w:pStyle w:val="a8"/>
              <w:ind w:left="0"/>
            </w:pPr>
          </w:p>
        </w:tc>
      </w:tr>
      <w:tr w:rsidR="00250C57" w14:paraId="5118295B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64E90757" w14:textId="77777777" w:rsidR="00250C57" w:rsidRDefault="00250C57" w:rsidP="00734503">
            <w:pPr>
              <w:pStyle w:val="a8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14:paraId="5ACB8239" w14:textId="77777777" w:rsidR="00250C57" w:rsidRDefault="00250C57" w:rsidP="00734503">
            <w:pPr>
              <w:pStyle w:val="a8"/>
              <w:ind w:left="0"/>
            </w:pPr>
            <w: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4C4FBAF2" w14:textId="77777777" w:rsidR="00250C57" w:rsidRDefault="00250C57" w:rsidP="00734503">
            <w:pPr>
              <w:pStyle w:val="a8"/>
              <w:ind w:left="0"/>
            </w:pPr>
            <w:r>
              <w:t>Заключительный урок. Обобщающая контрольная работа</w:t>
            </w:r>
          </w:p>
        </w:tc>
        <w:tc>
          <w:tcPr>
            <w:tcW w:w="1568" w:type="dxa"/>
            <w:shd w:val="clear" w:color="auto" w:fill="FFFFFF" w:themeFill="background1"/>
          </w:tcPr>
          <w:p w14:paraId="29C3A185" w14:textId="77777777" w:rsidR="00250C57" w:rsidRDefault="00250C57" w:rsidP="00734503">
            <w:pPr>
              <w:pStyle w:val="a8"/>
              <w:ind w:left="0"/>
            </w:pPr>
          </w:p>
        </w:tc>
      </w:tr>
      <w:tr w:rsidR="00734503" w14:paraId="3615635D" w14:textId="77777777" w:rsidTr="007345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8636B9B" w14:textId="7573A77F" w:rsidR="00734503" w:rsidRDefault="00734503" w:rsidP="00734503">
            <w:pPr>
              <w:pStyle w:val="a8"/>
              <w:ind w:left="0"/>
            </w:pPr>
            <w:r>
              <w:t>Итого</w:t>
            </w:r>
          </w:p>
        </w:tc>
        <w:tc>
          <w:tcPr>
            <w:tcW w:w="708" w:type="dxa"/>
            <w:shd w:val="clear" w:color="auto" w:fill="FFFFFF" w:themeFill="background1"/>
          </w:tcPr>
          <w:p w14:paraId="19241997" w14:textId="69454AF1" w:rsidR="00734503" w:rsidRDefault="00734503" w:rsidP="00734503">
            <w:pPr>
              <w:pStyle w:val="a8"/>
              <w:ind w:left="0"/>
            </w:pPr>
            <w:r>
              <w:t>68</w:t>
            </w:r>
          </w:p>
        </w:tc>
        <w:tc>
          <w:tcPr>
            <w:tcW w:w="5812" w:type="dxa"/>
            <w:shd w:val="clear" w:color="auto" w:fill="FFFFFF" w:themeFill="background1"/>
          </w:tcPr>
          <w:p w14:paraId="18F66823" w14:textId="77777777" w:rsidR="00734503" w:rsidRDefault="00734503" w:rsidP="00734503">
            <w:pPr>
              <w:pStyle w:val="a8"/>
              <w:ind w:left="0"/>
            </w:pPr>
          </w:p>
        </w:tc>
        <w:tc>
          <w:tcPr>
            <w:tcW w:w="1568" w:type="dxa"/>
            <w:shd w:val="clear" w:color="auto" w:fill="FFFFFF" w:themeFill="background1"/>
          </w:tcPr>
          <w:p w14:paraId="4005B59F" w14:textId="77777777" w:rsidR="00734503" w:rsidRDefault="00734503" w:rsidP="00734503">
            <w:pPr>
              <w:pStyle w:val="a8"/>
              <w:ind w:left="0"/>
            </w:pPr>
          </w:p>
        </w:tc>
      </w:tr>
      <w:bookmarkEnd w:id="3"/>
    </w:tbl>
    <w:p w14:paraId="26F7712F" w14:textId="77777777" w:rsidR="00250C57" w:rsidRDefault="00250C57" w:rsidP="00250C57">
      <w:pPr>
        <w:pStyle w:val="a8"/>
      </w:pPr>
    </w:p>
    <w:p w14:paraId="089CD61E" w14:textId="2A40BBA8" w:rsidR="00250C57" w:rsidRPr="00185703" w:rsidRDefault="00185703" w:rsidP="00185703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185703">
        <w:rPr>
          <w:rFonts w:ascii="Times New Roman" w:hAnsi="Times New Roman" w:cs="Times New Roman"/>
          <w:b/>
          <w:sz w:val="26"/>
          <w:szCs w:val="26"/>
        </w:rPr>
        <w:t>9 класс</w:t>
      </w:r>
    </w:p>
    <w:tbl>
      <w:tblPr>
        <w:tblStyle w:val="ab"/>
        <w:tblW w:w="9214" w:type="dxa"/>
        <w:tblInd w:w="-147" w:type="dxa"/>
        <w:tblLook w:val="04A0" w:firstRow="1" w:lastRow="0" w:firstColumn="1" w:lastColumn="0" w:noHBand="0" w:noVBand="1"/>
      </w:tblPr>
      <w:tblGrid>
        <w:gridCol w:w="1135"/>
        <w:gridCol w:w="726"/>
        <w:gridCol w:w="5652"/>
        <w:gridCol w:w="1701"/>
      </w:tblGrid>
      <w:tr w:rsidR="00250C57" w14:paraId="1AD89426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C4BB10B" w14:textId="77777777" w:rsidR="00250C57" w:rsidRPr="00EA331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Номер темы</w:t>
            </w:r>
          </w:p>
        </w:tc>
        <w:tc>
          <w:tcPr>
            <w:tcW w:w="726" w:type="dxa"/>
            <w:shd w:val="clear" w:color="auto" w:fill="FFFFFF" w:themeFill="background1"/>
          </w:tcPr>
          <w:p w14:paraId="4ED3A0A0" w14:textId="77777777" w:rsidR="00250C57" w:rsidRDefault="00250C57" w:rsidP="00734503">
            <w:pPr>
              <w:pStyle w:val="a8"/>
              <w:ind w:left="0"/>
              <w:jc w:val="both"/>
            </w:pPr>
            <w:r>
              <w:t>Часы</w:t>
            </w:r>
          </w:p>
        </w:tc>
        <w:tc>
          <w:tcPr>
            <w:tcW w:w="5652" w:type="dxa"/>
            <w:shd w:val="clear" w:color="auto" w:fill="FFFFFF" w:themeFill="background1"/>
          </w:tcPr>
          <w:p w14:paraId="27C60BB8" w14:textId="77777777" w:rsidR="00250C57" w:rsidRDefault="00250C57" w:rsidP="00734503">
            <w:pPr>
              <w:pStyle w:val="a8"/>
              <w:ind w:left="0"/>
              <w:jc w:val="both"/>
            </w:pPr>
            <w:r>
              <w:t>Содержание</w:t>
            </w:r>
          </w:p>
        </w:tc>
        <w:tc>
          <w:tcPr>
            <w:tcW w:w="1701" w:type="dxa"/>
            <w:shd w:val="clear" w:color="auto" w:fill="FFFFFF" w:themeFill="background1"/>
          </w:tcPr>
          <w:p w14:paraId="73BC5367" w14:textId="77777777" w:rsidR="00250C57" w:rsidRDefault="00250C57" w:rsidP="00734503">
            <w:pPr>
              <w:pStyle w:val="a8"/>
              <w:ind w:left="0"/>
              <w:jc w:val="both"/>
            </w:pPr>
            <w:r>
              <w:t>Комментарии</w:t>
            </w:r>
          </w:p>
        </w:tc>
      </w:tr>
      <w:tr w:rsidR="00250C57" w:rsidRPr="00EA3317" w14:paraId="61D58E37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1B847DB" w14:textId="77777777" w:rsidR="00250C57" w:rsidRDefault="00250C57" w:rsidP="00734503">
            <w:pPr>
              <w:pStyle w:val="a8"/>
              <w:ind w:left="0"/>
              <w:jc w:val="both"/>
            </w:pPr>
            <w:r>
              <w:t>1</w:t>
            </w:r>
          </w:p>
        </w:tc>
        <w:tc>
          <w:tcPr>
            <w:tcW w:w="726" w:type="dxa"/>
            <w:shd w:val="clear" w:color="auto" w:fill="FFFFFF" w:themeFill="background1"/>
          </w:tcPr>
          <w:p w14:paraId="15A94C11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AD7E1CD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Приветствия и знакомство</w:t>
            </w:r>
          </w:p>
          <w:p w14:paraId="66FE33BC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>Грамматика: употребление всех изученных ранее конструкций</w:t>
            </w:r>
            <w:r>
              <w:rPr>
                <w:rFonts w:eastAsia="Malgun Gothic"/>
                <w:lang w:eastAsia="ko-KR"/>
              </w:rPr>
              <w:t xml:space="preserve">, упор на перечисление действий в срединной форме. </w:t>
            </w:r>
          </w:p>
          <w:p w14:paraId="4113B154" w14:textId="77777777" w:rsidR="00250C57" w:rsidRPr="00816B15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 w:rsidRPr="00C71F57">
              <w:rPr>
                <w:rFonts w:eastAsia="Malgun Gothic"/>
                <w:b/>
                <w:bCs/>
                <w:lang w:eastAsia="ko-KR"/>
              </w:rPr>
              <w:t>Новое:</w:t>
            </w:r>
            <w:r>
              <w:rPr>
                <w:rFonts w:eastAsia="Malgun Gothic"/>
                <w:lang w:eastAsia="ko-KR"/>
              </w:rPr>
              <w:t xml:space="preserve"> перечисление прилагательных и существительных (формы на </w:t>
            </w:r>
            <w:proofErr w:type="spellStart"/>
            <w:r>
              <w:rPr>
                <w:rFonts w:eastAsia="Malgun Gothic"/>
                <w:lang w:val="en-US" w:eastAsia="ko-KR"/>
              </w:rPr>
              <w:t>kute</w:t>
            </w:r>
            <w:proofErr w:type="spellEnd"/>
            <w:r w:rsidRPr="004C5C67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и </w:t>
            </w:r>
            <w:r>
              <w:rPr>
                <w:rFonts w:eastAsia="Malgun Gothic"/>
                <w:lang w:val="en-US" w:eastAsia="ko-KR"/>
              </w:rPr>
              <w:t>de</w:t>
            </w:r>
            <w:r>
              <w:rPr>
                <w:rFonts w:eastAsia="Malgun Gothic"/>
                <w:lang w:eastAsia="ko-KR"/>
              </w:rPr>
              <w:t>).</w:t>
            </w:r>
          </w:p>
          <w:p w14:paraId="2B86AAED" w14:textId="77777777" w:rsidR="00250C57" w:rsidRDefault="00250C57" w:rsidP="00734503">
            <w:pPr>
              <w:pStyle w:val="a8"/>
              <w:ind w:left="0"/>
              <w:jc w:val="both"/>
            </w:pPr>
            <w:r>
              <w:t>Лексика: изученные ранее слова</w:t>
            </w:r>
          </w:p>
          <w:p w14:paraId="6857FD8B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4" w:name="_Hlk130162452"/>
            <w:r>
              <w:rPr>
                <w:rFonts w:eastAsia="Malgun Gothic"/>
                <w:lang w:eastAsia="ko-KR"/>
              </w:rPr>
              <w:t>составить монолог о себе на японском языке, уметь принять участие в обсуждении</w:t>
            </w:r>
            <w:bookmarkEnd w:id="4"/>
          </w:p>
          <w:p w14:paraId="12A6A739" w14:textId="77777777" w:rsidR="00250C57" w:rsidRPr="00820BBF" w:rsidRDefault="00250C57" w:rsidP="00734503">
            <w:pPr>
              <w:pStyle w:val="a8"/>
              <w:ind w:left="0"/>
              <w:jc w:val="both"/>
            </w:pPr>
            <w:r>
              <w:t>Небольшой диктант на выявление остаточных знаний</w:t>
            </w:r>
          </w:p>
        </w:tc>
        <w:tc>
          <w:tcPr>
            <w:tcW w:w="1701" w:type="dxa"/>
            <w:shd w:val="clear" w:color="auto" w:fill="FFFFFF" w:themeFill="background1"/>
          </w:tcPr>
          <w:p w14:paraId="1E69F480" w14:textId="77777777" w:rsidR="00250C57" w:rsidRPr="00EA331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</w:p>
        </w:tc>
      </w:tr>
      <w:tr w:rsidR="00250C57" w14:paraId="558FEF87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58BDCB44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042BD024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FDC9FCA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Приветствия и знакомство</w:t>
            </w:r>
          </w:p>
          <w:p w14:paraId="6DEAD063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Мои летние каникулы</w:t>
            </w:r>
          </w:p>
          <w:p w14:paraId="64495528" w14:textId="77777777" w:rsidR="00250C57" w:rsidRDefault="00250C57" w:rsidP="00734503">
            <w:pPr>
              <w:pStyle w:val="a8"/>
              <w:ind w:left="0"/>
              <w:jc w:val="both"/>
            </w:pPr>
            <w:r>
              <w:t>Грамматика: употребление всех изученных ранее конструкций (преимущественно в прошедшем времени)</w:t>
            </w:r>
          </w:p>
          <w:p w14:paraId="6C54CEA6" w14:textId="77777777" w:rsidR="00250C57" w:rsidRDefault="00250C57" w:rsidP="00734503">
            <w:pPr>
              <w:pStyle w:val="a8"/>
              <w:ind w:left="0"/>
              <w:jc w:val="both"/>
            </w:pPr>
            <w:r>
              <w:t>Лексика: изученные ранее слова</w:t>
            </w:r>
          </w:p>
          <w:p w14:paraId="0C889E75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5" w:name="_Hlk130162465"/>
            <w:r>
              <w:rPr>
                <w:rFonts w:eastAsia="Malgun Gothic"/>
                <w:lang w:eastAsia="ko-KR"/>
              </w:rPr>
              <w:t>составить рассказ о том, как учащийся провёл летние каникулы, уметь принять участие в обсуждении данной темы</w:t>
            </w:r>
            <w:bookmarkEnd w:id="5"/>
          </w:p>
          <w:p w14:paraId="7033B48F" w14:textId="77777777" w:rsidR="00250C57" w:rsidRPr="00EA331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>Небольшой диктант/тест на выявление остаточных знаний</w:t>
            </w:r>
          </w:p>
        </w:tc>
        <w:tc>
          <w:tcPr>
            <w:tcW w:w="1701" w:type="dxa"/>
            <w:shd w:val="clear" w:color="auto" w:fill="FFFFFF" w:themeFill="background1"/>
          </w:tcPr>
          <w:p w14:paraId="0AA2CBC9" w14:textId="77777777" w:rsidR="00250C57" w:rsidRDefault="00250C57" w:rsidP="00734503">
            <w:pPr>
              <w:pStyle w:val="a8"/>
              <w:ind w:left="0"/>
              <w:jc w:val="both"/>
            </w:pPr>
            <w:r>
              <w:t>Урок-презентация</w:t>
            </w:r>
          </w:p>
          <w:p w14:paraId="22709EFC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Представить видео и фото по теме </w:t>
            </w:r>
          </w:p>
        </w:tc>
      </w:tr>
      <w:tr w:rsidR="00250C57" w14:paraId="16B96A3D" w14:textId="77777777" w:rsidTr="00185703">
        <w:trPr>
          <w:trHeight w:val="395"/>
        </w:trPr>
        <w:tc>
          <w:tcPr>
            <w:tcW w:w="1135" w:type="dxa"/>
            <w:shd w:val="clear" w:color="auto" w:fill="FFFFFF" w:themeFill="background1"/>
          </w:tcPr>
          <w:p w14:paraId="0DE500E9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726" w:type="dxa"/>
            <w:shd w:val="clear" w:color="auto" w:fill="FFFFFF" w:themeFill="background1"/>
          </w:tcPr>
          <w:p w14:paraId="2560AF95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093C9ECE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Моя семья</w:t>
            </w:r>
          </w:p>
          <w:p w14:paraId="75A4F6BC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Грамматика: глаголы в срединной форме на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 w:rsidRPr="00225444">
              <w:t xml:space="preserve">, </w:t>
            </w:r>
            <w:r>
              <w:t xml:space="preserve">понятие длительного вида. Глаголы </w:t>
            </w:r>
            <w:proofErr w:type="spellStart"/>
            <w:r>
              <w:rPr>
                <w:lang w:val="en-US"/>
              </w:rPr>
              <w:t>sumimasu</w:t>
            </w:r>
            <w:proofErr w:type="spellEnd"/>
            <w:r>
              <w:t xml:space="preserve"> (жить)</w:t>
            </w:r>
            <w:r w:rsidRPr="00816B15">
              <w:t xml:space="preserve">, </w:t>
            </w:r>
            <w:proofErr w:type="spellStart"/>
            <w:r>
              <w:rPr>
                <w:lang w:val="en-US"/>
              </w:rPr>
              <w:lastRenderedPageBreak/>
              <w:t>hatarakimasu</w:t>
            </w:r>
            <w:proofErr w:type="spellEnd"/>
            <w:r>
              <w:t xml:space="preserve"> (работать)</w:t>
            </w:r>
            <w:r w:rsidRPr="00816B15">
              <w:t xml:space="preserve">, </w:t>
            </w:r>
            <w:proofErr w:type="spellStart"/>
            <w:r>
              <w:rPr>
                <w:lang w:val="en-US"/>
              </w:rPr>
              <w:t>benkyoshimasu</w:t>
            </w:r>
            <w:proofErr w:type="spellEnd"/>
            <w:r w:rsidRPr="00816B15">
              <w:t xml:space="preserve"> </w:t>
            </w:r>
            <w:r>
              <w:t>(учиться) в длительном виде как глаголы процесса действия</w:t>
            </w:r>
          </w:p>
          <w:p w14:paraId="549A8973" w14:textId="77777777" w:rsidR="00250C57" w:rsidRDefault="00250C57" w:rsidP="00734503">
            <w:pPr>
              <w:pStyle w:val="a8"/>
              <w:ind w:left="0"/>
              <w:jc w:val="both"/>
            </w:pPr>
            <w:r>
              <w:t>Лексика: изученные ранее слова + новые члены семьи (тётя, дядя, племянник, племянница, кузины)</w:t>
            </w:r>
          </w:p>
          <w:p w14:paraId="4797E40F" w14:textId="77777777" w:rsidR="00250C57" w:rsidRPr="00C71F57" w:rsidRDefault="00250C57" w:rsidP="00734503">
            <w:pPr>
              <w:pStyle w:val="a8"/>
              <w:ind w:left="0"/>
              <w:jc w:val="both"/>
            </w:pPr>
            <w:r>
              <w:t xml:space="preserve">Иероглифы: </w:t>
            </w:r>
            <w:r>
              <w:rPr>
                <w:rFonts w:hint="eastAsia"/>
                <w:lang w:val="en-US"/>
              </w:rPr>
              <w:t>姉、兄、妹、弟、私、家、族</w:t>
            </w:r>
          </w:p>
          <w:p w14:paraId="2914E0C7" w14:textId="77777777" w:rsidR="00250C57" w:rsidRPr="00816B15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6" w:name="_Hlk130162475"/>
            <w:r>
              <w:rPr>
                <w:rFonts w:eastAsia="Malgun Gothic"/>
                <w:lang w:eastAsia="ko-KR"/>
              </w:rPr>
              <w:t>уметь подробно рассказать о членах семьи и их занятиях, обсудить это с другими учащимися</w:t>
            </w:r>
            <w:bookmarkEnd w:id="6"/>
          </w:p>
        </w:tc>
        <w:tc>
          <w:tcPr>
            <w:tcW w:w="1701" w:type="dxa"/>
            <w:shd w:val="clear" w:color="auto" w:fill="FFFFFF" w:themeFill="background1"/>
          </w:tcPr>
          <w:p w14:paraId="20FFF727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5598FF77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622D5C2F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01364F7E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B945524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Тема: Моя семья. </w:t>
            </w:r>
          </w:p>
          <w:p w14:paraId="2492FAAE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Сейчас мы на пикнике</w:t>
            </w:r>
          </w:p>
          <w:p w14:paraId="35A7B7D2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Грамматика: глаголы в срединной форме на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 w:rsidRPr="00225444">
              <w:t xml:space="preserve">, </w:t>
            </w:r>
            <w:r>
              <w:t>понятие длительного вида. Различные глаголы в длительном виде в значении «действие происходит сейчас»</w:t>
            </w:r>
          </w:p>
          <w:p w14:paraId="7E43C3DF" w14:textId="77777777" w:rsidR="00250C57" w:rsidRDefault="00250C57" w:rsidP="00734503">
            <w:pPr>
              <w:pStyle w:val="a8"/>
              <w:ind w:left="0"/>
              <w:jc w:val="both"/>
            </w:pPr>
            <w:r>
              <w:t>Лексика: изученные ранее слова, относящиеся к теме «свободное время»</w:t>
            </w:r>
          </w:p>
          <w:p w14:paraId="08BE3C99" w14:textId="77777777" w:rsidR="00250C57" w:rsidRDefault="00250C57" w:rsidP="00734503">
            <w:pPr>
              <w:pStyle w:val="a8"/>
              <w:ind w:left="0"/>
              <w:jc w:val="both"/>
            </w:pPr>
            <w:r>
              <w:t>Культурный аспект: отдых японцев, «ханами» (пикник во время цветения сакуры)</w:t>
            </w:r>
          </w:p>
          <w:p w14:paraId="0527735B" w14:textId="77777777" w:rsidR="00250C57" w:rsidRDefault="00250C57" w:rsidP="00734503">
            <w:pPr>
              <w:pStyle w:val="a8"/>
              <w:ind w:left="0"/>
              <w:jc w:val="both"/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7" w:name="_Hlk130162487"/>
            <w:r>
              <w:rPr>
                <w:rFonts w:eastAsia="Malgun Gothic"/>
                <w:lang w:eastAsia="ko-KR"/>
              </w:rPr>
              <w:t>уметь подробно рассказать о занятиях людей в данный конкретных момент</w:t>
            </w:r>
            <w:bookmarkEnd w:id="7"/>
          </w:p>
        </w:tc>
        <w:tc>
          <w:tcPr>
            <w:tcW w:w="1701" w:type="dxa"/>
            <w:shd w:val="clear" w:color="auto" w:fill="FFFFFF" w:themeFill="background1"/>
          </w:tcPr>
          <w:p w14:paraId="55811F42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0E1C062A" w14:textId="77777777" w:rsidTr="00185703">
        <w:trPr>
          <w:trHeight w:val="2001"/>
        </w:trPr>
        <w:tc>
          <w:tcPr>
            <w:tcW w:w="1135" w:type="dxa"/>
            <w:shd w:val="clear" w:color="auto" w:fill="FFFFFF" w:themeFill="background1"/>
          </w:tcPr>
          <w:p w14:paraId="698D65EC" w14:textId="77777777" w:rsidR="00250C57" w:rsidRDefault="00250C57" w:rsidP="00734503">
            <w:pPr>
              <w:pStyle w:val="a8"/>
              <w:ind w:left="0"/>
              <w:jc w:val="both"/>
            </w:pPr>
            <w:r>
              <w:t>3</w:t>
            </w:r>
          </w:p>
        </w:tc>
        <w:tc>
          <w:tcPr>
            <w:tcW w:w="726" w:type="dxa"/>
            <w:shd w:val="clear" w:color="auto" w:fill="FFFFFF" w:themeFill="background1"/>
          </w:tcPr>
          <w:p w14:paraId="708C0BF0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47B2E408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Тема: </w:t>
            </w:r>
            <w:proofErr w:type="gramStart"/>
            <w:r>
              <w:t>В</w:t>
            </w:r>
            <w:proofErr w:type="gramEnd"/>
            <w:r>
              <w:t xml:space="preserve"> школе</w:t>
            </w:r>
          </w:p>
          <w:p w14:paraId="34E2EBD6" w14:textId="77777777" w:rsidR="00250C57" w:rsidRPr="004C5C6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глаголы в срединной форме на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t xml:space="preserve"> + слово </w:t>
            </w:r>
            <w:proofErr w:type="spellStart"/>
            <w:r>
              <w:rPr>
                <w:lang w:val="en-US"/>
              </w:rPr>
              <w:t>kudasai</w:t>
            </w:r>
            <w:proofErr w:type="spellEnd"/>
            <w:r w:rsidRPr="00D3239E">
              <w:t xml:space="preserve"> </w:t>
            </w:r>
            <w:r>
              <w:rPr>
                <w:rFonts w:eastAsia="Malgun Gothic"/>
                <w:lang w:eastAsia="ko-KR"/>
              </w:rPr>
              <w:t xml:space="preserve">(вежливая просьба). Просьба в форме </w:t>
            </w:r>
            <w:proofErr w:type="spellStart"/>
            <w:r>
              <w:rPr>
                <w:rFonts w:eastAsia="Malgun Gothic"/>
                <w:lang w:val="en-US" w:eastAsia="ko-KR"/>
              </w:rPr>
              <w:t>masho</w:t>
            </w:r>
            <w:proofErr w:type="spellEnd"/>
            <w:r w:rsidRPr="004C5C67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побудительная форма, с помощью которой говорящий обращается к собеседникам, при этом осуществлять действие будет делать он сам</w:t>
            </w:r>
            <w:r w:rsidRPr="004C5C67">
              <w:rPr>
                <w:rFonts w:eastAsia="Malgun Gothic"/>
                <w:lang w:eastAsia="ko-KR"/>
              </w:rPr>
              <w:t>)</w:t>
            </w:r>
          </w:p>
          <w:p w14:paraId="007E3DEC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Лексика: новые глаголы типа </w:t>
            </w:r>
            <w:proofErr w:type="spellStart"/>
            <w:r>
              <w:rPr>
                <w:rFonts w:eastAsia="Malgun Gothic"/>
                <w:lang w:val="en-US" w:eastAsia="ko-KR"/>
              </w:rPr>
              <w:t>simemasu</w:t>
            </w:r>
            <w:proofErr w:type="spellEnd"/>
            <w:r>
              <w:rPr>
                <w:rFonts w:eastAsia="Malgun Gothic"/>
                <w:lang w:eastAsia="ko-KR"/>
              </w:rPr>
              <w:t xml:space="preserve"> (закрывать)</w:t>
            </w:r>
            <w:r w:rsidRPr="00D3239E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akemasu</w:t>
            </w:r>
            <w:proofErr w:type="spellEnd"/>
            <w:r>
              <w:rPr>
                <w:rFonts w:eastAsia="Malgun Gothic"/>
                <w:lang w:eastAsia="ko-KR"/>
              </w:rPr>
              <w:t xml:space="preserve"> (открывать)</w:t>
            </w:r>
            <w:r w:rsidRPr="00D3239E"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suimasu</w:t>
            </w:r>
            <w:proofErr w:type="spellEnd"/>
            <w:r>
              <w:rPr>
                <w:rFonts w:eastAsia="Malgun Gothic"/>
                <w:lang w:eastAsia="ko-KR"/>
              </w:rPr>
              <w:t xml:space="preserve"> (курить)</w:t>
            </w:r>
          </w:p>
          <w:p w14:paraId="061A3DA9" w14:textId="77777777" w:rsidR="00250C57" w:rsidRPr="00D3239E" w:rsidRDefault="00250C57" w:rsidP="00734503">
            <w:pPr>
              <w:pStyle w:val="a8"/>
              <w:ind w:left="0"/>
              <w:jc w:val="both"/>
            </w:pPr>
            <w:r>
              <w:t xml:space="preserve">Иероглифы: </w:t>
            </w:r>
            <w:r>
              <w:rPr>
                <w:rFonts w:hint="eastAsia"/>
                <w:lang w:val="en-US"/>
              </w:rPr>
              <w:t>開、閉、勉、強、宿、題</w:t>
            </w:r>
          </w:p>
          <w:p w14:paraId="37BC3558" w14:textId="77777777" w:rsidR="00250C57" w:rsidRPr="00D3239E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8" w:name="_Hlk130162503"/>
            <w:r>
              <w:rPr>
                <w:rFonts w:eastAsia="Malgun Gothic"/>
                <w:lang w:eastAsia="ko-KR"/>
              </w:rPr>
              <w:t>использовать повелительные формы глаголов, участвовать в диалогах с просьбами что-то сделать</w:t>
            </w:r>
            <w:bookmarkEnd w:id="8"/>
          </w:p>
        </w:tc>
        <w:tc>
          <w:tcPr>
            <w:tcW w:w="1701" w:type="dxa"/>
            <w:shd w:val="clear" w:color="auto" w:fill="FFFFFF" w:themeFill="background1"/>
          </w:tcPr>
          <w:p w14:paraId="4A5731BD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38D6E260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64253F50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03FAD9E6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49860D5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Тема: </w:t>
            </w:r>
            <w:proofErr w:type="gramStart"/>
            <w:r>
              <w:rPr>
                <w:rFonts w:eastAsia="Malgun Gothic"/>
                <w:lang w:eastAsia="ko-KR"/>
              </w:rPr>
              <w:t>В</w:t>
            </w:r>
            <w:proofErr w:type="gramEnd"/>
            <w:r>
              <w:rPr>
                <w:rFonts w:eastAsia="Malgun Gothic"/>
                <w:lang w:eastAsia="ko-KR"/>
              </w:rPr>
              <w:t xml:space="preserve"> школе</w:t>
            </w:r>
          </w:p>
          <w:p w14:paraId="36BBAD8F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Подтема</w:t>
            </w:r>
            <w:proofErr w:type="spellEnd"/>
            <w:r>
              <w:rPr>
                <w:rFonts w:eastAsia="Malgun Gothic"/>
                <w:lang w:eastAsia="ko-KR"/>
              </w:rPr>
              <w:t>: мой день, моё расписание</w:t>
            </w:r>
          </w:p>
          <w:p w14:paraId="58FE1BB1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синтаксическая конструкция </w:t>
            </w:r>
            <w:proofErr w:type="spellStart"/>
            <w:r>
              <w:rPr>
                <w:rFonts w:eastAsia="Malgun Gothic"/>
                <w:lang w:val="en-US" w:eastAsia="ko-KR"/>
              </w:rPr>
              <w:t>te</w:t>
            </w:r>
            <w:proofErr w:type="spellEnd"/>
            <w:r w:rsidRPr="003315FB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kara</w:t>
            </w:r>
            <w:proofErr w:type="spellEnd"/>
            <w:r w:rsidRPr="003315FB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(сразу после), сравнение с перечислением действий </w:t>
            </w:r>
          </w:p>
          <w:p w14:paraId="27793FDA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новые глаголы</w:t>
            </w:r>
          </w:p>
          <w:p w14:paraId="71934CE8" w14:textId="77777777" w:rsidR="00250C57" w:rsidRPr="00A555DF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школы в Японии, расписание и уроки</w:t>
            </w:r>
          </w:p>
          <w:p w14:paraId="3AFA61C2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Цель урока: </w:t>
            </w:r>
            <w:bookmarkStart w:id="9" w:name="_Hlk130162568"/>
            <w:r>
              <w:t>рассказать о своём расписании, о распорядке дня, используя различные формы перечисления действия</w:t>
            </w:r>
            <w:bookmarkEnd w:id="9"/>
          </w:p>
        </w:tc>
        <w:tc>
          <w:tcPr>
            <w:tcW w:w="1701" w:type="dxa"/>
            <w:shd w:val="clear" w:color="auto" w:fill="FFFFFF" w:themeFill="background1"/>
          </w:tcPr>
          <w:p w14:paraId="32852485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21072FDF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6B75179" w14:textId="77777777" w:rsidR="00250C57" w:rsidRDefault="00250C57" w:rsidP="00734503">
            <w:pPr>
              <w:pStyle w:val="a8"/>
              <w:ind w:left="0"/>
              <w:jc w:val="both"/>
            </w:pPr>
            <w:r>
              <w:t>4</w:t>
            </w:r>
          </w:p>
        </w:tc>
        <w:tc>
          <w:tcPr>
            <w:tcW w:w="726" w:type="dxa"/>
            <w:shd w:val="clear" w:color="auto" w:fill="FFFFFF" w:themeFill="background1"/>
          </w:tcPr>
          <w:p w14:paraId="61BD4534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3514C936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Правила и этикет</w:t>
            </w:r>
          </w:p>
          <w:p w14:paraId="7977F6FA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Грамматика: глаголы в срединной форме на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t xml:space="preserve"> + конструкция </w:t>
            </w:r>
            <w:proofErr w:type="spellStart"/>
            <w:r>
              <w:rPr>
                <w:lang w:val="en-US"/>
              </w:rPr>
              <w:t>mo</w:t>
            </w:r>
            <w:proofErr w:type="spellEnd"/>
            <w:r w:rsidRPr="00D3239E">
              <w:t xml:space="preserve"> </w:t>
            </w:r>
            <w:r>
              <w:rPr>
                <w:lang w:val="en-US"/>
              </w:rPr>
              <w:t>ii</w:t>
            </w:r>
            <w:r w:rsidRPr="00D3239E">
              <w:t xml:space="preserve"> </w:t>
            </w:r>
            <w:proofErr w:type="spellStart"/>
            <w:r>
              <w:rPr>
                <w:lang w:val="en-US"/>
              </w:rPr>
              <w:t>desu</w:t>
            </w:r>
            <w:proofErr w:type="spellEnd"/>
            <w:r>
              <w:t xml:space="preserve"> (разрешение)</w:t>
            </w:r>
            <w:r w:rsidRPr="00D3239E">
              <w:t xml:space="preserve">, </w:t>
            </w:r>
            <w:proofErr w:type="spellStart"/>
            <w:r>
              <w:rPr>
                <w:lang w:val="en-US"/>
              </w:rPr>
              <w:t>wa</w:t>
            </w:r>
            <w:proofErr w:type="spellEnd"/>
            <w:r w:rsidRPr="00D3239E">
              <w:t xml:space="preserve"> </w:t>
            </w:r>
            <w:proofErr w:type="spellStart"/>
            <w:r>
              <w:rPr>
                <w:lang w:val="en-US"/>
              </w:rPr>
              <w:t>ikemasen</w:t>
            </w:r>
            <w:proofErr w:type="spellEnd"/>
            <w:r>
              <w:t xml:space="preserve"> (запрет)</w:t>
            </w:r>
          </w:p>
          <w:p w14:paraId="0A4AD746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изученные глаголы</w:t>
            </w:r>
          </w:p>
          <w:p w14:paraId="7431550B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Иероглифы:</w:t>
            </w:r>
            <w:r>
              <w:rPr>
                <w:rFonts w:asciiTheme="minorEastAsia" w:hAnsiTheme="minorEastAsia" w:hint="eastAsia"/>
              </w:rPr>
              <w:t xml:space="preserve">　作、知、働、切、使、急、止</w:t>
            </w:r>
          </w:p>
          <w:p w14:paraId="2398852D" w14:textId="77777777" w:rsidR="00250C57" w:rsidRPr="003315FB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 xml:space="preserve">Цель урока: </w:t>
            </w:r>
            <w:bookmarkStart w:id="10" w:name="_Hlk130162580"/>
            <w:r>
              <w:rPr>
                <w:rFonts w:eastAsia="Malgun Gothic"/>
                <w:lang w:eastAsia="ko-KR"/>
              </w:rPr>
              <w:t>уметь рассказать о том, что запрещено или разрешено делать где-либо</w:t>
            </w:r>
            <w:bookmarkEnd w:id="10"/>
          </w:p>
        </w:tc>
        <w:tc>
          <w:tcPr>
            <w:tcW w:w="1701" w:type="dxa"/>
            <w:shd w:val="clear" w:color="auto" w:fill="FFFFFF" w:themeFill="background1"/>
          </w:tcPr>
          <w:p w14:paraId="2D39E4B1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3CA7DF9F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BC44220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23297D60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09BB84C0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Правила и этикет</w:t>
            </w:r>
          </w:p>
          <w:p w14:paraId="79E0680D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правила в школе</w:t>
            </w:r>
          </w:p>
          <w:p w14:paraId="3104C4AB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</w:t>
            </w:r>
            <w:r>
              <w:rPr>
                <w:rFonts w:eastAsia="Malgun Gothic"/>
                <w:lang w:eastAsia="ko-KR"/>
              </w:rPr>
              <w:t>понятие об основах глагола. О</w:t>
            </w:r>
            <w:r>
              <w:t xml:space="preserve">трицательная основа глагола. Конструкция </w:t>
            </w:r>
            <w:proofErr w:type="spellStart"/>
            <w:r>
              <w:rPr>
                <w:lang w:val="en-US"/>
              </w:rPr>
              <w:t>naide</w:t>
            </w:r>
            <w:proofErr w:type="spellEnd"/>
            <w:r w:rsidRPr="00A555DF">
              <w:t xml:space="preserve"> </w:t>
            </w:r>
            <w:proofErr w:type="spellStart"/>
            <w:r>
              <w:rPr>
                <w:lang w:val="en-US"/>
              </w:rPr>
              <w:t>kudasai</w:t>
            </w:r>
            <w:proofErr w:type="spellEnd"/>
            <w:r w:rsidRPr="00A555DF">
              <w:t xml:space="preserve"> </w:t>
            </w:r>
            <w:r>
              <w:rPr>
                <w:rFonts w:eastAsia="Malgun Gothic"/>
                <w:lang w:eastAsia="ko-KR"/>
              </w:rPr>
              <w:t>(не делайте)</w:t>
            </w:r>
          </w:p>
          <w:p w14:paraId="1EF99709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новые глаголы</w:t>
            </w:r>
          </w:p>
          <w:p w14:paraId="6823EF9C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Культурный аспект: японские таблички с запретами разных действий </w:t>
            </w:r>
          </w:p>
          <w:p w14:paraId="45AC2E7B" w14:textId="77777777" w:rsidR="00250C57" w:rsidRPr="00A555DF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11" w:name="_Hlk130162593"/>
            <w:r>
              <w:rPr>
                <w:rFonts w:eastAsia="Malgun Gothic"/>
                <w:lang w:eastAsia="ko-KR"/>
              </w:rPr>
              <w:t>уметь попросить собеседника не делать что-то</w:t>
            </w:r>
            <w:bookmarkEnd w:id="11"/>
          </w:p>
        </w:tc>
        <w:tc>
          <w:tcPr>
            <w:tcW w:w="1701" w:type="dxa"/>
            <w:shd w:val="clear" w:color="auto" w:fill="FFFFFF" w:themeFill="background1"/>
          </w:tcPr>
          <w:p w14:paraId="797FF35B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030866ED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F3AB074" w14:textId="77777777" w:rsidR="00250C57" w:rsidRDefault="00250C57" w:rsidP="00734503">
            <w:pPr>
              <w:pStyle w:val="a8"/>
              <w:ind w:left="0"/>
              <w:jc w:val="both"/>
            </w:pPr>
            <w:r>
              <w:t>5</w:t>
            </w:r>
          </w:p>
        </w:tc>
        <w:tc>
          <w:tcPr>
            <w:tcW w:w="726" w:type="dxa"/>
            <w:shd w:val="clear" w:color="auto" w:fill="FFFFFF" w:themeFill="background1"/>
          </w:tcPr>
          <w:p w14:paraId="599015E0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07A41403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Учиться, учиться и ещё раз учиться!</w:t>
            </w:r>
          </w:p>
          <w:p w14:paraId="3CA05E34" w14:textId="77777777" w:rsidR="00250C57" w:rsidRPr="00C11BFF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отрицательная основа глагола. Форма </w:t>
            </w:r>
            <w:proofErr w:type="spellStart"/>
            <w:r>
              <w:rPr>
                <w:rFonts w:eastAsia="Malgun Gothic"/>
                <w:lang w:val="en-US" w:eastAsia="ko-KR"/>
              </w:rPr>
              <w:t>nakerebanarimasen</w:t>
            </w:r>
            <w:proofErr w:type="spellEnd"/>
            <w:r w:rsidRPr="00DC4AC5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(долженствование) и </w:t>
            </w:r>
            <w:proofErr w:type="spellStart"/>
            <w:r>
              <w:rPr>
                <w:rFonts w:eastAsia="Malgun Gothic"/>
                <w:lang w:val="en-US" w:eastAsia="ko-KR"/>
              </w:rPr>
              <w:t>nakutemo</w:t>
            </w:r>
            <w:proofErr w:type="spellEnd"/>
            <w:r w:rsidRPr="00C11BFF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val="en-US" w:eastAsia="ko-KR"/>
              </w:rPr>
              <w:t>ii</w:t>
            </w:r>
            <w:r w:rsidRPr="00C11BFF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desu</w:t>
            </w:r>
            <w:proofErr w:type="spellEnd"/>
          </w:p>
          <w:p w14:paraId="6F4AC3AF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(можно не делать).</w:t>
            </w:r>
          </w:p>
          <w:p w14:paraId="224205C4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глаголы</w:t>
            </w:r>
          </w:p>
          <w:p w14:paraId="59E3E6F9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Иероглифы:</w:t>
            </w:r>
            <w:r>
              <w:rPr>
                <w:rFonts w:asciiTheme="minorEastAsia" w:hAnsiTheme="minorEastAsia" w:hint="eastAsia"/>
              </w:rPr>
              <w:t xml:space="preserve">　自、習、教、着、持、待、走</w:t>
            </w:r>
          </w:p>
          <w:p w14:paraId="1720D632" w14:textId="77777777" w:rsidR="00250C57" w:rsidRPr="00DC4AC5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12" w:name="_Hlk130162610"/>
            <w:r>
              <w:rPr>
                <w:rFonts w:eastAsia="Malgun Gothic"/>
                <w:lang w:eastAsia="ko-KR"/>
              </w:rPr>
              <w:t>уметь рассказать о том, что необходимо делать и что можно не делать школьникам</w:t>
            </w:r>
            <w:bookmarkEnd w:id="12"/>
          </w:p>
        </w:tc>
        <w:tc>
          <w:tcPr>
            <w:tcW w:w="1701" w:type="dxa"/>
            <w:shd w:val="clear" w:color="auto" w:fill="FFFFFF" w:themeFill="background1"/>
          </w:tcPr>
          <w:p w14:paraId="61C5F9AE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53E04120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46135FC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506104FA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3508C21D" w14:textId="77777777" w:rsidR="00250C57" w:rsidRDefault="00250C57" w:rsidP="00734503">
            <w:pPr>
              <w:pStyle w:val="a8"/>
              <w:ind w:left="0"/>
              <w:jc w:val="both"/>
            </w:pPr>
            <w:r>
              <w:t>Обобщающая к/р</w:t>
            </w:r>
          </w:p>
          <w:p w14:paraId="2C0B9D77" w14:textId="77777777" w:rsidR="00250C57" w:rsidRDefault="00250C57" w:rsidP="00734503">
            <w:pPr>
              <w:pStyle w:val="a8"/>
              <w:ind w:left="0"/>
              <w:jc w:val="both"/>
            </w:pPr>
            <w:r>
              <w:t>Презентации на тему «Правила в школе», «Школьная жизнь», «Моя семья»</w:t>
            </w:r>
          </w:p>
        </w:tc>
        <w:tc>
          <w:tcPr>
            <w:tcW w:w="1701" w:type="dxa"/>
            <w:shd w:val="clear" w:color="auto" w:fill="FFFFFF" w:themeFill="background1"/>
          </w:tcPr>
          <w:p w14:paraId="54A4AA48" w14:textId="77777777" w:rsidR="00250C57" w:rsidRDefault="00250C57" w:rsidP="00734503">
            <w:pPr>
              <w:pStyle w:val="a8"/>
              <w:ind w:left="0"/>
              <w:jc w:val="both"/>
            </w:pPr>
            <w:r>
              <w:t>Урок-презентация</w:t>
            </w:r>
          </w:p>
          <w:p w14:paraId="4C257402" w14:textId="77777777" w:rsidR="00250C57" w:rsidRDefault="00250C57" w:rsidP="00734503">
            <w:pPr>
              <w:pStyle w:val="a8"/>
              <w:ind w:left="0"/>
              <w:jc w:val="both"/>
            </w:pPr>
            <w:r>
              <w:t>Сделать видео- или фото- презентацию</w:t>
            </w:r>
          </w:p>
        </w:tc>
      </w:tr>
      <w:tr w:rsidR="00250C57" w14:paraId="2381B764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5D2F3EA4" w14:textId="77777777" w:rsidR="00250C57" w:rsidRDefault="00250C57" w:rsidP="00734503">
            <w:pPr>
              <w:pStyle w:val="a8"/>
              <w:ind w:left="0"/>
              <w:jc w:val="both"/>
            </w:pPr>
            <w:r>
              <w:t>6</w:t>
            </w:r>
          </w:p>
        </w:tc>
        <w:tc>
          <w:tcPr>
            <w:tcW w:w="726" w:type="dxa"/>
            <w:shd w:val="clear" w:color="auto" w:fill="FFFFFF" w:themeFill="background1"/>
          </w:tcPr>
          <w:p w14:paraId="7883077F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55C37EE2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Тема: Мои хобби </w:t>
            </w:r>
          </w:p>
          <w:p w14:paraId="47E785BC" w14:textId="77777777" w:rsidR="00250C57" w:rsidRPr="003315FB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Основа словарной формы. Конструкция </w:t>
            </w:r>
            <w:proofErr w:type="spellStart"/>
            <w:r>
              <w:rPr>
                <w:rFonts w:eastAsia="Malgun Gothic"/>
                <w:lang w:val="en-US" w:eastAsia="ko-KR"/>
              </w:rPr>
              <w:t>koto</w:t>
            </w:r>
            <w:proofErr w:type="spellEnd"/>
            <w:r w:rsidRPr="003315FB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desu</w:t>
            </w:r>
            <w:proofErr w:type="spellEnd"/>
            <w:r w:rsidRPr="003315FB">
              <w:rPr>
                <w:rFonts w:eastAsia="Malgun Gothic"/>
                <w:lang w:eastAsia="ko-KR"/>
              </w:rPr>
              <w:t>.</w:t>
            </w:r>
          </w:p>
          <w:p w14:paraId="18024AC7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глаголы, связанные с хобби (коллекционировать, рисовать, глаголы по запросу)</w:t>
            </w:r>
          </w:p>
          <w:p w14:paraId="2AFB60BA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Иероглифы:</w:t>
            </w:r>
            <w:r>
              <w:rPr>
                <w:rFonts w:asciiTheme="minorEastAsia" w:hAnsiTheme="minorEastAsia" w:hint="eastAsia"/>
              </w:rPr>
              <w:t xml:space="preserve">　集、写、真、映、画、声、歌</w:t>
            </w:r>
          </w:p>
          <w:p w14:paraId="08BA8E66" w14:textId="77777777" w:rsidR="00250C57" w:rsidRDefault="00250C57" w:rsidP="00734503">
            <w:pPr>
              <w:pStyle w:val="a8"/>
              <w:ind w:left="0"/>
              <w:jc w:val="both"/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13" w:name="_Hlk130162622"/>
            <w:r>
              <w:rPr>
                <w:rFonts w:eastAsia="Malgun Gothic"/>
                <w:lang w:eastAsia="ko-KR"/>
              </w:rPr>
              <w:t>уметь рассказывать о своих увлечениях</w:t>
            </w:r>
            <w:bookmarkEnd w:id="13"/>
          </w:p>
        </w:tc>
        <w:tc>
          <w:tcPr>
            <w:tcW w:w="1701" w:type="dxa"/>
            <w:shd w:val="clear" w:color="auto" w:fill="FFFFFF" w:themeFill="background1"/>
          </w:tcPr>
          <w:p w14:paraId="77F595D3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755395CE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26534FF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3FAEE0EB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32F77FBF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Мои хобби</w:t>
            </w:r>
          </w:p>
          <w:p w14:paraId="5BEC9D33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Хобби моих друзей</w:t>
            </w:r>
          </w:p>
          <w:p w14:paraId="1F578D10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Грамматика: конструкция </w:t>
            </w:r>
            <w:proofErr w:type="spellStart"/>
            <w:r>
              <w:rPr>
                <w:lang w:val="en-US"/>
              </w:rPr>
              <w:t>koto</w:t>
            </w:r>
            <w:proofErr w:type="spellEnd"/>
            <w:r w:rsidRPr="00DC4AC5">
              <w:t xml:space="preserve"> </w:t>
            </w:r>
            <w:proofErr w:type="spellStart"/>
            <w:r>
              <w:rPr>
                <w:lang w:val="en-US"/>
              </w:rPr>
              <w:t>ga</w:t>
            </w:r>
            <w:proofErr w:type="spellEnd"/>
            <w:r w:rsidRPr="00DC4AC5">
              <w:t xml:space="preserve"> </w:t>
            </w:r>
            <w:proofErr w:type="spellStart"/>
            <w:r>
              <w:rPr>
                <w:lang w:val="en-US"/>
              </w:rPr>
              <w:t>dekimasu</w:t>
            </w:r>
            <w:proofErr w:type="spellEnd"/>
            <w:r w:rsidRPr="00DC4AC5">
              <w:t xml:space="preserve"> (</w:t>
            </w:r>
            <w:r>
              <w:rPr>
                <w:rFonts w:eastAsia="Malgun Gothic"/>
                <w:lang w:eastAsia="ko-KR"/>
              </w:rPr>
              <w:t>мочь, уметь</w:t>
            </w:r>
            <w:r w:rsidRPr="00DC4AC5">
              <w:t>)</w:t>
            </w:r>
          </w:p>
          <w:p w14:paraId="7CCB68FD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Лексика: </w:t>
            </w:r>
            <w:r>
              <w:rPr>
                <w:rFonts w:eastAsia="Malgun Gothic"/>
                <w:lang w:eastAsia="ko-KR"/>
              </w:rPr>
              <w:t>глаголы, связанные с хобби и различными занятиями</w:t>
            </w:r>
          </w:p>
          <w:p w14:paraId="2287AB5F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видео о хобби японских школьников и их клубов по интересам</w:t>
            </w:r>
          </w:p>
          <w:p w14:paraId="49C61FEC" w14:textId="77777777" w:rsidR="00250C57" w:rsidRPr="00DC4AC5" w:rsidRDefault="00250C57" w:rsidP="00734503">
            <w:pPr>
              <w:pStyle w:val="a8"/>
              <w:ind w:left="0"/>
              <w:jc w:val="both"/>
            </w:pPr>
            <w:r>
              <w:t xml:space="preserve">Цель урока: </w:t>
            </w:r>
            <w:bookmarkStart w:id="14" w:name="_Hlk130162642"/>
            <w:r>
              <w:rPr>
                <w:rFonts w:eastAsia="Malgun Gothic"/>
                <w:lang w:eastAsia="ko-KR"/>
              </w:rPr>
              <w:t>уметь рассказывать о своих увлечениях и о том, что кто-то умеет или не умеет</w:t>
            </w:r>
            <w:bookmarkEnd w:id="14"/>
          </w:p>
        </w:tc>
        <w:tc>
          <w:tcPr>
            <w:tcW w:w="1701" w:type="dxa"/>
            <w:shd w:val="clear" w:color="auto" w:fill="FFFFFF" w:themeFill="background1"/>
          </w:tcPr>
          <w:p w14:paraId="50C3745B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5E58F5A5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2A6FC5E" w14:textId="77777777" w:rsidR="00250C57" w:rsidRDefault="00250C57" w:rsidP="00734503">
            <w:pPr>
              <w:pStyle w:val="a8"/>
              <w:ind w:left="0"/>
              <w:jc w:val="both"/>
            </w:pPr>
            <w:r>
              <w:t>7</w:t>
            </w:r>
          </w:p>
        </w:tc>
        <w:tc>
          <w:tcPr>
            <w:tcW w:w="726" w:type="dxa"/>
            <w:shd w:val="clear" w:color="auto" w:fill="FFFFFF" w:themeFill="background1"/>
          </w:tcPr>
          <w:p w14:paraId="7B2C77CA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73FC71D2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Свободное время</w:t>
            </w:r>
          </w:p>
          <w:p w14:paraId="36A785CB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простая отрицательная форма глагола. Конструкция </w:t>
            </w:r>
            <w:proofErr w:type="spellStart"/>
            <w:r>
              <w:rPr>
                <w:lang w:val="en-US"/>
              </w:rPr>
              <w:t>tari</w:t>
            </w:r>
            <w:proofErr w:type="spellEnd"/>
            <w:r>
              <w:rPr>
                <w:rFonts w:eastAsia="Malgun Gothic"/>
                <w:lang w:eastAsia="ko-KR"/>
              </w:rPr>
              <w:t>/</w:t>
            </w:r>
            <w:proofErr w:type="spellStart"/>
            <w:r>
              <w:rPr>
                <w:lang w:val="en-US"/>
              </w:rPr>
              <w:t>tari</w:t>
            </w:r>
            <w:proofErr w:type="spellEnd"/>
            <w:r w:rsidRPr="00790545">
              <w:t xml:space="preserve"> </w:t>
            </w:r>
            <w:proofErr w:type="spellStart"/>
            <w:r>
              <w:rPr>
                <w:lang w:val="en-US"/>
              </w:rPr>
              <w:t>shimasu</w:t>
            </w:r>
            <w:proofErr w:type="spellEnd"/>
            <w:r>
              <w:rPr>
                <w:rFonts w:eastAsia="Malgun Gothic"/>
                <w:lang w:eastAsia="ko-KR"/>
              </w:rPr>
              <w:t xml:space="preserve"> (перечисление </w:t>
            </w:r>
            <w:r>
              <w:rPr>
                <w:rFonts w:eastAsia="Malgun Gothic"/>
                <w:lang w:eastAsia="ko-KR"/>
              </w:rPr>
              <w:lastRenderedPageBreak/>
              <w:t>действий, сообразное определённому случаю). Изменение последнего глагола</w:t>
            </w:r>
          </w:p>
          <w:p w14:paraId="53C48401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различные глаголы и существительные</w:t>
            </w:r>
          </w:p>
          <w:p w14:paraId="3508EA3D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曜、運、転、林、売、館、図</w:t>
            </w:r>
          </w:p>
          <w:p w14:paraId="320EF1C4" w14:textId="77777777" w:rsidR="00250C57" w:rsidRPr="00790545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15" w:name="_Hlk130162650"/>
            <w:r>
              <w:rPr>
                <w:rFonts w:eastAsia="Malgun Gothic"/>
                <w:lang w:eastAsia="ko-KR"/>
              </w:rPr>
              <w:t>уметь перечислить некоторые действия, характерные для данной ситуации</w:t>
            </w:r>
            <w:bookmarkEnd w:id="15"/>
          </w:p>
        </w:tc>
        <w:tc>
          <w:tcPr>
            <w:tcW w:w="1701" w:type="dxa"/>
            <w:shd w:val="clear" w:color="auto" w:fill="FFFFFF" w:themeFill="background1"/>
          </w:tcPr>
          <w:p w14:paraId="025DAA3F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3CA65DFD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15D4B514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1C338D98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00CBC515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Свободное время</w:t>
            </w:r>
          </w:p>
          <w:p w14:paraId="24546756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Путешествия и поездки</w:t>
            </w:r>
          </w:p>
          <w:p w14:paraId="550D0444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простая форма глагола в конструкции </w:t>
            </w:r>
            <w:r>
              <w:rPr>
                <w:lang w:val="en-US"/>
              </w:rPr>
              <w:t>ta</w:t>
            </w:r>
            <w:r w:rsidRPr="00921BAD">
              <w:t xml:space="preserve"> </w:t>
            </w:r>
            <w:proofErr w:type="spellStart"/>
            <w:r>
              <w:rPr>
                <w:lang w:val="en-US"/>
              </w:rPr>
              <w:t>koto</w:t>
            </w:r>
            <w:proofErr w:type="spellEnd"/>
            <w:r w:rsidRPr="00921BAD">
              <w:t xml:space="preserve"> </w:t>
            </w:r>
            <w:proofErr w:type="spellStart"/>
            <w:r>
              <w:rPr>
                <w:lang w:val="en-US"/>
              </w:rPr>
              <w:t>ga</w:t>
            </w:r>
            <w:proofErr w:type="spellEnd"/>
            <w:r w:rsidRPr="00921BAD">
              <w:t xml:space="preserve"> </w:t>
            </w:r>
            <w:proofErr w:type="spellStart"/>
            <w:r>
              <w:rPr>
                <w:lang w:val="en-US"/>
              </w:rPr>
              <w:t>arimasu</w:t>
            </w:r>
            <w:proofErr w:type="spellEnd"/>
            <w:r>
              <w:rPr>
                <w:rFonts w:eastAsia="Malgun Gothic"/>
                <w:lang w:eastAsia="ko-KR"/>
              </w:rPr>
              <w:t xml:space="preserve"> (было так, что…)</w:t>
            </w:r>
          </w:p>
          <w:p w14:paraId="6F69889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различные глаголы и существительные</w:t>
            </w:r>
          </w:p>
          <w:p w14:paraId="3EAB0ABD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разные занятия, которыми можно увлечься в Японии</w:t>
            </w:r>
          </w:p>
          <w:p w14:paraId="42C7B985" w14:textId="77777777" w:rsidR="00250C57" w:rsidRPr="00921BAD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16" w:name="_Hlk130162658"/>
            <w:r>
              <w:rPr>
                <w:rFonts w:eastAsia="Malgun Gothic"/>
                <w:lang w:eastAsia="ko-KR"/>
              </w:rPr>
              <w:t>уметь рассказать о разных занятиях в прошлом</w:t>
            </w:r>
            <w:bookmarkEnd w:id="16"/>
          </w:p>
        </w:tc>
        <w:tc>
          <w:tcPr>
            <w:tcW w:w="1701" w:type="dxa"/>
            <w:shd w:val="clear" w:color="auto" w:fill="FFFFFF" w:themeFill="background1"/>
          </w:tcPr>
          <w:p w14:paraId="0324FA63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0788EA9D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55708B54" w14:textId="77777777" w:rsidR="00250C57" w:rsidRDefault="00250C57" w:rsidP="00734503">
            <w:pPr>
              <w:pStyle w:val="a8"/>
              <w:ind w:left="0"/>
              <w:jc w:val="both"/>
            </w:pPr>
            <w:r>
              <w:t>8</w:t>
            </w:r>
          </w:p>
        </w:tc>
        <w:tc>
          <w:tcPr>
            <w:tcW w:w="726" w:type="dxa"/>
            <w:shd w:val="clear" w:color="auto" w:fill="FFFFFF" w:themeFill="background1"/>
          </w:tcPr>
          <w:p w14:paraId="599DECE1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A956C00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Мои будни и выходные</w:t>
            </w:r>
          </w:p>
          <w:p w14:paraId="715D03EE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Грамматика: синтаксические конструкции с союзами </w:t>
            </w:r>
            <w:r>
              <w:rPr>
                <w:lang w:val="en-US"/>
              </w:rPr>
              <w:t>ta</w:t>
            </w:r>
            <w:r w:rsidRPr="00921BAD">
              <w:t xml:space="preserve"> </w:t>
            </w:r>
            <w:proofErr w:type="spellStart"/>
            <w:r>
              <w:rPr>
                <w:lang w:val="en-US"/>
              </w:rPr>
              <w:t>ato</w:t>
            </w:r>
            <w:proofErr w:type="spellEnd"/>
            <w:r>
              <w:t xml:space="preserve"> (после) </w:t>
            </w:r>
            <w:r>
              <w:rPr>
                <w:rFonts w:eastAsia="Malgun Gothic"/>
                <w:lang w:eastAsia="ko-KR"/>
              </w:rPr>
              <w:t xml:space="preserve">и </w:t>
            </w:r>
            <w:r>
              <w:t>r</w:t>
            </w:r>
            <w:r>
              <w:rPr>
                <w:lang w:val="en-US"/>
              </w:rPr>
              <w:t>u</w:t>
            </w:r>
            <w:r w:rsidRPr="00921BAD">
              <w:t xml:space="preserve"> </w:t>
            </w:r>
            <w:proofErr w:type="spellStart"/>
            <w:r>
              <w:rPr>
                <w:lang w:val="en-US"/>
              </w:rPr>
              <w:t>mae</w:t>
            </w:r>
            <w:proofErr w:type="spellEnd"/>
            <w:r>
              <w:t xml:space="preserve"> (перед)</w:t>
            </w:r>
          </w:p>
          <w:p w14:paraId="186CA9B0" w14:textId="77777777" w:rsidR="00250C57" w:rsidRDefault="00250C57" w:rsidP="00734503">
            <w:pPr>
              <w:pStyle w:val="a8"/>
              <w:ind w:left="0"/>
              <w:jc w:val="both"/>
            </w:pPr>
            <w:r>
              <w:t>Лексика: глаголы, связанные с бытом</w:t>
            </w:r>
          </w:p>
          <w:p w14:paraId="1BB691E4" w14:textId="77777777" w:rsidR="00250C57" w:rsidRDefault="00250C57" w:rsidP="00734503">
            <w:pPr>
              <w:pStyle w:val="a8"/>
              <w:ind w:left="0"/>
              <w:jc w:val="both"/>
            </w:pPr>
            <w:proofErr w:type="gramStart"/>
            <w:r>
              <w:t>Иероглифы:</w:t>
            </w:r>
            <w:r>
              <w:rPr>
                <w:rFonts w:hint="eastAsia"/>
              </w:rPr>
              <w:t>茶</w:t>
            </w:r>
            <w:proofErr w:type="gramEnd"/>
            <w:r>
              <w:rPr>
                <w:rFonts w:hint="eastAsia"/>
              </w:rPr>
              <w:t>、音、楽、朝、昼、晩、夜</w:t>
            </w:r>
          </w:p>
          <w:p w14:paraId="4607A035" w14:textId="77777777" w:rsidR="00250C57" w:rsidRPr="00921BAD" w:rsidRDefault="00250C57" w:rsidP="00734503">
            <w:pPr>
              <w:pStyle w:val="a8"/>
              <w:ind w:left="0"/>
              <w:jc w:val="both"/>
            </w:pPr>
            <w:r>
              <w:t xml:space="preserve">Цель урока: </w:t>
            </w:r>
            <w:bookmarkStart w:id="17" w:name="_Hlk130162665"/>
            <w:r>
              <w:t>уметь последовательно рассказать о своих действиях в течение дня</w:t>
            </w:r>
            <w:bookmarkEnd w:id="17"/>
          </w:p>
        </w:tc>
        <w:tc>
          <w:tcPr>
            <w:tcW w:w="1701" w:type="dxa"/>
            <w:shd w:val="clear" w:color="auto" w:fill="FFFFFF" w:themeFill="background1"/>
          </w:tcPr>
          <w:p w14:paraId="2D99FCED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08BC3BD2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A9D4CB2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6F942353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211C1F1D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Мои будни и выходные</w:t>
            </w:r>
          </w:p>
          <w:p w14:paraId="4EE26E08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Мой выходной</w:t>
            </w:r>
          </w:p>
          <w:p w14:paraId="5FA40238" w14:textId="77777777" w:rsidR="00250C57" w:rsidRPr="00C11BFF" w:rsidRDefault="00250C57" w:rsidP="00734503">
            <w:pPr>
              <w:pStyle w:val="a8"/>
              <w:ind w:left="0"/>
              <w:jc w:val="both"/>
            </w:pPr>
            <w:r>
              <w:t xml:space="preserve">Грамматика: союз </w:t>
            </w:r>
            <w:proofErr w:type="spellStart"/>
            <w:r>
              <w:rPr>
                <w:lang w:val="en-US"/>
              </w:rPr>
              <w:t>toki</w:t>
            </w:r>
            <w:proofErr w:type="spellEnd"/>
            <w:r w:rsidRPr="00D445F5">
              <w:t xml:space="preserve"> (</w:t>
            </w:r>
            <w:r>
              <w:rPr>
                <w:rFonts w:eastAsia="Malgun Gothic"/>
                <w:lang w:eastAsia="ko-KR"/>
              </w:rPr>
              <w:t>когда</w:t>
            </w:r>
            <w:r w:rsidRPr="00D445F5">
              <w:t>)</w:t>
            </w:r>
            <w:r>
              <w:t xml:space="preserve">. Конструкции с союзом </w:t>
            </w:r>
            <w:proofErr w:type="spellStart"/>
            <w:r>
              <w:rPr>
                <w:lang w:val="en-US"/>
              </w:rPr>
              <w:t>toki</w:t>
            </w:r>
            <w:proofErr w:type="spellEnd"/>
            <w:r w:rsidRPr="00C11BFF">
              <w:t>.</w:t>
            </w:r>
          </w:p>
          <w:p w14:paraId="31F60BF7" w14:textId="77777777" w:rsidR="00250C57" w:rsidRDefault="00250C57" w:rsidP="00734503">
            <w:pPr>
              <w:pStyle w:val="a8"/>
              <w:ind w:left="0"/>
              <w:jc w:val="both"/>
            </w:pPr>
            <w:r>
              <w:rPr>
                <w:rFonts w:eastAsia="Malgun Gothic"/>
                <w:lang w:eastAsia="ko-KR"/>
              </w:rPr>
              <w:t xml:space="preserve">Конструкция </w:t>
            </w:r>
            <w:proofErr w:type="spellStart"/>
            <w:r>
              <w:rPr>
                <w:rFonts w:eastAsia="Malgun Gothic"/>
                <w:lang w:val="en-US" w:eastAsia="ko-KR"/>
              </w:rPr>
              <w:t>ru</w:t>
            </w:r>
            <w:proofErr w:type="spellEnd"/>
            <w:r w:rsidRPr="00D445F5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toki</w:t>
            </w:r>
            <w:proofErr w:type="spellEnd"/>
            <w:r w:rsidRPr="00D445F5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как синонимичная </w:t>
            </w:r>
            <w:r>
              <w:t>r</w:t>
            </w:r>
            <w:r>
              <w:rPr>
                <w:lang w:val="en-US"/>
              </w:rPr>
              <w:t>u</w:t>
            </w:r>
            <w:r w:rsidRPr="00921BAD">
              <w:t xml:space="preserve"> </w:t>
            </w:r>
            <w:proofErr w:type="spellStart"/>
            <w:r>
              <w:rPr>
                <w:lang w:val="en-US"/>
              </w:rPr>
              <w:t>mae</w:t>
            </w:r>
            <w:proofErr w:type="spellEnd"/>
            <w:r>
              <w:t xml:space="preserve"> (перед), конструкция </w:t>
            </w:r>
            <w:r>
              <w:rPr>
                <w:lang w:val="en-US"/>
              </w:rPr>
              <w:t>ta</w:t>
            </w:r>
            <w:r w:rsidRPr="00D445F5">
              <w:t xml:space="preserve"> </w:t>
            </w:r>
            <w:proofErr w:type="spellStart"/>
            <w:r>
              <w:rPr>
                <w:lang w:val="en-US"/>
              </w:rPr>
              <w:t>toki</w:t>
            </w:r>
            <w:proofErr w:type="spellEnd"/>
            <w:r w:rsidRPr="00D445F5">
              <w:t xml:space="preserve"> </w:t>
            </w:r>
            <w:r>
              <w:rPr>
                <w:rFonts w:eastAsia="Malgun Gothic"/>
                <w:lang w:eastAsia="ko-KR"/>
              </w:rPr>
              <w:t>как синонимичная</w:t>
            </w:r>
            <w:r w:rsidRPr="00D445F5">
              <w:rPr>
                <w:rFonts w:eastAsia="Malgun Gothic"/>
                <w:lang w:eastAsia="ko-KR"/>
              </w:rPr>
              <w:t xml:space="preserve"> </w:t>
            </w:r>
            <w:r>
              <w:rPr>
                <w:lang w:val="en-US"/>
              </w:rPr>
              <w:t>ta</w:t>
            </w:r>
            <w:r w:rsidRPr="00921BAD">
              <w:t xml:space="preserve"> </w:t>
            </w:r>
            <w:proofErr w:type="spellStart"/>
            <w:r>
              <w:rPr>
                <w:lang w:val="en-US"/>
              </w:rPr>
              <w:t>ato</w:t>
            </w:r>
            <w:proofErr w:type="spellEnd"/>
            <w:r>
              <w:t xml:space="preserve"> (после)</w:t>
            </w:r>
            <w:r w:rsidRPr="00D445F5">
              <w:t>.</w:t>
            </w:r>
          </w:p>
          <w:p w14:paraId="4735D29B" w14:textId="77777777" w:rsidR="00250C57" w:rsidRDefault="00250C57" w:rsidP="00734503">
            <w:pPr>
              <w:pStyle w:val="a8"/>
              <w:ind w:left="0"/>
              <w:jc w:val="both"/>
            </w:pPr>
            <w:r>
              <w:rPr>
                <w:rFonts w:eastAsia="Malgun Gothic"/>
                <w:lang w:eastAsia="ko-KR"/>
              </w:rPr>
              <w:t xml:space="preserve">Лексика: </w:t>
            </w:r>
            <w:r>
              <w:t>глаголы, связанные с бытом</w:t>
            </w:r>
          </w:p>
          <w:p w14:paraId="76DD4FE9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обсуждение того, как японцы проводят выходные</w:t>
            </w:r>
          </w:p>
          <w:p w14:paraId="234F820D" w14:textId="77777777" w:rsidR="00250C57" w:rsidRPr="00D445F5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18" w:name="_Hlk130162673"/>
            <w:r>
              <w:rPr>
                <w:rFonts w:eastAsia="Malgun Gothic"/>
                <w:lang w:eastAsia="ko-KR"/>
              </w:rPr>
              <w:t>уметь</w:t>
            </w:r>
            <w:r>
              <w:t xml:space="preserve"> последовательно рассказать о своих действиях в течение дня</w:t>
            </w:r>
            <w:bookmarkEnd w:id="18"/>
          </w:p>
        </w:tc>
        <w:tc>
          <w:tcPr>
            <w:tcW w:w="1701" w:type="dxa"/>
            <w:shd w:val="clear" w:color="auto" w:fill="FFFFFF" w:themeFill="background1"/>
          </w:tcPr>
          <w:p w14:paraId="3C3CEF7C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37E044BF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384F9D9D" w14:textId="77777777" w:rsidR="00250C57" w:rsidRDefault="00250C57" w:rsidP="00734503">
            <w:pPr>
              <w:pStyle w:val="a8"/>
              <w:ind w:left="0"/>
              <w:jc w:val="both"/>
            </w:pPr>
            <w:r>
              <w:t>9</w:t>
            </w:r>
          </w:p>
        </w:tc>
        <w:tc>
          <w:tcPr>
            <w:tcW w:w="726" w:type="dxa"/>
            <w:shd w:val="clear" w:color="auto" w:fill="FFFFFF" w:themeFill="background1"/>
          </w:tcPr>
          <w:p w14:paraId="615E5DF5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7C477C9B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Мой японский друг</w:t>
            </w:r>
          </w:p>
          <w:p w14:paraId="5D844922" w14:textId="77777777" w:rsidR="00250C57" w:rsidRDefault="00250C57" w:rsidP="00734503">
            <w:pPr>
              <w:pStyle w:val="a8"/>
              <w:ind w:left="0"/>
              <w:jc w:val="both"/>
            </w:pPr>
            <w:r>
              <w:t>Грамматика: обобщение всех изученных просторечных форм (настоящее время: простая положительная из блока 6, простая отрицательная из блока 4 и 5, прошедшее время: простая положительная из блока 7). Простая отрицательная форма прошедшего времени.</w:t>
            </w:r>
          </w:p>
          <w:p w14:paraId="36F67CE3" w14:textId="77777777" w:rsidR="00250C57" w:rsidRDefault="00250C57" w:rsidP="00734503">
            <w:pPr>
              <w:pStyle w:val="a8"/>
              <w:ind w:left="0"/>
              <w:jc w:val="both"/>
            </w:pPr>
            <w:r>
              <w:t>Лексика: изученные ранее глаголы в изученных/новых формах</w:t>
            </w:r>
          </w:p>
          <w:p w14:paraId="2921DAA5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Иероглифы: </w:t>
            </w:r>
            <w:r>
              <w:rPr>
                <w:rFonts w:hint="eastAsia"/>
              </w:rPr>
              <w:t>飯、堂、洋、服、答、質、問</w:t>
            </w:r>
          </w:p>
          <w:p w14:paraId="12CDBF0A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Цель урока: </w:t>
            </w:r>
            <w:bookmarkStart w:id="19" w:name="_Hlk130162718"/>
            <w:r>
              <w:t>познакомиться со всеми просторечными формами японского языка, попробовать общаться, используя их</w:t>
            </w:r>
            <w:bookmarkEnd w:id="19"/>
          </w:p>
        </w:tc>
        <w:tc>
          <w:tcPr>
            <w:tcW w:w="1701" w:type="dxa"/>
            <w:shd w:val="clear" w:color="auto" w:fill="FFFFFF" w:themeFill="background1"/>
          </w:tcPr>
          <w:p w14:paraId="7A26A6F7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6B79FEA9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31BA2655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4D5D67A4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35DD37A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Мой японский друг</w:t>
            </w:r>
          </w:p>
          <w:p w14:paraId="11869B15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Японские традиции</w:t>
            </w:r>
          </w:p>
          <w:p w14:paraId="73F82B19" w14:textId="77777777" w:rsidR="00250C57" w:rsidRDefault="00250C57" w:rsidP="00734503">
            <w:pPr>
              <w:pStyle w:val="a8"/>
              <w:ind w:left="0"/>
              <w:jc w:val="both"/>
            </w:pPr>
            <w:r>
              <w:t>Грамматика: обобщение всех изученных просторечных форм в изученных конструкциях.</w:t>
            </w:r>
          </w:p>
          <w:p w14:paraId="129A604F" w14:textId="77777777" w:rsidR="00250C57" w:rsidRDefault="00250C57" w:rsidP="00734503">
            <w:pPr>
              <w:pStyle w:val="a8"/>
              <w:ind w:left="0"/>
              <w:jc w:val="both"/>
            </w:pPr>
            <w:r>
              <w:t>Лексика: изученные ранее глаголы в изученных/новых формах</w:t>
            </w:r>
          </w:p>
          <w:p w14:paraId="476D84D9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Культурный аспект: сравнение вежливой и просторечной форм японской речи на аудио и видео </w:t>
            </w:r>
          </w:p>
          <w:p w14:paraId="4F8E63FB" w14:textId="77777777" w:rsidR="00250C57" w:rsidRDefault="00250C57" w:rsidP="00734503">
            <w:pPr>
              <w:pStyle w:val="a8"/>
              <w:ind w:left="0"/>
              <w:jc w:val="both"/>
            </w:pPr>
            <w:r>
              <w:t>Цель урока: познакомиться со всеми просторечными формами японского языка, попробовать общаться, используя их</w:t>
            </w:r>
          </w:p>
        </w:tc>
        <w:tc>
          <w:tcPr>
            <w:tcW w:w="1701" w:type="dxa"/>
            <w:shd w:val="clear" w:color="auto" w:fill="FFFFFF" w:themeFill="background1"/>
          </w:tcPr>
          <w:p w14:paraId="249E6449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05D29777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22B97CC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1D6B576F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3A060D80" w14:textId="77777777" w:rsidR="00250C57" w:rsidRDefault="00250C57" w:rsidP="00734503">
            <w:pPr>
              <w:pStyle w:val="a8"/>
              <w:ind w:left="0"/>
              <w:jc w:val="both"/>
            </w:pPr>
            <w:r>
              <w:t>Обобщающая к/р</w:t>
            </w:r>
          </w:p>
          <w:p w14:paraId="1540A89E" w14:textId="77777777" w:rsidR="00250C57" w:rsidRPr="004B7722" w:rsidRDefault="00250C57" w:rsidP="00734503">
            <w:pPr>
              <w:pStyle w:val="a8"/>
              <w:ind w:left="0"/>
              <w:jc w:val="both"/>
            </w:pPr>
            <w:r>
              <w:t>Презентация на тему «Свободное время», «Мои хобби», «Мой день», «Мой выходной»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C9162F4" w14:textId="77777777" w:rsidR="00250C57" w:rsidRDefault="00250C57" w:rsidP="00734503">
            <w:pPr>
              <w:pStyle w:val="a8"/>
              <w:ind w:left="0"/>
              <w:jc w:val="both"/>
            </w:pPr>
            <w:r>
              <w:t>Урок-презентация</w:t>
            </w:r>
          </w:p>
          <w:p w14:paraId="208E1544" w14:textId="77777777" w:rsidR="00250C57" w:rsidRDefault="00250C57" w:rsidP="00734503">
            <w:pPr>
              <w:pStyle w:val="a8"/>
              <w:ind w:left="0"/>
              <w:jc w:val="both"/>
            </w:pPr>
            <w:r>
              <w:t>Сделать видео- или фото- презентацию</w:t>
            </w:r>
          </w:p>
        </w:tc>
      </w:tr>
      <w:tr w:rsidR="00250C57" w14:paraId="789FEA41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B0967D3" w14:textId="77777777" w:rsidR="00250C57" w:rsidRDefault="00250C57" w:rsidP="00734503">
            <w:pPr>
              <w:pStyle w:val="a8"/>
              <w:ind w:left="0"/>
              <w:jc w:val="both"/>
            </w:pPr>
            <w:r>
              <w:t>10</w:t>
            </w:r>
          </w:p>
        </w:tc>
        <w:tc>
          <w:tcPr>
            <w:tcW w:w="726" w:type="dxa"/>
            <w:shd w:val="clear" w:color="auto" w:fill="FFFFFF" w:themeFill="background1"/>
          </w:tcPr>
          <w:p w14:paraId="32E10150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7CFC370C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Вдохновение</w:t>
            </w:r>
          </w:p>
          <w:p w14:paraId="72D8B128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конструкция </w:t>
            </w:r>
            <w:r>
              <w:rPr>
                <w:rFonts w:eastAsia="Malgun Gothic"/>
                <w:lang w:val="en-US" w:eastAsia="ko-KR"/>
              </w:rPr>
              <w:t>to</w:t>
            </w:r>
            <w:r w:rsidRPr="00B31499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omoimasu</w:t>
            </w:r>
            <w:proofErr w:type="spellEnd"/>
            <w:r w:rsidRPr="00B31499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(я думаю), употребление этой конструкции. Конструкция с </w:t>
            </w:r>
            <w:proofErr w:type="spellStart"/>
            <w:r>
              <w:rPr>
                <w:rFonts w:eastAsia="Malgun Gothic"/>
                <w:lang w:eastAsia="ko-KR"/>
              </w:rPr>
              <w:t>desho</w:t>
            </w:r>
            <w:proofErr w:type="spellEnd"/>
            <w:r>
              <w:rPr>
                <w:rFonts w:eastAsia="Malgun Gothic"/>
                <w:lang w:eastAsia="ko-KR"/>
              </w:rPr>
              <w:t xml:space="preserve"> (сильная степень уверенности)</w:t>
            </w:r>
          </w:p>
          <w:p w14:paraId="7E1137A6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глаголы, повторение темы «погода»</w:t>
            </w:r>
          </w:p>
          <w:p w14:paraId="7590DFB3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思、医、者、世、界、意、味</w:t>
            </w:r>
          </w:p>
          <w:p w14:paraId="51E2D4BB" w14:textId="77777777" w:rsidR="00250C57" w:rsidRPr="009E2D1B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0" w:name="_Hlk130162736"/>
            <w:r>
              <w:rPr>
                <w:rFonts w:eastAsia="Malgun Gothic"/>
                <w:lang w:eastAsia="ko-KR"/>
              </w:rPr>
              <w:t>уметь рассказать о том, что думает говорящий и как он оценивает происходящее</w:t>
            </w:r>
            <w:bookmarkEnd w:id="20"/>
          </w:p>
        </w:tc>
        <w:tc>
          <w:tcPr>
            <w:tcW w:w="1701" w:type="dxa"/>
            <w:shd w:val="clear" w:color="auto" w:fill="FFFFFF" w:themeFill="background1"/>
          </w:tcPr>
          <w:p w14:paraId="0607E9C5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57934004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9EAA897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2A526EC4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37701ABD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Вдохновение</w:t>
            </w:r>
          </w:p>
          <w:p w14:paraId="62BE8DB7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Цитаты великих людей</w:t>
            </w:r>
          </w:p>
          <w:p w14:paraId="434F8324" w14:textId="77777777" w:rsidR="00250C57" w:rsidRPr="009E2D1B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конструкция </w:t>
            </w:r>
            <w:r>
              <w:rPr>
                <w:rFonts w:eastAsia="Malgun Gothic"/>
                <w:lang w:val="en-US" w:eastAsia="ko-KR"/>
              </w:rPr>
              <w:t>to</w:t>
            </w:r>
            <w:r w:rsidRPr="009E2D1B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iimasita</w:t>
            </w:r>
            <w:proofErr w:type="spellEnd"/>
            <w:r w:rsidRPr="009E2D1B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сказал(а)</w:t>
            </w:r>
            <w:r w:rsidRPr="009E2D1B">
              <w:rPr>
                <w:rFonts w:eastAsia="Malgun Gothic"/>
                <w:lang w:eastAsia="ko-KR"/>
              </w:rPr>
              <w:t>)</w:t>
            </w:r>
          </w:p>
          <w:p w14:paraId="5C66D7DD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глаголы и существительные, подходящие для цитат, имена великих людей</w:t>
            </w:r>
          </w:p>
          <w:p w14:paraId="707426AE" w14:textId="77777777" w:rsidR="00250C57" w:rsidRDefault="00250C57" w:rsidP="00734503">
            <w:pPr>
              <w:pStyle w:val="a8"/>
              <w:ind w:left="0"/>
              <w:jc w:val="both"/>
            </w:pPr>
            <w:r>
              <w:t>Культурный аспект: великие люди Японии и их изречения</w:t>
            </w:r>
          </w:p>
          <w:p w14:paraId="32FCC28B" w14:textId="77777777" w:rsidR="00250C57" w:rsidRPr="009E2D1B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1" w:name="_Hlk130162747"/>
            <w:r>
              <w:rPr>
                <w:rFonts w:eastAsia="Malgun Gothic"/>
                <w:lang w:eastAsia="ko-KR"/>
              </w:rPr>
              <w:t>уметь передать чье-то сообщение, чью-то цитату</w:t>
            </w:r>
            <w:bookmarkEnd w:id="21"/>
          </w:p>
        </w:tc>
        <w:tc>
          <w:tcPr>
            <w:tcW w:w="1701" w:type="dxa"/>
            <w:shd w:val="clear" w:color="auto" w:fill="FFFFFF" w:themeFill="background1"/>
          </w:tcPr>
          <w:p w14:paraId="25C0268A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7EFD201C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70BC905" w14:textId="77777777" w:rsidR="00250C57" w:rsidRDefault="00250C57" w:rsidP="00734503">
            <w:pPr>
              <w:pStyle w:val="a8"/>
              <w:ind w:left="0"/>
              <w:jc w:val="both"/>
            </w:pPr>
            <w:r>
              <w:t>11</w:t>
            </w:r>
          </w:p>
        </w:tc>
        <w:tc>
          <w:tcPr>
            <w:tcW w:w="726" w:type="dxa"/>
            <w:shd w:val="clear" w:color="auto" w:fill="FFFFFF" w:themeFill="background1"/>
          </w:tcPr>
          <w:p w14:paraId="2A2BB06A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691BA60D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Мир вокруг</w:t>
            </w:r>
          </w:p>
          <w:p w14:paraId="64BE2EDE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Грамматика: Понятие о сложном определении. Глаголы в простых формах в препозиции. Рамочная конструкция. </w:t>
            </w:r>
          </w:p>
          <w:p w14:paraId="6F18D4EF" w14:textId="77777777" w:rsidR="00250C57" w:rsidRDefault="00250C57" w:rsidP="00734503">
            <w:pPr>
              <w:pStyle w:val="a8"/>
              <w:ind w:left="0"/>
              <w:jc w:val="both"/>
            </w:pPr>
            <w:r>
              <w:t>Лексика: существительные</w:t>
            </w:r>
          </w:p>
          <w:p w14:paraId="26ADD04F" w14:textId="77777777" w:rsidR="00250C57" w:rsidRDefault="00250C57" w:rsidP="00734503">
            <w:pPr>
              <w:pStyle w:val="a8"/>
              <w:ind w:left="0"/>
              <w:jc w:val="both"/>
            </w:pPr>
            <w:proofErr w:type="gramStart"/>
            <w:r>
              <w:t>Иероглифы:</w:t>
            </w:r>
            <w:r>
              <w:rPr>
                <w:rFonts w:hint="eastAsia"/>
              </w:rPr>
              <w:t>地</w:t>
            </w:r>
            <w:proofErr w:type="gramEnd"/>
            <w:r>
              <w:rPr>
                <w:rFonts w:hint="eastAsia"/>
              </w:rPr>
              <w:t>、理、物、紙、市、寒、暑</w:t>
            </w:r>
          </w:p>
          <w:p w14:paraId="751D275C" w14:textId="77777777" w:rsidR="00250C57" w:rsidRDefault="00250C57" w:rsidP="00734503">
            <w:pPr>
              <w:pStyle w:val="a8"/>
              <w:ind w:left="0"/>
              <w:jc w:val="both"/>
            </w:pPr>
            <w:r>
              <w:t xml:space="preserve">Цель урока: </w:t>
            </w:r>
            <w:bookmarkStart w:id="22" w:name="_Hlk130162755"/>
            <w:r>
              <w:t>описывать окружающие предметы с помощью сложных определений</w:t>
            </w:r>
            <w:bookmarkEnd w:id="22"/>
          </w:p>
        </w:tc>
        <w:tc>
          <w:tcPr>
            <w:tcW w:w="1701" w:type="dxa"/>
            <w:shd w:val="clear" w:color="auto" w:fill="FFFFFF" w:themeFill="background1"/>
          </w:tcPr>
          <w:p w14:paraId="7A7BEB41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2A684E9E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FC5C9FB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71E28D1B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B4C265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Мир вокруг</w:t>
            </w:r>
          </w:p>
          <w:p w14:paraId="5368AAC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Подтема</w:t>
            </w:r>
            <w:proofErr w:type="spellEnd"/>
            <w:r>
              <w:rPr>
                <w:rFonts w:eastAsia="Malgun Gothic"/>
                <w:lang w:eastAsia="ko-KR"/>
              </w:rPr>
              <w:t>: Мои классные друзья</w:t>
            </w:r>
          </w:p>
          <w:p w14:paraId="716D85B0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Грамматика: Сложные определения в длительном виде для описания внешнего вида человека</w:t>
            </w:r>
          </w:p>
          <w:p w14:paraId="11AE9D83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существительные, относящиеся к внешнему виду человека</w:t>
            </w:r>
          </w:p>
          <w:p w14:paraId="72DD65B5" w14:textId="77777777" w:rsidR="00250C57" w:rsidRDefault="00250C57" w:rsidP="00734503">
            <w:pPr>
              <w:pStyle w:val="a8"/>
              <w:ind w:left="0"/>
              <w:jc w:val="both"/>
            </w:pPr>
            <w:r>
              <w:lastRenderedPageBreak/>
              <w:t>Культурный аспект: внешний вид японцев, японская мода</w:t>
            </w:r>
          </w:p>
          <w:p w14:paraId="3293B6A8" w14:textId="77777777" w:rsidR="00250C57" w:rsidRPr="009F7542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3" w:name="_Hlk130162792"/>
            <w:r>
              <w:rPr>
                <w:rFonts w:eastAsia="Malgun Gothic"/>
                <w:lang w:eastAsia="ko-KR"/>
              </w:rPr>
              <w:t>уметь описать людей (по картинкам, составить «портреты» одноклассников)</w:t>
            </w:r>
            <w:bookmarkEnd w:id="23"/>
          </w:p>
        </w:tc>
        <w:tc>
          <w:tcPr>
            <w:tcW w:w="1701" w:type="dxa"/>
            <w:shd w:val="clear" w:color="auto" w:fill="FFFFFF" w:themeFill="background1"/>
          </w:tcPr>
          <w:p w14:paraId="67D32611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1EDAA767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E9CC136" w14:textId="77777777" w:rsidR="00250C57" w:rsidRDefault="00250C57" w:rsidP="00734503">
            <w:pPr>
              <w:pStyle w:val="a8"/>
              <w:ind w:left="0"/>
              <w:jc w:val="both"/>
            </w:pPr>
            <w:r>
              <w:t>12</w:t>
            </w:r>
          </w:p>
        </w:tc>
        <w:tc>
          <w:tcPr>
            <w:tcW w:w="726" w:type="dxa"/>
            <w:shd w:val="clear" w:color="auto" w:fill="FFFFFF" w:themeFill="background1"/>
          </w:tcPr>
          <w:p w14:paraId="5EAD2F33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34F897A9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Праздники и подарки</w:t>
            </w:r>
          </w:p>
          <w:p w14:paraId="3FDF09F5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Грамматика: обобщение глаголов направленности действия. Употребление с существительными (повторение пройденного)</w:t>
            </w:r>
          </w:p>
          <w:p w14:paraId="6A8DD47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существительные, связанные с подарками</w:t>
            </w:r>
          </w:p>
          <w:p w14:paraId="5E1DD378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proofErr w:type="gramStart"/>
            <w:r>
              <w:rPr>
                <w:rFonts w:eastAsia="Malgun Gothic"/>
                <w:lang w:eastAsia="ko-KR"/>
              </w:rPr>
              <w:t>Иероглифы:</w:t>
            </w:r>
            <w:r>
              <w:rPr>
                <w:rFonts w:asciiTheme="minorEastAsia" w:hAnsiTheme="minorEastAsia" w:hint="eastAsia"/>
              </w:rPr>
              <w:t>送</w:t>
            </w:r>
            <w:proofErr w:type="gramEnd"/>
            <w:r>
              <w:rPr>
                <w:rFonts w:asciiTheme="minorEastAsia" w:hAnsiTheme="minorEastAsia" w:hint="eastAsia"/>
              </w:rPr>
              <w:t>、借、貸、春、夏、秋、冬</w:t>
            </w:r>
          </w:p>
          <w:p w14:paraId="39467970" w14:textId="77777777" w:rsidR="00250C57" w:rsidRPr="009F7542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4" w:name="_Hlk130162803"/>
            <w:r>
              <w:rPr>
                <w:rFonts w:eastAsia="Malgun Gothic"/>
                <w:lang w:eastAsia="ko-KR"/>
              </w:rPr>
              <w:t>научиться рассказывать о подарках и праздниках</w:t>
            </w:r>
            <w:bookmarkEnd w:id="24"/>
          </w:p>
        </w:tc>
        <w:tc>
          <w:tcPr>
            <w:tcW w:w="1701" w:type="dxa"/>
            <w:shd w:val="clear" w:color="auto" w:fill="FFFFFF" w:themeFill="background1"/>
          </w:tcPr>
          <w:p w14:paraId="5FAD852B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222A3C22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554D9A8" w14:textId="77777777" w:rsidR="00250C57" w:rsidRPr="009F7542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632EE78F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9763783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Праздники и подарки</w:t>
            </w:r>
          </w:p>
          <w:p w14:paraId="673C58E8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Подтема</w:t>
            </w:r>
            <w:proofErr w:type="spellEnd"/>
            <w:r>
              <w:rPr>
                <w:rFonts w:eastAsia="Malgun Gothic"/>
                <w:lang w:eastAsia="ko-KR"/>
              </w:rPr>
              <w:t>: День рождения друга</w:t>
            </w:r>
          </w:p>
          <w:p w14:paraId="112B9E97" w14:textId="77777777" w:rsidR="00250C57" w:rsidRPr="00C11BFF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глаголы направленности действия в сочетании с формой глаголов на </w:t>
            </w:r>
            <w:proofErr w:type="spellStart"/>
            <w:r>
              <w:rPr>
                <w:rFonts w:eastAsia="Malgun Gothic"/>
                <w:lang w:val="en-US" w:eastAsia="ko-KR"/>
              </w:rPr>
              <w:t>te</w:t>
            </w:r>
            <w:proofErr w:type="spellEnd"/>
          </w:p>
          <w:p w14:paraId="516FC652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существительные, связанные с подарками</w:t>
            </w:r>
          </w:p>
          <w:p w14:paraId="48180BDC" w14:textId="77777777" w:rsidR="00250C57" w:rsidRDefault="00250C57" w:rsidP="00734503">
            <w:pPr>
              <w:pStyle w:val="a8"/>
              <w:ind w:left="0"/>
              <w:jc w:val="both"/>
            </w:pPr>
            <w:r>
              <w:t>Культурный аспект: праздники и подарки в Японии</w:t>
            </w:r>
          </w:p>
          <w:p w14:paraId="5D8BC91E" w14:textId="77777777" w:rsidR="00250C57" w:rsidRPr="00483F23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Цель урока: научиться рассказывать о подарках и праздниках</w:t>
            </w:r>
          </w:p>
        </w:tc>
        <w:tc>
          <w:tcPr>
            <w:tcW w:w="1701" w:type="dxa"/>
            <w:shd w:val="clear" w:color="auto" w:fill="FFFFFF" w:themeFill="background1"/>
          </w:tcPr>
          <w:p w14:paraId="56AF67B4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0170622D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951B2BA" w14:textId="77777777" w:rsidR="00250C57" w:rsidRDefault="00250C57" w:rsidP="00734503">
            <w:pPr>
              <w:pStyle w:val="a8"/>
              <w:ind w:left="0"/>
              <w:jc w:val="both"/>
            </w:pPr>
            <w:r>
              <w:t>13</w:t>
            </w:r>
          </w:p>
        </w:tc>
        <w:tc>
          <w:tcPr>
            <w:tcW w:w="726" w:type="dxa"/>
            <w:shd w:val="clear" w:color="auto" w:fill="FFFFFF" w:themeFill="background1"/>
          </w:tcPr>
          <w:p w14:paraId="5E426342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33E6C513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Помечтаем!</w:t>
            </w:r>
          </w:p>
          <w:p w14:paraId="37234B89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форма глагола </w:t>
            </w:r>
            <w:r w:rsidRPr="005E7521">
              <w:t>-</w:t>
            </w:r>
            <w:proofErr w:type="spellStart"/>
            <w:r>
              <w:rPr>
                <w:lang w:val="en-US"/>
              </w:rPr>
              <w:t>tara</w:t>
            </w:r>
            <w:proofErr w:type="spellEnd"/>
            <w:r>
              <w:rPr>
                <w:rFonts w:eastAsia="Malgun Gothic"/>
                <w:lang w:eastAsia="ko-KR"/>
              </w:rPr>
              <w:t xml:space="preserve"> в значении условно-временной конструкции (когда/если)</w:t>
            </w:r>
          </w:p>
          <w:p w14:paraId="6015943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повторение и изучение новых слов, связанных с путешествиями</w:t>
            </w:r>
          </w:p>
          <w:p w14:paraId="36E507AF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Иероглифы: </w:t>
            </w:r>
            <w:r>
              <w:rPr>
                <w:rFonts w:asciiTheme="minorEastAsia" w:hAnsiTheme="minorEastAsia" w:hint="eastAsia"/>
              </w:rPr>
              <w:t>料、京、都、県、区、広、旅</w:t>
            </w:r>
          </w:p>
          <w:p w14:paraId="0B649367" w14:textId="77777777" w:rsidR="00250C57" w:rsidRPr="005E7521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5" w:name="_Hlk130162824"/>
            <w:r>
              <w:rPr>
                <w:rFonts w:eastAsia="Malgun Gothic"/>
                <w:lang w:eastAsia="ko-KR"/>
              </w:rPr>
              <w:t>порассуждать о том, что учащиеся будут делать, когда/если поедут в Японию</w:t>
            </w:r>
            <w:bookmarkEnd w:id="25"/>
          </w:p>
        </w:tc>
        <w:tc>
          <w:tcPr>
            <w:tcW w:w="1701" w:type="dxa"/>
            <w:shd w:val="clear" w:color="auto" w:fill="FFFFFF" w:themeFill="background1"/>
          </w:tcPr>
          <w:p w14:paraId="2C778D31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450CC3A5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F7315DD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0D1A9E00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512C155B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Помечтаем!</w:t>
            </w:r>
          </w:p>
          <w:p w14:paraId="233C161B" w14:textId="77777777" w:rsidR="00250C57" w:rsidRDefault="00250C57" w:rsidP="00734503">
            <w:pPr>
              <w:pStyle w:val="a8"/>
              <w:ind w:left="0"/>
              <w:jc w:val="both"/>
            </w:pPr>
            <w:proofErr w:type="spellStart"/>
            <w:r>
              <w:t>Подтема</w:t>
            </w:r>
            <w:proofErr w:type="spellEnd"/>
            <w:r>
              <w:t>: Места в Японии, которые я хочу посетить</w:t>
            </w:r>
          </w:p>
          <w:p w14:paraId="5328DFAD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конструкция </w:t>
            </w:r>
            <w:r>
              <w:rPr>
                <w:rFonts w:eastAsia="Malgun Gothic"/>
                <w:lang w:eastAsia="ko-KR"/>
              </w:rPr>
              <w:t xml:space="preserve">словарная форма/отрицательная форма + </w:t>
            </w:r>
            <w:proofErr w:type="spellStart"/>
            <w:r>
              <w:rPr>
                <w:rFonts w:eastAsia="Malgun Gothic"/>
                <w:lang w:val="en-US" w:eastAsia="ko-KR"/>
              </w:rPr>
              <w:t>tsumori</w:t>
            </w:r>
            <w:proofErr w:type="spellEnd"/>
            <w:r>
              <w:rPr>
                <w:rFonts w:eastAsia="Malgun Gothic"/>
                <w:lang w:eastAsia="ko-KR"/>
              </w:rPr>
              <w:t xml:space="preserve"> в значении готовности совершить действие </w:t>
            </w:r>
          </w:p>
          <w:p w14:paraId="6219CFD4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повторение и изучение новых слов, связанных с путешествиями</w:t>
            </w:r>
          </w:p>
          <w:p w14:paraId="1346EC02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география Японии</w:t>
            </w:r>
          </w:p>
          <w:p w14:paraId="22D8C319" w14:textId="77777777" w:rsidR="00250C57" w:rsidRPr="00FE0202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6" w:name="_Hlk130162836"/>
            <w:r>
              <w:rPr>
                <w:rFonts w:eastAsia="Malgun Gothic"/>
                <w:lang w:eastAsia="ko-KR"/>
              </w:rPr>
              <w:t>сказать, куда учащиеся точно поедут и что будут делать в Японии</w:t>
            </w:r>
            <w:bookmarkEnd w:id="26"/>
          </w:p>
        </w:tc>
        <w:tc>
          <w:tcPr>
            <w:tcW w:w="1701" w:type="dxa"/>
            <w:shd w:val="clear" w:color="auto" w:fill="FFFFFF" w:themeFill="background1"/>
          </w:tcPr>
          <w:p w14:paraId="70C15CA9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1F2AA1BA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15BA5B59" w14:textId="77777777" w:rsidR="00250C57" w:rsidRDefault="00250C57" w:rsidP="00734503">
            <w:pPr>
              <w:pStyle w:val="a8"/>
              <w:ind w:left="0"/>
              <w:jc w:val="both"/>
            </w:pPr>
            <w:r>
              <w:t>14</w:t>
            </w:r>
          </w:p>
        </w:tc>
        <w:tc>
          <w:tcPr>
            <w:tcW w:w="726" w:type="dxa"/>
            <w:shd w:val="clear" w:color="auto" w:fill="FFFFFF" w:themeFill="background1"/>
          </w:tcPr>
          <w:p w14:paraId="294F26F9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5C96D66D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Решаем проблемы</w:t>
            </w:r>
          </w:p>
          <w:p w14:paraId="21AD07BD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суффикс </w:t>
            </w:r>
            <w:proofErr w:type="spellStart"/>
            <w:r>
              <w:rPr>
                <w:lang w:val="en-US"/>
              </w:rPr>
              <w:t>nagara</w:t>
            </w:r>
            <w:proofErr w:type="spellEnd"/>
            <w:r w:rsidRPr="00BE3421">
              <w:t xml:space="preserve"> </w:t>
            </w:r>
            <w:r>
              <w:rPr>
                <w:rFonts w:eastAsia="Malgun Gothic"/>
                <w:lang w:eastAsia="ko-KR"/>
              </w:rPr>
              <w:t xml:space="preserve">в значении одновременности </w:t>
            </w:r>
            <w:proofErr w:type="spellStart"/>
            <w:r>
              <w:rPr>
                <w:rFonts w:eastAsia="Malgun Gothic"/>
                <w:lang w:eastAsia="ko-KR"/>
              </w:rPr>
              <w:t>детогдп</w:t>
            </w:r>
            <w:proofErr w:type="spellEnd"/>
            <w:r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eastAsia="ko-KR"/>
              </w:rPr>
              <w:t>йствия</w:t>
            </w:r>
            <w:proofErr w:type="spellEnd"/>
            <w:r>
              <w:rPr>
                <w:rFonts w:eastAsia="Malgun Gothic"/>
                <w:lang w:eastAsia="ko-KR"/>
              </w:rPr>
              <w:t xml:space="preserve">. Наречие </w:t>
            </w:r>
            <w:proofErr w:type="spellStart"/>
            <w:r>
              <w:rPr>
                <w:rFonts w:eastAsia="Malgun Gothic"/>
                <w:lang w:val="en-US" w:eastAsia="ko-KR"/>
              </w:rPr>
              <w:t>dake</w:t>
            </w:r>
            <w:proofErr w:type="spellEnd"/>
            <w:r w:rsidRPr="00BE3421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со значением «только». Некоторые счётные суффиксы</w:t>
            </w:r>
          </w:p>
          <w:p w14:paraId="060EA5F8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слова, связанные с бытом</w:t>
            </w:r>
          </w:p>
          <w:p w14:paraId="7B01D96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proofErr w:type="gramStart"/>
            <w:r>
              <w:rPr>
                <w:rFonts w:eastAsia="Malgun Gothic"/>
                <w:lang w:eastAsia="ko-KR"/>
              </w:rPr>
              <w:t>Иероглифы:</w:t>
            </w:r>
            <w:r>
              <w:rPr>
                <w:rFonts w:asciiTheme="minorEastAsia" w:hAnsiTheme="minorEastAsia" w:hint="eastAsia"/>
              </w:rPr>
              <w:t>首</w:t>
            </w:r>
            <w:proofErr w:type="gramEnd"/>
            <w:r>
              <w:rPr>
                <w:rFonts w:asciiTheme="minorEastAsia" w:hAnsiTheme="minorEastAsia" w:hint="eastAsia"/>
              </w:rPr>
              <w:t>、体、肉、病、員、銀、薬</w:t>
            </w:r>
          </w:p>
          <w:p w14:paraId="10FF55F6" w14:textId="77777777" w:rsidR="00250C57" w:rsidRPr="00BE3421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7" w:name="_Hlk130162846"/>
            <w:r>
              <w:rPr>
                <w:rFonts w:eastAsia="Malgun Gothic"/>
                <w:lang w:eastAsia="ko-KR"/>
              </w:rPr>
              <w:t>уметь сказать, что нельзя/можно одновременно осуществлять какие-то действия</w:t>
            </w:r>
            <w:bookmarkEnd w:id="27"/>
          </w:p>
        </w:tc>
        <w:tc>
          <w:tcPr>
            <w:tcW w:w="1701" w:type="dxa"/>
            <w:shd w:val="clear" w:color="auto" w:fill="FFFFFF" w:themeFill="background1"/>
          </w:tcPr>
          <w:p w14:paraId="2E9181BB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1522FE34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418B184A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102F9FCF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0E128246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Решаем проблемы</w:t>
            </w:r>
          </w:p>
          <w:p w14:paraId="771C6223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Подтема</w:t>
            </w:r>
            <w:proofErr w:type="spellEnd"/>
            <w:r>
              <w:rPr>
                <w:rFonts w:eastAsia="Malgun Gothic"/>
                <w:lang w:eastAsia="ko-KR"/>
              </w:rPr>
              <w:t>: Даже если…</w:t>
            </w:r>
          </w:p>
          <w:p w14:paraId="16EDC716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 xml:space="preserve">Грамматика: конструкция </w:t>
            </w:r>
            <w:proofErr w:type="spellStart"/>
            <w:r>
              <w:rPr>
                <w:rFonts w:eastAsia="Malgun Gothic"/>
                <w:lang w:val="en-US" w:eastAsia="ko-KR"/>
              </w:rPr>
              <w:t>te</w:t>
            </w:r>
            <w:proofErr w:type="spellEnd"/>
            <w:r w:rsidRPr="000C24C0">
              <w:rPr>
                <w:rFonts w:eastAsia="Malgun Gothic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lang w:val="en-US" w:eastAsia="ko-KR"/>
              </w:rPr>
              <w:t>mo</w:t>
            </w:r>
            <w:proofErr w:type="spellEnd"/>
            <w:r w:rsidRPr="000C24C0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в значении уступки</w:t>
            </w:r>
          </w:p>
          <w:p w14:paraId="3AFB5FE6" w14:textId="77777777" w:rsidR="00250C57" w:rsidRPr="000C24C0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слова, связанные с бытом</w:t>
            </w:r>
          </w:p>
          <w:p w14:paraId="589ACA47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рассмотрение персонажей/людей, попавших в затруднительные ситуации</w:t>
            </w:r>
          </w:p>
          <w:p w14:paraId="454EE9D2" w14:textId="77777777" w:rsidR="00250C57" w:rsidRPr="007C23EC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8" w:name="_Hlk130162854"/>
            <w:r>
              <w:rPr>
                <w:rFonts w:eastAsia="Malgun Gothic"/>
                <w:lang w:eastAsia="ko-KR"/>
              </w:rPr>
              <w:t>уметь рассказать, как решить какую-то ситуацию, если мешают какие-то обстоятельства</w:t>
            </w:r>
            <w:bookmarkEnd w:id="28"/>
          </w:p>
        </w:tc>
        <w:tc>
          <w:tcPr>
            <w:tcW w:w="1701" w:type="dxa"/>
            <w:shd w:val="clear" w:color="auto" w:fill="FFFFFF" w:themeFill="background1"/>
          </w:tcPr>
          <w:p w14:paraId="7F6D09EE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383D3EFD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A7EC56A" w14:textId="77777777" w:rsidR="00250C57" w:rsidRDefault="00250C57" w:rsidP="00734503">
            <w:pPr>
              <w:pStyle w:val="a8"/>
              <w:ind w:left="0"/>
              <w:jc w:val="both"/>
            </w:pPr>
            <w:r>
              <w:t>15</w:t>
            </w:r>
          </w:p>
        </w:tc>
        <w:tc>
          <w:tcPr>
            <w:tcW w:w="726" w:type="dxa"/>
            <w:shd w:val="clear" w:color="auto" w:fill="FFFFFF" w:themeFill="background1"/>
          </w:tcPr>
          <w:p w14:paraId="6C685A02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7A51EB25" w14:textId="77777777" w:rsidR="00250C57" w:rsidRDefault="00250C57" w:rsidP="00734503">
            <w:pPr>
              <w:pStyle w:val="a8"/>
              <w:ind w:left="0"/>
              <w:jc w:val="both"/>
            </w:pPr>
            <w:r>
              <w:t>Тема: Мой любимый город</w:t>
            </w:r>
          </w:p>
          <w:p w14:paraId="33B6E45A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t xml:space="preserve">Грамматика: перечисление качеств и словосочетаний через союз </w:t>
            </w:r>
            <w:proofErr w:type="spellStart"/>
            <w:r>
              <w:rPr>
                <w:lang w:val="en-US"/>
              </w:rPr>
              <w:t>shi</w:t>
            </w:r>
            <w:proofErr w:type="spellEnd"/>
            <w:r>
              <w:rPr>
                <w:rFonts w:eastAsia="Malgun Gothic"/>
                <w:lang w:eastAsia="ko-KR"/>
              </w:rPr>
              <w:t>.</w:t>
            </w:r>
          </w:p>
          <w:p w14:paraId="0A63188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слова, относящиеся к темам «в городе»/ «в стране»</w:t>
            </w:r>
          </w:p>
          <w:p w14:paraId="16B1BA7C" w14:textId="77777777" w:rsidR="00250C57" w:rsidRPr="00AC6171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proofErr w:type="gramStart"/>
            <w:r>
              <w:rPr>
                <w:rFonts w:eastAsia="Malgun Gothic"/>
                <w:lang w:eastAsia="ko-KR"/>
              </w:rPr>
              <w:t>Иероглифы:</w:t>
            </w:r>
            <w:r>
              <w:rPr>
                <w:rFonts w:ascii="MS Gothic" w:eastAsia="MS Gothic" w:hAnsi="MS Gothic" w:cs="MS Gothic" w:hint="eastAsia"/>
              </w:rPr>
              <w:t>発</w:t>
            </w:r>
            <w:proofErr w:type="gramEnd"/>
            <w:r>
              <w:rPr>
                <w:rFonts w:ascii="MS Gothic" w:eastAsia="MS Gothic" w:hAnsi="MS Gothic" w:cs="MS Gothic" w:hint="eastAsia"/>
              </w:rPr>
              <w:t>、用、道、散、通、有、歩</w:t>
            </w:r>
          </w:p>
          <w:p w14:paraId="3B4BD1AF" w14:textId="77777777" w:rsidR="00250C57" w:rsidRPr="00330188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29" w:name="_Hlk130162863"/>
            <w:r>
              <w:rPr>
                <w:rFonts w:eastAsia="Malgun Gothic"/>
                <w:lang w:eastAsia="ko-KR"/>
              </w:rPr>
              <w:t>уметь раскрыть как позитивные стороны какого-то места/события/явления</w:t>
            </w:r>
            <w:bookmarkEnd w:id="29"/>
          </w:p>
        </w:tc>
        <w:tc>
          <w:tcPr>
            <w:tcW w:w="1701" w:type="dxa"/>
            <w:shd w:val="clear" w:color="auto" w:fill="FFFFFF" w:themeFill="background1"/>
          </w:tcPr>
          <w:p w14:paraId="66B7E79C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734D3CA7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0A6384B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23CA5A8F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2500D41A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Мой любимый город</w:t>
            </w:r>
          </w:p>
          <w:p w14:paraId="2BD5AD1B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Подтема</w:t>
            </w:r>
            <w:proofErr w:type="spellEnd"/>
            <w:r>
              <w:rPr>
                <w:rFonts w:eastAsia="Malgun Gothic"/>
                <w:lang w:eastAsia="ko-KR"/>
              </w:rPr>
              <w:t>: Что можно делать в Москве</w:t>
            </w:r>
          </w:p>
          <w:p w14:paraId="3F5EBF79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дополнительное значение </w:t>
            </w:r>
            <w:proofErr w:type="spellStart"/>
            <w:r>
              <w:rPr>
                <w:rFonts w:eastAsia="Malgun Gothic"/>
                <w:lang w:val="en-US" w:eastAsia="ko-KR"/>
              </w:rPr>
              <w:t>dekimasu</w:t>
            </w:r>
            <w:proofErr w:type="spellEnd"/>
            <w:r w:rsidRPr="00330188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(разрешено), глаголы </w:t>
            </w:r>
            <w:proofErr w:type="spellStart"/>
            <w:r>
              <w:rPr>
                <w:rFonts w:eastAsia="Malgun Gothic"/>
                <w:lang w:val="en-US" w:eastAsia="ko-KR"/>
              </w:rPr>
              <w:t>miemasu</w:t>
            </w:r>
            <w:proofErr w:type="spellEnd"/>
            <w:r w:rsidRPr="00330188">
              <w:rPr>
                <w:rFonts w:eastAsia="Malgun Gothic"/>
                <w:lang w:eastAsia="ko-KR"/>
              </w:rPr>
              <w:t xml:space="preserve"> (</w:t>
            </w:r>
            <w:r>
              <w:rPr>
                <w:rFonts w:eastAsia="Malgun Gothic"/>
                <w:lang w:eastAsia="ko-KR"/>
              </w:rPr>
              <w:t>виднеться</w:t>
            </w:r>
            <w:r w:rsidRPr="00330188"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 xml:space="preserve">, </w:t>
            </w:r>
            <w:proofErr w:type="spellStart"/>
            <w:r>
              <w:rPr>
                <w:rFonts w:eastAsia="Malgun Gothic"/>
                <w:lang w:val="en-US" w:eastAsia="ko-KR"/>
              </w:rPr>
              <w:t>kikoemasu</w:t>
            </w:r>
            <w:proofErr w:type="spellEnd"/>
            <w:r>
              <w:rPr>
                <w:rFonts w:eastAsia="Malgun Gothic"/>
                <w:lang w:eastAsia="ko-KR"/>
              </w:rPr>
              <w:t xml:space="preserve"> (слышаться), потенциальная форма глагола</w:t>
            </w:r>
          </w:p>
          <w:p w14:paraId="30E4568E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слова, относящиеся к темам «в городе»/ «в стране»</w:t>
            </w:r>
          </w:p>
          <w:p w14:paraId="42D95802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Культурный аспект: видео на тему, как японцы проводят свободное время и что где можно делать</w:t>
            </w:r>
          </w:p>
          <w:p w14:paraId="27121713" w14:textId="77777777" w:rsidR="00250C57" w:rsidRPr="009A0C64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30" w:name="_Hlk130162873"/>
            <w:r>
              <w:rPr>
                <w:rFonts w:eastAsia="Malgun Gothic"/>
                <w:lang w:eastAsia="ko-KR"/>
              </w:rPr>
              <w:t>представить, что вы проводите экскурсию для друга-японца, и рассказываете ему, что можно делать в Москве</w:t>
            </w:r>
            <w:bookmarkEnd w:id="30"/>
          </w:p>
        </w:tc>
        <w:tc>
          <w:tcPr>
            <w:tcW w:w="1701" w:type="dxa"/>
            <w:shd w:val="clear" w:color="auto" w:fill="FFFFFF" w:themeFill="background1"/>
          </w:tcPr>
          <w:p w14:paraId="7C0BFF47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4C0CC1DC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751CC83A" w14:textId="77777777" w:rsidR="00250C57" w:rsidRDefault="00250C57" w:rsidP="00734503">
            <w:pPr>
              <w:pStyle w:val="a8"/>
              <w:ind w:left="0"/>
              <w:jc w:val="both"/>
            </w:pPr>
            <w:r>
              <w:t>16</w:t>
            </w:r>
          </w:p>
        </w:tc>
        <w:tc>
          <w:tcPr>
            <w:tcW w:w="726" w:type="dxa"/>
            <w:shd w:val="clear" w:color="auto" w:fill="FFFFFF" w:themeFill="background1"/>
          </w:tcPr>
          <w:p w14:paraId="6C3A591F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579E470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Тема: Я же проснулся в шесть утра…</w:t>
            </w:r>
          </w:p>
          <w:p w14:paraId="003D5F01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Грамматика: частица </w:t>
            </w:r>
            <w:r>
              <w:rPr>
                <w:rFonts w:eastAsia="Malgun Gothic"/>
                <w:lang w:val="en-US" w:eastAsia="ko-KR"/>
              </w:rPr>
              <w:t>n</w:t>
            </w:r>
            <w:r w:rsidRPr="00330188"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в значении «же», «ведь». Разговорные конструкции с этими частицами.</w:t>
            </w:r>
          </w:p>
          <w:p w14:paraId="4D725353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Лексика: повторение пройденной лексики</w:t>
            </w:r>
          </w:p>
          <w:p w14:paraId="35F36634" w14:textId="77777777" w:rsidR="00250C57" w:rsidRPr="004B2840" w:rsidRDefault="00250C57" w:rsidP="00734503">
            <w:pPr>
              <w:pStyle w:val="a8"/>
              <w:ind w:left="0"/>
              <w:jc w:val="both"/>
            </w:pPr>
            <w:r>
              <w:rPr>
                <w:rFonts w:eastAsia="Malgun Gothic"/>
                <w:lang w:eastAsia="ko-KR"/>
              </w:rPr>
              <w:t>Иероглифы:</w:t>
            </w:r>
            <w:r>
              <w:rPr>
                <w:rFonts w:hint="eastAsia"/>
              </w:rPr>
              <w:t xml:space="preserve">　軽、重、近、遠、悪、起、早</w:t>
            </w:r>
          </w:p>
          <w:p w14:paraId="55A4B2F4" w14:textId="77777777" w:rsidR="00250C57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Культурный аспект: этикет в жизни японцев. Извинения. Употребления частицы </w:t>
            </w:r>
            <w:r>
              <w:rPr>
                <w:rFonts w:eastAsia="Malgun Gothic"/>
                <w:lang w:val="en-US" w:eastAsia="ko-KR"/>
              </w:rPr>
              <w:t>n</w:t>
            </w:r>
            <w:r>
              <w:rPr>
                <w:rFonts w:eastAsia="Malgun Gothic"/>
                <w:lang w:eastAsia="ko-KR"/>
              </w:rPr>
              <w:t xml:space="preserve"> в речи на примерах фильмов и аниме</w:t>
            </w:r>
          </w:p>
          <w:p w14:paraId="2A722138" w14:textId="77777777" w:rsidR="00250C57" w:rsidRPr="00330188" w:rsidRDefault="00250C57" w:rsidP="00734503">
            <w:pPr>
              <w:pStyle w:val="a8"/>
              <w:ind w:left="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Цель урока: </w:t>
            </w:r>
            <w:bookmarkStart w:id="31" w:name="_Hlk130162884"/>
            <w:r>
              <w:rPr>
                <w:rFonts w:eastAsia="Malgun Gothic"/>
                <w:lang w:eastAsia="ko-KR"/>
              </w:rPr>
              <w:t xml:space="preserve">научиться сглаживать свои высказывания по помощи частицы </w:t>
            </w:r>
            <w:r>
              <w:rPr>
                <w:rFonts w:eastAsia="Malgun Gothic"/>
                <w:lang w:val="en-US" w:eastAsia="ko-KR"/>
              </w:rPr>
              <w:t>n</w:t>
            </w:r>
            <w:bookmarkEnd w:id="31"/>
          </w:p>
        </w:tc>
        <w:tc>
          <w:tcPr>
            <w:tcW w:w="1701" w:type="dxa"/>
            <w:shd w:val="clear" w:color="auto" w:fill="FFFFFF" w:themeFill="background1"/>
          </w:tcPr>
          <w:p w14:paraId="77712E5E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250C57" w14:paraId="5AEB4A51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075FC8D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696668B7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18CC16DD" w14:textId="77777777" w:rsidR="00250C57" w:rsidRPr="007E6CD5" w:rsidRDefault="00250C57" w:rsidP="00734503">
            <w:pPr>
              <w:pStyle w:val="a8"/>
              <w:ind w:left="0"/>
              <w:jc w:val="both"/>
            </w:pPr>
            <w:r>
              <w:t>Спич-</w:t>
            </w:r>
            <w:proofErr w:type="spellStart"/>
            <w:r>
              <w:t>контест</w:t>
            </w:r>
            <w:proofErr w:type="spellEnd"/>
            <w:r>
              <w:t>. Презентации учащихся на разные интересные им темы.</w:t>
            </w:r>
          </w:p>
        </w:tc>
        <w:tc>
          <w:tcPr>
            <w:tcW w:w="1701" w:type="dxa"/>
            <w:shd w:val="clear" w:color="auto" w:fill="FFFFFF" w:themeFill="background1"/>
          </w:tcPr>
          <w:p w14:paraId="6895E2B7" w14:textId="77777777" w:rsidR="00250C57" w:rsidRDefault="00250C57" w:rsidP="00734503">
            <w:pPr>
              <w:pStyle w:val="a8"/>
              <w:ind w:left="0"/>
              <w:jc w:val="both"/>
            </w:pPr>
            <w:r>
              <w:t>Урок-презентация</w:t>
            </w:r>
          </w:p>
          <w:p w14:paraId="59277CCB" w14:textId="77777777" w:rsidR="00250C57" w:rsidRDefault="00250C57" w:rsidP="00734503">
            <w:pPr>
              <w:pStyle w:val="a8"/>
              <w:ind w:left="0"/>
              <w:jc w:val="both"/>
            </w:pPr>
            <w:r>
              <w:t>Сделать видео- или фото- презентацию</w:t>
            </w:r>
          </w:p>
        </w:tc>
      </w:tr>
      <w:tr w:rsidR="00250C57" w14:paraId="74582AE4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0F8EE5B6" w14:textId="77777777" w:rsidR="00250C57" w:rsidRDefault="00250C57" w:rsidP="00734503">
            <w:pPr>
              <w:pStyle w:val="a8"/>
              <w:ind w:left="0"/>
              <w:jc w:val="both"/>
            </w:pPr>
          </w:p>
        </w:tc>
        <w:tc>
          <w:tcPr>
            <w:tcW w:w="726" w:type="dxa"/>
            <w:shd w:val="clear" w:color="auto" w:fill="FFFFFF" w:themeFill="background1"/>
          </w:tcPr>
          <w:p w14:paraId="780F3A40" w14:textId="77777777" w:rsidR="00250C57" w:rsidRDefault="00250C57" w:rsidP="00734503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5652" w:type="dxa"/>
            <w:shd w:val="clear" w:color="auto" w:fill="FFFFFF" w:themeFill="background1"/>
          </w:tcPr>
          <w:p w14:paraId="7B3A9FDC" w14:textId="77777777" w:rsidR="00250C57" w:rsidRDefault="00250C57" w:rsidP="00734503">
            <w:pPr>
              <w:pStyle w:val="a8"/>
              <w:ind w:left="0"/>
              <w:jc w:val="both"/>
            </w:pPr>
            <w:r>
              <w:t>Заключительный урок. Обобщающая контрольная работа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313A972" w14:textId="77777777" w:rsidR="00250C57" w:rsidRDefault="00250C57" w:rsidP="00734503">
            <w:pPr>
              <w:pStyle w:val="a8"/>
              <w:ind w:left="0"/>
              <w:jc w:val="both"/>
            </w:pPr>
          </w:p>
        </w:tc>
      </w:tr>
      <w:tr w:rsidR="00734503" w14:paraId="51F208E8" w14:textId="77777777" w:rsidTr="00185703">
        <w:trPr>
          <w:trHeight w:val="410"/>
        </w:trPr>
        <w:tc>
          <w:tcPr>
            <w:tcW w:w="1135" w:type="dxa"/>
            <w:shd w:val="clear" w:color="auto" w:fill="FFFFFF" w:themeFill="background1"/>
          </w:tcPr>
          <w:p w14:paraId="2525C8C4" w14:textId="7ABBD556" w:rsidR="00734503" w:rsidRDefault="00734503" w:rsidP="00734503">
            <w:pPr>
              <w:pStyle w:val="a8"/>
              <w:ind w:left="0"/>
              <w:jc w:val="both"/>
            </w:pPr>
            <w:r>
              <w:t>Итого</w:t>
            </w:r>
          </w:p>
        </w:tc>
        <w:tc>
          <w:tcPr>
            <w:tcW w:w="726" w:type="dxa"/>
            <w:shd w:val="clear" w:color="auto" w:fill="FFFFFF" w:themeFill="background1"/>
          </w:tcPr>
          <w:p w14:paraId="3593BD9A" w14:textId="3DA8358B" w:rsidR="00734503" w:rsidRDefault="00734503" w:rsidP="00734503">
            <w:pPr>
              <w:pStyle w:val="a8"/>
              <w:ind w:left="0"/>
              <w:jc w:val="both"/>
            </w:pPr>
            <w:r>
              <w:t>68</w:t>
            </w:r>
          </w:p>
        </w:tc>
        <w:tc>
          <w:tcPr>
            <w:tcW w:w="5652" w:type="dxa"/>
            <w:shd w:val="clear" w:color="auto" w:fill="FFFFFF" w:themeFill="background1"/>
          </w:tcPr>
          <w:p w14:paraId="7FDD91D6" w14:textId="77777777" w:rsidR="00734503" w:rsidRDefault="00734503" w:rsidP="00734503">
            <w:pPr>
              <w:pStyle w:val="a8"/>
              <w:ind w:left="0"/>
              <w:jc w:val="both"/>
            </w:pPr>
          </w:p>
        </w:tc>
        <w:tc>
          <w:tcPr>
            <w:tcW w:w="1701" w:type="dxa"/>
            <w:shd w:val="clear" w:color="auto" w:fill="FFFFFF" w:themeFill="background1"/>
          </w:tcPr>
          <w:p w14:paraId="7230B739" w14:textId="77777777" w:rsidR="00734503" w:rsidRDefault="00734503" w:rsidP="00734503">
            <w:pPr>
              <w:pStyle w:val="a8"/>
              <w:ind w:left="0"/>
              <w:jc w:val="both"/>
            </w:pPr>
          </w:p>
        </w:tc>
      </w:tr>
    </w:tbl>
    <w:p w14:paraId="75725AAC" w14:textId="77777777" w:rsidR="00250C57" w:rsidRDefault="00250C57" w:rsidP="00250C57">
      <w:pPr>
        <w:jc w:val="both"/>
      </w:pPr>
    </w:p>
    <w:p w14:paraId="0CC27B35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bookmarkStart w:id="32" w:name="_Hlk130163554"/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1BFD5B73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трудовой опыт, опыт участия в производственной практике;</w:t>
      </w:r>
    </w:p>
    <w:p w14:paraId="61AA1148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465F46F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природоохранных дел;</w:t>
      </w:r>
    </w:p>
    <w:p w14:paraId="665F3B23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разрешения возникающих конфликтных ситуаций в школе, дома или на улице;</w:t>
      </w:r>
    </w:p>
    <w:p w14:paraId="6E6C8E5F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559EB87D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518757E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ведения здорового образа жизни и заботы о здоровье других людей; </w:t>
      </w:r>
    </w:p>
    <w:p w14:paraId="566033B2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43AC1419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734503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3B8BD428" w14:textId="77777777" w:rsidR="00734503" w:rsidRPr="00734503" w:rsidRDefault="00734503" w:rsidP="00D76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7E56CA89" w14:textId="77777777" w:rsidR="00734503" w:rsidRPr="00734503" w:rsidRDefault="00734503" w:rsidP="00734503">
      <w:pPr>
        <w:pStyle w:val="ConsPlusNormal"/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62A4D8F6" w14:textId="1848A33F" w:rsidR="00734503" w:rsidRDefault="00734503" w:rsidP="00185703">
      <w:pPr>
        <w:pStyle w:val="ConsPlusNormal"/>
        <w:tabs>
          <w:tab w:val="center" w:pos="4890"/>
        </w:tabs>
        <w:ind w:left="720" w:hanging="294"/>
        <w:rPr>
          <w:rFonts w:ascii="Times New Roman" w:hAnsi="Times New Roman" w:cs="Times New Roman"/>
          <w:b/>
          <w:sz w:val="26"/>
          <w:szCs w:val="26"/>
        </w:rPr>
      </w:pPr>
      <w:r w:rsidRPr="00734503">
        <w:rPr>
          <w:rFonts w:ascii="Times New Roman" w:hAnsi="Times New Roman" w:cs="Times New Roman"/>
          <w:b/>
          <w:sz w:val="26"/>
          <w:szCs w:val="26"/>
        </w:rPr>
        <w:t>Дополнительные материалы</w:t>
      </w:r>
      <w:r w:rsidR="00185703">
        <w:rPr>
          <w:rFonts w:ascii="Times New Roman" w:hAnsi="Times New Roman" w:cs="Times New Roman"/>
          <w:b/>
          <w:sz w:val="26"/>
          <w:szCs w:val="26"/>
        </w:rPr>
        <w:tab/>
      </w:r>
    </w:p>
    <w:p w14:paraId="35AB72AB" w14:textId="0D5AC83D" w:rsidR="00185703" w:rsidRDefault="00185703" w:rsidP="00185703">
      <w:pPr>
        <w:pStyle w:val="ConsPlusNormal"/>
        <w:tabs>
          <w:tab w:val="center" w:pos="4890"/>
        </w:tabs>
        <w:ind w:left="720" w:hanging="294"/>
        <w:rPr>
          <w:rFonts w:ascii="Times New Roman" w:hAnsi="Times New Roman" w:cs="Times New Roman"/>
          <w:b/>
          <w:sz w:val="26"/>
          <w:szCs w:val="26"/>
        </w:rPr>
      </w:pPr>
    </w:p>
    <w:p w14:paraId="6D431B79" w14:textId="77777777" w:rsidR="00185703" w:rsidRPr="00734503" w:rsidRDefault="00185703" w:rsidP="00185703">
      <w:pPr>
        <w:jc w:val="both"/>
        <w:rPr>
          <w:rFonts w:ascii="Times New Roman" w:eastAsia="Malgun Gothic" w:hAnsi="Times New Roman" w:cs="Times New Roman"/>
          <w:b/>
          <w:bCs/>
          <w:sz w:val="26"/>
          <w:szCs w:val="26"/>
          <w:lang w:eastAsia="ko-KR"/>
        </w:rPr>
      </w:pPr>
      <w:r w:rsidRPr="00734503">
        <w:rPr>
          <w:rFonts w:ascii="Times New Roman" w:eastAsia="Malgun Gothic" w:hAnsi="Times New Roman" w:cs="Times New Roman"/>
          <w:b/>
          <w:bCs/>
          <w:sz w:val="26"/>
          <w:szCs w:val="26"/>
          <w:lang w:eastAsia="ko-KR"/>
        </w:rPr>
        <w:t>Пояснительная записка к программе</w:t>
      </w:r>
      <w:r>
        <w:rPr>
          <w:rFonts w:ascii="Times New Roman" w:eastAsia="Malgun Gothic" w:hAnsi="Times New Roman" w:cs="Times New Roman"/>
          <w:b/>
          <w:bCs/>
          <w:sz w:val="26"/>
          <w:szCs w:val="26"/>
          <w:lang w:eastAsia="ko-KR"/>
        </w:rPr>
        <w:t xml:space="preserve"> 8 класса</w:t>
      </w:r>
    </w:p>
    <w:p w14:paraId="4281F475" w14:textId="77777777" w:rsidR="00185703" w:rsidRPr="00734503" w:rsidRDefault="00185703" w:rsidP="00185703">
      <w:pPr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bookmarkStart w:id="33" w:name="_Hlk130161293"/>
      <w:r w:rsidRPr="00734503">
        <w:rPr>
          <w:rFonts w:ascii="Times New Roman" w:hAnsi="Times New Roman" w:cs="Times New Roman"/>
          <w:sz w:val="26"/>
          <w:szCs w:val="26"/>
        </w:rPr>
        <w:t xml:space="preserve">Программа раскрывает общую стратегию обучения, </w:t>
      </w:r>
      <w:proofErr w:type="gramStart"/>
      <w:r w:rsidRPr="00734503">
        <w:rPr>
          <w:rFonts w:ascii="Times New Roman" w:hAnsi="Times New Roman" w:cs="Times New Roman"/>
          <w:sz w:val="26"/>
          <w:szCs w:val="26"/>
        </w:rPr>
        <w:t>воспитания и развития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учащихся средствами учебного предмета в соответствии с целями изучения иностранного языка на базовом уровне. Данный курс предназначен для учащихся 8 классов и рассчитан на 68 часов.</w:t>
      </w:r>
    </w:p>
    <w:bookmarkEnd w:id="33"/>
    <w:p w14:paraId="0E8BFDF4" w14:textId="77777777" w:rsidR="00185703" w:rsidRPr="00734503" w:rsidRDefault="00185703" w:rsidP="00185703">
      <w:pPr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Данная рабочая программа является ориентиром для преподавателей, работающих в Лицее ВШЭ в начинающих группах 8-х классов. Составителем программы было принято решение взять за основу грамматический материал, соответствующий уровню международного экзамена по японскому языку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JLPT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, уровень 5 и разделить его на два подуровня (5.1 и 5.2). Предполагается, что в 8 классе осваивается уровень 5.1, включающий в себя самые базовые понятия, примерно соответствующие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starter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(А1.1) в английском языке. В 9 классе учащиеся познакомятся с УГК (устойчивыми грамматическими конструкциями) и структурой сложноподчинённых предложений, то есть завершают уровень, соответствующий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beginner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(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A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1.2). Весь грамматический материал был разделён по коммуникативным темам для того, чтобы учащиеся могли использовать данный грамматический и лексический материал в соответствующих контекстах, опираясь на навыки чтения и говорения, полученные при работе с диалогами и микротекстами. Объем иероглифов представлен иероглифами, входящими в минимум уровня 5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JLPT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(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beginner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) и некоторые иероглифы из уровня 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lastRenderedPageBreak/>
        <w:t xml:space="preserve">4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JLPT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(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elementary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), так как это представляется целесообразным при изучении лексики, которую предполагается освоить при прохождении программы. Также программа содержит несколько уроков, которые следует выделить для проведения контрольной работы (1 </w:t>
      </w:r>
      <w:proofErr w:type="spellStart"/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>ак</w:t>
      </w:r>
      <w:proofErr w:type="spellEnd"/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. час) и представления учащимися презентаций (1 </w:t>
      </w:r>
      <w:proofErr w:type="spellStart"/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>ак</w:t>
      </w:r>
      <w:proofErr w:type="spellEnd"/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>. час). Немалая роль отводится культурологическому аспекту: на занятиях преподаватель демонстрирует фрагменты из аутентичных видео и анимационных фильмов, а также фотографии и фрагменты печатных изданий для того, чтобы погрузить учащихся в языковую среду и сформировать лингвострановедческие компетенции.</w:t>
      </w:r>
    </w:p>
    <w:p w14:paraId="6EC095E3" w14:textId="77777777" w:rsidR="00185703" w:rsidRPr="00734503" w:rsidRDefault="00185703" w:rsidP="00185703">
      <w:pPr>
        <w:pStyle w:val="ConsPlusNormal"/>
        <w:tabs>
          <w:tab w:val="center" w:pos="4890"/>
        </w:tabs>
        <w:ind w:left="720" w:hanging="294"/>
        <w:rPr>
          <w:rFonts w:ascii="Times New Roman" w:hAnsi="Times New Roman" w:cs="Times New Roman"/>
          <w:b/>
          <w:sz w:val="26"/>
          <w:szCs w:val="26"/>
        </w:rPr>
      </w:pPr>
    </w:p>
    <w:p w14:paraId="2C78162B" w14:textId="77777777" w:rsidR="00185703" w:rsidRPr="00734503" w:rsidRDefault="00185703" w:rsidP="00185703">
      <w:pPr>
        <w:jc w:val="both"/>
        <w:rPr>
          <w:rFonts w:ascii="Times New Roman" w:eastAsia="Malgun Gothic" w:hAnsi="Times New Roman" w:cs="Times New Roman"/>
          <w:b/>
          <w:bCs/>
          <w:sz w:val="26"/>
          <w:szCs w:val="26"/>
          <w:lang w:eastAsia="ko-KR"/>
        </w:rPr>
      </w:pPr>
      <w:r w:rsidRPr="00734503">
        <w:rPr>
          <w:rFonts w:ascii="Times New Roman" w:eastAsia="Malgun Gothic" w:hAnsi="Times New Roman" w:cs="Times New Roman"/>
          <w:b/>
          <w:bCs/>
          <w:sz w:val="26"/>
          <w:szCs w:val="26"/>
          <w:lang w:eastAsia="ko-KR"/>
        </w:rPr>
        <w:t>Пояснительная записка к программе</w:t>
      </w:r>
      <w:r>
        <w:rPr>
          <w:rFonts w:ascii="Times New Roman" w:eastAsia="Malgun Gothic" w:hAnsi="Times New Roman" w:cs="Times New Roman"/>
          <w:b/>
          <w:bCs/>
          <w:sz w:val="26"/>
          <w:szCs w:val="26"/>
          <w:lang w:eastAsia="ko-KR"/>
        </w:rPr>
        <w:t xml:space="preserve"> 9 класса</w:t>
      </w:r>
    </w:p>
    <w:p w14:paraId="15F74BB6" w14:textId="77777777" w:rsidR="00185703" w:rsidRPr="00734503" w:rsidRDefault="00185703" w:rsidP="00185703">
      <w:pPr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Программа раскрывает общую стратегию обучения, </w:t>
      </w:r>
      <w:proofErr w:type="gramStart"/>
      <w:r w:rsidRPr="00734503">
        <w:rPr>
          <w:rFonts w:ascii="Times New Roman" w:hAnsi="Times New Roman" w:cs="Times New Roman"/>
          <w:sz w:val="26"/>
          <w:szCs w:val="26"/>
        </w:rPr>
        <w:t>воспитания и развития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учащихся средствами учебного предмета в соответствии с целями изучения иностранного языка на базовом уровне. Данный курс предназначен для учащихся 9 классов и рассчитан на 68 часов.</w:t>
      </w:r>
    </w:p>
    <w:p w14:paraId="4B2041A9" w14:textId="77777777" w:rsidR="00185703" w:rsidRPr="00734503" w:rsidRDefault="00185703" w:rsidP="00185703">
      <w:pPr>
        <w:jc w:val="both"/>
        <w:rPr>
          <w:rFonts w:ascii="Times New Roman" w:eastAsia="Malgun Gothic" w:hAnsi="Times New Roman" w:cs="Times New Roman"/>
          <w:sz w:val="26"/>
          <w:szCs w:val="26"/>
          <w:lang w:eastAsia="ko-KR"/>
        </w:rPr>
      </w:pP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Данная рабочая программа является ориентиром для преподавателей, работающих в Лицее ВШЭ в продолжающих группах 9-х классов. Составителем программы было принято решение взять за основу грамматический материал, соответствующий уровню международного экзамена по японскому языку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JLPT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, уровень 5 и разделить его на два подуровня (5.1 и 5.2). Предполагается, что в 8 классе освоен уровень 5.1, включающий в себя самые базовые понятия, примерно соответствующие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starter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(А1.1) в английском языке. В 9 классе учащиеся знакомятся с УГК (устойчивыми грамматическими конструкциями) и структурой сложноподчинённых предложений, то есть завершают уровень, соответствующий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beginner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(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A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1.2). Весь грамматический материал был разделён по коммуникативным темам для того, чтобы учащиеся могли использовать данный грамматический и лексический материал в соответствующих контекстах, опираясь на навыки чтения и говорения, полученные при работе с диалогами и микротекстами. Объем иероглифов представлен иероглифами, входящими в минимум уровня 4 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JLPT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 (</w:t>
      </w:r>
      <w:r w:rsidRPr="00734503">
        <w:rPr>
          <w:rFonts w:ascii="Times New Roman" w:eastAsia="Malgun Gothic" w:hAnsi="Times New Roman" w:cs="Times New Roman"/>
          <w:sz w:val="26"/>
          <w:szCs w:val="26"/>
          <w:lang w:val="en-US" w:eastAsia="ko-KR"/>
        </w:rPr>
        <w:t>elementary</w:t>
      </w:r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), так как это представляется целесообразным при изучении лексики, которую предполагается освоить при прохождении программы. Такой метод практикуется в отечественных учебниках, например, у Л.Т. Нечаевой в уроках даются необходимые для изучения определенной иероглифы, иногда даже из более высоких уровней. Также программа содержит несколько уроков, которые следует выделить для проведения контрольной работы (1 </w:t>
      </w:r>
      <w:proofErr w:type="spellStart"/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>ак</w:t>
      </w:r>
      <w:proofErr w:type="spellEnd"/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 xml:space="preserve">. час) и представления учащимися презентаций (1 </w:t>
      </w:r>
      <w:proofErr w:type="spellStart"/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>ак</w:t>
      </w:r>
      <w:proofErr w:type="spellEnd"/>
      <w:r w:rsidRPr="00734503">
        <w:rPr>
          <w:rFonts w:ascii="Times New Roman" w:eastAsia="Malgun Gothic" w:hAnsi="Times New Roman" w:cs="Times New Roman"/>
          <w:sz w:val="26"/>
          <w:szCs w:val="26"/>
          <w:lang w:eastAsia="ko-KR"/>
        </w:rPr>
        <w:t>. час). В конце учебного года предполагается провести конкурс презентация среди учащихся. Они могут использовать как переделанные презентации, которые они готовили в течение года, так и сделать новые. Немалая роль отводится культурологическому аспекту: на занятиях преподаватель демонстрирует фрагменты из аутентичных видео и анимационных фильмов, а также фотографии и фрагменты печатных изданий для того, чтобы погрузить учащихся в языковую среду и сформировать лингвострановедческие компетенции.</w:t>
      </w:r>
    </w:p>
    <w:p w14:paraId="02471D7F" w14:textId="77777777" w:rsidR="00185703" w:rsidRDefault="00185703" w:rsidP="00250C57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D27F847" w14:textId="4AFA6024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Рекомендуемая литература: </w:t>
      </w:r>
    </w:p>
    <w:p w14:paraId="0EBA0F1F" w14:textId="4BFC7CE4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>8 класс:</w:t>
      </w:r>
    </w:p>
    <w:p w14:paraId="35BEEA55" w14:textId="77777777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1. Нечаева Л.Т. Японский язык для начинающих. Том 1. М., Московский лицей, 2001. </w:t>
      </w:r>
    </w:p>
    <w:p w14:paraId="78308DC6" w14:textId="77777777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Ядрышникова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М. В. Японский язык. 5 класс. Издательство: «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-Граф», 2008</w:t>
      </w:r>
    </w:p>
    <w:p w14:paraId="79BBEF65" w14:textId="77777777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Голомидова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М. Японский язык для детей. Том 1. Екатеринбург, 2001.</w:t>
      </w:r>
    </w:p>
    <w:p w14:paraId="30500175" w14:textId="27F004E6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4503">
        <w:rPr>
          <w:rFonts w:ascii="Times New Roman" w:hAnsi="Times New Roman" w:cs="Times New Roman"/>
          <w:b/>
          <w:bCs/>
          <w:sz w:val="26"/>
          <w:szCs w:val="26"/>
        </w:rPr>
        <w:t>9 класс:</w:t>
      </w:r>
    </w:p>
    <w:p w14:paraId="316CA957" w14:textId="77777777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1. Нечаева Л.Т. Японский язык для начинающих. Том 1. М., Московский лицей, 2001. </w:t>
      </w:r>
    </w:p>
    <w:p w14:paraId="30A937A9" w14:textId="0AB6D102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Ядрышникова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М. В. Японский язык. 6 класс. Издательство: «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-Граф», 2008</w:t>
      </w:r>
    </w:p>
    <w:p w14:paraId="66C92C0E" w14:textId="0E9BCC35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Голомидова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М. Японский язык для детей. Том 2, Екатеринбург, 2001.</w:t>
      </w:r>
    </w:p>
    <w:p w14:paraId="11493381" w14:textId="0AB61A39" w:rsidR="00250C57" w:rsidRPr="00734503" w:rsidRDefault="00734503" w:rsidP="00250C57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Дополнительная литература:</w:t>
      </w:r>
    </w:p>
    <w:p w14:paraId="1543F5C2" w14:textId="06CDAF9B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1. История Японии: Учебник для студентов вузов / Под ред. Д. В.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Стрельцова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. М.: Издательство «Аспект Пресс», 2018 </w:t>
      </w:r>
    </w:p>
    <w:p w14:paraId="6B37D436" w14:textId="0FBE2932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2. Япония от А до Я. Энциклопедия. М., РИП-Холдинг, 2012 г. </w:t>
      </w:r>
    </w:p>
    <w:p w14:paraId="395BE3EE" w14:textId="46EFF349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3. Японское общество: изменяющееся и неизменное / Рук. проекта </w:t>
      </w:r>
      <w:proofErr w:type="spellStart"/>
      <w:proofErr w:type="gramStart"/>
      <w:r w:rsidRPr="00734503">
        <w:rPr>
          <w:rFonts w:ascii="Times New Roman" w:hAnsi="Times New Roman" w:cs="Times New Roman"/>
          <w:sz w:val="26"/>
          <w:szCs w:val="26"/>
        </w:rPr>
        <w:t>Э.В.Молодякова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М., АИРО-ХXI.2014</w:t>
      </w:r>
    </w:p>
    <w:p w14:paraId="404998C8" w14:textId="224DF3AA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4. GENKI: an integrated course in elementary Japanese / E. </w:t>
      </w:r>
      <w:proofErr w:type="spellStart"/>
      <w:r w:rsidRPr="00734503">
        <w:rPr>
          <w:rFonts w:ascii="Times New Roman" w:hAnsi="Times New Roman" w:cs="Times New Roman"/>
          <w:sz w:val="26"/>
          <w:szCs w:val="26"/>
          <w:lang w:val="en-US"/>
        </w:rPr>
        <w:t>Banno</w:t>
      </w:r>
      <w:proofErr w:type="spellEnd"/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, Y. Ikeda, Y. </w:t>
      </w:r>
      <w:proofErr w:type="spellStart"/>
      <w:r w:rsidRPr="00734503">
        <w:rPr>
          <w:rFonts w:ascii="Times New Roman" w:hAnsi="Times New Roman" w:cs="Times New Roman"/>
          <w:sz w:val="26"/>
          <w:szCs w:val="26"/>
          <w:lang w:val="en-US"/>
        </w:rPr>
        <w:t>Ohno</w:t>
      </w:r>
      <w:proofErr w:type="spellEnd"/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, et al.. – </w:t>
      </w:r>
      <w:proofErr w:type="gramStart"/>
      <w:r w:rsidRPr="00734503">
        <w:rPr>
          <w:rFonts w:ascii="Times New Roman" w:hAnsi="Times New Roman" w:cs="Times New Roman"/>
          <w:sz w:val="26"/>
          <w:szCs w:val="26"/>
          <w:lang w:val="en-US"/>
        </w:rPr>
        <w:t>2nd</w:t>
      </w:r>
      <w:proofErr w:type="gramEnd"/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 ed. – Tokyo: The Japan Times, 2013 (</w:t>
      </w:r>
      <w:r w:rsidRPr="00734503">
        <w:rPr>
          <w:rFonts w:ascii="Times New Roman" w:hAnsi="Times New Roman" w:cs="Times New Roman"/>
          <w:sz w:val="26"/>
          <w:szCs w:val="26"/>
        </w:rPr>
        <w:t>или</w:t>
      </w:r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34503">
        <w:rPr>
          <w:rFonts w:ascii="Times New Roman" w:hAnsi="Times New Roman" w:cs="Times New Roman"/>
          <w:sz w:val="26"/>
          <w:szCs w:val="26"/>
        </w:rPr>
        <w:t>более</w:t>
      </w:r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34503">
        <w:rPr>
          <w:rFonts w:ascii="Times New Roman" w:hAnsi="Times New Roman" w:cs="Times New Roman"/>
          <w:sz w:val="26"/>
          <w:szCs w:val="26"/>
        </w:rPr>
        <w:t>поздние</w:t>
      </w:r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34503">
        <w:rPr>
          <w:rFonts w:ascii="Times New Roman" w:hAnsi="Times New Roman" w:cs="Times New Roman"/>
          <w:sz w:val="26"/>
          <w:szCs w:val="26"/>
        </w:rPr>
        <w:t>издания</w:t>
      </w:r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). </w:t>
      </w:r>
    </w:p>
    <w:p w14:paraId="6276FDFB" w14:textId="6B53F26F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proofErr w:type="spellStart"/>
      <w:r w:rsidRPr="00734503">
        <w:rPr>
          <w:rFonts w:ascii="Times New Roman" w:hAnsi="Times New Roman" w:cs="Times New Roman"/>
          <w:sz w:val="26"/>
          <w:szCs w:val="26"/>
          <w:lang w:val="en-US"/>
        </w:rPr>
        <w:t>Marugoto</w:t>
      </w:r>
      <w:proofErr w:type="spellEnd"/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: Japanese language and culture. </w:t>
      </w:r>
      <w:proofErr w:type="spellStart"/>
      <w:r w:rsidRPr="00734503">
        <w:rPr>
          <w:rFonts w:ascii="Times New Roman" w:hAnsi="Times New Roman" w:cs="Times New Roman"/>
          <w:sz w:val="26"/>
          <w:szCs w:val="26"/>
          <w:lang w:val="en-US"/>
        </w:rPr>
        <w:t>Coursebook</w:t>
      </w:r>
      <w:proofErr w:type="spellEnd"/>
      <w:r w:rsidRPr="00734503">
        <w:rPr>
          <w:rFonts w:ascii="Times New Roman" w:hAnsi="Times New Roman" w:cs="Times New Roman"/>
          <w:sz w:val="26"/>
          <w:szCs w:val="26"/>
          <w:lang w:val="en-US"/>
        </w:rPr>
        <w:t xml:space="preserve"> for communicative language activities.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Tokyo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Sanshusha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, 2013 </w:t>
      </w:r>
    </w:p>
    <w:p w14:paraId="09FA7169" w14:textId="2281E279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Танака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Ё.,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Макино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А.,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Сигэкава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А.,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Микогами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К.,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Кога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Т.,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Исии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Т. и др.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Минна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-но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нихонго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сёкю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: (Японский язык для всех: начальный уровень). Токио: 3A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Corporation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, 2001. </w:t>
      </w:r>
    </w:p>
    <w:p w14:paraId="67DD79D9" w14:textId="61CE739E" w:rsidR="00250C57" w:rsidRPr="00734503" w:rsidRDefault="00250C57" w:rsidP="00250C57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503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Мияги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С.,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Оота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Ё.,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Сибата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М.,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Макино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К.,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Мицуи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А.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Майнити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-но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кикитори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годзю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: нити.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Сёкю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нихонго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4503">
        <w:rPr>
          <w:rFonts w:ascii="Times New Roman" w:hAnsi="Times New Roman" w:cs="Times New Roman"/>
          <w:sz w:val="26"/>
          <w:szCs w:val="26"/>
        </w:rPr>
        <w:t>тё:кай</w:t>
      </w:r>
      <w:proofErr w:type="spellEnd"/>
      <w:proofErr w:type="gramEnd"/>
      <w:r w:rsidRPr="007345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рэнсю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:. (Ежедневное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 на 50 дней (в двух частях). Упражнения на слушание и понимание для начинающих изучать японский язык). Токио: </w:t>
      </w:r>
      <w:proofErr w:type="spellStart"/>
      <w:r w:rsidRPr="00734503">
        <w:rPr>
          <w:rFonts w:ascii="Times New Roman" w:hAnsi="Times New Roman" w:cs="Times New Roman"/>
          <w:sz w:val="26"/>
          <w:szCs w:val="26"/>
        </w:rPr>
        <w:t>Бондзинся</w:t>
      </w:r>
      <w:proofErr w:type="spellEnd"/>
      <w:r w:rsidRPr="00734503">
        <w:rPr>
          <w:rFonts w:ascii="Times New Roman" w:hAnsi="Times New Roman" w:cs="Times New Roman"/>
          <w:sz w:val="26"/>
          <w:szCs w:val="26"/>
        </w:rPr>
        <w:t xml:space="preserve">, 1998. </w:t>
      </w:r>
    </w:p>
    <w:bookmarkEnd w:id="32"/>
    <w:p w14:paraId="7439C239" w14:textId="77777777" w:rsidR="00250C57" w:rsidRPr="00734503" w:rsidRDefault="00250C57" w:rsidP="00250C57">
      <w:pPr>
        <w:rPr>
          <w:rFonts w:ascii="Times New Roman" w:hAnsi="Times New Roman" w:cs="Times New Roman"/>
          <w:sz w:val="26"/>
          <w:szCs w:val="26"/>
        </w:rPr>
      </w:pPr>
    </w:p>
    <w:sectPr w:rsidR="00250C57" w:rsidRPr="0073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08D"/>
    <w:multiLevelType w:val="hybridMultilevel"/>
    <w:tmpl w:val="232E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A05"/>
    <w:multiLevelType w:val="hybridMultilevel"/>
    <w:tmpl w:val="C66C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1EA3"/>
    <w:multiLevelType w:val="hybridMultilevel"/>
    <w:tmpl w:val="06F2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0136"/>
    <w:multiLevelType w:val="hybridMultilevel"/>
    <w:tmpl w:val="2582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6669B0"/>
    <w:multiLevelType w:val="hybridMultilevel"/>
    <w:tmpl w:val="4994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51"/>
    <w:rsid w:val="00185703"/>
    <w:rsid w:val="00250C57"/>
    <w:rsid w:val="002C20B1"/>
    <w:rsid w:val="002F4917"/>
    <w:rsid w:val="00373949"/>
    <w:rsid w:val="003B3F54"/>
    <w:rsid w:val="005577C1"/>
    <w:rsid w:val="00590E05"/>
    <w:rsid w:val="00734503"/>
    <w:rsid w:val="007B1F54"/>
    <w:rsid w:val="009E16DA"/>
    <w:rsid w:val="00A226BC"/>
    <w:rsid w:val="00D66451"/>
    <w:rsid w:val="00D7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E279"/>
  <w15:chartTrackingRefBased/>
  <w15:docId w15:val="{37A30BDD-FB50-47F1-9830-1B81A7A2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54"/>
    <w:rPr>
      <w:kern w:val="0"/>
      <w:lang w:eastAsia="zh-CN"/>
      <w14:ligatures w14:val="none"/>
    </w:rPr>
  </w:style>
  <w:style w:type="paragraph" w:styleId="6">
    <w:name w:val="heading 6"/>
    <w:basedOn w:val="a"/>
    <w:next w:val="a"/>
    <w:link w:val="60"/>
    <w:uiPriority w:val="99"/>
    <w:qFormat/>
    <w:rsid w:val="007B1F54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7B1F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annotation reference"/>
    <w:basedOn w:val="a0"/>
    <w:uiPriority w:val="99"/>
    <w:unhideWhenUsed/>
    <w:rsid w:val="007B1F5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B1F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7B1F54"/>
    <w:rPr>
      <w:rFonts w:ascii="Arial" w:hAnsi="Arial" w:cs="Arial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7B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F54"/>
    <w:rPr>
      <w:rFonts w:ascii="Segoe UI" w:hAnsi="Segoe UI" w:cs="Segoe UI"/>
      <w:kern w:val="0"/>
      <w:sz w:val="18"/>
      <w:szCs w:val="18"/>
      <w:lang w:eastAsia="zh-CN"/>
      <w14:ligatures w14:val="none"/>
    </w:rPr>
  </w:style>
  <w:style w:type="paragraph" w:styleId="a8">
    <w:name w:val="List Paragraph"/>
    <w:basedOn w:val="a"/>
    <w:uiPriority w:val="34"/>
    <w:qFormat/>
    <w:rsid w:val="007B1F54"/>
    <w:pPr>
      <w:ind w:left="720"/>
      <w:contextualSpacing/>
    </w:pPr>
  </w:style>
  <w:style w:type="paragraph" w:customStyle="1" w:styleId="ConsPlusNormal">
    <w:name w:val="ConsPlusNormal"/>
    <w:uiPriority w:val="99"/>
    <w:rsid w:val="007B1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9">
    <w:name w:val="Title"/>
    <w:basedOn w:val="a"/>
    <w:link w:val="aa"/>
    <w:uiPriority w:val="99"/>
    <w:qFormat/>
    <w:rsid w:val="007B1F5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7B1F54"/>
    <w:rPr>
      <w:rFonts w:ascii="Times New Roman" w:eastAsia="Times New Roman" w:hAnsi="Times New Roman" w:cs="Times New Roman"/>
      <w:b/>
      <w:bCs/>
      <w:color w:val="000000"/>
      <w:spacing w:val="-2"/>
      <w:kern w:val="0"/>
      <w:sz w:val="28"/>
      <w:szCs w:val="28"/>
      <w:shd w:val="clear" w:color="auto" w:fill="FFFFFF"/>
      <w:lang w:eastAsia="ru-RU"/>
      <w14:ligatures w14:val="none"/>
    </w:rPr>
  </w:style>
  <w:style w:type="paragraph" w:customStyle="1" w:styleId="Default">
    <w:name w:val="Default"/>
    <w:rsid w:val="007B1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ab">
    <w:name w:val="Table Grid"/>
    <w:basedOn w:val="a1"/>
    <w:uiPriority w:val="39"/>
    <w:rsid w:val="007B1F54"/>
    <w:pPr>
      <w:spacing w:after="0" w:line="240" w:lineRule="auto"/>
    </w:pPr>
    <w:rPr>
      <w:kern w:val="0"/>
      <w:sz w:val="24"/>
      <w:szCs w:val="24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11713</Words>
  <Characters>66765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Абрамова</dc:creator>
  <cp:keywords/>
  <dc:description/>
  <cp:lastModifiedBy>Челеховская Марина Андреевна</cp:lastModifiedBy>
  <cp:revision>9</cp:revision>
  <dcterms:created xsi:type="dcterms:W3CDTF">2023-03-30T20:07:00Z</dcterms:created>
  <dcterms:modified xsi:type="dcterms:W3CDTF">2023-04-26T15:02:00Z</dcterms:modified>
</cp:coreProperties>
</file>