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3A1261" w14:paraId="426A0DE2" w14:textId="77777777" w:rsidTr="00F40575">
        <w:tc>
          <w:tcPr>
            <w:tcW w:w="5778" w:type="dxa"/>
          </w:tcPr>
          <w:p w14:paraId="4F5B3C61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Национальный </w:t>
            </w:r>
          </w:p>
          <w:p w14:paraId="7A283BA9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7485CE35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>«Высшая школа экономики»</w:t>
            </w:r>
          </w:p>
          <w:p w14:paraId="4C44C55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55428E0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A1261">
              <w:rPr>
                <w:b/>
                <w:bCs/>
                <w:sz w:val="26"/>
                <w:szCs w:val="26"/>
              </w:rPr>
              <w:t>Лицей</w:t>
            </w:r>
          </w:p>
          <w:p w14:paraId="08B0D3AC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2B52D1A" w14:textId="77777777" w:rsidR="00536FC0" w:rsidRPr="003A1261" w:rsidRDefault="00536FC0" w:rsidP="00F40575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7B8FFA16" w14:textId="77777777" w:rsidR="00536FC0" w:rsidRPr="003A1261" w:rsidRDefault="00536FC0" w:rsidP="00F4057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D7A0E50" w14:textId="18308225" w:rsidR="00536FC0" w:rsidRPr="003A1261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E23630">
              <w:rPr>
                <w:rFonts w:ascii="Times New Roman" w:hAnsi="Times New Roman" w:cs="Times New Roman"/>
                <w:b/>
                <w:sz w:val="26"/>
                <w:szCs w:val="26"/>
              </w:rPr>
              <w:t>506</w:t>
            </w:r>
          </w:p>
          <w:p w14:paraId="1571F39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УТВЕРЖДЕНО</w:t>
            </w:r>
          </w:p>
          <w:p w14:paraId="4F9B7406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9BEE78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Лицея НИУ ВШЭ</w:t>
            </w:r>
          </w:p>
          <w:p w14:paraId="4BC57F69" w14:textId="07CB5B14" w:rsidR="00536FC0" w:rsidRPr="003A1261" w:rsidRDefault="003A1261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10 от 26.04.2023</w:t>
            </w:r>
          </w:p>
          <w:p w14:paraId="72B5B6A8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2D513A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920433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B7E21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9A37C7A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EB4B4F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4DA42" w14:textId="2D7A9A17" w:rsidR="00536FC0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642D7" w14:textId="77777777" w:rsidR="00A31743" w:rsidRPr="003A1261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5F789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6094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EBFB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D7792" w14:textId="6867193A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7D20D655" w14:textId="06D48BA9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bookmarkStart w:id="0" w:name="_GoBack"/>
      <w:r w:rsidR="00E23630" w:rsidRPr="00E23630">
        <w:rPr>
          <w:rFonts w:ascii="Times New Roman" w:hAnsi="Times New Roman" w:cs="Times New Roman"/>
          <w:bCs/>
          <w:sz w:val="26"/>
          <w:szCs w:val="26"/>
        </w:rPr>
        <w:t>Практикум по обществознанию</w:t>
      </w:r>
      <w:bookmarkEnd w:id="0"/>
      <w:r w:rsidRPr="003A1261">
        <w:rPr>
          <w:rFonts w:ascii="Times New Roman" w:hAnsi="Times New Roman" w:cs="Times New Roman"/>
          <w:bCs/>
          <w:sz w:val="26"/>
          <w:szCs w:val="26"/>
        </w:rPr>
        <w:t>»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6FCB77DB" w14:textId="185739B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8 класс</w:t>
      </w:r>
    </w:p>
    <w:p w14:paraId="6BC20BD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4DE82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CF723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5E5AB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CBD0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CFE4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84AF9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C50B846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A4AD8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9CD2D0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505A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AF40D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56917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16EEFA" w14:textId="59174616" w:rsidR="00536FC0" w:rsidRPr="003A1261" w:rsidRDefault="00C9647A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Автор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>:</w:t>
      </w:r>
      <w:r w:rsidR="00536FC0" w:rsidRPr="003A12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DAAC81" w14:textId="5A7ACAF6" w:rsidR="00536FC0" w:rsidRPr="003A1261" w:rsidRDefault="00C9647A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Иконникова Н.К.</w:t>
      </w:r>
    </w:p>
    <w:p w14:paraId="2618E034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35DF0CD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EBAE0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7F4BC9" w14:textId="51B5494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C840B8" w14:textId="4767A138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A0BB08" w14:textId="4A340C01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BD63FF" w14:textId="77777777" w:rsidR="003A1261" w:rsidRP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8B155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BDA036" w14:textId="33C9332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8BB6B2E" w14:textId="77777777" w:rsidR="00C9647A" w:rsidRDefault="00C9647A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19784F" w14:textId="77777777" w:rsidR="003520F5" w:rsidRPr="003A1261" w:rsidRDefault="003520F5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B82504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47DB37C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  Планируемые результаты освоения учебного предмета (курса) </w:t>
      </w:r>
    </w:p>
    <w:p w14:paraId="655B3FB6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78A814A3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  <w:r w:rsidRPr="00E23630">
        <w:rPr>
          <w:rFonts w:ascii="Times New Roman" w:hAnsi="Times New Roman" w:cs="Times New Roman"/>
          <w:sz w:val="26"/>
          <w:szCs w:val="26"/>
        </w:rPr>
        <w:t xml:space="preserve"> изучения Практикума по обществознанию: </w:t>
      </w:r>
    </w:p>
    <w:p w14:paraId="632CA427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23630">
        <w:rPr>
          <w:sz w:val="26"/>
          <w:szCs w:val="26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42A25E95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23630">
        <w:rPr>
          <w:sz w:val="26"/>
          <w:szCs w:val="26"/>
        </w:rPr>
        <w:t>2) понимание основных принципов жизни общества, основ современных научных теорий общественного развития;</w:t>
      </w:r>
    </w:p>
    <w:p w14:paraId="6A1361FA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23630">
        <w:rPr>
          <w:sz w:val="26"/>
          <w:szCs w:val="26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04A2AA96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23630">
        <w:rPr>
          <w:sz w:val="26"/>
          <w:szCs w:val="26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6F76EC25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23630">
        <w:rPr>
          <w:sz w:val="26"/>
          <w:szCs w:val="26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E23630">
        <w:rPr>
          <w:sz w:val="26"/>
          <w:szCs w:val="26"/>
        </w:rPr>
        <w:t>способностей</w:t>
      </w:r>
      <w:proofErr w:type="gramEnd"/>
      <w:r w:rsidRPr="00E23630">
        <w:rPr>
          <w:sz w:val="26"/>
          <w:szCs w:val="26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14:paraId="404E355D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23630">
        <w:rPr>
          <w:sz w:val="26"/>
          <w:szCs w:val="26"/>
        </w:rPr>
        <w:t>6) развитие социального кругозора и формирование познавательного интереса к изучению общественных дисциплин.</w:t>
      </w:r>
    </w:p>
    <w:p w14:paraId="1361F63F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b/>
          <w:bCs/>
          <w:sz w:val="26"/>
          <w:szCs w:val="26"/>
        </w:rPr>
        <w:t>Личностные результаты</w:t>
      </w:r>
      <w:r w:rsidRPr="00E23630">
        <w:rPr>
          <w:rFonts w:eastAsiaTheme="minorEastAsia"/>
          <w:sz w:val="26"/>
          <w:szCs w:val="26"/>
        </w:rPr>
        <w:t xml:space="preserve"> освоения основной образовательной программы основного общего образования должны отражать:</w:t>
      </w:r>
    </w:p>
    <w:p w14:paraId="303090FA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5236823D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sz w:val="26"/>
          <w:szCs w:val="26"/>
        </w:rPr>
        <w:t xml:space="preserve">2) формирование ответственного отношения к учению, </w:t>
      </w:r>
      <w:proofErr w:type="gramStart"/>
      <w:r w:rsidRPr="00E23630">
        <w:rPr>
          <w:rFonts w:eastAsiaTheme="minorEastAsia"/>
          <w:sz w:val="26"/>
          <w:szCs w:val="26"/>
        </w:rPr>
        <w:t>готовности и способности</w:t>
      </w:r>
      <w:proofErr w:type="gramEnd"/>
      <w:r w:rsidRPr="00E23630">
        <w:rPr>
          <w:rFonts w:eastAsiaTheme="minorEastAsia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02F3993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EC086F4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sz w:val="26"/>
          <w:szCs w:val="26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</w:t>
      </w:r>
      <w:r w:rsidRPr="00E23630">
        <w:rPr>
          <w:rFonts w:eastAsiaTheme="minorEastAsia"/>
          <w:sz w:val="26"/>
          <w:szCs w:val="26"/>
        </w:rPr>
        <w:lastRenderedPageBreak/>
        <w:t>народов России и народов мира; готовности и способности вести диалог с другими людьми и достигать в нем взаимопонимания;</w:t>
      </w:r>
    </w:p>
    <w:p w14:paraId="3B063494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781BE801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1A07130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63231DF8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5541A3A3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522F774F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200FC67" w14:textId="77777777" w:rsidR="00E23630" w:rsidRPr="00E23630" w:rsidRDefault="00E23630" w:rsidP="00E23630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3630">
        <w:rPr>
          <w:rFonts w:eastAsiaTheme="minorEastAsia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7ADFA1B4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704B6FA0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3630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E23630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</w:t>
      </w:r>
      <w:r w:rsidRPr="00E23630">
        <w:rPr>
          <w:rFonts w:ascii="Times New Roman" w:hAnsi="Times New Roman" w:cs="Times New Roman"/>
          <w:sz w:val="26"/>
          <w:szCs w:val="26"/>
        </w:rPr>
        <w:t xml:space="preserve"> изучения Обществознания включают: </w:t>
      </w:r>
    </w:p>
    <w:p w14:paraId="19063A00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1) Формирование универсальных учебных познавательных действий в части базовых логических действий.</w:t>
      </w:r>
    </w:p>
    <w:p w14:paraId="1EEBC2A1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Систематизировать, классифицировать и обобщать социальные, в том числе исторические факты.</w:t>
      </w:r>
    </w:p>
    <w:p w14:paraId="55966FE8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Составлять синхронистические и систематические таблицы.</w:t>
      </w:r>
    </w:p>
    <w:p w14:paraId="074FF3D2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социальных явлений, процессов.</w:t>
      </w:r>
    </w:p>
    <w:p w14:paraId="21497F48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другие) по горизонтали (существовавшие синхронно в разных сообществах) и в динамике (“было - стало”) по заданным или самостоятельно определенным основаниям.</w:t>
      </w:r>
    </w:p>
    <w:p w14:paraId="1BA4A548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Использовать понятия и категории современного обществознания.</w:t>
      </w:r>
    </w:p>
    <w:p w14:paraId="16657082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Выявлять причины и следствия исторических событий и процессов.</w:t>
      </w:r>
    </w:p>
    <w:p w14:paraId="4C99EB4A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Осуществлять по самостоятельно составленному плану учебный исследовательский проект по обществознанию и истории, привлекая материалы музеев, библиотек, средств массовой информации.</w:t>
      </w:r>
    </w:p>
    <w:p w14:paraId="47E45B56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Соотносить результаты своего исследования с уже имеющимися данными, оценивать их значимость.</w:t>
      </w:r>
    </w:p>
    <w:p w14:paraId="1E90C9D6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lastRenderedPageBreak/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14:paraId="339BD72E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14:paraId="7C9AE1A4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14:paraId="5CCF39ED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Преобразовывать статистическую и визуальную информацию о достижениях России в текст.</w:t>
      </w:r>
    </w:p>
    <w:p w14:paraId="14EE21ED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Вносить коррективы в моделируемую экономическую деятельность на основе изменившихся ситуаций.</w:t>
      </w:r>
    </w:p>
    <w:p w14:paraId="0E9838FF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14:paraId="00CF5573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Выступать с сообщениями в соответствии с особенностями аудитории и регламентом.</w:t>
      </w:r>
    </w:p>
    <w:p w14:paraId="2D0DC2D8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Устанавливать и объяснять взаимосвязи между правами человека и гражданина и обязанностями граждан.</w:t>
      </w:r>
    </w:p>
    <w:p w14:paraId="03F89671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Разделять сферу ответственности.</w:t>
      </w:r>
    </w:p>
    <w:p w14:paraId="72B00DFB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2) Формирование универсальных учебных регулятивных действий.</w:t>
      </w:r>
    </w:p>
    <w:p w14:paraId="67153CB9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Раскрывать смысл и значение целенаправленной деятельности людей в обществе - на уровне отдельно взятых личностей (правителей, общественных деятелей, ученых, деятелей культуры и другие) и общества в целом (при характеристике целей и задач социальных движений, реформ и революций и другого).</w:t>
      </w:r>
    </w:p>
    <w:p w14:paraId="34C7620B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Определять способ решения поисковых, исследовательских, творческих задач по истории и обществознанию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14:paraId="60091BDB" w14:textId="77777777" w:rsidR="00E23630" w:rsidRPr="00E23630" w:rsidRDefault="00E23630" w:rsidP="00E23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Осуществлять самоконтроль и рефлексию применительно к результатам своей учебной деятельности, соотнося их с социальной информацией, содержащейся в учебной и исторической литературе.</w:t>
      </w:r>
    </w:p>
    <w:p w14:paraId="587E94EC" w14:textId="77777777" w:rsidR="00E23630" w:rsidRPr="00E23630" w:rsidRDefault="00E23630" w:rsidP="00E236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</w:p>
    <w:p w14:paraId="0B23FEF3" w14:textId="77777777" w:rsidR="00E23630" w:rsidRPr="00E23630" w:rsidRDefault="00E23630" w:rsidP="00E23630">
      <w:pPr>
        <w:pStyle w:val="ConsPlusNormal"/>
        <w:ind w:left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2. Содержание учебного предмета и предметные результаты</w:t>
      </w:r>
    </w:p>
    <w:p w14:paraId="7EF86240" w14:textId="77777777" w:rsidR="00E23630" w:rsidRPr="00E23630" w:rsidRDefault="00E23630" w:rsidP="00E23630">
      <w:pPr>
        <w:pStyle w:val="2"/>
        <w:spacing w:after="0" w:line="240" w:lineRule="auto"/>
        <w:ind w:left="0" w:firstLine="0"/>
        <w:contextualSpacing/>
        <w:rPr>
          <w:sz w:val="26"/>
          <w:szCs w:val="26"/>
        </w:rPr>
      </w:pPr>
    </w:p>
    <w:p w14:paraId="19DE3760" w14:textId="77777777" w:rsidR="00E23630" w:rsidRPr="00E23630" w:rsidRDefault="00E23630" w:rsidP="00E2363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1. Введение в работу с академическими текстами</w:t>
      </w:r>
    </w:p>
    <w:p w14:paraId="7CFF16BE" w14:textId="77777777" w:rsidR="00E23630" w:rsidRPr="00E23630" w:rsidRDefault="00E23630" w:rsidP="00E2363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Работа с текстом: выделение основной мысли, план текста. Простой и сложный план. Вопросы к тексту. Тезисный план.</w:t>
      </w:r>
    </w:p>
    <w:p w14:paraId="6118720E" w14:textId="77777777" w:rsidR="00E23630" w:rsidRPr="00E23630" w:rsidRDefault="00E23630" w:rsidP="00E2363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Практикум: составление планов разного типа и вопросов по текстам из различных источников: текст параграфа учебника, тексты ОГЭ, фрагменты академических текстов.</w:t>
      </w:r>
    </w:p>
    <w:p w14:paraId="01DC66D2" w14:textId="77777777" w:rsidR="00E23630" w:rsidRPr="00E23630" w:rsidRDefault="00E23630" w:rsidP="00E2363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7F6130B2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lastRenderedPageBreak/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4E961586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6EC4A5FF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Люди с ограниченными возможностями здоровья, их особые потребности и социальная позиция.</w:t>
      </w:r>
    </w:p>
    <w:p w14:paraId="09210C32" w14:textId="77777777" w:rsidR="00E23630" w:rsidRPr="00E23630" w:rsidRDefault="00E23630" w:rsidP="00E2363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2. Иллюстрирование основных мыслей и тезисов</w:t>
      </w:r>
    </w:p>
    <w:p w14:paraId="53DD84A6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Какие бывают примеры: моделирование и использование фактов общественной жизни. Требования к моделируемым примерам. Когда конкретизации и деталей в примере достаточно? </w:t>
      </w:r>
    </w:p>
    <w:p w14:paraId="7436ADC4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Практикум: иллюстрируем основные положения по теме примерами разных типов (в том числе из истории, художественной литературы, СМИ).</w:t>
      </w:r>
    </w:p>
    <w:p w14:paraId="70B533C2" w14:textId="77777777" w:rsidR="00E23630" w:rsidRPr="00E23630" w:rsidRDefault="00E23630" w:rsidP="00E2363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728F878B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074FD942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Право человека на образование. Школьное образование. Права и обязанности учащегося.</w:t>
      </w:r>
    </w:p>
    <w:p w14:paraId="1D4E72E6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Общение. Цели и средства общения. Особенности общения подростков. Общение в современных условиях.</w:t>
      </w:r>
    </w:p>
    <w:p w14:paraId="659AA4B0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78ACEA8C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1CAEEB4E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Отношения с друзьями и сверстниками. Конфликты в межличностных отношениях.</w:t>
      </w:r>
    </w:p>
    <w:p w14:paraId="7D85DF48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3. Аргументация на основе обществоведческих понятий</w:t>
      </w:r>
    </w:p>
    <w:p w14:paraId="13D3C618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Что такое аргумент? Чем объяснение отличается от констатации? Как в аргументе использовать обществоведческие понятия? </w:t>
      </w:r>
    </w:p>
    <w:p w14:paraId="3E6340CA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Практикум: формулируем аргументы, объясняющие связь понятий; аргументы, объясняющие описания различных ситуации в жизни обществ (исторические описания и тексты СМИ).</w:t>
      </w:r>
    </w:p>
    <w:p w14:paraId="00B95676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61368E82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0506006D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Социальные общности и группы. Положение человека в обществе.</w:t>
      </w:r>
    </w:p>
    <w:p w14:paraId="524B0374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lastRenderedPageBreak/>
        <w:t>4. Различные виды связей, объясняемые в аргументах</w:t>
      </w:r>
    </w:p>
    <w:p w14:paraId="22D05947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Обобщение, причинно-следственная связь, функциональная связь. Особенности понятий в отдельных областях обществознания.</w:t>
      </w:r>
    </w:p>
    <w:p w14:paraId="2DFDADFE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Практикум: формулируем экономические аргументы с различными типами связей.</w:t>
      </w:r>
    </w:p>
    <w:p w14:paraId="7808C1C3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02FE438A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Экономическая жизнь общества. Потребности и ресурсы, ограниченность ресурсов. Экономический выбор.</w:t>
      </w:r>
    </w:p>
    <w:p w14:paraId="6F71B59C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Экономическая система и её функции. Собственность. Производство - источник экономических благ. Факторы производства. Трудовая деятельность.</w:t>
      </w:r>
    </w:p>
    <w:p w14:paraId="78510F84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5. Отличие объяснения от оценочных суждений</w:t>
      </w:r>
    </w:p>
    <w:p w14:paraId="58CD36CF" w14:textId="77777777" w:rsidR="00E23630" w:rsidRPr="00E23630" w:rsidRDefault="00E23630" w:rsidP="00E23630">
      <w:pPr>
        <w:ind w:firstLine="709"/>
        <w:jc w:val="both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E23630">
        <w:rPr>
          <w:rFonts w:ascii="Times New Roman" w:eastAsia="MS Mincho" w:hAnsi="Times New Roman" w:cs="Times New Roman"/>
          <w:bCs/>
          <w:sz w:val="26"/>
          <w:szCs w:val="26"/>
        </w:rPr>
        <w:t xml:space="preserve">Различение </w:t>
      </w:r>
      <w:r w:rsidRPr="00E23630">
        <w:rPr>
          <w:rFonts w:ascii="Times New Roman" w:hAnsi="Times New Roman" w:cs="Times New Roman"/>
          <w:sz w:val="26"/>
          <w:szCs w:val="26"/>
        </w:rPr>
        <w:t>теоретических и оценочных суждений в аргументации. Выделение в тексте позиции автора. Выражение собственного мнения, позиции при решении проблемы.</w:t>
      </w:r>
    </w:p>
    <w:p w14:paraId="53BC86C7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Практикум: анализируем тексты, выявляем суждения разного типа и позицию автора.</w:t>
      </w:r>
    </w:p>
    <w:p w14:paraId="028B697F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395AE183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Производительность труда. Разделение труда.</w:t>
      </w:r>
    </w:p>
    <w:p w14:paraId="6E8A3728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Предпринимательство. Виды и формы предпринимательской деятельности.</w:t>
      </w:r>
    </w:p>
    <w:p w14:paraId="4772DED6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Заработная плата и стимулирование труда. Занятость и безработица.</w:t>
      </w:r>
    </w:p>
    <w:p w14:paraId="1CDB8166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Обмен. Деньги и их функции. Торговля и её формы. Рыночная экономика. Конкуренция. Спрос и предложение.</w:t>
      </w:r>
    </w:p>
    <w:p w14:paraId="2BFFEEBD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Рыночное равновесие. Невидимая рука рынка. Многообразие рынков.</w:t>
      </w:r>
    </w:p>
    <w:p w14:paraId="1476837B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Предприятие в экономике. Издержки, выручка и прибыль. Как повысить эффективность производства.</w:t>
      </w:r>
    </w:p>
    <w:p w14:paraId="219ECFB7" w14:textId="77777777" w:rsidR="00E23630" w:rsidRPr="00E23630" w:rsidRDefault="00E23630" w:rsidP="00E23630">
      <w:pPr>
        <w:keepNext/>
        <w:spacing w:line="269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 xml:space="preserve">6. Использование личного опыта при моделировании ситуации </w:t>
      </w:r>
    </w:p>
    <w:p w14:paraId="649364A3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Как соотнести личный опыт с теоретической моделью. Индивидуальный опыт и его обобщение. Может ли знание теории изменить наше поведение и оценку нашего личного опыта? </w:t>
      </w:r>
    </w:p>
    <w:p w14:paraId="0588B429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Практикум: решение задач по финансовой грамотности и профильных заданий ОГЭ по обществознанию. Обсуждение соотношения предлагаемых в задачах ситуаций с личным опытом. </w:t>
      </w:r>
    </w:p>
    <w:p w14:paraId="68742E6E" w14:textId="77777777" w:rsidR="00E23630" w:rsidRPr="00E23630" w:rsidRDefault="00E23630" w:rsidP="00E23630">
      <w:pPr>
        <w:keepNext/>
        <w:spacing w:line="269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4C26323D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706226CC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lastRenderedPageBreak/>
        <w:t>Основные типы финансовых инструментов: акции и облигации.</w:t>
      </w:r>
    </w:p>
    <w:p w14:paraId="00775BBF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7E0756C5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7A98C018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7. Причины, факторы, цели, следствия, результаты…</w:t>
      </w:r>
    </w:p>
    <w:p w14:paraId="510E601D" w14:textId="77777777" w:rsidR="00E23630" w:rsidRPr="00E23630" w:rsidRDefault="00E23630" w:rsidP="00E23630">
      <w:pPr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E23630">
        <w:rPr>
          <w:rFonts w:ascii="Times New Roman" w:eastAsia="MS Mincho" w:hAnsi="Times New Roman" w:cs="Times New Roman"/>
          <w:bCs/>
          <w:sz w:val="26"/>
          <w:szCs w:val="26"/>
        </w:rPr>
        <w:t xml:space="preserve">Что такое </w:t>
      </w:r>
      <w:r w:rsidRPr="00E23630">
        <w:rPr>
          <w:rFonts w:ascii="Times New Roman" w:hAnsi="Times New Roman" w:cs="Times New Roman"/>
          <w:sz w:val="26"/>
          <w:szCs w:val="26"/>
        </w:rPr>
        <w:t>причины, факторы, цели, следствия, результаты при анализе социальных процессов? В чем специфика их соотношения при анализе действий субъектов рыночной экономики? Являются ли отношения субъектов рыночной экономики полностью рациональными?</w:t>
      </w:r>
      <w:r w:rsidRPr="00E23630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E23630">
        <w:rPr>
          <w:rFonts w:ascii="Times New Roman" w:eastAsia="MS Mincho" w:hAnsi="Times New Roman" w:cs="Times New Roman"/>
          <w:bCs/>
          <w:sz w:val="26"/>
          <w:szCs w:val="26"/>
        </w:rPr>
        <w:t xml:space="preserve">Как выявить в тексте, описании ситуации или сформулировать в собственных аргументах соотношение </w:t>
      </w:r>
      <w:r w:rsidRPr="00E23630">
        <w:rPr>
          <w:rFonts w:ascii="Times New Roman" w:hAnsi="Times New Roman" w:cs="Times New Roman"/>
          <w:sz w:val="26"/>
          <w:szCs w:val="26"/>
        </w:rPr>
        <w:t>задач (которые ставит какой-то социальный субъект), мер (которые используются для достижения целей), последствий социальных действий.</w:t>
      </w:r>
    </w:p>
    <w:p w14:paraId="2F8A1B11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Практикум: анализ текстов разного типа, выявление причин и следствий, целей и результатов.</w:t>
      </w:r>
    </w:p>
    <w:p w14:paraId="603D2F8B" w14:textId="77777777" w:rsidR="00E23630" w:rsidRPr="00E23630" w:rsidRDefault="00E23630" w:rsidP="00E23630">
      <w:pPr>
        <w:keepNext/>
        <w:spacing w:line="269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2655D591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45EEEEFF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8. Соотношение теоретических положений и ценностей</w:t>
      </w:r>
    </w:p>
    <w:p w14:paraId="7A5385E0" w14:textId="77777777" w:rsidR="00E23630" w:rsidRPr="00E23630" w:rsidRDefault="00E23630" w:rsidP="00E23630">
      <w:pPr>
        <w:ind w:firstLine="709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  <w:r w:rsidRPr="00E23630">
        <w:rPr>
          <w:rFonts w:ascii="Times New Roman" w:eastAsia="MS Mincho" w:hAnsi="Times New Roman" w:cs="Times New Roman"/>
          <w:bCs/>
          <w:sz w:val="26"/>
          <w:szCs w:val="26"/>
        </w:rPr>
        <w:t>Как выражаем личностные представления, ценности, установки при анализе или написании примеров, предполагающих наличие нравственного и гражданского выбора.</w:t>
      </w:r>
    </w:p>
    <w:p w14:paraId="7143C906" w14:textId="77777777" w:rsidR="00E23630" w:rsidRPr="00E23630" w:rsidRDefault="00E23630" w:rsidP="00E23630">
      <w:pPr>
        <w:tabs>
          <w:tab w:val="left" w:pos="434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Может ли теория основываться на ценностях?</w:t>
      </w:r>
    </w:p>
    <w:p w14:paraId="5083E5B0" w14:textId="77777777" w:rsidR="00E23630" w:rsidRPr="00E23630" w:rsidRDefault="00E23630" w:rsidP="00E23630">
      <w:pPr>
        <w:tabs>
          <w:tab w:val="left" w:pos="434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Практикум: дискуссия о ценностных предпосылках экономических теорий. Как можно и как нельзя добавлять ценностные суждения в аргументы. </w:t>
      </w:r>
    </w:p>
    <w:p w14:paraId="6F0F6A2D" w14:textId="77777777" w:rsidR="00E23630" w:rsidRPr="00E23630" w:rsidRDefault="00E23630" w:rsidP="00E23630">
      <w:pPr>
        <w:keepNext/>
        <w:spacing w:line="269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3D692700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0609FF26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9. Использование классификаций в аргументации</w:t>
      </w:r>
    </w:p>
    <w:p w14:paraId="488E079B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От сравнения к классификации. Что такое основание классификации? Должна ли классификация быть исчерпывающей?</w:t>
      </w:r>
    </w:p>
    <w:p w14:paraId="0BC6A4FF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lastRenderedPageBreak/>
        <w:t>Практикум: сопоставляем описание явления в классификациях по разным основаниям.</w:t>
      </w:r>
    </w:p>
    <w:p w14:paraId="5EB47C63" w14:textId="77777777" w:rsidR="00E23630" w:rsidRPr="00E23630" w:rsidRDefault="00E23630" w:rsidP="00E23630">
      <w:pPr>
        <w:keepNext/>
        <w:spacing w:line="269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4D14D32E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Наука. Естественные и социально-гуманитарные науки. Роль науки в развитии общества.</w:t>
      </w:r>
    </w:p>
    <w:p w14:paraId="32F67729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34462581" w14:textId="77777777" w:rsidR="00E23630" w:rsidRPr="00E23630" w:rsidRDefault="00E23630" w:rsidP="00E23630">
      <w:pPr>
        <w:keepNext/>
        <w:spacing w:line="269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10. Историческая конкретность обществоведческого знания</w:t>
      </w:r>
    </w:p>
    <w:p w14:paraId="021995E4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Многообразие исторического и культурного развития. Как соотносятся история и культура отдельных обществ и общей теоретической схемой?</w:t>
      </w:r>
    </w:p>
    <w:p w14:paraId="2A97FF01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Практикум: сопоставляем конкретные факты, описывающие одно и то же явление (религию) в разных обществах, выделяем общие черты. Разбираем случаи «ложного сходства». </w:t>
      </w:r>
    </w:p>
    <w:p w14:paraId="241EA588" w14:textId="77777777" w:rsidR="00E23630" w:rsidRPr="00E23630" w:rsidRDefault="00E23630" w:rsidP="00E23630">
      <w:pPr>
        <w:keepNext/>
        <w:spacing w:line="269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46C1068E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76255F9B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11. Использование функционального анализа в аргументах</w:t>
      </w:r>
    </w:p>
    <w:p w14:paraId="12D1BE57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Что такое функция социального института? Классификации функций. Позволяет ли набор функций отличать одно социальное явление от другого? </w:t>
      </w:r>
    </w:p>
    <w:p w14:paraId="137FBAFE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Практикум: сравнение функций искусства, образования, религии – дискуссия по теме.</w:t>
      </w:r>
    </w:p>
    <w:p w14:paraId="26355C45" w14:textId="77777777" w:rsidR="00E23630" w:rsidRPr="00E23630" w:rsidRDefault="00E23630" w:rsidP="00E23630">
      <w:pPr>
        <w:keepNext/>
        <w:spacing w:line="269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68218D2B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Что такое искусство. Виды искусств. Роль искусства в жизни человека и общества.</w:t>
      </w:r>
    </w:p>
    <w:p w14:paraId="6A319D1C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12. Использование информации из интернет-источников</w:t>
      </w:r>
    </w:p>
    <w:p w14:paraId="0C6529FF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Какими бывают интернет-источники? В каких случаях их можно использовать в образовательных целях? Что такое «критика источника»? Правила безопасного поведения в Интернете.</w:t>
      </w:r>
    </w:p>
    <w:p w14:paraId="2008C18D" w14:textId="77777777" w:rsidR="00E23630" w:rsidRPr="00E23630" w:rsidRDefault="00E23630" w:rsidP="00E23630">
      <w:pPr>
        <w:keepNext/>
        <w:spacing w:line="269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0AF6149E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Политика в сфере культуры и образования в Российской Федерации.</w:t>
      </w:r>
    </w:p>
    <w:p w14:paraId="1D81B570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Роль информации и информационных технологий в современном мире. Информационная культура и информационная безопасность. </w:t>
      </w:r>
    </w:p>
    <w:p w14:paraId="141A3A78" w14:textId="77777777" w:rsidR="00E23630" w:rsidRPr="00E23630" w:rsidRDefault="00E23630" w:rsidP="00E23630">
      <w:pPr>
        <w:tabs>
          <w:tab w:val="left" w:pos="656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13. Специфика официальных политических и правовых текстов</w:t>
      </w:r>
    </w:p>
    <w:p w14:paraId="4D41CA96" w14:textId="77777777" w:rsidR="00E23630" w:rsidRPr="00E23630" w:rsidRDefault="00E23630" w:rsidP="00E23630">
      <w:pPr>
        <w:ind w:firstLine="709"/>
        <w:jc w:val="both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Специфика официальных политических и правовых текстов, особенности составления плана текста в зависимости от его типа (фрагмент закона, кодекса, </w:t>
      </w:r>
      <w:r w:rsidRPr="00E23630">
        <w:rPr>
          <w:rFonts w:ascii="Times New Roman" w:hAnsi="Times New Roman" w:cs="Times New Roman"/>
          <w:sz w:val="26"/>
          <w:szCs w:val="26"/>
        </w:rPr>
        <w:lastRenderedPageBreak/>
        <w:t>авторский текст). Как использовать такие тексты в аргументации? Как использовать такие тексты в докладе и презентации?</w:t>
      </w:r>
    </w:p>
    <w:p w14:paraId="7005B0C9" w14:textId="77777777" w:rsidR="00E23630" w:rsidRPr="00E23630" w:rsidRDefault="00E23630" w:rsidP="00E23630">
      <w:pPr>
        <w:keepNext/>
        <w:spacing w:line="269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255BF61F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Общественные ценности. Свобода и ответственность гражданина. Гражданственность и патриотизм. Гуманизм.</w:t>
      </w:r>
    </w:p>
    <w:p w14:paraId="53FDDAB4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4CBC0441" w14:textId="77777777" w:rsidR="00E23630" w:rsidRPr="00E23630" w:rsidRDefault="00E23630" w:rsidP="00E2363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14. Специфика художественных текстов, написание эссе</w:t>
      </w:r>
    </w:p>
    <w:p w14:paraId="63FC1BC9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Как связаны художественная литература и обществознание? Как можно использовать в аргументации художественные тексты: примеры, эпиграфы, аналогии и другие приемы при написании письменных работ. </w:t>
      </w:r>
    </w:p>
    <w:p w14:paraId="59C2D69E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Практикум: написание эссе с использованием художественного текста. Разбор структуры эссе. </w:t>
      </w:r>
    </w:p>
    <w:p w14:paraId="22B05B1E" w14:textId="77777777" w:rsidR="00E23630" w:rsidRPr="00E23630" w:rsidRDefault="00E23630" w:rsidP="00E23630">
      <w:pPr>
        <w:keepNext/>
        <w:spacing w:line="269" w:lineRule="auto"/>
        <w:ind w:right="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Используем теоретический материал:</w:t>
      </w:r>
    </w:p>
    <w:p w14:paraId="62A46111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Принципы и нормы морали. Добро и зло. Нравственные чувства человека. Совесть и стыд. </w:t>
      </w:r>
    </w:p>
    <w:p w14:paraId="572CBAD7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6A08B8FF" w14:textId="77777777" w:rsidR="00E23630" w:rsidRPr="00E23630" w:rsidRDefault="00E23630" w:rsidP="00E23630">
      <w:pPr>
        <w:jc w:val="both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Право и его роль в жизни общества. Право и мораль.</w:t>
      </w:r>
    </w:p>
    <w:p w14:paraId="6BAE083E" w14:textId="77777777" w:rsidR="00E23630" w:rsidRPr="00E23630" w:rsidRDefault="00E23630" w:rsidP="00E2363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E7F2B29" w14:textId="77777777" w:rsidR="00E23630" w:rsidRPr="00E23630" w:rsidRDefault="00E23630" w:rsidP="00E23630">
      <w:pPr>
        <w:pStyle w:val="ConsPlusNormal"/>
        <w:keepNext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E23630">
        <w:rPr>
          <w:rFonts w:ascii="Times New Roman" w:hAnsi="Times New Roman" w:cs="Times New Roman"/>
          <w:b/>
          <w:sz w:val="26"/>
          <w:szCs w:val="26"/>
        </w:rPr>
        <w:t>3. Тематическое планирование</w:t>
      </w:r>
    </w:p>
    <w:p w14:paraId="3FA78874" w14:textId="77777777" w:rsidR="00E23630" w:rsidRPr="00E23630" w:rsidRDefault="00E23630" w:rsidP="00E23630">
      <w:pPr>
        <w:keepNext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989"/>
        <w:gridCol w:w="1561"/>
        <w:gridCol w:w="3200"/>
      </w:tblGrid>
      <w:tr w:rsidR="00E23630" w:rsidRPr="00E23630" w14:paraId="4B0103BD" w14:textId="77777777" w:rsidTr="006B608E">
        <w:trPr>
          <w:trHeight w:val="627"/>
        </w:trPr>
        <w:tc>
          <w:tcPr>
            <w:tcW w:w="431" w:type="pct"/>
          </w:tcPr>
          <w:p w14:paraId="192AABB3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№ темы</w:t>
            </w:r>
          </w:p>
        </w:tc>
        <w:tc>
          <w:tcPr>
            <w:tcW w:w="2083" w:type="pct"/>
          </w:tcPr>
          <w:p w14:paraId="1509B88A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Тематическое содержание курса</w:t>
            </w:r>
          </w:p>
        </w:tc>
        <w:tc>
          <w:tcPr>
            <w:tcW w:w="815" w:type="pct"/>
          </w:tcPr>
          <w:p w14:paraId="30F936B0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63B3CC63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аудиторных часов</w:t>
            </w:r>
          </w:p>
        </w:tc>
        <w:tc>
          <w:tcPr>
            <w:tcW w:w="1671" w:type="pct"/>
          </w:tcPr>
          <w:p w14:paraId="03B4D2A0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Основные виды деятельности</w:t>
            </w:r>
          </w:p>
        </w:tc>
      </w:tr>
      <w:tr w:rsidR="00E23630" w:rsidRPr="00E23630" w14:paraId="3A334994" w14:textId="77777777" w:rsidTr="006B608E">
        <w:tc>
          <w:tcPr>
            <w:tcW w:w="431" w:type="pct"/>
          </w:tcPr>
          <w:p w14:paraId="00F94BAC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83" w:type="pct"/>
          </w:tcPr>
          <w:p w14:paraId="76D8A913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в работу с академическими текстами </w:t>
            </w:r>
          </w:p>
        </w:tc>
        <w:tc>
          <w:tcPr>
            <w:tcW w:w="815" w:type="pct"/>
          </w:tcPr>
          <w:p w14:paraId="70DB2274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71" w:type="pct"/>
          </w:tcPr>
          <w:p w14:paraId="21C5BEBE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45E034B0" w14:textId="77777777" w:rsidTr="006B608E">
        <w:tc>
          <w:tcPr>
            <w:tcW w:w="431" w:type="pct"/>
          </w:tcPr>
          <w:p w14:paraId="5C9A8257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83" w:type="pct"/>
          </w:tcPr>
          <w:p w14:paraId="2E8719B3" w14:textId="77777777" w:rsidR="00E23630" w:rsidRPr="00E23630" w:rsidRDefault="00E23630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E23630">
              <w:rPr>
                <w:b w:val="0"/>
                <w:bCs/>
                <w:sz w:val="26"/>
                <w:szCs w:val="26"/>
              </w:rPr>
              <w:t>Иллюстрирование основных мыслей и тезисов</w:t>
            </w:r>
          </w:p>
        </w:tc>
        <w:tc>
          <w:tcPr>
            <w:tcW w:w="815" w:type="pct"/>
          </w:tcPr>
          <w:p w14:paraId="0FF1B68E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71" w:type="pct"/>
          </w:tcPr>
          <w:p w14:paraId="46F526D9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7A5C7718" w14:textId="77777777" w:rsidTr="006B608E">
        <w:tc>
          <w:tcPr>
            <w:tcW w:w="431" w:type="pct"/>
          </w:tcPr>
          <w:p w14:paraId="45522651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83" w:type="pct"/>
          </w:tcPr>
          <w:p w14:paraId="7B94DE38" w14:textId="77777777" w:rsidR="00E23630" w:rsidRPr="00E23630" w:rsidRDefault="00E23630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E23630">
              <w:rPr>
                <w:b w:val="0"/>
                <w:bCs/>
                <w:sz w:val="26"/>
                <w:szCs w:val="26"/>
              </w:rPr>
              <w:t>Аргументация на основе обществоведческих понятий</w:t>
            </w:r>
          </w:p>
        </w:tc>
        <w:tc>
          <w:tcPr>
            <w:tcW w:w="815" w:type="pct"/>
          </w:tcPr>
          <w:p w14:paraId="191E00A9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1" w:type="pct"/>
          </w:tcPr>
          <w:p w14:paraId="2F0BFFAE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2AF42566" w14:textId="77777777" w:rsidTr="006B608E">
        <w:tc>
          <w:tcPr>
            <w:tcW w:w="431" w:type="pct"/>
          </w:tcPr>
          <w:p w14:paraId="4851DF76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83" w:type="pct"/>
          </w:tcPr>
          <w:p w14:paraId="07F68292" w14:textId="77777777" w:rsidR="00E23630" w:rsidRPr="00E23630" w:rsidRDefault="00E23630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E23630">
              <w:rPr>
                <w:b w:val="0"/>
                <w:bCs/>
                <w:sz w:val="26"/>
                <w:szCs w:val="26"/>
              </w:rPr>
              <w:t>Различные виды связей, объясняемые в аргументах</w:t>
            </w:r>
          </w:p>
        </w:tc>
        <w:tc>
          <w:tcPr>
            <w:tcW w:w="815" w:type="pct"/>
          </w:tcPr>
          <w:p w14:paraId="16FBC035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1" w:type="pct"/>
          </w:tcPr>
          <w:p w14:paraId="53096853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56A0D612" w14:textId="77777777" w:rsidTr="006B608E">
        <w:tc>
          <w:tcPr>
            <w:tcW w:w="431" w:type="pct"/>
          </w:tcPr>
          <w:p w14:paraId="734B8D72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083" w:type="pct"/>
          </w:tcPr>
          <w:p w14:paraId="347E54FC" w14:textId="77777777" w:rsidR="00E23630" w:rsidRPr="00E23630" w:rsidRDefault="00E23630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Отличие объяснения от оценочных суждений</w:t>
            </w:r>
          </w:p>
        </w:tc>
        <w:tc>
          <w:tcPr>
            <w:tcW w:w="815" w:type="pct"/>
          </w:tcPr>
          <w:p w14:paraId="6D8F2A13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1" w:type="pct"/>
          </w:tcPr>
          <w:p w14:paraId="284E15A3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10A8C250" w14:textId="77777777" w:rsidTr="006B608E">
        <w:tc>
          <w:tcPr>
            <w:tcW w:w="431" w:type="pct"/>
          </w:tcPr>
          <w:p w14:paraId="734151CB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083" w:type="pct"/>
          </w:tcPr>
          <w:p w14:paraId="2BEBD01C" w14:textId="77777777" w:rsidR="00E23630" w:rsidRPr="00E23630" w:rsidRDefault="00E23630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Использование личного опыта при моделировании ситуации</w:t>
            </w:r>
          </w:p>
        </w:tc>
        <w:tc>
          <w:tcPr>
            <w:tcW w:w="815" w:type="pct"/>
          </w:tcPr>
          <w:p w14:paraId="109B834A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1" w:type="pct"/>
          </w:tcPr>
          <w:p w14:paraId="39085B71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7623FE1A" w14:textId="77777777" w:rsidTr="006B608E">
        <w:tc>
          <w:tcPr>
            <w:tcW w:w="431" w:type="pct"/>
          </w:tcPr>
          <w:p w14:paraId="35333CBF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083" w:type="pct"/>
          </w:tcPr>
          <w:p w14:paraId="09AE4262" w14:textId="77777777" w:rsidR="00E23630" w:rsidRPr="00E23630" w:rsidRDefault="00E23630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Причины, факторы, цели, следствия, результаты…</w:t>
            </w:r>
          </w:p>
        </w:tc>
        <w:tc>
          <w:tcPr>
            <w:tcW w:w="815" w:type="pct"/>
          </w:tcPr>
          <w:p w14:paraId="7D3558A7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1" w:type="pct"/>
          </w:tcPr>
          <w:p w14:paraId="02970192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48A3E2F1" w14:textId="77777777" w:rsidTr="006B608E">
        <w:tc>
          <w:tcPr>
            <w:tcW w:w="431" w:type="pct"/>
          </w:tcPr>
          <w:p w14:paraId="5DD810E6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083" w:type="pct"/>
          </w:tcPr>
          <w:p w14:paraId="450D3639" w14:textId="77777777" w:rsidR="00E23630" w:rsidRPr="00E23630" w:rsidRDefault="00E23630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Соотношение теоретических положений и ценностей</w:t>
            </w:r>
          </w:p>
        </w:tc>
        <w:tc>
          <w:tcPr>
            <w:tcW w:w="815" w:type="pct"/>
          </w:tcPr>
          <w:p w14:paraId="26E60D6A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1" w:type="pct"/>
          </w:tcPr>
          <w:p w14:paraId="629D53C7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3B7888BE" w14:textId="77777777" w:rsidTr="006B608E">
        <w:tc>
          <w:tcPr>
            <w:tcW w:w="431" w:type="pct"/>
          </w:tcPr>
          <w:p w14:paraId="524615BC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083" w:type="pct"/>
          </w:tcPr>
          <w:p w14:paraId="65BCB37F" w14:textId="77777777" w:rsidR="00E23630" w:rsidRPr="00E23630" w:rsidRDefault="00E23630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Использование классификаций в аргументации</w:t>
            </w:r>
          </w:p>
        </w:tc>
        <w:tc>
          <w:tcPr>
            <w:tcW w:w="815" w:type="pct"/>
          </w:tcPr>
          <w:p w14:paraId="133F060D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1" w:type="pct"/>
          </w:tcPr>
          <w:p w14:paraId="73D7DE50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29615D73" w14:textId="77777777" w:rsidTr="006B608E">
        <w:tc>
          <w:tcPr>
            <w:tcW w:w="431" w:type="pct"/>
          </w:tcPr>
          <w:p w14:paraId="1A22A73C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083" w:type="pct"/>
          </w:tcPr>
          <w:p w14:paraId="3E7663D7" w14:textId="77777777" w:rsidR="00E23630" w:rsidRPr="00E23630" w:rsidRDefault="00E23630" w:rsidP="006B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Историческая конкретность обществоведческого знания</w:t>
            </w:r>
          </w:p>
        </w:tc>
        <w:tc>
          <w:tcPr>
            <w:tcW w:w="815" w:type="pct"/>
          </w:tcPr>
          <w:p w14:paraId="5EE10E0A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1" w:type="pct"/>
          </w:tcPr>
          <w:p w14:paraId="7AE474CA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45F35D66" w14:textId="77777777" w:rsidTr="006B608E">
        <w:tc>
          <w:tcPr>
            <w:tcW w:w="431" w:type="pct"/>
          </w:tcPr>
          <w:p w14:paraId="174AC631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083" w:type="pct"/>
          </w:tcPr>
          <w:p w14:paraId="2AA20F3B" w14:textId="77777777" w:rsidR="00E23630" w:rsidRPr="00E23630" w:rsidRDefault="00E23630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E23630">
              <w:rPr>
                <w:b w:val="0"/>
                <w:bCs/>
                <w:sz w:val="26"/>
                <w:szCs w:val="26"/>
              </w:rPr>
              <w:t>Использование функционального анализа в аргументах</w:t>
            </w:r>
          </w:p>
        </w:tc>
        <w:tc>
          <w:tcPr>
            <w:tcW w:w="815" w:type="pct"/>
          </w:tcPr>
          <w:p w14:paraId="262F2493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1" w:type="pct"/>
          </w:tcPr>
          <w:p w14:paraId="799AE295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13DF4C36" w14:textId="77777777" w:rsidTr="006B608E">
        <w:tc>
          <w:tcPr>
            <w:tcW w:w="431" w:type="pct"/>
          </w:tcPr>
          <w:p w14:paraId="2452E1DB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083" w:type="pct"/>
          </w:tcPr>
          <w:p w14:paraId="1AAF5332" w14:textId="77777777" w:rsidR="00E23630" w:rsidRPr="00E23630" w:rsidRDefault="00E23630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E23630">
              <w:rPr>
                <w:b w:val="0"/>
                <w:bCs/>
                <w:sz w:val="26"/>
                <w:szCs w:val="26"/>
              </w:rPr>
              <w:t>Использование информации из интернет-источников</w:t>
            </w:r>
          </w:p>
        </w:tc>
        <w:tc>
          <w:tcPr>
            <w:tcW w:w="815" w:type="pct"/>
          </w:tcPr>
          <w:p w14:paraId="53176753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1" w:type="pct"/>
          </w:tcPr>
          <w:p w14:paraId="43E3C3E7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5B7BDDAD" w14:textId="77777777" w:rsidTr="006B608E">
        <w:tc>
          <w:tcPr>
            <w:tcW w:w="431" w:type="pct"/>
          </w:tcPr>
          <w:p w14:paraId="787B7E8B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083" w:type="pct"/>
          </w:tcPr>
          <w:p w14:paraId="34B28CEA" w14:textId="77777777" w:rsidR="00E23630" w:rsidRPr="00E23630" w:rsidRDefault="00E23630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E23630">
              <w:rPr>
                <w:b w:val="0"/>
                <w:bCs/>
                <w:sz w:val="26"/>
                <w:szCs w:val="26"/>
              </w:rPr>
              <w:t>Специфика официальных политических и правовых текстов</w:t>
            </w:r>
          </w:p>
        </w:tc>
        <w:tc>
          <w:tcPr>
            <w:tcW w:w="815" w:type="pct"/>
          </w:tcPr>
          <w:p w14:paraId="40D4AE92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1" w:type="pct"/>
          </w:tcPr>
          <w:p w14:paraId="3A39EE68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Практикум</w:t>
            </w:r>
          </w:p>
        </w:tc>
      </w:tr>
      <w:tr w:rsidR="00E23630" w:rsidRPr="00E23630" w14:paraId="026A9920" w14:textId="77777777" w:rsidTr="006B608E">
        <w:tc>
          <w:tcPr>
            <w:tcW w:w="431" w:type="pct"/>
          </w:tcPr>
          <w:p w14:paraId="39F42425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083" w:type="pct"/>
          </w:tcPr>
          <w:p w14:paraId="661B614D" w14:textId="77777777" w:rsidR="00E23630" w:rsidRPr="00E23630" w:rsidRDefault="00E23630" w:rsidP="006B608E">
            <w:pPr>
              <w:pStyle w:val="2"/>
              <w:spacing w:after="0" w:line="240" w:lineRule="auto"/>
              <w:ind w:left="0" w:firstLine="0"/>
              <w:contextualSpacing/>
              <w:rPr>
                <w:b w:val="0"/>
                <w:sz w:val="26"/>
                <w:szCs w:val="26"/>
              </w:rPr>
            </w:pPr>
            <w:r w:rsidRPr="00E23630">
              <w:rPr>
                <w:b w:val="0"/>
                <w:bCs/>
                <w:sz w:val="26"/>
                <w:szCs w:val="26"/>
              </w:rPr>
              <w:t>Специфика художественных текстов, написание эссе</w:t>
            </w:r>
          </w:p>
        </w:tc>
        <w:tc>
          <w:tcPr>
            <w:tcW w:w="815" w:type="pct"/>
          </w:tcPr>
          <w:p w14:paraId="4370BA36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71" w:type="pct"/>
          </w:tcPr>
          <w:p w14:paraId="56A49164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sz w:val="26"/>
                <w:szCs w:val="26"/>
              </w:rPr>
              <w:t xml:space="preserve">Лекция и дискуссия по обозначаемой преподавателем проблематике. Практикум. Написание и обсуждение эссе. </w:t>
            </w:r>
          </w:p>
        </w:tc>
      </w:tr>
      <w:tr w:rsidR="00E23630" w:rsidRPr="00E23630" w14:paraId="000087EA" w14:textId="77777777" w:rsidTr="006B608E">
        <w:tc>
          <w:tcPr>
            <w:tcW w:w="431" w:type="pct"/>
          </w:tcPr>
          <w:p w14:paraId="4E811466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pct"/>
          </w:tcPr>
          <w:p w14:paraId="48F87A9A" w14:textId="77777777" w:rsidR="00E23630" w:rsidRPr="00E23630" w:rsidRDefault="00E23630" w:rsidP="006B608E">
            <w:pPr>
              <w:pStyle w:val="2"/>
              <w:spacing w:after="0" w:line="240" w:lineRule="auto"/>
              <w:ind w:left="0" w:firstLine="0"/>
              <w:contextualSpacing/>
              <w:rPr>
                <w:bCs/>
                <w:sz w:val="26"/>
                <w:szCs w:val="26"/>
              </w:rPr>
            </w:pPr>
            <w:r w:rsidRPr="00E23630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815" w:type="pct"/>
          </w:tcPr>
          <w:p w14:paraId="7F8445DA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36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1671" w:type="pct"/>
          </w:tcPr>
          <w:p w14:paraId="1078A938" w14:textId="77777777" w:rsidR="00E23630" w:rsidRPr="00E23630" w:rsidRDefault="00E23630" w:rsidP="006B608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6AC2D2" w14:textId="77777777" w:rsidR="00E23630" w:rsidRPr="00E23630" w:rsidRDefault="00E23630" w:rsidP="00E2363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F5D7777" w14:textId="77777777" w:rsidR="00E23630" w:rsidRPr="00573137" w:rsidRDefault="00E23630" w:rsidP="00E23630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FBD09D7" w14:textId="77777777" w:rsidR="00E23630" w:rsidRPr="00573137" w:rsidRDefault="00E23630" w:rsidP="00E2363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522F4F73" w14:textId="77777777" w:rsidR="00E23630" w:rsidRPr="00573137" w:rsidRDefault="00E23630" w:rsidP="00E2363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lastRenderedPageBreak/>
        <w:t>— трудовой опыт, опыт участия в производственной практике;</w:t>
      </w:r>
    </w:p>
    <w:p w14:paraId="7C07E084" w14:textId="77777777" w:rsidR="00E23630" w:rsidRPr="00573137" w:rsidRDefault="00E23630" w:rsidP="00E2363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53D1DD0" w14:textId="77777777" w:rsidR="00E23630" w:rsidRPr="00573137" w:rsidRDefault="00E23630" w:rsidP="00E2363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природоохранных дел;</w:t>
      </w:r>
    </w:p>
    <w:p w14:paraId="24ADAA21" w14:textId="77777777" w:rsidR="00E23630" w:rsidRPr="00573137" w:rsidRDefault="00E23630" w:rsidP="00E2363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3564673D" w14:textId="77777777" w:rsidR="00E23630" w:rsidRPr="00573137" w:rsidRDefault="00E23630" w:rsidP="00E2363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7D9724A" w14:textId="77777777" w:rsidR="00E23630" w:rsidRPr="00573137" w:rsidRDefault="00E23630" w:rsidP="00E2363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C0266A3" w14:textId="77777777" w:rsidR="00E23630" w:rsidRPr="00573137" w:rsidRDefault="00E23630" w:rsidP="00E2363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23284851" w14:textId="77777777" w:rsidR="00E23630" w:rsidRPr="00573137" w:rsidRDefault="00E23630" w:rsidP="00E2363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5B6B21BE" w14:textId="77777777" w:rsidR="00E23630" w:rsidRPr="00573137" w:rsidRDefault="00E23630" w:rsidP="00E2363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37FA5974" w14:textId="77777777" w:rsidR="00E23630" w:rsidRPr="00573137" w:rsidRDefault="00E23630" w:rsidP="00E23630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392C9BB0" w14:textId="77777777" w:rsidR="00E23630" w:rsidRDefault="00E23630" w:rsidP="00E23630">
      <w:pPr>
        <w:pStyle w:val="ConsPlusNormal"/>
        <w:ind w:firstLine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2DC0CF94" w14:textId="377907CA" w:rsidR="00E23630" w:rsidRDefault="00E23630" w:rsidP="00E23630">
      <w:pPr>
        <w:pStyle w:val="ConsPlusNormal"/>
        <w:ind w:firstLine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материалы</w:t>
      </w:r>
    </w:p>
    <w:p w14:paraId="1795EF03" w14:textId="6DFEF43E" w:rsidR="00E23630" w:rsidRDefault="00E23630" w:rsidP="00E23630">
      <w:pPr>
        <w:pStyle w:val="ConsPlusNormal"/>
        <w:ind w:firstLine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63EE2E8F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 xml:space="preserve">Элективный курс «Практикум по обществознанию» нацелен на получение более глубоких знаний по обществознанию, а также формирование учебных навыков и умений, необходимых для дальнейшего изучения обществоведческих дисциплин на углубленном уровне. </w:t>
      </w:r>
    </w:p>
    <w:p w14:paraId="437D04E8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Как и в базовом курсе «Обществознание» целями являются: </w:t>
      </w:r>
    </w:p>
    <w:p w14:paraId="2E3213C5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522D3E16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CB3C3CF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развитие личности на исключительно важном этапе её социализации -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076BB2AC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49B21520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lastRenderedPageBreak/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4FE13FA5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0F5380AD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117C1743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 части базовых логических действий на основе обществоведческий понятий и фактов.</w:t>
      </w:r>
    </w:p>
    <w:p w14:paraId="60951179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 xml:space="preserve">При этом в рамках курса «Практикум по обществознание» особое внимание уделяется получению следующих образовательных результатов: </w:t>
      </w:r>
    </w:p>
    <w:p w14:paraId="51CC2845" w14:textId="77777777" w:rsidR="00E23630" w:rsidRPr="00E23630" w:rsidRDefault="00E23630" w:rsidP="00E23630">
      <w:pPr>
        <w:spacing w:after="0" w:line="240" w:lineRule="auto"/>
        <w:ind w:right="68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- осваивать и применять знания об законах развития и функционировании общества, их основных проявлениях, сущности и взаимовлиянии отдельных социальных явлений;</w:t>
      </w:r>
    </w:p>
    <w:p w14:paraId="2031CCB0" w14:textId="77777777" w:rsidR="00E23630" w:rsidRPr="00E23630" w:rsidRDefault="00E23630" w:rsidP="00E23630">
      <w:pPr>
        <w:spacing w:after="0" w:line="240" w:lineRule="auto"/>
        <w:ind w:right="68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- приводить примеры социальных явлений и пояснять их;</w:t>
      </w:r>
    </w:p>
    <w:p w14:paraId="31864BD0" w14:textId="77777777" w:rsidR="00E23630" w:rsidRPr="00E23630" w:rsidRDefault="00E23630" w:rsidP="00E23630">
      <w:pPr>
        <w:spacing w:after="0" w:line="240" w:lineRule="auto"/>
        <w:ind w:right="68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- овладевать смысловым чтением, преобразовывать текстовую информацию в модели (таблица, схема, график и другое);</w:t>
      </w:r>
    </w:p>
    <w:p w14:paraId="0817362B" w14:textId="77777777" w:rsidR="00E23630" w:rsidRPr="00E23630" w:rsidRDefault="00E23630" w:rsidP="00E23630">
      <w:pPr>
        <w:spacing w:after="0" w:line="240" w:lineRule="auto"/>
        <w:ind w:right="68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- извлекать информацию из адаптированных источников, публикаций СМИ и информационно-телекоммуникационной сети “Интернет”;</w:t>
      </w:r>
    </w:p>
    <w:p w14:paraId="7D85CDA9" w14:textId="77777777" w:rsidR="00E23630" w:rsidRPr="00E23630" w:rsidRDefault="00E23630" w:rsidP="00E23630">
      <w:pPr>
        <w:spacing w:after="0" w:line="240" w:lineRule="auto"/>
        <w:ind w:right="68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>-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аргументами.</w:t>
      </w:r>
    </w:p>
    <w:p w14:paraId="112FB586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D401EF5" w14:textId="77777777" w:rsidR="00E23630" w:rsidRPr="00E23630" w:rsidRDefault="00E23630" w:rsidP="00E23630">
      <w:pPr>
        <w:pStyle w:val="ConsPlusNormal"/>
        <w:ind w:firstLine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E23630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и материально-техническое обеспечение образовательной деятельности</w:t>
      </w:r>
    </w:p>
    <w:p w14:paraId="7FF08573" w14:textId="77777777" w:rsidR="00E23630" w:rsidRPr="00E23630" w:rsidRDefault="00E23630" w:rsidP="00E2363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3630">
        <w:rPr>
          <w:rFonts w:ascii="Times New Roman" w:hAnsi="Times New Roman" w:cs="Times New Roman"/>
          <w:bCs/>
          <w:sz w:val="26"/>
          <w:szCs w:val="26"/>
        </w:rPr>
        <w:t>Базовый учебник учебного курса:</w:t>
      </w:r>
    </w:p>
    <w:p w14:paraId="493C94EC" w14:textId="77777777" w:rsidR="00E23630" w:rsidRPr="00E23630" w:rsidRDefault="00E23630" w:rsidP="00E2363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Обществознание. 8 </w:t>
      </w:r>
      <w:proofErr w:type="gramStart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класс :</w:t>
      </w:r>
      <w:proofErr w:type="gramEnd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учебник Боголюбов Л. Н., Городецкая Н. И., Иванова Л. Ф. и др. Акционерное общество «Издательство «Просвещение»</w:t>
      </w:r>
    </w:p>
    <w:p w14:paraId="3429FD39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sz w:val="26"/>
          <w:szCs w:val="26"/>
        </w:rPr>
        <w:t xml:space="preserve">Дополнительные учебники: </w:t>
      </w:r>
    </w:p>
    <w:p w14:paraId="49E4453B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</w:pPr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Обществознание. 6 класс. Издательство ДРОФА, </w:t>
      </w:r>
      <w:proofErr w:type="spellStart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Росучебник</w:t>
      </w:r>
      <w:proofErr w:type="spellEnd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. </w:t>
      </w:r>
      <w:proofErr w:type="spellStart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Сорвин</w:t>
      </w:r>
      <w:proofErr w:type="spellEnd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К. </w:t>
      </w:r>
      <w:proofErr w:type="spellStart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В.Ростовцева</w:t>
      </w:r>
      <w:proofErr w:type="spellEnd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Н. </w:t>
      </w:r>
      <w:proofErr w:type="spellStart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В.Фёдоров</w:t>
      </w:r>
      <w:proofErr w:type="spellEnd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О. Д.</w:t>
      </w:r>
    </w:p>
    <w:p w14:paraId="5540B3E3" w14:textId="77777777" w:rsidR="00E23630" w:rsidRPr="00E23630" w:rsidRDefault="00E23630" w:rsidP="00E2363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Обществознание. 8 класс. Издательство ДРОФА, </w:t>
      </w:r>
      <w:proofErr w:type="spellStart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Росучебник</w:t>
      </w:r>
      <w:proofErr w:type="spellEnd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. </w:t>
      </w:r>
      <w:proofErr w:type="spellStart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Сорвин</w:t>
      </w:r>
      <w:proofErr w:type="spellEnd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К. </w:t>
      </w:r>
      <w:proofErr w:type="spellStart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В.Фёдоров</w:t>
      </w:r>
      <w:proofErr w:type="spellEnd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О. </w:t>
      </w:r>
      <w:proofErr w:type="spellStart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Д.Давыдова</w:t>
      </w:r>
      <w:proofErr w:type="spellEnd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Е. </w:t>
      </w:r>
      <w:proofErr w:type="spellStart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А.Кулакова</w:t>
      </w:r>
      <w:proofErr w:type="spellEnd"/>
      <w:r w:rsidRPr="00E23630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Т. В.</w:t>
      </w:r>
    </w:p>
    <w:p w14:paraId="2E41E1EF" w14:textId="77777777" w:rsidR="00E23630" w:rsidRPr="00642C42" w:rsidRDefault="00E23630" w:rsidP="00E23630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689839D1" w14:textId="77777777" w:rsidR="00EA7814" w:rsidRPr="00EA7814" w:rsidRDefault="00EA7814" w:rsidP="00E2363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sectPr w:rsidR="00EA7814" w:rsidRPr="00EA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B15"/>
    <w:multiLevelType w:val="hybridMultilevel"/>
    <w:tmpl w:val="3EFC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8E9"/>
    <w:multiLevelType w:val="hybridMultilevel"/>
    <w:tmpl w:val="04D4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6189"/>
    <w:multiLevelType w:val="hybridMultilevel"/>
    <w:tmpl w:val="98C0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4567"/>
    <w:multiLevelType w:val="hybridMultilevel"/>
    <w:tmpl w:val="8F16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5A55"/>
    <w:multiLevelType w:val="hybridMultilevel"/>
    <w:tmpl w:val="6042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23361"/>
    <w:multiLevelType w:val="hybridMultilevel"/>
    <w:tmpl w:val="3AF8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D264E"/>
    <w:multiLevelType w:val="hybridMultilevel"/>
    <w:tmpl w:val="84F0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C6D10"/>
    <w:multiLevelType w:val="hybridMultilevel"/>
    <w:tmpl w:val="A002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3520F5"/>
    <w:rsid w:val="00352D8A"/>
    <w:rsid w:val="003A1261"/>
    <w:rsid w:val="00503A7D"/>
    <w:rsid w:val="00536FC0"/>
    <w:rsid w:val="00615858"/>
    <w:rsid w:val="00710610"/>
    <w:rsid w:val="0079318A"/>
    <w:rsid w:val="00823151"/>
    <w:rsid w:val="00882607"/>
    <w:rsid w:val="008D6ECE"/>
    <w:rsid w:val="00987FD3"/>
    <w:rsid w:val="00A03F7D"/>
    <w:rsid w:val="00A31743"/>
    <w:rsid w:val="00B17CD8"/>
    <w:rsid w:val="00B26A95"/>
    <w:rsid w:val="00B77C72"/>
    <w:rsid w:val="00C9647A"/>
    <w:rsid w:val="00DA367A"/>
    <w:rsid w:val="00DA66F1"/>
    <w:rsid w:val="00DB6906"/>
    <w:rsid w:val="00E23630"/>
    <w:rsid w:val="00EA781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C9647A"/>
    <w:pPr>
      <w:keepNext/>
      <w:keepLines/>
      <w:spacing w:after="3" w:line="270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9647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s1">
    <w:name w:val="s_1"/>
    <w:basedOn w:val="a"/>
    <w:rsid w:val="00C9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C9647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locked/>
    <w:rsid w:val="00C9647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3693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Челеховская Марина Андреевна</cp:lastModifiedBy>
  <cp:revision>2</cp:revision>
  <dcterms:created xsi:type="dcterms:W3CDTF">2023-04-27T09:36:00Z</dcterms:created>
  <dcterms:modified xsi:type="dcterms:W3CDTF">2023-04-27T09:36:00Z</dcterms:modified>
</cp:coreProperties>
</file>