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58" w:type="dxa"/>
        <w:tblInd w:w="-108" w:type="dxa"/>
        <w:tblLayout w:type="fixed"/>
        <w:tblLook w:val="0000" w:firstRow="0" w:lastRow="0" w:firstColumn="0" w:lastColumn="0" w:noHBand="0" w:noVBand="0"/>
      </w:tblPr>
      <w:tblGrid>
        <w:gridCol w:w="108"/>
        <w:gridCol w:w="6096"/>
        <w:gridCol w:w="283"/>
        <w:gridCol w:w="3260"/>
        <w:gridCol w:w="1411"/>
      </w:tblGrid>
      <w:tr w:rsidR="00326BBF" w:rsidRPr="008425B4" w:rsidTr="008425B4">
        <w:trPr>
          <w:gridAfter w:val="1"/>
          <w:wAfter w:w="1411" w:type="dxa"/>
          <w:trHeight w:val="3935"/>
        </w:trPr>
        <w:tc>
          <w:tcPr>
            <w:tcW w:w="6204" w:type="dxa"/>
            <w:gridSpan w:val="2"/>
          </w:tcPr>
          <w:p w:rsidR="00326BBF" w:rsidRPr="008425B4" w:rsidRDefault="00326BBF" w:rsidP="00144C6A">
            <w:pPr>
              <w:rPr>
                <w:b/>
                <w:sz w:val="26"/>
                <w:szCs w:val="26"/>
                <w:lang w:val="ru-RU"/>
              </w:rPr>
            </w:pPr>
            <w:r w:rsidRPr="008425B4">
              <w:rPr>
                <w:b/>
                <w:sz w:val="26"/>
                <w:szCs w:val="26"/>
                <w:lang w:val="ru-RU"/>
              </w:rPr>
              <w:t xml:space="preserve">Национальный </w:t>
            </w:r>
          </w:p>
          <w:p w:rsidR="00326BBF" w:rsidRPr="008425B4" w:rsidRDefault="00326BBF" w:rsidP="00144C6A">
            <w:pPr>
              <w:rPr>
                <w:b/>
                <w:sz w:val="26"/>
                <w:szCs w:val="26"/>
                <w:lang w:val="ru-RU"/>
              </w:rPr>
            </w:pPr>
            <w:r w:rsidRPr="008425B4">
              <w:rPr>
                <w:b/>
                <w:sz w:val="26"/>
                <w:szCs w:val="26"/>
                <w:lang w:val="ru-RU"/>
              </w:rPr>
              <w:t xml:space="preserve">исследовательский университет </w:t>
            </w:r>
          </w:p>
          <w:p w:rsidR="00326BBF" w:rsidRPr="008425B4" w:rsidRDefault="00326BBF" w:rsidP="00144C6A">
            <w:pPr>
              <w:rPr>
                <w:b/>
                <w:sz w:val="26"/>
                <w:szCs w:val="26"/>
                <w:lang w:val="ru-RU"/>
              </w:rPr>
            </w:pPr>
            <w:r w:rsidRPr="008425B4">
              <w:rPr>
                <w:b/>
                <w:sz w:val="26"/>
                <w:szCs w:val="26"/>
                <w:lang w:val="ru-RU"/>
              </w:rPr>
              <w:t>«Высшая школа экономики»</w:t>
            </w:r>
          </w:p>
          <w:p w:rsidR="00326BBF" w:rsidRPr="008425B4" w:rsidRDefault="00326BBF" w:rsidP="00144C6A">
            <w:pPr>
              <w:rPr>
                <w:b/>
                <w:sz w:val="26"/>
                <w:szCs w:val="26"/>
                <w:lang w:val="ru-RU"/>
              </w:rPr>
            </w:pPr>
          </w:p>
          <w:p w:rsidR="00326BBF" w:rsidRPr="008425B4" w:rsidRDefault="00326BBF" w:rsidP="00144C6A">
            <w:pPr>
              <w:rPr>
                <w:b/>
                <w:sz w:val="26"/>
                <w:szCs w:val="26"/>
              </w:rPr>
            </w:pPr>
            <w:r w:rsidRPr="008425B4">
              <w:rPr>
                <w:b/>
                <w:sz w:val="26"/>
                <w:szCs w:val="26"/>
              </w:rPr>
              <w:t>Лицей</w:t>
            </w:r>
          </w:p>
          <w:p w:rsidR="00326BBF" w:rsidRPr="008425B4" w:rsidRDefault="00326BBF" w:rsidP="00144C6A">
            <w:pPr>
              <w:rPr>
                <w:sz w:val="26"/>
                <w:szCs w:val="26"/>
              </w:rPr>
            </w:pPr>
          </w:p>
          <w:p w:rsidR="00326BBF" w:rsidRPr="008425B4" w:rsidRDefault="00326BBF" w:rsidP="00144C6A">
            <w:pPr>
              <w:rPr>
                <w:sz w:val="26"/>
                <w:szCs w:val="26"/>
              </w:rPr>
            </w:pPr>
          </w:p>
          <w:p w:rsidR="00326BBF" w:rsidRPr="008425B4" w:rsidRDefault="00326BBF" w:rsidP="00144C6A">
            <w:pPr>
              <w:rPr>
                <w:sz w:val="26"/>
                <w:szCs w:val="26"/>
              </w:rPr>
            </w:pPr>
          </w:p>
        </w:tc>
        <w:tc>
          <w:tcPr>
            <w:tcW w:w="3543" w:type="dxa"/>
            <w:gridSpan w:val="2"/>
          </w:tcPr>
          <w:p w:rsidR="00326BBF" w:rsidRPr="008425B4" w:rsidRDefault="00326BBF" w:rsidP="00144C6A">
            <w:pPr>
              <w:rPr>
                <w:b/>
                <w:sz w:val="26"/>
                <w:szCs w:val="26"/>
                <w:lang w:val="ru-RU"/>
              </w:rPr>
            </w:pPr>
            <w:r w:rsidRPr="008425B4">
              <w:rPr>
                <w:b/>
                <w:sz w:val="26"/>
                <w:szCs w:val="26"/>
                <w:lang w:val="ru-RU"/>
              </w:rPr>
              <w:t xml:space="preserve">Приложение </w:t>
            </w:r>
            <w:r w:rsidR="008425B4" w:rsidRPr="008425B4">
              <w:rPr>
                <w:b/>
                <w:sz w:val="26"/>
                <w:szCs w:val="26"/>
                <w:lang w:val="ru-RU"/>
              </w:rPr>
              <w:t>49</w:t>
            </w:r>
            <w:r w:rsidR="00197836">
              <w:rPr>
                <w:b/>
                <w:sz w:val="26"/>
                <w:szCs w:val="26"/>
                <w:lang w:val="ru-RU"/>
              </w:rPr>
              <w:t>9</w:t>
            </w:r>
          </w:p>
          <w:p w:rsidR="00326BBF" w:rsidRPr="008425B4" w:rsidRDefault="00326BBF" w:rsidP="00144C6A">
            <w:pPr>
              <w:rPr>
                <w:sz w:val="26"/>
                <w:szCs w:val="26"/>
                <w:lang w:val="ru-RU"/>
              </w:rPr>
            </w:pPr>
          </w:p>
          <w:p w:rsidR="00326BBF" w:rsidRPr="008425B4" w:rsidRDefault="00326BBF" w:rsidP="00144C6A">
            <w:pPr>
              <w:rPr>
                <w:sz w:val="26"/>
                <w:szCs w:val="26"/>
                <w:lang w:val="ru-RU"/>
              </w:rPr>
            </w:pPr>
            <w:r w:rsidRPr="008425B4">
              <w:rPr>
                <w:sz w:val="26"/>
                <w:szCs w:val="26"/>
                <w:lang w:val="ru-RU"/>
              </w:rPr>
              <w:t>УТВЕРЖДЕНО</w:t>
            </w:r>
          </w:p>
          <w:p w:rsidR="00326BBF" w:rsidRPr="008425B4" w:rsidRDefault="00326BBF" w:rsidP="00144C6A">
            <w:pPr>
              <w:rPr>
                <w:sz w:val="26"/>
                <w:szCs w:val="26"/>
                <w:lang w:val="ru-RU"/>
              </w:rPr>
            </w:pPr>
            <w:r w:rsidRPr="008425B4">
              <w:rPr>
                <w:sz w:val="26"/>
                <w:szCs w:val="26"/>
                <w:lang w:val="ru-RU"/>
              </w:rPr>
              <w:t xml:space="preserve">педагогическим советом </w:t>
            </w:r>
          </w:p>
          <w:p w:rsidR="00326BBF" w:rsidRPr="008425B4" w:rsidRDefault="00326BBF" w:rsidP="00144C6A">
            <w:pPr>
              <w:rPr>
                <w:sz w:val="26"/>
                <w:szCs w:val="26"/>
                <w:lang w:val="ru-RU"/>
              </w:rPr>
            </w:pPr>
            <w:r w:rsidRPr="008425B4">
              <w:rPr>
                <w:sz w:val="26"/>
                <w:szCs w:val="26"/>
                <w:lang w:val="ru-RU"/>
              </w:rPr>
              <w:t>Лицея НИУ ВШЭ</w:t>
            </w:r>
          </w:p>
          <w:p w:rsidR="00326BBF" w:rsidRPr="008425B4" w:rsidRDefault="008425B4" w:rsidP="00144C6A">
            <w:pPr>
              <w:rPr>
                <w:sz w:val="26"/>
                <w:szCs w:val="26"/>
                <w:lang w:val="ru-RU"/>
              </w:rPr>
            </w:pPr>
            <w:r>
              <w:rPr>
                <w:sz w:val="26"/>
                <w:szCs w:val="26"/>
              </w:rPr>
              <w:t>п</w:t>
            </w:r>
            <w:r w:rsidR="00326BBF" w:rsidRPr="008425B4">
              <w:rPr>
                <w:sz w:val="26"/>
                <w:szCs w:val="26"/>
              </w:rPr>
              <w:t>ротокол</w:t>
            </w:r>
            <w:r>
              <w:rPr>
                <w:sz w:val="26"/>
                <w:szCs w:val="26"/>
                <w:lang w:val="ru-RU"/>
              </w:rPr>
              <w:t xml:space="preserve"> № 10</w:t>
            </w:r>
            <w:r w:rsidR="00326BBF" w:rsidRPr="008425B4">
              <w:rPr>
                <w:sz w:val="26"/>
                <w:szCs w:val="26"/>
              </w:rPr>
              <w:t xml:space="preserve"> от </w:t>
            </w:r>
            <w:r>
              <w:rPr>
                <w:sz w:val="26"/>
                <w:szCs w:val="26"/>
                <w:lang w:val="ru-RU"/>
              </w:rPr>
              <w:t>26</w:t>
            </w:r>
            <w:r w:rsidR="00326BBF" w:rsidRPr="008425B4">
              <w:rPr>
                <w:sz w:val="26"/>
                <w:szCs w:val="26"/>
              </w:rPr>
              <w:t>.</w:t>
            </w:r>
            <w:r>
              <w:rPr>
                <w:sz w:val="26"/>
                <w:szCs w:val="26"/>
                <w:lang w:val="ru-RU"/>
              </w:rPr>
              <w:t>04</w:t>
            </w:r>
            <w:r w:rsidR="00326BBF" w:rsidRPr="008425B4">
              <w:rPr>
                <w:sz w:val="26"/>
                <w:szCs w:val="26"/>
              </w:rPr>
              <w:t>.20</w:t>
            </w:r>
            <w:r>
              <w:rPr>
                <w:sz w:val="26"/>
                <w:szCs w:val="26"/>
                <w:lang w:val="ru-RU"/>
              </w:rPr>
              <w:t>23</w:t>
            </w:r>
          </w:p>
          <w:p w:rsidR="00326BBF" w:rsidRPr="008425B4" w:rsidRDefault="00326BBF" w:rsidP="00144C6A">
            <w:pPr>
              <w:rPr>
                <w:sz w:val="26"/>
                <w:szCs w:val="26"/>
              </w:rPr>
            </w:pPr>
          </w:p>
          <w:p w:rsidR="00326BBF" w:rsidRPr="008425B4" w:rsidRDefault="00326BBF" w:rsidP="00144C6A">
            <w:pPr>
              <w:rPr>
                <w:sz w:val="26"/>
                <w:szCs w:val="26"/>
              </w:rPr>
            </w:pPr>
          </w:p>
          <w:p w:rsidR="00326BBF" w:rsidRPr="008425B4" w:rsidRDefault="00326BBF" w:rsidP="00144C6A">
            <w:pPr>
              <w:rPr>
                <w:sz w:val="26"/>
                <w:szCs w:val="26"/>
              </w:rPr>
            </w:pPr>
          </w:p>
          <w:p w:rsidR="00326BBF" w:rsidRPr="008425B4" w:rsidRDefault="00326BBF" w:rsidP="00144C6A">
            <w:pPr>
              <w:rPr>
                <w:sz w:val="26"/>
                <w:szCs w:val="26"/>
              </w:rPr>
            </w:pPr>
          </w:p>
        </w:tc>
      </w:tr>
      <w:tr w:rsidR="00326BBF" w:rsidRPr="008425B4" w:rsidTr="008425B4">
        <w:tblPrEx>
          <w:tblLook w:val="00A0" w:firstRow="1" w:lastRow="0" w:firstColumn="1" w:lastColumn="0" w:noHBand="0" w:noVBand="0"/>
        </w:tblPrEx>
        <w:trPr>
          <w:gridBefore w:val="1"/>
          <w:wBefore w:w="108" w:type="dxa"/>
        </w:trPr>
        <w:tc>
          <w:tcPr>
            <w:tcW w:w="6379" w:type="dxa"/>
            <w:gridSpan w:val="2"/>
          </w:tcPr>
          <w:p w:rsidR="00326BBF" w:rsidRPr="008425B4" w:rsidRDefault="00326BBF" w:rsidP="00144C6A">
            <w:pPr>
              <w:rPr>
                <w:sz w:val="26"/>
                <w:szCs w:val="26"/>
                <w:lang w:val="ru-RU"/>
              </w:rPr>
            </w:pPr>
          </w:p>
        </w:tc>
        <w:tc>
          <w:tcPr>
            <w:tcW w:w="4671" w:type="dxa"/>
            <w:gridSpan w:val="2"/>
          </w:tcPr>
          <w:p w:rsidR="00326BBF" w:rsidRPr="008425B4" w:rsidRDefault="00326BBF" w:rsidP="00144C6A">
            <w:pPr>
              <w:rPr>
                <w:sz w:val="26"/>
                <w:szCs w:val="26"/>
              </w:rPr>
            </w:pPr>
          </w:p>
        </w:tc>
      </w:tr>
    </w:tbl>
    <w:p w:rsidR="00326BBF" w:rsidRPr="008425B4" w:rsidRDefault="00326BBF" w:rsidP="00326BBF">
      <w:pPr>
        <w:rPr>
          <w:rFonts w:eastAsia="Cambria"/>
          <w:sz w:val="26"/>
          <w:szCs w:val="26"/>
          <w:lang w:eastAsia="en-US"/>
        </w:rPr>
      </w:pPr>
    </w:p>
    <w:p w:rsidR="00326BBF" w:rsidRPr="008425B4" w:rsidRDefault="00326BBF" w:rsidP="00326BBF">
      <w:pPr>
        <w:rPr>
          <w:rFonts w:eastAsia="Cambria"/>
          <w:sz w:val="26"/>
          <w:szCs w:val="26"/>
          <w:lang w:eastAsia="en-US"/>
        </w:rPr>
      </w:pPr>
    </w:p>
    <w:p w:rsidR="00326BBF" w:rsidRPr="008425B4" w:rsidRDefault="00326BBF" w:rsidP="00326BBF">
      <w:pPr>
        <w:rPr>
          <w:rFonts w:eastAsia="Cambria"/>
          <w:sz w:val="26"/>
          <w:szCs w:val="26"/>
          <w:lang w:eastAsia="en-US"/>
        </w:rPr>
      </w:pPr>
    </w:p>
    <w:p w:rsidR="00326BBF" w:rsidRPr="008425B4" w:rsidRDefault="00326BBF" w:rsidP="00326BBF">
      <w:pPr>
        <w:rPr>
          <w:rFonts w:eastAsia="Cambria"/>
          <w:sz w:val="26"/>
          <w:szCs w:val="26"/>
          <w:lang w:eastAsia="en-US"/>
        </w:rPr>
      </w:pPr>
    </w:p>
    <w:p w:rsidR="00326BBF" w:rsidRPr="008425B4" w:rsidRDefault="00326BBF" w:rsidP="00326BBF">
      <w:pPr>
        <w:rPr>
          <w:rFonts w:eastAsia="Cambria"/>
          <w:sz w:val="26"/>
          <w:szCs w:val="26"/>
          <w:lang w:eastAsia="en-US"/>
        </w:rPr>
      </w:pPr>
    </w:p>
    <w:p w:rsidR="008425B4" w:rsidRPr="003A1261" w:rsidRDefault="008425B4" w:rsidP="008425B4">
      <w:pPr>
        <w:pStyle w:val="ConsPlusNormal"/>
        <w:jc w:val="center"/>
        <w:rPr>
          <w:rFonts w:ascii="Times New Roman" w:hAnsi="Times New Roman" w:cs="Times New Roman"/>
          <w:bCs/>
          <w:sz w:val="26"/>
          <w:szCs w:val="26"/>
        </w:rPr>
      </w:pPr>
      <w:r w:rsidRPr="003A1261">
        <w:rPr>
          <w:rFonts w:ascii="Times New Roman" w:hAnsi="Times New Roman" w:cs="Times New Roman"/>
          <w:bCs/>
          <w:sz w:val="26"/>
          <w:szCs w:val="26"/>
        </w:rPr>
        <w:t>Рабочая программа по учебному предмету (курсу)</w:t>
      </w:r>
    </w:p>
    <w:p w:rsidR="00326BBF" w:rsidRPr="008425B4" w:rsidRDefault="008425B4" w:rsidP="008425B4">
      <w:pPr>
        <w:jc w:val="center"/>
        <w:rPr>
          <w:sz w:val="26"/>
          <w:szCs w:val="26"/>
          <w:lang w:val="ru-RU"/>
        </w:rPr>
      </w:pPr>
      <w:r w:rsidRPr="008425B4">
        <w:rPr>
          <w:sz w:val="26"/>
          <w:szCs w:val="26"/>
          <w:lang w:val="ru-RU"/>
        </w:rPr>
        <w:t xml:space="preserve"> </w:t>
      </w:r>
      <w:r w:rsidR="00326BBF" w:rsidRPr="008425B4">
        <w:rPr>
          <w:sz w:val="26"/>
          <w:szCs w:val="26"/>
          <w:lang w:val="ru-RU"/>
        </w:rPr>
        <w:t>«</w:t>
      </w:r>
      <w:r w:rsidR="00197836" w:rsidRPr="00197836">
        <w:rPr>
          <w:sz w:val="26"/>
          <w:szCs w:val="26"/>
          <w:lang w:val="ru-RU"/>
        </w:rPr>
        <w:t>Математический анализ</w:t>
      </w:r>
      <w:r w:rsidR="00326BBF" w:rsidRPr="008425B4">
        <w:rPr>
          <w:sz w:val="26"/>
          <w:szCs w:val="26"/>
          <w:lang w:val="ru-RU"/>
        </w:rPr>
        <w:t xml:space="preserve">» </w:t>
      </w:r>
    </w:p>
    <w:p w:rsidR="00326BBF" w:rsidRPr="008425B4" w:rsidRDefault="00326BBF" w:rsidP="00326BBF">
      <w:pPr>
        <w:jc w:val="center"/>
        <w:rPr>
          <w:sz w:val="26"/>
          <w:szCs w:val="26"/>
          <w:lang w:val="ru-RU"/>
        </w:rPr>
      </w:pPr>
      <w:r w:rsidRPr="008425B4">
        <w:rPr>
          <w:sz w:val="26"/>
          <w:szCs w:val="26"/>
          <w:lang w:val="ru-RU"/>
        </w:rPr>
        <w:t>8</w:t>
      </w:r>
      <w:r w:rsidR="00EE15B5" w:rsidRPr="008425B4">
        <w:rPr>
          <w:sz w:val="26"/>
          <w:szCs w:val="26"/>
          <w:lang w:val="ru-RU"/>
        </w:rPr>
        <w:t xml:space="preserve"> </w:t>
      </w:r>
      <w:r w:rsidRPr="008425B4">
        <w:rPr>
          <w:sz w:val="26"/>
          <w:szCs w:val="26"/>
          <w:lang w:val="ru-RU"/>
        </w:rPr>
        <w:t>класс</w:t>
      </w:r>
    </w:p>
    <w:p w:rsidR="00326BBF" w:rsidRPr="008425B4" w:rsidRDefault="00326BBF" w:rsidP="00326BBF">
      <w:pPr>
        <w:rPr>
          <w:rFonts w:eastAsia="Cambria"/>
          <w:sz w:val="26"/>
          <w:szCs w:val="26"/>
          <w:lang w:val="ru-RU" w:eastAsia="en-US"/>
        </w:rPr>
      </w:pPr>
    </w:p>
    <w:p w:rsidR="00326BBF" w:rsidRPr="008425B4" w:rsidRDefault="00326BBF" w:rsidP="00326BBF">
      <w:pPr>
        <w:rPr>
          <w:sz w:val="26"/>
          <w:szCs w:val="26"/>
          <w:lang w:val="ru-RU"/>
        </w:rPr>
      </w:pPr>
    </w:p>
    <w:p w:rsidR="00326BBF" w:rsidRPr="008425B4" w:rsidRDefault="00326BBF" w:rsidP="00326BBF">
      <w:pPr>
        <w:rPr>
          <w:sz w:val="26"/>
          <w:szCs w:val="26"/>
          <w:lang w:val="ru-RU"/>
        </w:rPr>
      </w:pPr>
    </w:p>
    <w:p w:rsidR="00326BBF" w:rsidRPr="008425B4" w:rsidRDefault="00326BBF" w:rsidP="00326BBF">
      <w:pPr>
        <w:rPr>
          <w:sz w:val="26"/>
          <w:szCs w:val="26"/>
          <w:lang w:val="ru-RU"/>
        </w:rPr>
      </w:pPr>
    </w:p>
    <w:p w:rsidR="00326BBF" w:rsidRPr="008425B4" w:rsidRDefault="00326BBF" w:rsidP="00326BBF">
      <w:pPr>
        <w:rPr>
          <w:sz w:val="26"/>
          <w:szCs w:val="26"/>
          <w:lang w:val="ru-RU"/>
        </w:rPr>
      </w:pPr>
    </w:p>
    <w:p w:rsidR="00326BBF" w:rsidRPr="008425B4" w:rsidRDefault="00326BBF" w:rsidP="00326BBF">
      <w:pPr>
        <w:rPr>
          <w:sz w:val="26"/>
          <w:szCs w:val="26"/>
          <w:lang w:val="ru-RU"/>
        </w:rPr>
      </w:pPr>
    </w:p>
    <w:p w:rsidR="00326BBF" w:rsidRPr="008425B4" w:rsidRDefault="00326BBF" w:rsidP="00326BBF">
      <w:pPr>
        <w:rPr>
          <w:sz w:val="26"/>
          <w:szCs w:val="26"/>
          <w:lang w:val="ru-RU"/>
        </w:rPr>
      </w:pPr>
    </w:p>
    <w:p w:rsidR="00326BBF" w:rsidRPr="008425B4" w:rsidRDefault="00326BBF" w:rsidP="00326BBF">
      <w:pPr>
        <w:rPr>
          <w:sz w:val="26"/>
          <w:szCs w:val="26"/>
          <w:lang w:val="ru-RU"/>
        </w:rPr>
      </w:pPr>
    </w:p>
    <w:p w:rsidR="00326BBF" w:rsidRPr="008425B4" w:rsidRDefault="00326BBF" w:rsidP="00326BBF">
      <w:pPr>
        <w:rPr>
          <w:sz w:val="26"/>
          <w:szCs w:val="26"/>
          <w:lang w:val="ru-RU"/>
        </w:rPr>
      </w:pPr>
    </w:p>
    <w:p w:rsidR="00326BBF" w:rsidRPr="008425B4" w:rsidRDefault="00326BBF" w:rsidP="008425B4">
      <w:pPr>
        <w:jc w:val="right"/>
        <w:rPr>
          <w:sz w:val="26"/>
          <w:szCs w:val="26"/>
          <w:u w:val="single"/>
          <w:lang w:val="ru-RU"/>
        </w:rPr>
      </w:pPr>
      <w:r w:rsidRPr="008425B4">
        <w:rPr>
          <w:sz w:val="26"/>
          <w:szCs w:val="26"/>
          <w:lang w:val="ru-RU"/>
        </w:rPr>
        <w:t xml:space="preserve">Автор: </w:t>
      </w:r>
    </w:p>
    <w:p w:rsidR="00326BBF" w:rsidRPr="008425B4" w:rsidRDefault="00326BBF" w:rsidP="008425B4">
      <w:pPr>
        <w:jc w:val="right"/>
        <w:rPr>
          <w:sz w:val="26"/>
          <w:szCs w:val="26"/>
          <w:lang w:val="ru-RU"/>
        </w:rPr>
      </w:pPr>
      <w:r w:rsidRPr="008425B4">
        <w:rPr>
          <w:sz w:val="26"/>
          <w:szCs w:val="26"/>
          <w:lang w:val="ru-RU"/>
        </w:rPr>
        <w:t>Чистяков Д.С.</w:t>
      </w:r>
    </w:p>
    <w:p w:rsidR="00326BBF" w:rsidRPr="008425B4" w:rsidRDefault="00326BBF" w:rsidP="00326BBF">
      <w:pPr>
        <w:rPr>
          <w:sz w:val="26"/>
          <w:szCs w:val="26"/>
          <w:u w:val="single"/>
          <w:lang w:val="ru-RU"/>
        </w:rPr>
      </w:pPr>
    </w:p>
    <w:p w:rsidR="00326BBF" w:rsidRPr="008425B4" w:rsidRDefault="00326BBF" w:rsidP="00326BBF">
      <w:pPr>
        <w:rPr>
          <w:sz w:val="26"/>
          <w:szCs w:val="26"/>
          <w:lang w:val="ru-RU"/>
        </w:rPr>
      </w:pPr>
    </w:p>
    <w:p w:rsidR="00326BBF" w:rsidRPr="008425B4" w:rsidRDefault="00326BBF" w:rsidP="00326BBF">
      <w:pPr>
        <w:rPr>
          <w:sz w:val="26"/>
          <w:szCs w:val="26"/>
          <w:lang w:val="ru-RU"/>
        </w:rPr>
      </w:pPr>
    </w:p>
    <w:p w:rsidR="00326BBF" w:rsidRPr="008425B4" w:rsidRDefault="00326BBF" w:rsidP="00326BBF">
      <w:pPr>
        <w:rPr>
          <w:sz w:val="26"/>
          <w:szCs w:val="26"/>
          <w:lang w:val="ru-RU"/>
        </w:rPr>
      </w:pPr>
    </w:p>
    <w:p w:rsidR="00326BBF" w:rsidRPr="008425B4" w:rsidRDefault="00326BBF" w:rsidP="00326BBF">
      <w:pPr>
        <w:rPr>
          <w:sz w:val="26"/>
          <w:szCs w:val="26"/>
          <w:lang w:val="ru-RU"/>
        </w:rPr>
      </w:pPr>
    </w:p>
    <w:p w:rsidR="00326BBF" w:rsidRPr="008425B4" w:rsidRDefault="00326BBF" w:rsidP="00326BBF">
      <w:pPr>
        <w:rPr>
          <w:sz w:val="26"/>
          <w:szCs w:val="26"/>
          <w:lang w:val="ru-RU"/>
        </w:rPr>
      </w:pPr>
    </w:p>
    <w:p w:rsidR="00326BBF" w:rsidRPr="008425B4" w:rsidRDefault="00326BBF" w:rsidP="00326BBF">
      <w:pPr>
        <w:rPr>
          <w:sz w:val="26"/>
          <w:szCs w:val="26"/>
          <w:lang w:val="ru-RU"/>
        </w:rPr>
      </w:pPr>
    </w:p>
    <w:p w:rsidR="00326BBF" w:rsidRPr="008425B4" w:rsidRDefault="00326BBF" w:rsidP="00326BBF">
      <w:pPr>
        <w:rPr>
          <w:sz w:val="26"/>
          <w:szCs w:val="26"/>
          <w:lang w:val="ru-RU"/>
        </w:rPr>
      </w:pPr>
    </w:p>
    <w:p w:rsidR="00326BBF" w:rsidRDefault="00326BBF" w:rsidP="00326BBF">
      <w:pPr>
        <w:rPr>
          <w:sz w:val="26"/>
          <w:szCs w:val="26"/>
          <w:lang w:val="ru-RU"/>
        </w:rPr>
      </w:pPr>
    </w:p>
    <w:p w:rsidR="008425B4" w:rsidRDefault="008425B4" w:rsidP="00326BBF">
      <w:pPr>
        <w:rPr>
          <w:sz w:val="26"/>
          <w:szCs w:val="26"/>
          <w:lang w:val="ru-RU"/>
        </w:rPr>
      </w:pPr>
    </w:p>
    <w:p w:rsidR="008425B4" w:rsidRDefault="008425B4" w:rsidP="00326BBF">
      <w:pPr>
        <w:rPr>
          <w:sz w:val="26"/>
          <w:szCs w:val="26"/>
          <w:lang w:val="ru-RU"/>
        </w:rPr>
      </w:pPr>
    </w:p>
    <w:p w:rsidR="008425B4" w:rsidRDefault="008425B4" w:rsidP="00326BBF">
      <w:pPr>
        <w:rPr>
          <w:sz w:val="26"/>
          <w:szCs w:val="26"/>
          <w:lang w:val="ru-RU"/>
        </w:rPr>
      </w:pPr>
    </w:p>
    <w:p w:rsidR="008425B4" w:rsidRPr="008425B4" w:rsidRDefault="008425B4" w:rsidP="00326BBF">
      <w:pPr>
        <w:rPr>
          <w:sz w:val="26"/>
          <w:szCs w:val="26"/>
          <w:lang w:val="ru-RU"/>
        </w:rPr>
      </w:pPr>
    </w:p>
    <w:p w:rsidR="00326BBF" w:rsidRPr="008425B4" w:rsidRDefault="00326BBF" w:rsidP="00326BBF">
      <w:pPr>
        <w:rPr>
          <w:sz w:val="26"/>
          <w:szCs w:val="26"/>
          <w:lang w:val="ru-RU"/>
        </w:rPr>
      </w:pPr>
    </w:p>
    <w:p w:rsidR="00326BBF" w:rsidRPr="008425B4" w:rsidRDefault="00326BBF" w:rsidP="00326BBF">
      <w:pPr>
        <w:rPr>
          <w:sz w:val="26"/>
          <w:szCs w:val="26"/>
          <w:lang w:val="ru-RU"/>
        </w:rPr>
      </w:pPr>
    </w:p>
    <w:p w:rsidR="00197836" w:rsidRPr="00197836" w:rsidRDefault="00197836" w:rsidP="00197836">
      <w:pPr>
        <w:pStyle w:val="a6"/>
        <w:numPr>
          <w:ilvl w:val="0"/>
          <w:numId w:val="6"/>
        </w:numPr>
        <w:ind w:left="1" w:firstLine="425"/>
        <w:rPr>
          <w:b/>
          <w:bCs/>
          <w:sz w:val="26"/>
          <w:szCs w:val="26"/>
          <w:lang w:val="ru-RU"/>
        </w:rPr>
      </w:pPr>
      <w:r w:rsidRPr="00197836">
        <w:rPr>
          <w:b/>
          <w:bCs/>
          <w:sz w:val="26"/>
          <w:szCs w:val="26"/>
          <w:lang w:val="ru-RU"/>
        </w:rPr>
        <w:lastRenderedPageBreak/>
        <w:t>Планируемые результаты освоения учебного курса «Математический анализ»</w:t>
      </w:r>
    </w:p>
    <w:p w:rsidR="00197836" w:rsidRPr="00197836" w:rsidRDefault="00197836" w:rsidP="00197836">
      <w:pPr>
        <w:ind w:left="1" w:hanging="3"/>
        <w:rPr>
          <w:sz w:val="26"/>
          <w:szCs w:val="26"/>
          <w:lang w:val="ru-RU"/>
        </w:rPr>
      </w:pPr>
    </w:p>
    <w:p w:rsidR="00197836" w:rsidRPr="00197836" w:rsidRDefault="00197836" w:rsidP="00197836">
      <w:pPr>
        <w:ind w:left="1" w:hanging="3"/>
        <w:jc w:val="both"/>
        <w:rPr>
          <w:spacing w:val="2"/>
          <w:sz w:val="26"/>
          <w:szCs w:val="26"/>
          <w:lang w:val="ru-RU"/>
        </w:rPr>
      </w:pPr>
      <w:r w:rsidRPr="00197836">
        <w:rPr>
          <w:spacing w:val="2"/>
          <w:sz w:val="26"/>
          <w:szCs w:val="26"/>
          <w:lang w:val="ru-RU"/>
        </w:rPr>
        <w:t>Федеральный государственный образовательный стандарт устанавливает требования к результатам освоения обучающимися основной образовательной программы основного общего образования:</w:t>
      </w:r>
    </w:p>
    <w:p w:rsidR="00197836" w:rsidRPr="00197836" w:rsidRDefault="00197836" w:rsidP="00197836">
      <w:pPr>
        <w:ind w:left="1" w:hanging="3"/>
        <w:rPr>
          <w:spacing w:val="2"/>
          <w:sz w:val="26"/>
          <w:szCs w:val="26"/>
          <w:lang w:val="ru-RU"/>
        </w:rPr>
      </w:pPr>
    </w:p>
    <w:p w:rsidR="00197836" w:rsidRPr="00197836" w:rsidRDefault="00197836" w:rsidP="00197836">
      <w:pPr>
        <w:numPr>
          <w:ilvl w:val="0"/>
          <w:numId w:val="5"/>
        </w:numPr>
        <w:suppressAutoHyphens/>
        <w:spacing w:line="1" w:lineRule="atLeast"/>
        <w:jc w:val="both"/>
        <w:textDirection w:val="btLr"/>
        <w:textAlignment w:val="top"/>
        <w:outlineLvl w:val="0"/>
        <w:rPr>
          <w:sz w:val="26"/>
          <w:szCs w:val="26"/>
          <w:lang w:val="ru-RU"/>
        </w:rPr>
      </w:pPr>
      <w:r w:rsidRPr="00197836">
        <w:rPr>
          <w:sz w:val="26"/>
          <w:szCs w:val="26"/>
          <w:lang w:val="ru-RU"/>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197836" w:rsidRPr="00197836" w:rsidRDefault="00197836" w:rsidP="00197836">
      <w:pPr>
        <w:numPr>
          <w:ilvl w:val="0"/>
          <w:numId w:val="5"/>
        </w:numPr>
        <w:suppressAutoHyphens/>
        <w:spacing w:line="1" w:lineRule="atLeast"/>
        <w:jc w:val="both"/>
        <w:textDirection w:val="btLr"/>
        <w:textAlignment w:val="top"/>
        <w:outlineLvl w:val="0"/>
        <w:rPr>
          <w:spacing w:val="2"/>
          <w:sz w:val="26"/>
          <w:szCs w:val="26"/>
          <w:lang w:val="ru-RU"/>
        </w:rPr>
      </w:pPr>
      <w:r w:rsidRPr="00197836">
        <w:rPr>
          <w:spacing w:val="2"/>
          <w:sz w:val="26"/>
          <w:szCs w:val="26"/>
          <w:lang w:val="ru-RU"/>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197836" w:rsidRPr="00197836" w:rsidRDefault="00197836" w:rsidP="00197836">
      <w:pPr>
        <w:numPr>
          <w:ilvl w:val="0"/>
          <w:numId w:val="5"/>
        </w:numPr>
        <w:suppressAutoHyphens/>
        <w:spacing w:line="1" w:lineRule="atLeast"/>
        <w:jc w:val="both"/>
        <w:textDirection w:val="btLr"/>
        <w:textAlignment w:val="top"/>
        <w:outlineLvl w:val="0"/>
        <w:rPr>
          <w:spacing w:val="2"/>
          <w:sz w:val="26"/>
          <w:szCs w:val="26"/>
          <w:lang w:val="ru-RU"/>
        </w:rPr>
      </w:pPr>
      <w:r w:rsidRPr="00197836">
        <w:rPr>
          <w:spacing w:val="2"/>
          <w:sz w:val="26"/>
          <w:szCs w:val="26"/>
          <w:lang w:val="ru-RU"/>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197836" w:rsidRPr="00197836" w:rsidRDefault="00197836" w:rsidP="00197836">
      <w:pPr>
        <w:ind w:left="1" w:hanging="3"/>
        <w:jc w:val="both"/>
        <w:rPr>
          <w:spacing w:val="2"/>
          <w:sz w:val="26"/>
          <w:szCs w:val="26"/>
          <w:lang w:val="ru-RU"/>
        </w:rPr>
      </w:pPr>
    </w:p>
    <w:p w:rsidR="00197836" w:rsidRPr="00197836" w:rsidRDefault="00197836" w:rsidP="00197836">
      <w:pPr>
        <w:ind w:left="1" w:hanging="3"/>
        <w:jc w:val="both"/>
        <w:rPr>
          <w:spacing w:val="2"/>
          <w:sz w:val="26"/>
          <w:szCs w:val="26"/>
          <w:lang w:val="ru-RU"/>
        </w:rPr>
      </w:pPr>
      <w:r w:rsidRPr="00197836">
        <w:rPr>
          <w:b/>
          <w:bCs/>
          <w:spacing w:val="2"/>
          <w:sz w:val="26"/>
          <w:szCs w:val="26"/>
          <w:lang w:val="ru-RU"/>
        </w:rPr>
        <w:t>Личностные результаты</w:t>
      </w:r>
      <w:r w:rsidRPr="00197836">
        <w:rPr>
          <w:spacing w:val="2"/>
          <w:sz w:val="26"/>
          <w:szCs w:val="26"/>
          <w:lang w:val="ru-RU"/>
        </w:rPr>
        <w:t xml:space="preserve"> освоения основной образовательной программы основного общего образования должны отражать:</w:t>
      </w:r>
    </w:p>
    <w:p w:rsidR="00197836" w:rsidRPr="00197836" w:rsidRDefault="00197836" w:rsidP="00197836">
      <w:pPr>
        <w:ind w:left="1" w:hanging="3"/>
        <w:jc w:val="both"/>
        <w:rPr>
          <w:spacing w:val="2"/>
          <w:sz w:val="26"/>
          <w:szCs w:val="26"/>
          <w:lang w:val="ru-RU"/>
        </w:rPr>
      </w:pPr>
      <w:r w:rsidRPr="00197836">
        <w:rPr>
          <w:spacing w:val="2"/>
          <w:sz w:val="26"/>
          <w:szCs w:val="26"/>
          <w:lang w:val="ru-RU"/>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197836" w:rsidRPr="00197836" w:rsidRDefault="00197836" w:rsidP="00197836">
      <w:pPr>
        <w:ind w:left="1" w:hanging="3"/>
        <w:jc w:val="both"/>
        <w:rPr>
          <w:spacing w:val="2"/>
          <w:sz w:val="26"/>
          <w:szCs w:val="26"/>
          <w:lang w:val="ru-RU"/>
        </w:rPr>
      </w:pPr>
      <w:r w:rsidRPr="00197836">
        <w:rPr>
          <w:spacing w:val="2"/>
          <w:sz w:val="26"/>
          <w:szCs w:val="26"/>
          <w:lang w:val="ru-RU"/>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197836" w:rsidRPr="00197836" w:rsidRDefault="00197836" w:rsidP="00197836">
      <w:pPr>
        <w:ind w:left="1" w:hanging="3"/>
        <w:jc w:val="both"/>
        <w:rPr>
          <w:spacing w:val="2"/>
          <w:sz w:val="26"/>
          <w:szCs w:val="26"/>
          <w:lang w:val="ru-RU"/>
        </w:rPr>
      </w:pPr>
      <w:r w:rsidRPr="00197836">
        <w:rPr>
          <w:spacing w:val="2"/>
          <w:sz w:val="26"/>
          <w:szCs w:val="26"/>
          <w:lang w:val="ru-RU"/>
        </w:rPr>
        <w:t xml:space="preserve">3) формирование целостного мировоззрения, соответствующего современному </w:t>
      </w:r>
      <w:r w:rsidRPr="00197836">
        <w:rPr>
          <w:spacing w:val="2"/>
          <w:sz w:val="26"/>
          <w:szCs w:val="26"/>
          <w:lang w:val="ru-RU"/>
        </w:rPr>
        <w:lastRenderedPageBreak/>
        <w:t>уровню развития науки и общественной практики, учитывающего социальное, культурное, языковое, духовное многообразие современного мира;</w:t>
      </w:r>
    </w:p>
    <w:p w:rsidR="00197836" w:rsidRPr="00197836" w:rsidRDefault="00197836" w:rsidP="00197836">
      <w:pPr>
        <w:ind w:left="1" w:hanging="3"/>
        <w:jc w:val="both"/>
        <w:rPr>
          <w:spacing w:val="2"/>
          <w:sz w:val="26"/>
          <w:szCs w:val="26"/>
          <w:lang w:val="ru-RU"/>
        </w:rPr>
      </w:pPr>
      <w:r w:rsidRPr="00197836">
        <w:rPr>
          <w:spacing w:val="2"/>
          <w:sz w:val="26"/>
          <w:szCs w:val="26"/>
          <w:lang w:val="ru-RU"/>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197836" w:rsidRPr="00197836" w:rsidRDefault="00197836" w:rsidP="00197836">
      <w:pPr>
        <w:ind w:left="1" w:hanging="3"/>
        <w:jc w:val="both"/>
        <w:rPr>
          <w:spacing w:val="2"/>
          <w:sz w:val="26"/>
          <w:szCs w:val="26"/>
          <w:lang w:val="ru-RU"/>
        </w:rPr>
      </w:pPr>
      <w:r w:rsidRPr="00197836">
        <w:rPr>
          <w:spacing w:val="2"/>
          <w:sz w:val="26"/>
          <w:szCs w:val="26"/>
          <w:lang w:val="ru-RU"/>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197836" w:rsidRPr="00197836" w:rsidRDefault="00197836" w:rsidP="00197836">
      <w:pPr>
        <w:ind w:left="1" w:hanging="3"/>
        <w:jc w:val="both"/>
        <w:rPr>
          <w:spacing w:val="2"/>
          <w:sz w:val="26"/>
          <w:szCs w:val="26"/>
          <w:lang w:val="ru-RU"/>
        </w:rPr>
      </w:pPr>
      <w:r w:rsidRPr="00197836">
        <w:rPr>
          <w:spacing w:val="2"/>
          <w:sz w:val="26"/>
          <w:szCs w:val="26"/>
          <w:lang w:val="ru-RU"/>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197836" w:rsidRPr="00197836" w:rsidRDefault="00197836" w:rsidP="00197836">
      <w:pPr>
        <w:ind w:left="1" w:hanging="3"/>
        <w:jc w:val="both"/>
        <w:rPr>
          <w:spacing w:val="2"/>
          <w:sz w:val="26"/>
          <w:szCs w:val="26"/>
          <w:lang w:val="ru-RU"/>
        </w:rPr>
      </w:pPr>
      <w:r w:rsidRPr="00197836">
        <w:rPr>
          <w:spacing w:val="2"/>
          <w:sz w:val="26"/>
          <w:szCs w:val="26"/>
          <w:lang w:val="ru-RU"/>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197836" w:rsidRPr="00197836" w:rsidRDefault="00197836" w:rsidP="00197836">
      <w:pPr>
        <w:ind w:left="1" w:hanging="3"/>
        <w:jc w:val="both"/>
        <w:rPr>
          <w:spacing w:val="2"/>
          <w:sz w:val="26"/>
          <w:szCs w:val="26"/>
          <w:lang w:val="ru-RU"/>
        </w:rPr>
      </w:pPr>
      <w:r w:rsidRPr="00197836">
        <w:rPr>
          <w:spacing w:val="2"/>
          <w:sz w:val="26"/>
          <w:szCs w:val="26"/>
          <w:lang w:val="ru-RU"/>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197836" w:rsidRPr="00197836" w:rsidRDefault="00197836" w:rsidP="00197836">
      <w:pPr>
        <w:ind w:left="1" w:hanging="3"/>
        <w:jc w:val="both"/>
        <w:rPr>
          <w:spacing w:val="2"/>
          <w:sz w:val="26"/>
          <w:szCs w:val="26"/>
          <w:lang w:val="ru-RU"/>
        </w:rPr>
      </w:pPr>
      <w:r w:rsidRPr="00197836">
        <w:rPr>
          <w:spacing w:val="2"/>
          <w:sz w:val="26"/>
          <w:szCs w:val="26"/>
          <w:lang w:val="ru-RU"/>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197836" w:rsidRPr="00197836" w:rsidRDefault="00197836" w:rsidP="00197836">
      <w:pPr>
        <w:ind w:left="1" w:hanging="3"/>
        <w:jc w:val="both"/>
        <w:rPr>
          <w:spacing w:val="2"/>
          <w:sz w:val="26"/>
          <w:szCs w:val="26"/>
          <w:lang w:val="ru-RU"/>
        </w:rPr>
      </w:pPr>
      <w:r w:rsidRPr="00197836">
        <w:rPr>
          <w:spacing w:val="2"/>
          <w:sz w:val="26"/>
          <w:szCs w:val="26"/>
          <w:lang w:val="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197836" w:rsidRPr="00197836" w:rsidRDefault="00197836" w:rsidP="00197836">
      <w:pPr>
        <w:ind w:left="1" w:hanging="3"/>
        <w:jc w:val="both"/>
        <w:rPr>
          <w:spacing w:val="2"/>
          <w:sz w:val="26"/>
          <w:szCs w:val="26"/>
          <w:lang w:val="ru-RU"/>
        </w:rPr>
      </w:pPr>
      <w:r w:rsidRPr="00197836">
        <w:rPr>
          <w:spacing w:val="2"/>
          <w:sz w:val="26"/>
          <w:szCs w:val="26"/>
          <w:lang w:val="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197836" w:rsidRPr="00197836" w:rsidRDefault="00197836" w:rsidP="00197836">
      <w:pPr>
        <w:ind w:left="1" w:hanging="3"/>
        <w:rPr>
          <w:spacing w:val="2"/>
          <w:sz w:val="26"/>
          <w:szCs w:val="26"/>
          <w:lang w:val="ru-RU"/>
        </w:rPr>
      </w:pPr>
    </w:p>
    <w:p w:rsidR="00197836" w:rsidRPr="00197836" w:rsidRDefault="00197836" w:rsidP="00197836">
      <w:pPr>
        <w:ind w:left="1" w:hanging="3"/>
        <w:jc w:val="both"/>
        <w:rPr>
          <w:spacing w:val="2"/>
          <w:sz w:val="26"/>
          <w:szCs w:val="26"/>
          <w:lang w:val="ru-RU"/>
        </w:rPr>
      </w:pPr>
      <w:r w:rsidRPr="00197836">
        <w:rPr>
          <w:b/>
          <w:bCs/>
          <w:spacing w:val="2"/>
          <w:sz w:val="26"/>
          <w:szCs w:val="26"/>
          <w:lang w:val="ru-RU"/>
        </w:rPr>
        <w:t>Метапредметные результаты</w:t>
      </w:r>
      <w:r w:rsidRPr="00197836">
        <w:rPr>
          <w:spacing w:val="2"/>
          <w:sz w:val="26"/>
          <w:szCs w:val="26"/>
          <w:lang w:val="ru-RU"/>
        </w:rPr>
        <w:t xml:space="preserve"> освоения основной образовательной программы основного общего образования должны отражать:</w:t>
      </w:r>
    </w:p>
    <w:p w:rsidR="00197836" w:rsidRPr="00197836" w:rsidRDefault="00197836" w:rsidP="00197836">
      <w:pPr>
        <w:ind w:left="1" w:hanging="3"/>
        <w:jc w:val="both"/>
        <w:rPr>
          <w:spacing w:val="2"/>
          <w:sz w:val="26"/>
          <w:szCs w:val="26"/>
          <w:lang w:val="ru-RU"/>
        </w:rPr>
      </w:pPr>
      <w:r w:rsidRPr="00197836">
        <w:rPr>
          <w:spacing w:val="2"/>
          <w:sz w:val="26"/>
          <w:szCs w:val="26"/>
          <w:lang w:val="ru-RU"/>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97836" w:rsidRPr="00197836" w:rsidRDefault="00197836" w:rsidP="00197836">
      <w:pPr>
        <w:ind w:left="1" w:hanging="3"/>
        <w:jc w:val="both"/>
        <w:rPr>
          <w:spacing w:val="2"/>
          <w:sz w:val="26"/>
          <w:szCs w:val="26"/>
          <w:lang w:val="ru-RU"/>
        </w:rPr>
      </w:pPr>
      <w:r w:rsidRPr="00197836">
        <w:rPr>
          <w:spacing w:val="2"/>
          <w:sz w:val="26"/>
          <w:szCs w:val="26"/>
          <w:lang w:val="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197836" w:rsidRPr="00197836" w:rsidRDefault="00197836" w:rsidP="00197836">
      <w:pPr>
        <w:ind w:left="1" w:hanging="3"/>
        <w:jc w:val="both"/>
        <w:rPr>
          <w:spacing w:val="2"/>
          <w:sz w:val="26"/>
          <w:szCs w:val="26"/>
          <w:lang w:val="ru-RU"/>
        </w:rPr>
      </w:pPr>
      <w:r w:rsidRPr="00197836">
        <w:rPr>
          <w:spacing w:val="2"/>
          <w:sz w:val="26"/>
          <w:szCs w:val="26"/>
          <w:lang w:val="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97836" w:rsidRPr="00197836" w:rsidRDefault="00197836" w:rsidP="00197836">
      <w:pPr>
        <w:ind w:left="1" w:hanging="3"/>
        <w:jc w:val="both"/>
        <w:rPr>
          <w:spacing w:val="2"/>
          <w:sz w:val="26"/>
          <w:szCs w:val="26"/>
          <w:lang w:val="ru-RU"/>
        </w:rPr>
      </w:pPr>
      <w:r w:rsidRPr="00197836">
        <w:rPr>
          <w:spacing w:val="2"/>
          <w:sz w:val="26"/>
          <w:szCs w:val="26"/>
          <w:lang w:val="ru-RU"/>
        </w:rPr>
        <w:t>4) умение оценивать правильность выполнения учебной задачи, собственные возможности ее решения;</w:t>
      </w:r>
    </w:p>
    <w:p w:rsidR="00197836" w:rsidRPr="00197836" w:rsidRDefault="00197836" w:rsidP="00197836">
      <w:pPr>
        <w:ind w:left="1" w:hanging="3"/>
        <w:jc w:val="both"/>
        <w:rPr>
          <w:spacing w:val="2"/>
          <w:sz w:val="26"/>
          <w:szCs w:val="26"/>
          <w:lang w:val="ru-RU"/>
        </w:rPr>
      </w:pPr>
      <w:r w:rsidRPr="00197836">
        <w:rPr>
          <w:spacing w:val="2"/>
          <w:sz w:val="26"/>
          <w:szCs w:val="26"/>
          <w:lang w:val="ru-RU"/>
        </w:rPr>
        <w:t xml:space="preserve">5) владение основами самоконтроля, самооценки, принятия решений и </w:t>
      </w:r>
      <w:r w:rsidRPr="00197836">
        <w:rPr>
          <w:spacing w:val="2"/>
          <w:sz w:val="26"/>
          <w:szCs w:val="26"/>
          <w:lang w:val="ru-RU"/>
        </w:rPr>
        <w:lastRenderedPageBreak/>
        <w:t>осуществления осознанного выбора в учебной и познавательной деятельности;</w:t>
      </w:r>
    </w:p>
    <w:p w:rsidR="00197836" w:rsidRPr="00197836" w:rsidRDefault="00197836" w:rsidP="00197836">
      <w:pPr>
        <w:ind w:left="1" w:hanging="3"/>
        <w:jc w:val="both"/>
        <w:rPr>
          <w:spacing w:val="2"/>
          <w:sz w:val="26"/>
          <w:szCs w:val="26"/>
          <w:lang w:val="ru-RU"/>
        </w:rPr>
      </w:pPr>
      <w:r w:rsidRPr="00197836">
        <w:rPr>
          <w:spacing w:val="2"/>
          <w:sz w:val="26"/>
          <w:szCs w:val="26"/>
          <w:lang w:val="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197836" w:rsidRPr="00197836" w:rsidRDefault="00197836" w:rsidP="00197836">
      <w:pPr>
        <w:ind w:left="1" w:hanging="3"/>
        <w:jc w:val="both"/>
        <w:rPr>
          <w:spacing w:val="2"/>
          <w:sz w:val="26"/>
          <w:szCs w:val="26"/>
          <w:lang w:val="ru-RU"/>
        </w:rPr>
      </w:pPr>
      <w:r w:rsidRPr="00197836">
        <w:rPr>
          <w:spacing w:val="2"/>
          <w:sz w:val="26"/>
          <w:szCs w:val="26"/>
          <w:lang w:val="ru-RU"/>
        </w:rPr>
        <w:t>7) умение создавать, применять и преобразовывать знаки и символы, модели и схемы для решения учебных и познавательных задач;</w:t>
      </w:r>
    </w:p>
    <w:p w:rsidR="00197836" w:rsidRPr="00197836" w:rsidRDefault="00197836" w:rsidP="00197836">
      <w:pPr>
        <w:ind w:left="1" w:hanging="3"/>
        <w:jc w:val="both"/>
        <w:rPr>
          <w:spacing w:val="2"/>
          <w:sz w:val="26"/>
          <w:szCs w:val="26"/>
          <w:lang w:val="ru-RU"/>
        </w:rPr>
      </w:pPr>
      <w:r w:rsidRPr="00197836">
        <w:rPr>
          <w:spacing w:val="2"/>
          <w:sz w:val="26"/>
          <w:szCs w:val="26"/>
          <w:lang w:val="ru-RU"/>
        </w:rPr>
        <w:t>8) смысловое чтение;</w:t>
      </w:r>
    </w:p>
    <w:p w:rsidR="00197836" w:rsidRPr="00197836" w:rsidRDefault="00197836" w:rsidP="00197836">
      <w:pPr>
        <w:ind w:left="1" w:hanging="3"/>
        <w:jc w:val="both"/>
        <w:rPr>
          <w:spacing w:val="2"/>
          <w:sz w:val="26"/>
          <w:szCs w:val="26"/>
          <w:lang w:val="ru-RU"/>
        </w:rPr>
      </w:pPr>
      <w:r w:rsidRPr="00197836">
        <w:rPr>
          <w:spacing w:val="2"/>
          <w:sz w:val="26"/>
          <w:szCs w:val="26"/>
          <w:lang w:val="ru-RU"/>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197836" w:rsidRPr="00197836" w:rsidRDefault="00197836" w:rsidP="00197836">
      <w:pPr>
        <w:ind w:left="1" w:hanging="3"/>
        <w:jc w:val="both"/>
        <w:rPr>
          <w:spacing w:val="2"/>
          <w:sz w:val="26"/>
          <w:szCs w:val="26"/>
          <w:lang w:val="ru-RU"/>
        </w:rPr>
      </w:pPr>
      <w:r w:rsidRPr="00197836">
        <w:rPr>
          <w:spacing w:val="2"/>
          <w:sz w:val="26"/>
          <w:szCs w:val="26"/>
          <w:lang w:val="ru-RU"/>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197836" w:rsidRPr="00197836" w:rsidRDefault="00197836" w:rsidP="00197836">
      <w:pPr>
        <w:ind w:left="1" w:hanging="3"/>
        <w:jc w:val="both"/>
        <w:rPr>
          <w:spacing w:val="2"/>
          <w:sz w:val="26"/>
          <w:szCs w:val="26"/>
          <w:lang w:val="ru-RU"/>
        </w:rPr>
      </w:pPr>
      <w:r w:rsidRPr="00197836">
        <w:rPr>
          <w:spacing w:val="2"/>
          <w:sz w:val="26"/>
          <w:szCs w:val="26"/>
          <w:lang w:val="ru-RU"/>
        </w:rP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197836" w:rsidRPr="00197836" w:rsidRDefault="00197836" w:rsidP="00197836">
      <w:pPr>
        <w:ind w:left="1" w:hanging="3"/>
        <w:rPr>
          <w:spacing w:val="2"/>
          <w:sz w:val="26"/>
          <w:szCs w:val="26"/>
          <w:lang w:val="ru-RU"/>
        </w:rPr>
      </w:pPr>
      <w:r w:rsidRPr="00197836">
        <w:rPr>
          <w:spacing w:val="2"/>
          <w:sz w:val="26"/>
          <w:szCs w:val="26"/>
          <w:lang w:val="ru-RU"/>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197836" w:rsidRPr="00197836" w:rsidRDefault="00197836" w:rsidP="00197836">
      <w:pPr>
        <w:ind w:left="1" w:hanging="3"/>
        <w:rPr>
          <w:spacing w:val="2"/>
          <w:sz w:val="26"/>
          <w:szCs w:val="26"/>
          <w:lang w:val="ru-RU"/>
        </w:rPr>
      </w:pPr>
    </w:p>
    <w:p w:rsidR="00197836" w:rsidRPr="00197836" w:rsidRDefault="00197836" w:rsidP="00197836">
      <w:pPr>
        <w:widowControl/>
        <w:ind w:left="1" w:hanging="3"/>
        <w:jc w:val="both"/>
        <w:rPr>
          <w:spacing w:val="2"/>
          <w:sz w:val="26"/>
          <w:szCs w:val="26"/>
          <w:lang w:val="ru-RU"/>
        </w:rPr>
      </w:pPr>
      <w:r w:rsidRPr="00197836">
        <w:rPr>
          <w:b/>
          <w:bCs/>
          <w:spacing w:val="2"/>
          <w:sz w:val="26"/>
          <w:szCs w:val="26"/>
          <w:lang w:val="ru-RU"/>
        </w:rPr>
        <w:t>Изучение предметной области "Математика и информатика"</w:t>
      </w:r>
      <w:r w:rsidRPr="00197836">
        <w:rPr>
          <w:spacing w:val="2"/>
          <w:sz w:val="26"/>
          <w:szCs w:val="26"/>
          <w:lang w:val="ru-RU"/>
        </w:rPr>
        <w:t xml:space="preserve"> должно обеспечить: осознание значения математики и информатики в повседневной жизни человека; формирование представлений о социальных, культурных и исторических факторах становления математической науки; понимание роли информационных процессов в современном мире;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197836" w:rsidRPr="00197836" w:rsidRDefault="00197836" w:rsidP="00197836">
      <w:pPr>
        <w:widowControl/>
        <w:ind w:left="1" w:hanging="3"/>
        <w:jc w:val="both"/>
        <w:rPr>
          <w:b/>
          <w:bCs/>
          <w:spacing w:val="2"/>
          <w:sz w:val="26"/>
          <w:szCs w:val="26"/>
          <w:lang w:val="ru-RU"/>
        </w:rPr>
      </w:pPr>
    </w:p>
    <w:p w:rsidR="00197836" w:rsidRPr="00197836" w:rsidRDefault="00197836" w:rsidP="00197836">
      <w:pPr>
        <w:widowControl/>
        <w:ind w:left="1" w:hanging="3"/>
        <w:jc w:val="both"/>
        <w:rPr>
          <w:b/>
          <w:bCs/>
          <w:spacing w:val="2"/>
          <w:sz w:val="26"/>
          <w:szCs w:val="26"/>
          <w:lang w:val="ru-RU"/>
        </w:rPr>
      </w:pPr>
      <w:r w:rsidRPr="00197836">
        <w:rPr>
          <w:b/>
          <w:bCs/>
          <w:spacing w:val="2"/>
          <w:sz w:val="26"/>
          <w:szCs w:val="26"/>
          <w:lang w:val="ru-RU"/>
        </w:rPr>
        <w:t>Предметные результаты освоения  «Математический анализ» в 8 классе:</w:t>
      </w:r>
    </w:p>
    <w:p w:rsidR="00197836" w:rsidRPr="00197836" w:rsidRDefault="00197836" w:rsidP="00197836">
      <w:pPr>
        <w:widowControl/>
        <w:ind w:left="1" w:hanging="3"/>
        <w:jc w:val="both"/>
        <w:rPr>
          <w:spacing w:val="2"/>
          <w:sz w:val="26"/>
          <w:szCs w:val="26"/>
          <w:lang w:val="ru-RU"/>
        </w:rPr>
      </w:pPr>
      <w:r w:rsidRPr="00197836">
        <w:rPr>
          <w:spacing w:val="2"/>
          <w:sz w:val="26"/>
          <w:szCs w:val="26"/>
          <w:lang w:val="ru-RU"/>
        </w:rPr>
        <w:t>1) формирование представлений о математике как о методе познания действительности, позволяющем описывать и изучать реальные процессы и явления: осознание роли математики в развитии России и мира; возможность привести примеры из отечественной и всемирной истории математических открытий и их авторов;</w:t>
      </w:r>
    </w:p>
    <w:p w:rsidR="00197836" w:rsidRPr="00197836" w:rsidRDefault="00197836" w:rsidP="00197836">
      <w:pPr>
        <w:widowControl/>
        <w:ind w:left="1" w:hanging="3"/>
        <w:jc w:val="both"/>
        <w:rPr>
          <w:spacing w:val="2"/>
          <w:sz w:val="26"/>
          <w:szCs w:val="26"/>
          <w:lang w:val="ru-RU"/>
        </w:rPr>
      </w:pPr>
      <w:r w:rsidRPr="00197836">
        <w:rPr>
          <w:spacing w:val="2"/>
          <w:sz w:val="26"/>
          <w:szCs w:val="26"/>
          <w:lang w:val="ru-RU"/>
        </w:rPr>
        <w:t xml:space="preserve">2) развитие умений работать с учебным математическим текстом (анализировать, извлекать необходимую информацию), точно и грамотно выражать свои мысли с </w:t>
      </w:r>
      <w:r w:rsidRPr="00197836">
        <w:rPr>
          <w:spacing w:val="2"/>
          <w:sz w:val="26"/>
          <w:szCs w:val="26"/>
          <w:lang w:val="ru-RU"/>
        </w:rPr>
        <w:lastRenderedPageBreak/>
        <w:t>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197836" w:rsidRPr="00197836" w:rsidRDefault="00197836" w:rsidP="00197836">
      <w:pPr>
        <w:widowControl/>
        <w:ind w:left="1" w:hanging="3"/>
        <w:jc w:val="both"/>
        <w:rPr>
          <w:spacing w:val="2"/>
          <w:sz w:val="26"/>
          <w:szCs w:val="26"/>
          <w:lang w:val="ru-RU"/>
        </w:rPr>
      </w:pPr>
      <w:r w:rsidRPr="00197836">
        <w:rPr>
          <w:spacing w:val="2"/>
          <w:sz w:val="26"/>
          <w:szCs w:val="26"/>
          <w:lang w:val="ru-RU"/>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197836" w:rsidRPr="00197836" w:rsidRDefault="00197836" w:rsidP="00197836">
      <w:pPr>
        <w:widowControl/>
        <w:ind w:left="1" w:hanging="3"/>
        <w:jc w:val="both"/>
        <w:rPr>
          <w:spacing w:val="2"/>
          <w:sz w:val="26"/>
          <w:szCs w:val="26"/>
          <w:lang w:val="ru-RU"/>
        </w:rPr>
      </w:pPr>
      <w:r w:rsidRPr="00197836">
        <w:rPr>
          <w:spacing w:val="2"/>
          <w:sz w:val="26"/>
          <w:szCs w:val="26"/>
          <w:lang w:val="ru-RU"/>
        </w:rPr>
        <w:t>решение сюжетных задач разных типов на все арифметические действия;</w:t>
      </w:r>
    </w:p>
    <w:p w:rsidR="00197836" w:rsidRPr="00197836" w:rsidRDefault="00197836" w:rsidP="00197836">
      <w:pPr>
        <w:widowControl/>
        <w:ind w:left="1" w:hanging="3"/>
        <w:jc w:val="both"/>
        <w:rPr>
          <w:spacing w:val="2"/>
          <w:sz w:val="26"/>
          <w:szCs w:val="26"/>
          <w:lang w:val="ru-RU"/>
        </w:rPr>
      </w:pPr>
      <w:r w:rsidRPr="00197836">
        <w:rPr>
          <w:spacing w:val="2"/>
          <w:sz w:val="26"/>
          <w:szCs w:val="26"/>
          <w:lang w:val="ru-RU"/>
        </w:rPr>
        <w:t>применение способа поиска решения задачи, в котором рассуждение строится от условия к требованию или от требования к условию;</w:t>
      </w:r>
    </w:p>
    <w:p w:rsidR="00197836" w:rsidRPr="00197836" w:rsidRDefault="00197836" w:rsidP="00197836">
      <w:pPr>
        <w:widowControl/>
        <w:ind w:left="1" w:hanging="3"/>
        <w:jc w:val="both"/>
        <w:rPr>
          <w:spacing w:val="2"/>
          <w:sz w:val="26"/>
          <w:szCs w:val="26"/>
          <w:lang w:val="ru-RU"/>
        </w:rPr>
      </w:pPr>
      <w:r w:rsidRPr="00197836">
        <w:rPr>
          <w:spacing w:val="2"/>
          <w:sz w:val="26"/>
          <w:szCs w:val="26"/>
          <w:lang w:val="ru-RU"/>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197836" w:rsidRPr="00197836" w:rsidRDefault="00197836" w:rsidP="00197836">
      <w:pPr>
        <w:widowControl/>
        <w:ind w:left="1" w:hanging="3"/>
        <w:jc w:val="both"/>
        <w:rPr>
          <w:spacing w:val="2"/>
          <w:sz w:val="26"/>
          <w:szCs w:val="26"/>
          <w:lang w:val="ru-RU"/>
        </w:rPr>
      </w:pPr>
      <w:r w:rsidRPr="00197836">
        <w:rPr>
          <w:spacing w:val="2"/>
          <w:sz w:val="26"/>
          <w:szCs w:val="26"/>
          <w:lang w:val="ru-RU"/>
        </w:rP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197836" w:rsidRPr="00197836" w:rsidRDefault="00197836" w:rsidP="00197836">
      <w:pPr>
        <w:widowControl/>
        <w:ind w:left="1" w:hanging="3"/>
        <w:jc w:val="both"/>
        <w:rPr>
          <w:spacing w:val="2"/>
          <w:sz w:val="26"/>
          <w:szCs w:val="26"/>
          <w:lang w:val="ru-RU"/>
        </w:rPr>
      </w:pPr>
      <w:r w:rsidRPr="00197836">
        <w:rPr>
          <w:spacing w:val="2"/>
          <w:sz w:val="26"/>
          <w:szCs w:val="26"/>
          <w:lang w:val="ru-RU"/>
        </w:rPr>
        <w:t>решение логических задач;</w:t>
      </w:r>
    </w:p>
    <w:p w:rsidR="00197836" w:rsidRPr="00197836" w:rsidRDefault="00197836" w:rsidP="00197836">
      <w:pPr>
        <w:widowControl/>
        <w:ind w:left="1" w:hanging="3"/>
        <w:jc w:val="both"/>
        <w:rPr>
          <w:spacing w:val="2"/>
          <w:sz w:val="26"/>
          <w:szCs w:val="26"/>
          <w:lang w:val="ru-RU"/>
        </w:rPr>
      </w:pPr>
      <w:r w:rsidRPr="00197836">
        <w:rPr>
          <w:spacing w:val="2"/>
          <w:sz w:val="26"/>
          <w:szCs w:val="26"/>
          <w:lang w:val="ru-RU"/>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197836" w:rsidRPr="00197836" w:rsidRDefault="00197836" w:rsidP="00197836">
      <w:pPr>
        <w:widowControl/>
        <w:ind w:left="1" w:hanging="3"/>
        <w:jc w:val="both"/>
        <w:rPr>
          <w:spacing w:val="2"/>
          <w:sz w:val="26"/>
          <w:szCs w:val="26"/>
          <w:lang w:val="ru-RU"/>
        </w:rPr>
      </w:pPr>
      <w:r w:rsidRPr="00197836">
        <w:rPr>
          <w:spacing w:val="2"/>
          <w:sz w:val="26"/>
          <w:szCs w:val="26"/>
          <w:lang w:val="ru-RU"/>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197836" w:rsidRPr="00197836" w:rsidRDefault="00197836" w:rsidP="00197836">
      <w:pPr>
        <w:widowControl/>
        <w:ind w:left="1" w:hanging="3"/>
        <w:jc w:val="both"/>
        <w:rPr>
          <w:spacing w:val="2"/>
          <w:sz w:val="26"/>
          <w:szCs w:val="26"/>
          <w:lang w:val="ru-RU"/>
        </w:rPr>
      </w:pPr>
      <w:r w:rsidRPr="00197836">
        <w:rPr>
          <w:spacing w:val="2"/>
          <w:sz w:val="26"/>
          <w:szCs w:val="26"/>
          <w:lang w:val="ru-RU"/>
        </w:rPr>
        <w:t>использование свойства чисел и законов арифметических операций с числами при выполнении вычислений;</w:t>
      </w:r>
    </w:p>
    <w:p w:rsidR="00197836" w:rsidRPr="00197836" w:rsidRDefault="00197836" w:rsidP="00197836">
      <w:pPr>
        <w:widowControl/>
        <w:ind w:left="1" w:hanging="3"/>
        <w:jc w:val="both"/>
        <w:rPr>
          <w:spacing w:val="2"/>
          <w:sz w:val="26"/>
          <w:szCs w:val="26"/>
          <w:lang w:val="ru-RU"/>
        </w:rPr>
      </w:pPr>
      <w:r w:rsidRPr="00197836">
        <w:rPr>
          <w:spacing w:val="2"/>
          <w:sz w:val="26"/>
          <w:szCs w:val="26"/>
          <w:lang w:val="ru-RU"/>
        </w:rPr>
        <w:t>использование признаков делимости на 2, 5, 3, 9, 10 при выполнении вычислений и решении задач;</w:t>
      </w:r>
    </w:p>
    <w:p w:rsidR="00197836" w:rsidRPr="00197836" w:rsidRDefault="00197836" w:rsidP="00197836">
      <w:pPr>
        <w:widowControl/>
        <w:ind w:left="1" w:hanging="3"/>
        <w:jc w:val="both"/>
        <w:rPr>
          <w:spacing w:val="2"/>
          <w:sz w:val="26"/>
          <w:szCs w:val="26"/>
          <w:lang w:val="ru-RU"/>
        </w:rPr>
      </w:pPr>
      <w:r w:rsidRPr="00197836">
        <w:rPr>
          <w:spacing w:val="2"/>
          <w:sz w:val="26"/>
          <w:szCs w:val="26"/>
          <w:lang w:val="ru-RU"/>
        </w:rPr>
        <w:t>выполнение округления чисел в соответствии с правилами;</w:t>
      </w:r>
    </w:p>
    <w:p w:rsidR="00197836" w:rsidRPr="00197836" w:rsidRDefault="00197836" w:rsidP="00197836">
      <w:pPr>
        <w:widowControl/>
        <w:ind w:left="1" w:hanging="3"/>
        <w:jc w:val="both"/>
        <w:rPr>
          <w:spacing w:val="2"/>
          <w:sz w:val="26"/>
          <w:szCs w:val="26"/>
          <w:lang w:val="ru-RU"/>
        </w:rPr>
      </w:pPr>
      <w:r w:rsidRPr="00197836">
        <w:rPr>
          <w:spacing w:val="2"/>
          <w:sz w:val="26"/>
          <w:szCs w:val="26"/>
          <w:lang w:val="ru-RU"/>
        </w:rPr>
        <w:t>сравнение чисел;</w:t>
      </w:r>
    </w:p>
    <w:p w:rsidR="00197836" w:rsidRPr="00197836" w:rsidRDefault="00197836" w:rsidP="00197836">
      <w:pPr>
        <w:widowControl/>
        <w:ind w:left="1" w:hanging="3"/>
        <w:jc w:val="both"/>
        <w:rPr>
          <w:spacing w:val="2"/>
          <w:sz w:val="26"/>
          <w:szCs w:val="26"/>
          <w:lang w:val="ru-RU"/>
        </w:rPr>
      </w:pPr>
      <w:r w:rsidRPr="00197836">
        <w:rPr>
          <w:spacing w:val="2"/>
          <w:sz w:val="26"/>
          <w:szCs w:val="26"/>
          <w:lang w:val="ru-RU"/>
        </w:rPr>
        <w:t>оценивание значения квадратного корня из положительного целого числа;</w:t>
      </w:r>
    </w:p>
    <w:p w:rsidR="00197836" w:rsidRPr="00197836" w:rsidRDefault="00197836" w:rsidP="00197836">
      <w:pPr>
        <w:widowControl/>
        <w:ind w:left="1" w:hanging="3"/>
        <w:jc w:val="both"/>
        <w:rPr>
          <w:spacing w:val="2"/>
          <w:sz w:val="26"/>
          <w:szCs w:val="26"/>
          <w:lang w:val="ru-RU"/>
        </w:rPr>
      </w:pPr>
      <w:r w:rsidRPr="00197836">
        <w:rPr>
          <w:spacing w:val="2"/>
          <w:sz w:val="26"/>
          <w:szCs w:val="26"/>
          <w:lang w:val="ru-RU"/>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197836" w:rsidRPr="00197836" w:rsidRDefault="00197836" w:rsidP="00197836">
      <w:pPr>
        <w:widowControl/>
        <w:ind w:left="1" w:hanging="3"/>
        <w:jc w:val="both"/>
        <w:rPr>
          <w:spacing w:val="2"/>
          <w:sz w:val="26"/>
          <w:szCs w:val="26"/>
          <w:lang w:val="ru-RU"/>
        </w:rPr>
      </w:pPr>
      <w:r w:rsidRPr="00197836">
        <w:rPr>
          <w:spacing w:val="2"/>
          <w:sz w:val="26"/>
          <w:szCs w:val="26"/>
          <w:lang w:val="ru-RU"/>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197836" w:rsidRPr="00197836" w:rsidRDefault="00197836" w:rsidP="00197836">
      <w:pPr>
        <w:widowControl/>
        <w:ind w:left="1" w:hanging="3"/>
        <w:jc w:val="both"/>
        <w:rPr>
          <w:spacing w:val="2"/>
          <w:sz w:val="26"/>
          <w:szCs w:val="26"/>
          <w:lang w:val="ru-RU"/>
        </w:rPr>
      </w:pPr>
      <w:r w:rsidRPr="00197836">
        <w:rPr>
          <w:spacing w:val="2"/>
          <w:sz w:val="26"/>
          <w:szCs w:val="26"/>
          <w:lang w:val="ru-RU"/>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197836" w:rsidRPr="00197836" w:rsidRDefault="00197836" w:rsidP="00197836">
      <w:pPr>
        <w:widowControl/>
        <w:ind w:left="1" w:hanging="3"/>
        <w:jc w:val="both"/>
        <w:rPr>
          <w:spacing w:val="2"/>
          <w:sz w:val="26"/>
          <w:szCs w:val="26"/>
          <w:lang w:val="ru-RU"/>
        </w:rPr>
      </w:pPr>
      <w:r w:rsidRPr="00197836">
        <w:rPr>
          <w:spacing w:val="2"/>
          <w:sz w:val="26"/>
          <w:szCs w:val="26"/>
          <w:lang w:val="ru-RU"/>
        </w:rP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197836" w:rsidRPr="00197836" w:rsidRDefault="00197836" w:rsidP="00197836">
      <w:pPr>
        <w:widowControl/>
        <w:ind w:left="1" w:hanging="3"/>
        <w:jc w:val="both"/>
        <w:rPr>
          <w:spacing w:val="2"/>
          <w:sz w:val="26"/>
          <w:szCs w:val="26"/>
          <w:lang w:val="ru-RU"/>
        </w:rPr>
      </w:pPr>
      <w:r w:rsidRPr="00197836">
        <w:rPr>
          <w:spacing w:val="2"/>
          <w:sz w:val="26"/>
          <w:szCs w:val="26"/>
          <w:lang w:val="ru-RU"/>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197836" w:rsidRPr="00197836" w:rsidRDefault="00197836" w:rsidP="00197836">
      <w:pPr>
        <w:widowControl/>
        <w:ind w:left="1" w:hanging="3"/>
        <w:jc w:val="both"/>
        <w:rPr>
          <w:spacing w:val="2"/>
          <w:sz w:val="26"/>
          <w:szCs w:val="26"/>
          <w:lang w:val="ru-RU"/>
        </w:rPr>
      </w:pPr>
      <w:r w:rsidRPr="00197836">
        <w:rPr>
          <w:spacing w:val="2"/>
          <w:sz w:val="26"/>
          <w:szCs w:val="26"/>
          <w:lang w:val="ru-RU"/>
        </w:rPr>
        <w:t>определение положения точки по ее координатам, координаты точки по ее положению на плоскости;</w:t>
      </w:r>
    </w:p>
    <w:p w:rsidR="00197836" w:rsidRPr="00197836" w:rsidRDefault="00197836" w:rsidP="00197836">
      <w:pPr>
        <w:widowControl/>
        <w:ind w:left="1" w:hanging="3"/>
        <w:jc w:val="both"/>
        <w:rPr>
          <w:spacing w:val="2"/>
          <w:sz w:val="26"/>
          <w:szCs w:val="26"/>
          <w:lang w:val="ru-RU"/>
        </w:rPr>
      </w:pPr>
      <w:r w:rsidRPr="00197836">
        <w:rPr>
          <w:spacing w:val="2"/>
          <w:sz w:val="26"/>
          <w:szCs w:val="26"/>
          <w:lang w:val="ru-RU"/>
        </w:rPr>
        <w:lastRenderedPageBreak/>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197836" w:rsidRPr="00197836" w:rsidRDefault="00197836" w:rsidP="00197836">
      <w:pPr>
        <w:widowControl/>
        <w:ind w:left="1" w:hanging="3"/>
        <w:jc w:val="both"/>
        <w:rPr>
          <w:spacing w:val="2"/>
          <w:sz w:val="26"/>
          <w:szCs w:val="26"/>
          <w:lang w:val="ru-RU"/>
        </w:rPr>
      </w:pPr>
      <w:r w:rsidRPr="00197836">
        <w:rPr>
          <w:spacing w:val="2"/>
          <w:sz w:val="26"/>
          <w:szCs w:val="26"/>
          <w:lang w:val="ru-RU"/>
        </w:rPr>
        <w:t>построение графика линейной и квадратичной функций;</w:t>
      </w:r>
    </w:p>
    <w:p w:rsidR="00197836" w:rsidRPr="00197836" w:rsidRDefault="00197836" w:rsidP="00197836">
      <w:pPr>
        <w:widowControl/>
        <w:ind w:left="1" w:hanging="3"/>
        <w:jc w:val="both"/>
        <w:rPr>
          <w:spacing w:val="2"/>
          <w:sz w:val="26"/>
          <w:szCs w:val="26"/>
          <w:lang w:val="ru-RU"/>
        </w:rPr>
      </w:pPr>
      <w:r w:rsidRPr="00197836">
        <w:rPr>
          <w:spacing w:val="2"/>
          <w:sz w:val="26"/>
          <w:szCs w:val="26"/>
          <w:lang w:val="ru-RU"/>
        </w:rPr>
        <w:t>использование свойств линейной и квадратичной функций и их графиков при решении задач из других учебных предметов;</w:t>
      </w:r>
    </w:p>
    <w:p w:rsidR="00197836" w:rsidRPr="00197836" w:rsidRDefault="00197836" w:rsidP="00197836">
      <w:pPr>
        <w:widowControl/>
        <w:ind w:left="1" w:hanging="3"/>
        <w:jc w:val="both"/>
        <w:rPr>
          <w:spacing w:val="2"/>
          <w:sz w:val="26"/>
          <w:szCs w:val="26"/>
          <w:lang w:val="ru-RU"/>
        </w:rPr>
      </w:pPr>
      <w:r w:rsidRPr="00197836">
        <w:rPr>
          <w:spacing w:val="2"/>
          <w:sz w:val="26"/>
          <w:szCs w:val="26"/>
          <w:lang w:val="ru-RU"/>
        </w:rPr>
        <w:t>6)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197836" w:rsidRPr="00197836" w:rsidRDefault="00197836" w:rsidP="00197836">
      <w:pPr>
        <w:widowControl/>
        <w:ind w:left="1" w:hanging="3"/>
        <w:jc w:val="both"/>
        <w:rPr>
          <w:spacing w:val="2"/>
          <w:sz w:val="26"/>
          <w:szCs w:val="26"/>
          <w:lang w:val="ru-RU"/>
        </w:rPr>
      </w:pPr>
      <w:r w:rsidRPr="00197836">
        <w:rPr>
          <w:spacing w:val="2"/>
          <w:sz w:val="26"/>
          <w:szCs w:val="26"/>
          <w:lang w:val="ru-RU"/>
        </w:rPr>
        <w:t>распознавание верных и неверных высказываний;</w:t>
      </w:r>
    </w:p>
    <w:p w:rsidR="00197836" w:rsidRPr="00197836" w:rsidRDefault="00197836" w:rsidP="00197836">
      <w:pPr>
        <w:widowControl/>
        <w:ind w:left="1" w:hanging="3"/>
        <w:jc w:val="both"/>
        <w:rPr>
          <w:spacing w:val="2"/>
          <w:sz w:val="26"/>
          <w:szCs w:val="26"/>
          <w:lang w:val="ru-RU"/>
        </w:rPr>
      </w:pPr>
      <w:r w:rsidRPr="00197836">
        <w:rPr>
          <w:spacing w:val="2"/>
          <w:sz w:val="26"/>
          <w:szCs w:val="26"/>
          <w:lang w:val="ru-RU"/>
        </w:rPr>
        <w:t>оценивание результатов вычислений при решении практических задач;</w:t>
      </w:r>
    </w:p>
    <w:p w:rsidR="00197836" w:rsidRPr="00197836" w:rsidRDefault="00197836" w:rsidP="00197836">
      <w:pPr>
        <w:widowControl/>
        <w:ind w:left="1" w:hanging="3"/>
        <w:jc w:val="both"/>
        <w:rPr>
          <w:spacing w:val="2"/>
          <w:sz w:val="26"/>
          <w:szCs w:val="26"/>
          <w:lang w:val="ru-RU"/>
        </w:rPr>
      </w:pPr>
      <w:r w:rsidRPr="00197836">
        <w:rPr>
          <w:spacing w:val="2"/>
          <w:sz w:val="26"/>
          <w:szCs w:val="26"/>
          <w:lang w:val="ru-RU"/>
        </w:rPr>
        <w:t>выполнение сравнения чисел в реальных ситуациях;</w:t>
      </w:r>
    </w:p>
    <w:p w:rsidR="00197836" w:rsidRPr="00197836" w:rsidRDefault="00197836" w:rsidP="00197836">
      <w:pPr>
        <w:widowControl/>
        <w:ind w:left="1" w:hanging="3"/>
        <w:jc w:val="both"/>
        <w:rPr>
          <w:spacing w:val="2"/>
          <w:sz w:val="26"/>
          <w:szCs w:val="26"/>
          <w:lang w:val="ru-RU"/>
        </w:rPr>
      </w:pPr>
      <w:r w:rsidRPr="00197836">
        <w:rPr>
          <w:spacing w:val="2"/>
          <w:sz w:val="26"/>
          <w:szCs w:val="26"/>
          <w:lang w:val="ru-RU"/>
        </w:rPr>
        <w:t>использование числовых выражений при решении практических задач и задач из других учебных предметов.</w:t>
      </w:r>
    </w:p>
    <w:p w:rsidR="00197836" w:rsidRPr="00197836" w:rsidRDefault="00197836" w:rsidP="00197836">
      <w:pPr>
        <w:pBdr>
          <w:top w:val="nil"/>
          <w:left w:val="nil"/>
          <w:bottom w:val="nil"/>
          <w:right w:val="nil"/>
          <w:between w:val="nil"/>
        </w:pBdr>
        <w:ind w:left="1"/>
        <w:rPr>
          <w:color w:val="000000"/>
          <w:sz w:val="26"/>
          <w:szCs w:val="26"/>
          <w:lang w:val="ru-RU"/>
        </w:rPr>
      </w:pPr>
    </w:p>
    <w:p w:rsidR="00197836" w:rsidRPr="00197836" w:rsidRDefault="00197836" w:rsidP="00197836">
      <w:pPr>
        <w:pBdr>
          <w:top w:val="nil"/>
          <w:left w:val="nil"/>
          <w:bottom w:val="nil"/>
          <w:right w:val="nil"/>
          <w:between w:val="nil"/>
        </w:pBdr>
        <w:ind w:left="1" w:firstLine="425"/>
        <w:jc w:val="both"/>
        <w:rPr>
          <w:b/>
          <w:sz w:val="26"/>
          <w:szCs w:val="26"/>
          <w:lang w:val="ru-RU"/>
        </w:rPr>
      </w:pPr>
      <w:r w:rsidRPr="00197836">
        <w:rPr>
          <w:b/>
          <w:sz w:val="26"/>
          <w:szCs w:val="26"/>
          <w:lang w:val="ru-RU"/>
        </w:rPr>
        <w:t>2. Содержание учебного курса «Математический анализ»</w:t>
      </w:r>
    </w:p>
    <w:p w:rsidR="00197836" w:rsidRPr="00197836" w:rsidRDefault="00197836" w:rsidP="00197836">
      <w:pPr>
        <w:pBdr>
          <w:top w:val="nil"/>
          <w:left w:val="nil"/>
          <w:bottom w:val="nil"/>
          <w:right w:val="nil"/>
          <w:between w:val="nil"/>
        </w:pBdr>
        <w:ind w:left="1" w:hanging="3"/>
        <w:jc w:val="both"/>
        <w:rPr>
          <w:sz w:val="26"/>
          <w:szCs w:val="26"/>
          <w:lang w:val="ru-RU"/>
        </w:rPr>
      </w:pPr>
      <w:r w:rsidRPr="00197836">
        <w:rPr>
          <w:sz w:val="26"/>
          <w:szCs w:val="26"/>
          <w:lang w:val="ru-RU"/>
        </w:rPr>
        <w:t xml:space="preserve"> </w:t>
      </w:r>
    </w:p>
    <w:p w:rsidR="00197836" w:rsidRPr="00197836" w:rsidRDefault="00197836" w:rsidP="00197836">
      <w:pPr>
        <w:pBdr>
          <w:top w:val="nil"/>
          <w:left w:val="nil"/>
          <w:bottom w:val="nil"/>
          <w:right w:val="nil"/>
          <w:between w:val="nil"/>
        </w:pBdr>
        <w:ind w:left="1" w:hanging="3"/>
        <w:jc w:val="both"/>
        <w:rPr>
          <w:sz w:val="26"/>
          <w:szCs w:val="26"/>
          <w:lang w:val="ru-RU"/>
        </w:rPr>
      </w:pPr>
      <w:r w:rsidRPr="00197836">
        <w:rPr>
          <w:sz w:val="26"/>
          <w:szCs w:val="26"/>
          <w:lang w:val="ru-RU"/>
        </w:rPr>
        <w:t xml:space="preserve">ЦЕЛЫЕ ЧИСЛА  </w:t>
      </w:r>
    </w:p>
    <w:p w:rsidR="00197836" w:rsidRPr="00197836" w:rsidRDefault="00197836" w:rsidP="00197836">
      <w:pPr>
        <w:pBdr>
          <w:top w:val="nil"/>
          <w:left w:val="nil"/>
          <w:bottom w:val="nil"/>
          <w:right w:val="nil"/>
          <w:between w:val="nil"/>
        </w:pBdr>
        <w:ind w:left="1" w:hanging="3"/>
        <w:jc w:val="both"/>
        <w:rPr>
          <w:sz w:val="26"/>
          <w:szCs w:val="26"/>
          <w:lang w:val="ru-RU"/>
        </w:rPr>
      </w:pPr>
    </w:p>
    <w:p w:rsidR="00197836" w:rsidRPr="00197836" w:rsidRDefault="00197836" w:rsidP="00197836">
      <w:pPr>
        <w:pBdr>
          <w:top w:val="nil"/>
          <w:left w:val="nil"/>
          <w:bottom w:val="nil"/>
          <w:right w:val="nil"/>
          <w:between w:val="nil"/>
        </w:pBdr>
        <w:ind w:left="1" w:hanging="3"/>
        <w:jc w:val="both"/>
        <w:rPr>
          <w:sz w:val="26"/>
          <w:szCs w:val="26"/>
          <w:lang w:val="ru-RU"/>
        </w:rPr>
      </w:pPr>
      <w:r w:rsidRPr="00197836">
        <w:rPr>
          <w:sz w:val="26"/>
          <w:szCs w:val="26"/>
          <w:lang w:val="ru-RU"/>
        </w:rPr>
        <w:t xml:space="preserve">Простые числа. Делимость с остатком и без остатка. Алгоритм Евклида. Наибольший общий делитель и наименьшее общее кратное. Линейное представление наибольшего общего делителя. Решение уравнений первой степени в целых числах. Основная теорема арифметики. Теоретико-числовые функции. Формула Лежандра для максимальной степени простого числа, делящего факториал. Цепные дроби. Уравнение Пелля.  Числа-близнецы. Числа Евклида. Числа Ферма. Числа Мерсенна.  Теорема Сильвестра.  Совершенные числа. Теорема Эйлера. Дружественные числа.  Последовательность Фибоначчи. Тождество Кассини. Теорема Люка. Формула Бине. Последовательность чисел Люка. Цепные дроби. Геометрическая интерпретация алгоритма Евклида.  </w:t>
      </w:r>
    </w:p>
    <w:p w:rsidR="00197836" w:rsidRPr="00197836" w:rsidRDefault="00197836" w:rsidP="00197836">
      <w:pPr>
        <w:pBdr>
          <w:top w:val="nil"/>
          <w:left w:val="nil"/>
          <w:bottom w:val="nil"/>
          <w:right w:val="nil"/>
          <w:between w:val="nil"/>
        </w:pBdr>
        <w:ind w:left="1" w:hanging="3"/>
        <w:jc w:val="both"/>
        <w:rPr>
          <w:sz w:val="26"/>
          <w:szCs w:val="26"/>
          <w:lang w:val="ru-RU"/>
        </w:rPr>
      </w:pPr>
    </w:p>
    <w:p w:rsidR="00197836" w:rsidRPr="00197836" w:rsidRDefault="00197836" w:rsidP="00197836">
      <w:pPr>
        <w:pBdr>
          <w:top w:val="nil"/>
          <w:left w:val="nil"/>
          <w:bottom w:val="nil"/>
          <w:right w:val="nil"/>
          <w:between w:val="nil"/>
        </w:pBdr>
        <w:ind w:left="1" w:hanging="3"/>
        <w:jc w:val="both"/>
        <w:rPr>
          <w:sz w:val="26"/>
          <w:szCs w:val="26"/>
          <w:lang w:val="ru-RU"/>
        </w:rPr>
      </w:pPr>
      <w:r w:rsidRPr="00197836">
        <w:rPr>
          <w:sz w:val="26"/>
          <w:szCs w:val="26"/>
          <w:lang w:val="ru-RU"/>
        </w:rPr>
        <w:t xml:space="preserve">АРИФМЕТИКА ОСТАТКОВ  </w:t>
      </w:r>
    </w:p>
    <w:p w:rsidR="00197836" w:rsidRPr="00197836" w:rsidRDefault="00197836" w:rsidP="00197836">
      <w:pPr>
        <w:pBdr>
          <w:top w:val="nil"/>
          <w:left w:val="nil"/>
          <w:bottom w:val="nil"/>
          <w:right w:val="nil"/>
          <w:between w:val="nil"/>
        </w:pBdr>
        <w:ind w:left="1" w:hanging="3"/>
        <w:jc w:val="both"/>
        <w:rPr>
          <w:sz w:val="26"/>
          <w:szCs w:val="26"/>
          <w:lang w:val="ru-RU"/>
        </w:rPr>
      </w:pPr>
    </w:p>
    <w:p w:rsidR="00197836" w:rsidRPr="00197836" w:rsidRDefault="00197836" w:rsidP="00197836">
      <w:pPr>
        <w:pBdr>
          <w:top w:val="nil"/>
          <w:left w:val="nil"/>
          <w:bottom w:val="nil"/>
          <w:right w:val="nil"/>
          <w:between w:val="nil"/>
        </w:pBdr>
        <w:ind w:left="1" w:hanging="3"/>
        <w:jc w:val="both"/>
        <w:rPr>
          <w:sz w:val="26"/>
          <w:szCs w:val="26"/>
          <w:lang w:val="ru-RU"/>
        </w:rPr>
      </w:pPr>
      <w:r w:rsidRPr="00197836">
        <w:rPr>
          <w:sz w:val="26"/>
          <w:szCs w:val="26"/>
          <w:lang w:val="ru-RU"/>
        </w:rPr>
        <w:t xml:space="preserve">Отношение эквивалентности. Классы вычетов. Сравнения и их свойства. Неразрешимость некоторых уравнений в целых числах. Полная и приведенная системы вычетов. Функция Эйлера и ее свойства. Решение сравнений с одним неизвестным. Теоремы Ферма, Эйлера, Вильсона. Геометрическое доказательство теоремы Вильсона. Длина периода бесконечной десятичной дроби рационального числа. Китайская теорема об остатках. Признак делимости Паскаля. Теорема Лейбница. Теорема Клемента. Тождество Гаусса. </w:t>
      </w:r>
    </w:p>
    <w:p w:rsidR="00197836" w:rsidRPr="00197836" w:rsidRDefault="00197836" w:rsidP="00197836">
      <w:pPr>
        <w:pBdr>
          <w:top w:val="nil"/>
          <w:left w:val="nil"/>
          <w:bottom w:val="nil"/>
          <w:right w:val="nil"/>
          <w:between w:val="nil"/>
        </w:pBdr>
        <w:ind w:left="1" w:hanging="3"/>
        <w:jc w:val="both"/>
        <w:rPr>
          <w:sz w:val="26"/>
          <w:szCs w:val="26"/>
          <w:lang w:val="ru-RU"/>
        </w:rPr>
      </w:pPr>
    </w:p>
    <w:p w:rsidR="00197836" w:rsidRPr="00197836" w:rsidRDefault="00197836" w:rsidP="00197836">
      <w:pPr>
        <w:pBdr>
          <w:top w:val="nil"/>
          <w:left w:val="nil"/>
          <w:bottom w:val="nil"/>
          <w:right w:val="nil"/>
          <w:between w:val="nil"/>
        </w:pBdr>
        <w:ind w:left="1" w:firstLine="425"/>
        <w:rPr>
          <w:b/>
          <w:color w:val="000000"/>
          <w:sz w:val="26"/>
          <w:szCs w:val="26"/>
          <w:lang w:val="ru-RU"/>
        </w:rPr>
      </w:pPr>
      <w:r w:rsidRPr="00197836">
        <w:rPr>
          <w:b/>
          <w:color w:val="000000"/>
          <w:sz w:val="26"/>
          <w:szCs w:val="26"/>
          <w:lang w:val="ru-RU"/>
        </w:rPr>
        <w:t>3. Тематическое планирование</w:t>
      </w:r>
    </w:p>
    <w:p w:rsidR="00197836" w:rsidRPr="00197836" w:rsidRDefault="00197836" w:rsidP="00197836">
      <w:pPr>
        <w:pBdr>
          <w:top w:val="nil"/>
          <w:left w:val="nil"/>
          <w:bottom w:val="nil"/>
          <w:right w:val="nil"/>
          <w:between w:val="nil"/>
        </w:pBdr>
        <w:ind w:left="1" w:hanging="3"/>
        <w:jc w:val="both"/>
        <w:rPr>
          <w:color w:val="000000"/>
          <w:sz w:val="26"/>
          <w:szCs w:val="26"/>
          <w:lang w:val="ru-RU"/>
        </w:rPr>
      </w:pPr>
    </w:p>
    <w:tbl>
      <w:tblPr>
        <w:tblW w:w="98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5"/>
        <w:gridCol w:w="3794"/>
        <w:gridCol w:w="1755"/>
        <w:gridCol w:w="3413"/>
      </w:tblGrid>
      <w:tr w:rsidR="00197836" w:rsidRPr="00197836" w:rsidTr="00E60717">
        <w:trPr>
          <w:trHeight w:val="627"/>
        </w:trPr>
        <w:tc>
          <w:tcPr>
            <w:tcW w:w="845" w:type="dxa"/>
          </w:tcPr>
          <w:p w:rsidR="00197836" w:rsidRPr="00197836" w:rsidRDefault="00197836" w:rsidP="00E60717">
            <w:pPr>
              <w:pBdr>
                <w:top w:val="nil"/>
                <w:left w:val="nil"/>
                <w:bottom w:val="nil"/>
                <w:right w:val="nil"/>
                <w:between w:val="nil"/>
              </w:pBdr>
              <w:ind w:left="1" w:hanging="3"/>
              <w:rPr>
                <w:color w:val="000000"/>
                <w:sz w:val="26"/>
                <w:szCs w:val="26"/>
              </w:rPr>
            </w:pPr>
            <w:r w:rsidRPr="00197836">
              <w:rPr>
                <w:color w:val="000000"/>
                <w:sz w:val="26"/>
                <w:szCs w:val="26"/>
              </w:rPr>
              <w:t>№ темы</w:t>
            </w:r>
          </w:p>
        </w:tc>
        <w:tc>
          <w:tcPr>
            <w:tcW w:w="3794" w:type="dxa"/>
          </w:tcPr>
          <w:p w:rsidR="00197836" w:rsidRPr="00197836" w:rsidRDefault="00197836" w:rsidP="00E60717">
            <w:pPr>
              <w:pBdr>
                <w:top w:val="nil"/>
                <w:left w:val="nil"/>
                <w:bottom w:val="nil"/>
                <w:right w:val="nil"/>
                <w:between w:val="nil"/>
              </w:pBdr>
              <w:ind w:left="1" w:hanging="3"/>
              <w:rPr>
                <w:color w:val="000000"/>
                <w:sz w:val="26"/>
                <w:szCs w:val="26"/>
              </w:rPr>
            </w:pPr>
            <w:r w:rsidRPr="00197836">
              <w:rPr>
                <w:color w:val="000000"/>
                <w:sz w:val="26"/>
                <w:szCs w:val="26"/>
              </w:rPr>
              <w:t>Тематическое содержание курса</w:t>
            </w:r>
          </w:p>
        </w:tc>
        <w:tc>
          <w:tcPr>
            <w:tcW w:w="1755" w:type="dxa"/>
          </w:tcPr>
          <w:p w:rsidR="00197836" w:rsidRPr="00197836" w:rsidRDefault="00197836" w:rsidP="00E60717">
            <w:pPr>
              <w:pBdr>
                <w:top w:val="nil"/>
                <w:left w:val="nil"/>
                <w:bottom w:val="nil"/>
                <w:right w:val="nil"/>
                <w:between w:val="nil"/>
              </w:pBdr>
              <w:ind w:left="1" w:hanging="3"/>
              <w:rPr>
                <w:color w:val="000000"/>
                <w:sz w:val="26"/>
                <w:szCs w:val="26"/>
              </w:rPr>
            </w:pPr>
            <w:r w:rsidRPr="00197836">
              <w:rPr>
                <w:color w:val="000000"/>
                <w:sz w:val="26"/>
                <w:szCs w:val="26"/>
              </w:rPr>
              <w:t>Количество</w:t>
            </w:r>
          </w:p>
          <w:p w:rsidR="00197836" w:rsidRPr="00197836" w:rsidRDefault="00197836" w:rsidP="00E60717">
            <w:pPr>
              <w:pBdr>
                <w:top w:val="nil"/>
                <w:left w:val="nil"/>
                <w:bottom w:val="nil"/>
                <w:right w:val="nil"/>
                <w:between w:val="nil"/>
              </w:pBdr>
              <w:ind w:left="1" w:hanging="3"/>
              <w:rPr>
                <w:color w:val="000000"/>
                <w:sz w:val="26"/>
                <w:szCs w:val="26"/>
              </w:rPr>
            </w:pPr>
            <w:r w:rsidRPr="00197836">
              <w:rPr>
                <w:color w:val="000000"/>
                <w:sz w:val="26"/>
                <w:szCs w:val="26"/>
              </w:rPr>
              <w:t>аудиторных часов</w:t>
            </w:r>
          </w:p>
        </w:tc>
        <w:tc>
          <w:tcPr>
            <w:tcW w:w="3413" w:type="dxa"/>
          </w:tcPr>
          <w:p w:rsidR="00197836" w:rsidRPr="00197836" w:rsidRDefault="00197836" w:rsidP="00E60717">
            <w:pPr>
              <w:pBdr>
                <w:top w:val="nil"/>
                <w:left w:val="nil"/>
                <w:bottom w:val="nil"/>
                <w:right w:val="nil"/>
                <w:between w:val="nil"/>
              </w:pBdr>
              <w:ind w:left="1" w:hanging="3"/>
              <w:rPr>
                <w:color w:val="000000"/>
                <w:sz w:val="26"/>
                <w:szCs w:val="26"/>
              </w:rPr>
            </w:pPr>
            <w:r w:rsidRPr="00197836">
              <w:rPr>
                <w:color w:val="000000"/>
                <w:sz w:val="26"/>
                <w:szCs w:val="26"/>
              </w:rPr>
              <w:t>Основные виды деятельности</w:t>
            </w:r>
          </w:p>
        </w:tc>
      </w:tr>
      <w:tr w:rsidR="00197836" w:rsidRPr="00197836" w:rsidTr="00E60717">
        <w:tc>
          <w:tcPr>
            <w:tcW w:w="845" w:type="dxa"/>
          </w:tcPr>
          <w:p w:rsidR="00197836" w:rsidRPr="00197836" w:rsidRDefault="00197836" w:rsidP="00E60717">
            <w:pPr>
              <w:pBdr>
                <w:top w:val="nil"/>
                <w:left w:val="nil"/>
                <w:bottom w:val="nil"/>
                <w:right w:val="nil"/>
                <w:between w:val="nil"/>
              </w:pBdr>
              <w:ind w:left="1" w:hanging="3"/>
              <w:rPr>
                <w:color w:val="000000"/>
                <w:sz w:val="26"/>
                <w:szCs w:val="26"/>
              </w:rPr>
            </w:pPr>
            <w:r w:rsidRPr="00197836">
              <w:rPr>
                <w:color w:val="000000"/>
                <w:sz w:val="26"/>
                <w:szCs w:val="26"/>
              </w:rPr>
              <w:t>1.</w:t>
            </w:r>
          </w:p>
        </w:tc>
        <w:tc>
          <w:tcPr>
            <w:tcW w:w="3794" w:type="dxa"/>
          </w:tcPr>
          <w:p w:rsidR="00197836" w:rsidRPr="00197836" w:rsidRDefault="00197836" w:rsidP="00E60717">
            <w:pPr>
              <w:pBdr>
                <w:top w:val="nil"/>
                <w:left w:val="nil"/>
                <w:bottom w:val="nil"/>
                <w:right w:val="nil"/>
                <w:between w:val="nil"/>
              </w:pBdr>
              <w:ind w:left="1" w:hanging="3"/>
              <w:rPr>
                <w:color w:val="000000"/>
                <w:sz w:val="26"/>
                <w:szCs w:val="26"/>
              </w:rPr>
            </w:pPr>
            <w:r w:rsidRPr="00197836">
              <w:rPr>
                <w:sz w:val="26"/>
                <w:szCs w:val="26"/>
              </w:rPr>
              <w:t>Целые числа</w:t>
            </w:r>
          </w:p>
        </w:tc>
        <w:tc>
          <w:tcPr>
            <w:tcW w:w="1755" w:type="dxa"/>
          </w:tcPr>
          <w:p w:rsidR="00197836" w:rsidRPr="00197836" w:rsidRDefault="00197836" w:rsidP="00E60717">
            <w:pPr>
              <w:pBdr>
                <w:top w:val="nil"/>
                <w:left w:val="nil"/>
                <w:bottom w:val="nil"/>
                <w:right w:val="nil"/>
                <w:between w:val="nil"/>
              </w:pBdr>
              <w:ind w:left="1" w:hanging="3"/>
              <w:rPr>
                <w:color w:val="000000"/>
                <w:sz w:val="26"/>
                <w:szCs w:val="26"/>
              </w:rPr>
            </w:pPr>
            <w:r w:rsidRPr="00197836">
              <w:rPr>
                <w:sz w:val="26"/>
                <w:szCs w:val="26"/>
              </w:rPr>
              <w:t>16</w:t>
            </w:r>
          </w:p>
        </w:tc>
        <w:tc>
          <w:tcPr>
            <w:tcW w:w="3413" w:type="dxa"/>
          </w:tcPr>
          <w:p w:rsidR="00197836" w:rsidRPr="00197836" w:rsidRDefault="00197836" w:rsidP="00E60717">
            <w:pPr>
              <w:pBdr>
                <w:top w:val="nil"/>
                <w:left w:val="nil"/>
                <w:bottom w:val="nil"/>
                <w:right w:val="nil"/>
                <w:between w:val="nil"/>
              </w:pBdr>
              <w:ind w:left="1" w:hanging="3"/>
              <w:rPr>
                <w:color w:val="000000"/>
                <w:sz w:val="26"/>
                <w:szCs w:val="26"/>
              </w:rPr>
            </w:pPr>
            <w:r w:rsidRPr="00197836">
              <w:rPr>
                <w:color w:val="000000"/>
                <w:sz w:val="26"/>
                <w:szCs w:val="26"/>
                <w:lang w:val="ru-RU"/>
              </w:rPr>
              <w:t xml:space="preserve">Лекция и дискуссия по обозначаемой </w:t>
            </w:r>
            <w:r w:rsidRPr="00197836">
              <w:rPr>
                <w:color w:val="000000"/>
                <w:sz w:val="26"/>
                <w:szCs w:val="26"/>
                <w:lang w:val="ru-RU"/>
              </w:rPr>
              <w:lastRenderedPageBreak/>
              <w:t xml:space="preserve">преподавателем проблематике. </w:t>
            </w:r>
            <w:r w:rsidRPr="00197836">
              <w:rPr>
                <w:color w:val="000000"/>
                <w:sz w:val="26"/>
                <w:szCs w:val="26"/>
              </w:rPr>
              <w:t>Решение задач.</w:t>
            </w:r>
          </w:p>
        </w:tc>
      </w:tr>
      <w:tr w:rsidR="00197836" w:rsidRPr="00197836" w:rsidTr="00E60717">
        <w:tc>
          <w:tcPr>
            <w:tcW w:w="845" w:type="dxa"/>
          </w:tcPr>
          <w:p w:rsidR="00197836" w:rsidRPr="00197836" w:rsidRDefault="00197836" w:rsidP="00E60717">
            <w:pPr>
              <w:pBdr>
                <w:top w:val="nil"/>
                <w:left w:val="nil"/>
                <w:bottom w:val="nil"/>
                <w:right w:val="nil"/>
                <w:between w:val="nil"/>
              </w:pBdr>
              <w:ind w:left="1" w:hanging="3"/>
              <w:rPr>
                <w:color w:val="000000"/>
                <w:sz w:val="26"/>
                <w:szCs w:val="26"/>
              </w:rPr>
            </w:pPr>
            <w:r w:rsidRPr="00197836">
              <w:rPr>
                <w:color w:val="000000"/>
                <w:sz w:val="26"/>
                <w:szCs w:val="26"/>
              </w:rPr>
              <w:lastRenderedPageBreak/>
              <w:t>2.</w:t>
            </w:r>
          </w:p>
        </w:tc>
        <w:tc>
          <w:tcPr>
            <w:tcW w:w="3794" w:type="dxa"/>
          </w:tcPr>
          <w:p w:rsidR="00197836" w:rsidRPr="00197836" w:rsidRDefault="00197836" w:rsidP="00E60717">
            <w:pPr>
              <w:pBdr>
                <w:top w:val="nil"/>
                <w:left w:val="nil"/>
                <w:bottom w:val="nil"/>
                <w:right w:val="nil"/>
                <w:between w:val="nil"/>
              </w:pBdr>
              <w:ind w:left="1" w:hanging="3"/>
              <w:rPr>
                <w:color w:val="000000"/>
                <w:sz w:val="26"/>
                <w:szCs w:val="26"/>
              </w:rPr>
            </w:pPr>
            <w:r w:rsidRPr="00197836">
              <w:rPr>
                <w:sz w:val="26"/>
                <w:szCs w:val="26"/>
              </w:rPr>
              <w:t>Арифметика остатков</w:t>
            </w:r>
          </w:p>
        </w:tc>
        <w:tc>
          <w:tcPr>
            <w:tcW w:w="1755" w:type="dxa"/>
          </w:tcPr>
          <w:p w:rsidR="00197836" w:rsidRPr="00197836" w:rsidRDefault="00197836" w:rsidP="00E60717">
            <w:pPr>
              <w:pBdr>
                <w:top w:val="nil"/>
                <w:left w:val="nil"/>
                <w:bottom w:val="nil"/>
                <w:right w:val="nil"/>
                <w:between w:val="nil"/>
              </w:pBdr>
              <w:ind w:left="1" w:hanging="3"/>
              <w:rPr>
                <w:color w:val="000000"/>
                <w:sz w:val="26"/>
                <w:szCs w:val="26"/>
              </w:rPr>
            </w:pPr>
            <w:r w:rsidRPr="00197836">
              <w:rPr>
                <w:color w:val="000000"/>
                <w:sz w:val="26"/>
                <w:szCs w:val="26"/>
              </w:rPr>
              <w:t>1</w:t>
            </w:r>
            <w:r w:rsidRPr="00197836">
              <w:rPr>
                <w:sz w:val="26"/>
                <w:szCs w:val="26"/>
              </w:rPr>
              <w:t>8</w:t>
            </w:r>
          </w:p>
        </w:tc>
        <w:tc>
          <w:tcPr>
            <w:tcW w:w="3413" w:type="dxa"/>
          </w:tcPr>
          <w:p w:rsidR="00197836" w:rsidRPr="00197836" w:rsidRDefault="00197836" w:rsidP="00E60717">
            <w:pPr>
              <w:pBdr>
                <w:top w:val="nil"/>
                <w:left w:val="nil"/>
                <w:bottom w:val="nil"/>
                <w:right w:val="nil"/>
                <w:between w:val="nil"/>
              </w:pBdr>
              <w:ind w:left="1" w:hanging="3"/>
              <w:rPr>
                <w:color w:val="000000"/>
                <w:sz w:val="26"/>
                <w:szCs w:val="26"/>
              </w:rPr>
            </w:pPr>
            <w:r w:rsidRPr="00197836">
              <w:rPr>
                <w:color w:val="000000"/>
                <w:sz w:val="26"/>
                <w:szCs w:val="26"/>
                <w:lang w:val="ru-RU"/>
              </w:rPr>
              <w:t xml:space="preserve">Лекция и дискуссия по обозначаемой преподавателем проблематике. </w:t>
            </w:r>
            <w:r w:rsidRPr="00197836">
              <w:rPr>
                <w:color w:val="000000"/>
                <w:sz w:val="26"/>
                <w:szCs w:val="26"/>
              </w:rPr>
              <w:t>Решение задач.</w:t>
            </w:r>
          </w:p>
        </w:tc>
      </w:tr>
      <w:tr w:rsidR="00197836" w:rsidRPr="00197836" w:rsidTr="00E60717">
        <w:tc>
          <w:tcPr>
            <w:tcW w:w="845" w:type="dxa"/>
          </w:tcPr>
          <w:p w:rsidR="00197836" w:rsidRPr="00197836" w:rsidRDefault="00197836" w:rsidP="00E60717">
            <w:pPr>
              <w:pBdr>
                <w:top w:val="nil"/>
                <w:left w:val="nil"/>
                <w:bottom w:val="nil"/>
                <w:right w:val="nil"/>
                <w:between w:val="nil"/>
              </w:pBdr>
              <w:ind w:left="1" w:hanging="3"/>
              <w:rPr>
                <w:color w:val="000000"/>
                <w:sz w:val="26"/>
                <w:szCs w:val="26"/>
              </w:rPr>
            </w:pPr>
          </w:p>
        </w:tc>
        <w:tc>
          <w:tcPr>
            <w:tcW w:w="3794" w:type="dxa"/>
          </w:tcPr>
          <w:p w:rsidR="00197836" w:rsidRPr="00197836" w:rsidRDefault="00197836" w:rsidP="00E60717">
            <w:pPr>
              <w:pBdr>
                <w:top w:val="nil"/>
                <w:left w:val="nil"/>
                <w:bottom w:val="nil"/>
                <w:right w:val="nil"/>
                <w:between w:val="nil"/>
              </w:pBdr>
              <w:ind w:left="1" w:hanging="3"/>
              <w:rPr>
                <w:color w:val="000000"/>
                <w:sz w:val="26"/>
                <w:szCs w:val="26"/>
              </w:rPr>
            </w:pPr>
            <w:r w:rsidRPr="00197836">
              <w:rPr>
                <w:color w:val="000000"/>
                <w:sz w:val="26"/>
                <w:szCs w:val="26"/>
              </w:rPr>
              <w:t>Итого</w:t>
            </w:r>
          </w:p>
        </w:tc>
        <w:tc>
          <w:tcPr>
            <w:tcW w:w="1755" w:type="dxa"/>
          </w:tcPr>
          <w:p w:rsidR="00197836" w:rsidRPr="00197836" w:rsidRDefault="00197836" w:rsidP="00E60717">
            <w:pPr>
              <w:pBdr>
                <w:top w:val="nil"/>
                <w:left w:val="nil"/>
                <w:bottom w:val="nil"/>
                <w:right w:val="nil"/>
                <w:between w:val="nil"/>
              </w:pBdr>
              <w:ind w:left="1" w:hanging="3"/>
              <w:rPr>
                <w:color w:val="000000"/>
                <w:sz w:val="26"/>
                <w:szCs w:val="26"/>
              </w:rPr>
            </w:pPr>
            <w:r w:rsidRPr="00197836">
              <w:rPr>
                <w:sz w:val="26"/>
                <w:szCs w:val="26"/>
              </w:rPr>
              <w:t>34</w:t>
            </w:r>
          </w:p>
        </w:tc>
        <w:tc>
          <w:tcPr>
            <w:tcW w:w="3413" w:type="dxa"/>
          </w:tcPr>
          <w:p w:rsidR="00197836" w:rsidRPr="00197836" w:rsidRDefault="00197836" w:rsidP="00E60717">
            <w:pPr>
              <w:pBdr>
                <w:top w:val="nil"/>
                <w:left w:val="nil"/>
                <w:bottom w:val="nil"/>
                <w:right w:val="nil"/>
                <w:between w:val="nil"/>
              </w:pBdr>
              <w:ind w:left="1" w:hanging="3"/>
              <w:rPr>
                <w:color w:val="000000"/>
                <w:sz w:val="26"/>
                <w:szCs w:val="26"/>
              </w:rPr>
            </w:pPr>
          </w:p>
        </w:tc>
      </w:tr>
    </w:tbl>
    <w:p w:rsidR="00197836" w:rsidRPr="00197836" w:rsidRDefault="00197836" w:rsidP="00197836">
      <w:pPr>
        <w:pBdr>
          <w:top w:val="nil"/>
          <w:left w:val="nil"/>
          <w:bottom w:val="nil"/>
          <w:right w:val="nil"/>
          <w:between w:val="nil"/>
        </w:pBdr>
        <w:ind w:left="1" w:hanging="3"/>
        <w:jc w:val="center"/>
        <w:rPr>
          <w:color w:val="000000"/>
          <w:sz w:val="26"/>
          <w:szCs w:val="26"/>
        </w:rPr>
      </w:pPr>
    </w:p>
    <w:p w:rsidR="00DC5CC4" w:rsidRPr="00460FD4" w:rsidRDefault="00DC5CC4" w:rsidP="00DC5CC4">
      <w:pPr>
        <w:ind w:firstLine="426"/>
        <w:jc w:val="both"/>
        <w:rPr>
          <w:sz w:val="26"/>
          <w:szCs w:val="26"/>
          <w:lang w:val="ru-RU"/>
        </w:rPr>
      </w:pPr>
      <w:r w:rsidRPr="00460FD4">
        <w:rPr>
          <w:sz w:val="26"/>
          <w:szCs w:val="26"/>
          <w:lang w:val="ru-RU"/>
        </w:rPr>
        <w:t>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w:t>
      </w:r>
    </w:p>
    <w:p w:rsidR="00DC5CC4" w:rsidRPr="00460FD4" w:rsidRDefault="00DC5CC4" w:rsidP="00DC5CC4">
      <w:pPr>
        <w:ind w:firstLine="284"/>
        <w:jc w:val="both"/>
        <w:rPr>
          <w:sz w:val="26"/>
          <w:szCs w:val="26"/>
          <w:lang w:val="ru-RU"/>
        </w:rPr>
      </w:pPr>
      <w:r w:rsidRPr="00460FD4">
        <w:rPr>
          <w:sz w:val="26"/>
          <w:szCs w:val="26"/>
          <w:lang w:val="ru-RU"/>
        </w:rPr>
        <w:t xml:space="preserve">— опыт дел, направленных на заботу о своей семье, родных и близких; </w:t>
      </w:r>
    </w:p>
    <w:p w:rsidR="00DC5CC4" w:rsidRPr="00460FD4" w:rsidRDefault="00DC5CC4" w:rsidP="00DC5CC4">
      <w:pPr>
        <w:ind w:firstLine="284"/>
        <w:jc w:val="both"/>
        <w:rPr>
          <w:sz w:val="26"/>
          <w:szCs w:val="26"/>
          <w:lang w:val="ru-RU"/>
        </w:rPr>
      </w:pPr>
      <w:r w:rsidRPr="00460FD4">
        <w:rPr>
          <w:sz w:val="26"/>
          <w:szCs w:val="26"/>
          <w:lang w:val="ru-RU"/>
        </w:rPr>
        <w:t>— трудовой опыт, опыт участия в производственной практике;</w:t>
      </w:r>
    </w:p>
    <w:p w:rsidR="00DC5CC4" w:rsidRPr="00460FD4" w:rsidRDefault="00DC5CC4" w:rsidP="00DC5CC4">
      <w:pPr>
        <w:ind w:firstLine="284"/>
        <w:jc w:val="both"/>
        <w:rPr>
          <w:sz w:val="26"/>
          <w:szCs w:val="26"/>
          <w:lang w:val="ru-RU"/>
        </w:rPr>
      </w:pPr>
      <w:r w:rsidRPr="00460FD4">
        <w:rPr>
          <w:sz w:val="26"/>
          <w:szCs w:val="26"/>
          <w:lang w:val="ru-RU"/>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DC5CC4" w:rsidRPr="00460FD4" w:rsidRDefault="00DC5CC4" w:rsidP="00DC5CC4">
      <w:pPr>
        <w:ind w:firstLine="284"/>
        <w:jc w:val="both"/>
        <w:rPr>
          <w:sz w:val="26"/>
          <w:szCs w:val="26"/>
          <w:lang w:val="ru-RU"/>
        </w:rPr>
      </w:pPr>
      <w:r w:rsidRPr="00460FD4">
        <w:rPr>
          <w:sz w:val="26"/>
          <w:szCs w:val="26"/>
          <w:lang w:val="ru-RU"/>
        </w:rPr>
        <w:t>— опыт природоохранных дел;</w:t>
      </w:r>
    </w:p>
    <w:p w:rsidR="00DC5CC4" w:rsidRPr="00460FD4" w:rsidRDefault="00DC5CC4" w:rsidP="00DC5CC4">
      <w:pPr>
        <w:ind w:firstLine="284"/>
        <w:jc w:val="both"/>
        <w:rPr>
          <w:sz w:val="26"/>
          <w:szCs w:val="26"/>
          <w:lang w:val="ru-RU"/>
        </w:rPr>
      </w:pPr>
      <w:r w:rsidRPr="00460FD4">
        <w:rPr>
          <w:sz w:val="26"/>
          <w:szCs w:val="26"/>
          <w:lang w:val="ru-RU"/>
        </w:rPr>
        <w:t>— опыт разрешения возникающих конфликтных ситуаций в школе, дома или на улице;</w:t>
      </w:r>
    </w:p>
    <w:p w:rsidR="00DC5CC4" w:rsidRPr="00460FD4" w:rsidRDefault="00DC5CC4" w:rsidP="00DC5CC4">
      <w:pPr>
        <w:ind w:firstLine="284"/>
        <w:jc w:val="both"/>
        <w:rPr>
          <w:sz w:val="26"/>
          <w:szCs w:val="26"/>
          <w:lang w:val="ru-RU"/>
        </w:rPr>
      </w:pPr>
      <w:r w:rsidRPr="00460FD4">
        <w:rPr>
          <w:sz w:val="26"/>
          <w:szCs w:val="26"/>
          <w:lang w:val="ru-RU"/>
        </w:rPr>
        <w:t>— опыт самостоятельного приобретения новых знаний, проведения научных исследований, опыт проектной деятельности;</w:t>
      </w:r>
    </w:p>
    <w:p w:rsidR="00DC5CC4" w:rsidRPr="00460FD4" w:rsidRDefault="00DC5CC4" w:rsidP="00DC5CC4">
      <w:pPr>
        <w:ind w:firstLine="284"/>
        <w:jc w:val="both"/>
        <w:rPr>
          <w:sz w:val="26"/>
          <w:szCs w:val="26"/>
          <w:lang w:val="ru-RU"/>
        </w:rPr>
      </w:pPr>
      <w:r w:rsidRPr="00460FD4">
        <w:rPr>
          <w:sz w:val="26"/>
          <w:szCs w:val="26"/>
          <w:lang w:val="ru-RU"/>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DC5CC4" w:rsidRPr="00460FD4" w:rsidRDefault="00DC5CC4" w:rsidP="00DC5CC4">
      <w:pPr>
        <w:ind w:firstLine="284"/>
        <w:jc w:val="both"/>
        <w:rPr>
          <w:sz w:val="26"/>
          <w:szCs w:val="26"/>
          <w:lang w:val="ru-RU"/>
        </w:rPr>
      </w:pPr>
      <w:r w:rsidRPr="00460FD4">
        <w:rPr>
          <w:sz w:val="26"/>
          <w:szCs w:val="26"/>
          <w:lang w:val="ru-RU"/>
        </w:rPr>
        <w:t xml:space="preserve">— опыт ведения здорового образа жизни и заботы о здоровье других людей; </w:t>
      </w:r>
    </w:p>
    <w:p w:rsidR="00DC5CC4" w:rsidRPr="00460FD4" w:rsidRDefault="00DC5CC4" w:rsidP="00DC5CC4">
      <w:pPr>
        <w:ind w:firstLine="284"/>
        <w:jc w:val="both"/>
        <w:rPr>
          <w:sz w:val="26"/>
          <w:szCs w:val="26"/>
          <w:lang w:val="ru-RU"/>
        </w:rPr>
      </w:pPr>
      <w:r w:rsidRPr="00460FD4">
        <w:rPr>
          <w:sz w:val="26"/>
          <w:szCs w:val="26"/>
          <w:lang w:val="ru-RU"/>
        </w:rPr>
        <w:t>— опыт оказания помощи окружающим, заботы о малышах или пожилых людях, волонтерский опыт;</w:t>
      </w:r>
    </w:p>
    <w:p w:rsidR="00DC5CC4" w:rsidRPr="00460FD4" w:rsidRDefault="00DC5CC4" w:rsidP="00DC5CC4">
      <w:pPr>
        <w:ind w:firstLine="284"/>
        <w:jc w:val="both"/>
        <w:rPr>
          <w:sz w:val="26"/>
          <w:szCs w:val="26"/>
          <w:lang w:val="ru-RU"/>
        </w:rPr>
      </w:pPr>
      <w:r w:rsidRPr="00460FD4">
        <w:rPr>
          <w:sz w:val="26"/>
          <w:szCs w:val="26"/>
          <w:lang w:val="ru-RU"/>
        </w:rPr>
        <w:t>— опыт самопознания и самоанализа, опыт социально приемлемого самовыражения и самореализации.</w:t>
      </w:r>
    </w:p>
    <w:p w:rsidR="00DC5CC4" w:rsidRPr="00460FD4" w:rsidRDefault="00DC5CC4" w:rsidP="00DC5CC4">
      <w:pPr>
        <w:ind w:firstLine="284"/>
        <w:jc w:val="both"/>
        <w:rPr>
          <w:sz w:val="26"/>
          <w:szCs w:val="26"/>
          <w:lang w:val="ru-RU"/>
        </w:rPr>
      </w:pPr>
      <w:r w:rsidRPr="00460FD4">
        <w:rPr>
          <w:sz w:val="26"/>
          <w:szCs w:val="26"/>
          <w:lang w:val="ru-RU"/>
        </w:rPr>
        <w:t>Выделение данного приоритета 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w:t>
      </w:r>
    </w:p>
    <w:p w:rsidR="00DC5CC4" w:rsidRPr="00DC5CC4" w:rsidRDefault="00DC5CC4" w:rsidP="00197836">
      <w:pPr>
        <w:pBdr>
          <w:top w:val="nil"/>
          <w:left w:val="nil"/>
          <w:bottom w:val="nil"/>
          <w:right w:val="nil"/>
          <w:between w:val="nil"/>
        </w:pBdr>
        <w:ind w:left="1" w:firstLine="425"/>
        <w:rPr>
          <w:b/>
          <w:sz w:val="26"/>
          <w:szCs w:val="26"/>
          <w:lang w:val="ru-RU"/>
        </w:rPr>
      </w:pPr>
    </w:p>
    <w:p w:rsidR="00197836" w:rsidRPr="00197836" w:rsidRDefault="00197836" w:rsidP="00197836">
      <w:pPr>
        <w:pBdr>
          <w:top w:val="nil"/>
          <w:left w:val="nil"/>
          <w:bottom w:val="nil"/>
          <w:right w:val="nil"/>
          <w:between w:val="nil"/>
        </w:pBdr>
        <w:ind w:left="1" w:firstLine="425"/>
        <w:rPr>
          <w:b/>
          <w:sz w:val="26"/>
          <w:szCs w:val="26"/>
        </w:rPr>
      </w:pPr>
      <w:r w:rsidRPr="00197836">
        <w:rPr>
          <w:b/>
          <w:sz w:val="26"/>
          <w:szCs w:val="26"/>
        </w:rPr>
        <w:t>Дополнительные материалы</w:t>
      </w:r>
    </w:p>
    <w:p w:rsidR="00197836" w:rsidRPr="00197836" w:rsidRDefault="00197836" w:rsidP="00197836">
      <w:pPr>
        <w:pBdr>
          <w:top w:val="nil"/>
          <w:left w:val="nil"/>
          <w:bottom w:val="nil"/>
          <w:right w:val="nil"/>
          <w:between w:val="nil"/>
        </w:pBdr>
        <w:ind w:left="1" w:hanging="3"/>
        <w:rPr>
          <w:sz w:val="26"/>
          <w:szCs w:val="26"/>
        </w:rPr>
      </w:pPr>
      <w:r w:rsidRPr="00197836">
        <w:rPr>
          <w:sz w:val="26"/>
          <w:szCs w:val="26"/>
        </w:rPr>
        <w:t xml:space="preserve"> </w:t>
      </w:r>
    </w:p>
    <w:p w:rsidR="00197836" w:rsidRPr="00197836" w:rsidRDefault="00197836" w:rsidP="00197836">
      <w:pPr>
        <w:pBdr>
          <w:top w:val="nil"/>
          <w:left w:val="nil"/>
          <w:bottom w:val="nil"/>
          <w:right w:val="nil"/>
          <w:between w:val="nil"/>
        </w:pBdr>
        <w:ind w:left="1" w:hanging="3"/>
        <w:rPr>
          <w:sz w:val="26"/>
          <w:szCs w:val="26"/>
          <w:lang w:val="ru-RU"/>
        </w:rPr>
      </w:pPr>
      <w:r w:rsidRPr="00197836">
        <w:rPr>
          <w:sz w:val="26"/>
          <w:szCs w:val="26"/>
          <w:lang w:val="ru-RU"/>
        </w:rPr>
        <w:t>Учебно-методическое обеспечение образовательной деятельности:</w:t>
      </w:r>
    </w:p>
    <w:p w:rsidR="00197836" w:rsidRPr="00197836" w:rsidRDefault="00197836" w:rsidP="00197836">
      <w:pPr>
        <w:pBdr>
          <w:top w:val="nil"/>
          <w:left w:val="nil"/>
          <w:bottom w:val="nil"/>
          <w:right w:val="nil"/>
          <w:between w:val="nil"/>
        </w:pBdr>
        <w:ind w:left="1" w:hanging="3"/>
        <w:rPr>
          <w:sz w:val="26"/>
          <w:szCs w:val="26"/>
          <w:lang w:val="ru-RU"/>
        </w:rPr>
      </w:pPr>
      <w:r w:rsidRPr="00197836">
        <w:rPr>
          <w:sz w:val="26"/>
          <w:szCs w:val="26"/>
          <w:lang w:val="ru-RU"/>
        </w:rPr>
        <w:t xml:space="preserve"> </w:t>
      </w:r>
    </w:p>
    <w:p w:rsidR="00197836" w:rsidRPr="00197836" w:rsidRDefault="00197836" w:rsidP="00197836">
      <w:pPr>
        <w:pBdr>
          <w:top w:val="nil"/>
          <w:left w:val="nil"/>
          <w:bottom w:val="nil"/>
          <w:right w:val="nil"/>
          <w:between w:val="nil"/>
        </w:pBdr>
        <w:ind w:left="1" w:hanging="3"/>
        <w:rPr>
          <w:sz w:val="26"/>
          <w:szCs w:val="26"/>
          <w:lang w:val="ru-RU"/>
        </w:rPr>
      </w:pPr>
      <w:r w:rsidRPr="00197836">
        <w:rPr>
          <w:sz w:val="26"/>
          <w:szCs w:val="26"/>
          <w:lang w:val="ru-RU"/>
        </w:rPr>
        <w:t>1. Макарычев Ю.Н., Миндюк Н.Г., Нешков К.И., Суворова С.Б. Алгебра. 8 класс. — М.: Просвещение.</w:t>
      </w:r>
    </w:p>
    <w:p w:rsidR="00197836" w:rsidRPr="00197836" w:rsidRDefault="00197836" w:rsidP="00197836">
      <w:pPr>
        <w:pBdr>
          <w:top w:val="nil"/>
          <w:left w:val="nil"/>
          <w:bottom w:val="nil"/>
          <w:right w:val="nil"/>
          <w:between w:val="nil"/>
        </w:pBdr>
        <w:ind w:left="1" w:hanging="3"/>
        <w:rPr>
          <w:sz w:val="26"/>
          <w:szCs w:val="26"/>
          <w:lang w:val="ru-RU"/>
        </w:rPr>
      </w:pPr>
      <w:r w:rsidRPr="00197836">
        <w:rPr>
          <w:sz w:val="26"/>
          <w:szCs w:val="26"/>
          <w:lang w:val="ru-RU"/>
        </w:rPr>
        <w:t>2. Алфутова Н. Б. Устинов А. В. Алгебра и теория чисел. Сборник задач для математических школ. — М.: МЦНМО, 2002. — 264 с.</w:t>
      </w:r>
    </w:p>
    <w:p w:rsidR="008425B4" w:rsidRPr="00460FD4" w:rsidRDefault="00197836" w:rsidP="00DC5CC4">
      <w:pPr>
        <w:pBdr>
          <w:top w:val="nil"/>
          <w:left w:val="nil"/>
          <w:bottom w:val="nil"/>
          <w:right w:val="nil"/>
          <w:between w:val="nil"/>
        </w:pBdr>
        <w:ind w:left="1" w:hanging="3"/>
        <w:rPr>
          <w:sz w:val="26"/>
          <w:szCs w:val="26"/>
          <w:lang w:val="ru-RU"/>
        </w:rPr>
      </w:pPr>
      <w:r w:rsidRPr="00197836">
        <w:rPr>
          <w:sz w:val="26"/>
          <w:szCs w:val="26"/>
          <w:lang w:val="ru-RU"/>
        </w:rPr>
        <w:t>3. Галицкий М.Л. и др. «Сборник задач по алгебре 8 – 9» - М.: Просвещение, 1998 – 2006</w:t>
      </w:r>
      <w:bookmarkStart w:id="0" w:name="_GoBack"/>
      <w:bookmarkEnd w:id="0"/>
    </w:p>
    <w:p w:rsidR="00326BBF" w:rsidRPr="00B30D33" w:rsidRDefault="00326BBF" w:rsidP="00326BBF">
      <w:pPr>
        <w:widowControl/>
        <w:rPr>
          <w:rFonts w:asciiTheme="majorHAnsi" w:hAnsiTheme="majorHAnsi" w:cstheme="majorHAnsi"/>
          <w:sz w:val="28"/>
          <w:szCs w:val="28"/>
          <w:lang w:val="ru-RU"/>
        </w:rPr>
      </w:pPr>
    </w:p>
    <w:p w:rsidR="00326BBF" w:rsidRPr="00B30D33" w:rsidRDefault="00326BBF" w:rsidP="00326BBF">
      <w:pPr>
        <w:rPr>
          <w:rFonts w:asciiTheme="majorHAnsi" w:hAnsiTheme="majorHAnsi" w:cstheme="majorHAnsi"/>
          <w:sz w:val="28"/>
          <w:szCs w:val="28"/>
          <w:lang w:val="ru-RU"/>
        </w:rPr>
      </w:pPr>
    </w:p>
    <w:p w:rsidR="00326BBF" w:rsidRPr="00B30D33" w:rsidRDefault="00326BBF">
      <w:pPr>
        <w:rPr>
          <w:rFonts w:asciiTheme="majorHAnsi" w:hAnsiTheme="majorHAnsi" w:cstheme="majorHAnsi"/>
          <w:sz w:val="28"/>
          <w:szCs w:val="28"/>
          <w:lang w:val="ru-RU"/>
        </w:rPr>
      </w:pPr>
    </w:p>
    <w:sectPr w:rsidR="00326BBF" w:rsidRPr="00B30D33" w:rsidSect="00525BC0">
      <w:pgSz w:w="11907" w:h="16839"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0C9" w:rsidRDefault="000350C9" w:rsidP="00A40AB5">
      <w:r>
        <w:separator/>
      </w:r>
    </w:p>
  </w:endnote>
  <w:endnote w:type="continuationSeparator" w:id="0">
    <w:p w:rsidR="000350C9" w:rsidRDefault="000350C9" w:rsidP="00A4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0C9" w:rsidRDefault="000350C9" w:rsidP="00A40AB5">
      <w:r>
        <w:separator/>
      </w:r>
    </w:p>
  </w:footnote>
  <w:footnote w:type="continuationSeparator" w:id="0">
    <w:p w:rsidR="000350C9" w:rsidRDefault="000350C9" w:rsidP="00A40A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A430A"/>
    <w:multiLevelType w:val="hybridMultilevel"/>
    <w:tmpl w:val="4A62EB9E"/>
    <w:lvl w:ilvl="0" w:tplc="BE624C36">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1" w15:restartNumberingAfterBreak="0">
    <w:nsid w:val="2EFC294E"/>
    <w:multiLevelType w:val="hybridMultilevel"/>
    <w:tmpl w:val="C74C48F6"/>
    <w:lvl w:ilvl="0" w:tplc="7362D3AE">
      <w:start w:val="1"/>
      <w:numFmt w:val="decimal"/>
      <w:lvlText w:val="%1."/>
      <w:lvlJc w:val="left"/>
      <w:pPr>
        <w:ind w:left="720" w:hanging="360"/>
      </w:pPr>
      <w:rPr>
        <w:rFonts w:ascii="Times New Roman" w:eastAsiaTheme="minorEastAsia" w:hAnsi="Times New Roman" w:cs="Times New Roman"/>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C05700"/>
    <w:multiLevelType w:val="multilevel"/>
    <w:tmpl w:val="DFCE8A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5C753D40"/>
    <w:multiLevelType w:val="hybridMultilevel"/>
    <w:tmpl w:val="33BCF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895AC9"/>
    <w:multiLevelType w:val="hybridMultilevel"/>
    <w:tmpl w:val="E3FE4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CC171CC"/>
    <w:multiLevelType w:val="hybridMultilevel"/>
    <w:tmpl w:val="2F2E5F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BBF"/>
    <w:rsid w:val="000350C9"/>
    <w:rsid w:val="00197836"/>
    <w:rsid w:val="00251D4D"/>
    <w:rsid w:val="002527D9"/>
    <w:rsid w:val="00326BBF"/>
    <w:rsid w:val="00484202"/>
    <w:rsid w:val="008425B4"/>
    <w:rsid w:val="00A40AB5"/>
    <w:rsid w:val="00A9502E"/>
    <w:rsid w:val="00B30D33"/>
    <w:rsid w:val="00C02CBC"/>
    <w:rsid w:val="00DC5CC4"/>
    <w:rsid w:val="00EE15B5"/>
    <w:rsid w:val="00F85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D8B40"/>
  <w15:chartTrackingRefBased/>
  <w15:docId w15:val="{20403A48-7161-0A4D-83A4-A0D230E4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BBF"/>
    <w:pPr>
      <w:widowControl w:val="0"/>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26BBF"/>
    <w:rPr>
      <w:rFonts w:ascii="Calibri" w:eastAsia="Times New Roman"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basedOn w:val="a"/>
    <w:next w:val="a5"/>
    <w:uiPriority w:val="99"/>
    <w:rsid w:val="00326BBF"/>
    <w:pPr>
      <w:widowControl/>
      <w:spacing w:before="100" w:beforeAutospacing="1" w:after="100" w:afterAutospacing="1"/>
    </w:pPr>
    <w:rPr>
      <w:sz w:val="24"/>
      <w:szCs w:val="24"/>
      <w:lang w:val="ru-RU"/>
    </w:rPr>
  </w:style>
  <w:style w:type="character" w:customStyle="1" w:styleId="apple-converted-space">
    <w:name w:val="apple-converted-space"/>
    <w:basedOn w:val="a0"/>
    <w:rsid w:val="00326BBF"/>
  </w:style>
  <w:style w:type="paragraph" w:styleId="a5">
    <w:name w:val="Normal (Web)"/>
    <w:basedOn w:val="a"/>
    <w:uiPriority w:val="99"/>
    <w:unhideWhenUsed/>
    <w:rsid w:val="00326BBF"/>
    <w:rPr>
      <w:sz w:val="24"/>
      <w:szCs w:val="24"/>
    </w:rPr>
  </w:style>
  <w:style w:type="paragraph" w:customStyle="1" w:styleId="ConsPlusNormal">
    <w:name w:val="ConsPlusNormal"/>
    <w:uiPriority w:val="99"/>
    <w:qFormat/>
    <w:rsid w:val="008425B4"/>
    <w:pPr>
      <w:widowControl w:val="0"/>
      <w:autoSpaceDE w:val="0"/>
      <w:autoSpaceDN w:val="0"/>
      <w:adjustRightInd w:val="0"/>
    </w:pPr>
    <w:rPr>
      <w:rFonts w:ascii="Arial" w:eastAsia="Times New Roman" w:hAnsi="Arial" w:cs="Arial"/>
      <w:sz w:val="20"/>
      <w:szCs w:val="20"/>
      <w:lang w:eastAsia="ru-RU"/>
    </w:rPr>
  </w:style>
  <w:style w:type="paragraph" w:styleId="a6">
    <w:name w:val="List Paragraph"/>
    <w:basedOn w:val="a"/>
    <w:uiPriority w:val="34"/>
    <w:qFormat/>
    <w:rsid w:val="008425B4"/>
    <w:pPr>
      <w:ind w:left="720"/>
      <w:contextualSpacing/>
    </w:pPr>
  </w:style>
  <w:style w:type="paragraph" w:styleId="a7">
    <w:name w:val="header"/>
    <w:basedOn w:val="a"/>
    <w:link w:val="a8"/>
    <w:uiPriority w:val="99"/>
    <w:unhideWhenUsed/>
    <w:rsid w:val="00A40AB5"/>
    <w:pPr>
      <w:tabs>
        <w:tab w:val="center" w:pos="4677"/>
        <w:tab w:val="right" w:pos="9355"/>
      </w:tabs>
    </w:pPr>
  </w:style>
  <w:style w:type="character" w:customStyle="1" w:styleId="a8">
    <w:name w:val="Верхний колонтитул Знак"/>
    <w:basedOn w:val="a0"/>
    <w:link w:val="a7"/>
    <w:uiPriority w:val="99"/>
    <w:rsid w:val="00A40AB5"/>
    <w:rPr>
      <w:rFonts w:ascii="Times New Roman" w:eastAsia="Times New Roman" w:hAnsi="Times New Roman" w:cs="Times New Roman"/>
      <w:sz w:val="20"/>
      <w:szCs w:val="20"/>
      <w:lang w:val="en-US" w:eastAsia="ru-RU"/>
    </w:rPr>
  </w:style>
  <w:style w:type="paragraph" w:styleId="a9">
    <w:name w:val="footer"/>
    <w:basedOn w:val="a"/>
    <w:link w:val="aa"/>
    <w:uiPriority w:val="99"/>
    <w:unhideWhenUsed/>
    <w:rsid w:val="00A40AB5"/>
    <w:pPr>
      <w:tabs>
        <w:tab w:val="center" w:pos="4677"/>
        <w:tab w:val="right" w:pos="9355"/>
      </w:tabs>
    </w:pPr>
  </w:style>
  <w:style w:type="character" w:customStyle="1" w:styleId="aa">
    <w:name w:val="Нижний колонтитул Знак"/>
    <w:basedOn w:val="a0"/>
    <w:link w:val="a9"/>
    <w:uiPriority w:val="99"/>
    <w:rsid w:val="00A40AB5"/>
    <w:rPr>
      <w:rFonts w:ascii="Times New Roman" w:eastAsia="Times New Roman" w:hAnsi="Times New Roman"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2383</Words>
  <Characters>13586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Челеховская Марина Андреевна</cp:lastModifiedBy>
  <cp:revision>3</cp:revision>
  <dcterms:created xsi:type="dcterms:W3CDTF">2023-04-27T08:37:00Z</dcterms:created>
  <dcterms:modified xsi:type="dcterms:W3CDTF">2023-04-27T08:42:00Z</dcterms:modified>
</cp:coreProperties>
</file>