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-108" w:type="dxa"/>
        <w:tblLook w:val="00A0" w:firstRow="1" w:lastRow="0" w:firstColumn="1" w:lastColumn="0" w:noHBand="0" w:noVBand="0"/>
      </w:tblPr>
      <w:tblGrid>
        <w:gridCol w:w="11369"/>
      </w:tblGrid>
      <w:tr w:rsidR="00A57465" w14:paraId="16133F6A" w14:textId="77777777" w:rsidTr="00D9468D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A57465" w14:paraId="45F01D56" w14:textId="77777777" w:rsidTr="00D9468D">
              <w:tc>
                <w:tcPr>
                  <w:tcW w:w="0" w:type="auto"/>
                </w:tcPr>
                <w:p w14:paraId="3B01F9F7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55DF45AE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18112F4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FC1064F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B1C05A7" w14:textId="77777777" w:rsidR="00A57465" w:rsidRPr="00491B53" w:rsidRDefault="00A57465" w:rsidP="00D9468D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6D11A25E" w14:textId="77777777" w:rsidR="00A57465" w:rsidRPr="00491B53" w:rsidRDefault="00A57465" w:rsidP="00D9468D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88EF405" w14:textId="77777777" w:rsidR="00A57465" w:rsidRPr="00491B53" w:rsidRDefault="00A57465" w:rsidP="00D9468D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F345807" w14:textId="77777777" w:rsidR="00A57465" w:rsidRPr="00491B53" w:rsidRDefault="00A57465" w:rsidP="00D9468D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1621FA2F" w14:textId="117E5B8D" w:rsidR="00A57465" w:rsidRPr="000B41D5" w:rsidRDefault="00A57465" w:rsidP="00D9468D">
                  <w:pPr>
                    <w:tabs>
                      <w:tab w:val="left" w:pos="2925"/>
                    </w:tabs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0B41D5">
                    <w:rPr>
                      <w:b/>
                      <w:bCs/>
                      <w:spacing w:val="-2"/>
                      <w:sz w:val="26"/>
                      <w:szCs w:val="26"/>
                    </w:rPr>
                    <w:t>Пр</w:t>
                  </w:r>
                  <w:r w:rsidR="000B41D5">
                    <w:rPr>
                      <w:b/>
                      <w:bCs/>
                      <w:spacing w:val="-2"/>
                      <w:sz w:val="26"/>
                      <w:szCs w:val="26"/>
                    </w:rPr>
                    <w:t>иложение 458</w:t>
                  </w:r>
                </w:p>
                <w:p w14:paraId="30879772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</w:p>
                <w:p w14:paraId="5CC9B6FF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417E3286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21650903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3C1772C2" w14:textId="4349F12F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0B41D5">
                    <w:rPr>
                      <w:bCs/>
                      <w:spacing w:val="-2"/>
                      <w:sz w:val="26"/>
                      <w:szCs w:val="26"/>
                    </w:rPr>
                    <w:t xml:space="preserve">№ 14 </w:t>
                  </w:r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 w:rsidR="000B41D5">
                    <w:rPr>
                      <w:bCs/>
                      <w:spacing w:val="-2"/>
                      <w:sz w:val="26"/>
                      <w:szCs w:val="26"/>
                    </w:rPr>
                    <w:t>24.08.2022</w:t>
                  </w:r>
                </w:p>
                <w:p w14:paraId="6A9A5EEE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F38C43A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FCCB0E5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AAB3A7F" w14:textId="77777777" w:rsidR="00A57465" w:rsidRPr="00491B53" w:rsidRDefault="00A57465" w:rsidP="00D9468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7A2481B" w14:textId="77777777" w:rsidR="00A57465" w:rsidRDefault="00A57465" w:rsidP="00D9468D">
            <w:pPr>
              <w:rPr>
                <w:sz w:val="26"/>
                <w:szCs w:val="26"/>
                <w:lang w:eastAsia="en-US"/>
              </w:rPr>
            </w:pPr>
          </w:p>
          <w:p w14:paraId="17B501D0" w14:textId="77777777" w:rsidR="00A57465" w:rsidRDefault="00A57465" w:rsidP="00D9468D">
            <w:pPr>
              <w:rPr>
                <w:sz w:val="26"/>
                <w:szCs w:val="26"/>
                <w:lang w:eastAsia="en-US"/>
              </w:rPr>
            </w:pPr>
          </w:p>
        </w:tc>
      </w:tr>
    </w:tbl>
    <w:p w14:paraId="7B74777B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3E18AFCE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541D5112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3BBF436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5C9478D5" w14:textId="77777777" w:rsidR="00A57465" w:rsidRPr="00491B53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</w:rPr>
      </w:pPr>
      <w:r w:rsidRPr="00491B53">
        <w:rPr>
          <w:b/>
          <w:bCs/>
          <w:sz w:val="26"/>
          <w:szCs w:val="26"/>
        </w:rPr>
        <w:t>Рабочая программа учебного предмета (курса)</w:t>
      </w:r>
    </w:p>
    <w:p w14:paraId="46EC6C94" w14:textId="54F48D01" w:rsidR="00A57465" w:rsidRPr="00491B53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</w:rPr>
      </w:pPr>
      <w:r w:rsidRPr="00491B53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Биология</w:t>
      </w:r>
      <w:proofErr w:type="gramStart"/>
      <w:r w:rsidR="000B41D5">
        <w:rPr>
          <w:b/>
          <w:bCs/>
          <w:sz w:val="26"/>
          <w:szCs w:val="26"/>
        </w:rPr>
        <w:t>.</w:t>
      </w:r>
      <w:bookmarkStart w:id="0" w:name="_GoBack"/>
      <w:bookmarkEnd w:id="0"/>
      <w:r w:rsidR="000B41D5">
        <w:rPr>
          <w:b/>
          <w:bCs/>
          <w:sz w:val="26"/>
          <w:szCs w:val="26"/>
        </w:rPr>
        <w:t xml:space="preserve"> </w:t>
      </w:r>
      <w:proofErr w:type="gramEnd"/>
      <w:r w:rsidR="000B41D5">
        <w:rPr>
          <w:b/>
          <w:bCs/>
          <w:sz w:val="26"/>
          <w:szCs w:val="26"/>
        </w:rPr>
        <w:t>Направление «Естественные науки</w:t>
      </w:r>
      <w:r>
        <w:rPr>
          <w:b/>
          <w:bCs/>
          <w:sz w:val="26"/>
          <w:szCs w:val="26"/>
        </w:rPr>
        <w:t>»</w:t>
      </w:r>
    </w:p>
    <w:p w14:paraId="770E4480" w14:textId="645A2A45" w:rsidR="00A57465" w:rsidRPr="00491B53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</w:rPr>
      </w:pPr>
      <w:r w:rsidRPr="00491B53">
        <w:rPr>
          <w:b/>
          <w:bCs/>
          <w:sz w:val="26"/>
          <w:szCs w:val="26"/>
        </w:rPr>
        <w:t>10</w:t>
      </w:r>
      <w:r w:rsidR="00A231A9">
        <w:rPr>
          <w:b/>
          <w:bCs/>
          <w:sz w:val="26"/>
          <w:szCs w:val="26"/>
        </w:rPr>
        <w:t>-11</w:t>
      </w:r>
      <w:r w:rsidRPr="00491B53">
        <w:rPr>
          <w:b/>
          <w:bCs/>
          <w:sz w:val="26"/>
          <w:szCs w:val="26"/>
        </w:rPr>
        <w:t xml:space="preserve"> класс</w:t>
      </w:r>
    </w:p>
    <w:p w14:paraId="7966E16D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color w:val="000000"/>
          <w:sz w:val="28"/>
          <w:szCs w:val="28"/>
        </w:rPr>
      </w:pPr>
    </w:p>
    <w:p w14:paraId="7AE30768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72A027E0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i/>
          <w:color w:val="000000"/>
          <w:sz w:val="28"/>
          <w:szCs w:val="28"/>
        </w:rPr>
      </w:pPr>
    </w:p>
    <w:p w14:paraId="0526A966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373D6C9F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4A7CDCF0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3334C079" w14:textId="77777777" w:rsidR="00A57465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09C8C145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75AB2956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425DCE10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23B7258A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</w:p>
    <w:p w14:paraId="4427DDEC" w14:textId="77777777" w:rsidR="00A57465" w:rsidRPr="00491B53" w:rsidRDefault="00A57465" w:rsidP="00A57465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Автор: </w:t>
      </w:r>
    </w:p>
    <w:p w14:paraId="487988D1" w14:textId="5EA0DC74" w:rsidR="00A57465" w:rsidRPr="00491B53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eastAsia="SimSun"/>
          <w:kern w:val="1"/>
          <w:u w:val="single"/>
          <w:lang w:eastAsia="ar-SA"/>
        </w:rPr>
      </w:pPr>
      <w:r>
        <w:rPr>
          <w:rFonts w:eastAsia="SimSun"/>
          <w:kern w:val="1"/>
          <w:u w:val="single"/>
          <w:lang w:eastAsia="ar-SA"/>
        </w:rPr>
        <w:t>Моручков А.А.</w:t>
      </w:r>
    </w:p>
    <w:p w14:paraId="79828AD8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  <w:r w:rsidRPr="000E0FDB">
        <w:rPr>
          <w:color w:val="000000"/>
          <w:sz w:val="28"/>
          <w:szCs w:val="28"/>
        </w:rPr>
        <w:t xml:space="preserve"> </w:t>
      </w:r>
    </w:p>
    <w:p w14:paraId="20158744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14:paraId="74F30CD9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14:paraId="2B40D62C" w14:textId="77777777" w:rsidR="00A57465" w:rsidRPr="000E0FDB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14:paraId="71651AD7" w14:textId="77777777" w:rsidR="00A57465" w:rsidRDefault="00A57465" w:rsidP="00A57465">
      <w:pPr>
        <w:jc w:val="right"/>
        <w:rPr>
          <w:i/>
          <w:sz w:val="28"/>
          <w:szCs w:val="28"/>
        </w:rPr>
      </w:pPr>
    </w:p>
    <w:p w14:paraId="4EC3A789" w14:textId="5D549338" w:rsidR="00A57465" w:rsidRDefault="00A57465" w:rsidP="00A57465">
      <w:pPr>
        <w:jc w:val="right"/>
        <w:rPr>
          <w:i/>
          <w:sz w:val="28"/>
          <w:szCs w:val="28"/>
        </w:rPr>
      </w:pPr>
    </w:p>
    <w:p w14:paraId="10A0B3B9" w14:textId="001B74A9" w:rsidR="00A57465" w:rsidRDefault="00A57465" w:rsidP="00A57465">
      <w:pPr>
        <w:jc w:val="right"/>
        <w:rPr>
          <w:i/>
          <w:sz w:val="28"/>
          <w:szCs w:val="28"/>
        </w:rPr>
      </w:pPr>
    </w:p>
    <w:p w14:paraId="38573091" w14:textId="03EEF4DC" w:rsidR="00A57465" w:rsidRDefault="00A57465" w:rsidP="00A57465">
      <w:pPr>
        <w:jc w:val="right"/>
        <w:rPr>
          <w:i/>
          <w:sz w:val="28"/>
          <w:szCs w:val="28"/>
        </w:rPr>
      </w:pPr>
    </w:p>
    <w:p w14:paraId="0134570B" w14:textId="4FFC0089" w:rsidR="00A57465" w:rsidRDefault="00A57465" w:rsidP="00A57465">
      <w:pPr>
        <w:jc w:val="right"/>
        <w:rPr>
          <w:i/>
          <w:sz w:val="28"/>
          <w:szCs w:val="28"/>
        </w:rPr>
      </w:pPr>
    </w:p>
    <w:p w14:paraId="11AD62D0" w14:textId="77777777" w:rsidR="00A57465" w:rsidRDefault="00A57465" w:rsidP="00A57465">
      <w:pPr>
        <w:jc w:val="right"/>
        <w:rPr>
          <w:i/>
          <w:sz w:val="28"/>
          <w:szCs w:val="28"/>
        </w:rPr>
      </w:pPr>
    </w:p>
    <w:p w14:paraId="42FF0F4E" w14:textId="77777777" w:rsidR="00A57465" w:rsidRDefault="00A57465" w:rsidP="00A57465">
      <w:pPr>
        <w:jc w:val="right"/>
        <w:rPr>
          <w:i/>
          <w:sz w:val="28"/>
          <w:szCs w:val="28"/>
        </w:rPr>
      </w:pPr>
    </w:p>
    <w:p w14:paraId="4DFB09B0" w14:textId="77777777" w:rsidR="00A57465" w:rsidRDefault="00A57465" w:rsidP="00A57465">
      <w:pPr>
        <w:jc w:val="right"/>
        <w:rPr>
          <w:i/>
          <w:sz w:val="28"/>
          <w:szCs w:val="28"/>
        </w:rPr>
      </w:pPr>
    </w:p>
    <w:p w14:paraId="272113D1" w14:textId="77777777" w:rsidR="00A57465" w:rsidRDefault="00A57465" w:rsidP="00A57465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11114" w14:textId="77777777" w:rsidR="00A57465" w:rsidRDefault="00A57465" w:rsidP="00A574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15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5F68C241" w14:textId="77777777" w:rsidR="00A57465" w:rsidRDefault="00A57465" w:rsidP="00A5746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AE170" w14:textId="2FCCD088" w:rsidR="00330027" w:rsidRPr="00DF726C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431AFF6" w14:textId="77777777" w:rsidR="0058204A" w:rsidRPr="00DF726C" w:rsidRDefault="00FE0DF3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культуросообразный</w:t>
      </w:r>
      <w:proofErr w:type="spellEnd"/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14:paraId="71EF0533" w14:textId="77777777" w:rsidR="00350FE6" w:rsidRPr="00DF726C" w:rsidRDefault="00350FE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A75DD3" w14:textId="5550280F" w:rsidR="00330027" w:rsidRPr="00DF726C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DF7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100218A8" w14:textId="77777777"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3B788F71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1B23B48D" w14:textId="48E19164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«Биология»</w:t>
      </w:r>
    </w:p>
    <w:p w14:paraId="43D2382D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72C1DD9A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6E06FDD3" w14:textId="1CE745AD" w:rsidR="00655D33" w:rsidRPr="00DF726C" w:rsidRDefault="00DF726C" w:rsidP="00A57465">
      <w:pPr>
        <w:spacing w:line="276" w:lineRule="auto"/>
        <w:jc w:val="both"/>
      </w:pPr>
      <w:r w:rsidRPr="00DF726C">
        <w:t xml:space="preserve">1) </w:t>
      </w:r>
      <w:r w:rsidR="00655D33" w:rsidRPr="00DF726C">
        <w:t>развитие познавательных интересов, интеллектуальных и творческих способностей</w:t>
      </w:r>
      <w:r w:rsidR="00A57465">
        <w:t>;</w:t>
      </w:r>
      <w:r w:rsidR="00655D33" w:rsidRPr="00DF726C">
        <w:t xml:space="preserve"> </w:t>
      </w:r>
    </w:p>
    <w:p w14:paraId="1D4479FF" w14:textId="6F68CC4C" w:rsidR="00DF726C" w:rsidRPr="00DF726C" w:rsidRDefault="00DF726C" w:rsidP="00A57465">
      <w:pPr>
        <w:spacing w:line="276" w:lineRule="auto"/>
        <w:jc w:val="both"/>
      </w:pPr>
      <w:r w:rsidRPr="00DF726C">
        <w:t>2) понимание ответственности человека за свои действия, касающиеся взаимоотношений с природой</w:t>
      </w:r>
      <w:r w:rsidR="00A57465">
        <w:t>;</w:t>
      </w:r>
      <w:r w:rsidRPr="00DF726C">
        <w:t xml:space="preserve"> </w:t>
      </w:r>
    </w:p>
    <w:p w14:paraId="6708E64E" w14:textId="77777777" w:rsidR="00655D33" w:rsidRPr="00DF726C" w:rsidRDefault="00493107" w:rsidP="00A57465">
      <w:pPr>
        <w:spacing w:line="276" w:lineRule="auto"/>
        <w:jc w:val="both"/>
      </w:pPr>
      <w:r>
        <w:t>3</w:t>
      </w:r>
      <w:r w:rsidR="00DF726C" w:rsidRPr="00DF726C">
        <w:t xml:space="preserve">) </w:t>
      </w:r>
      <w:r w:rsidR="00655D33" w:rsidRPr="00DF726C">
        <w:t xml:space="preserve">отношение к биологии как к элементу общечеловеческой культуры; </w:t>
      </w:r>
    </w:p>
    <w:p w14:paraId="5B7820CA" w14:textId="7C8112F5" w:rsidR="006B3A7B" w:rsidRPr="00DF726C" w:rsidRDefault="00493107" w:rsidP="00A57465">
      <w:pPr>
        <w:spacing w:line="276" w:lineRule="auto"/>
        <w:jc w:val="both"/>
      </w:pPr>
      <w:r>
        <w:t>4</w:t>
      </w:r>
      <w:r w:rsidR="00DF726C" w:rsidRPr="00DF726C">
        <w:t xml:space="preserve">) </w:t>
      </w:r>
      <w:r w:rsidR="00655D33" w:rsidRPr="00DF726C">
        <w:t>самостоятельность в приобретении нов</w:t>
      </w:r>
      <w:r w:rsidR="00A57465">
        <w:t>ых знаний и практических умений.</w:t>
      </w:r>
    </w:p>
    <w:p w14:paraId="2A8ED926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52D52A2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6D7AE5DE" w14:textId="7EC12913" w:rsidR="00655D33" w:rsidRPr="00DF726C" w:rsidRDefault="00655D33" w:rsidP="00DF726C">
      <w:pPr>
        <w:spacing w:line="276" w:lineRule="auto"/>
        <w:jc w:val="both"/>
      </w:pPr>
      <w:r w:rsidRPr="00DF726C">
        <w:t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</w:t>
      </w:r>
      <w:r w:rsidR="00A57465">
        <w:t>;</w:t>
      </w:r>
      <w:r w:rsidRPr="00DF726C">
        <w:t xml:space="preserve"> 2) умение работать с разными источниками информации: </w:t>
      </w:r>
    </w:p>
    <w:p w14:paraId="1ED1710F" w14:textId="1F48ED63" w:rsidR="00655D33" w:rsidRPr="00DF726C" w:rsidRDefault="00655D33" w:rsidP="00DF726C">
      <w:pPr>
        <w:spacing w:line="276" w:lineRule="auto"/>
        <w:jc w:val="both"/>
      </w:pPr>
      <w:r w:rsidRPr="00DF726C">
        <w:t xml:space="preserve">     - анализировать и оценивать информацию</w:t>
      </w:r>
      <w:r w:rsidR="00A57465">
        <w:t>;</w:t>
      </w:r>
    </w:p>
    <w:p w14:paraId="63EB0638" w14:textId="526246F4" w:rsidR="00655D33" w:rsidRPr="00DF726C" w:rsidRDefault="00655D33" w:rsidP="00A57465">
      <w:pPr>
        <w:tabs>
          <w:tab w:val="left" w:pos="426"/>
        </w:tabs>
        <w:spacing w:line="276" w:lineRule="auto"/>
        <w:jc w:val="both"/>
      </w:pPr>
      <w:r w:rsidRPr="00DF726C">
        <w:t xml:space="preserve">     - придерживаться позиции академической честности (в т.ч. не допускать плагиат и обязательно ссылаться на автора)</w:t>
      </w:r>
      <w:r w:rsidR="00A57465">
        <w:t>;</w:t>
      </w:r>
    </w:p>
    <w:p w14:paraId="4A5A6DE8" w14:textId="6C51E0EE" w:rsidR="00655D33" w:rsidRPr="00DF726C" w:rsidRDefault="00655D33" w:rsidP="00A57465">
      <w:pPr>
        <w:tabs>
          <w:tab w:val="left" w:pos="284"/>
        </w:tabs>
        <w:spacing w:line="276" w:lineRule="auto"/>
        <w:jc w:val="both"/>
      </w:pPr>
      <w:r w:rsidRPr="00DF726C">
        <w:t xml:space="preserve">     - преобразовывать информацию из одной формы в другую</w:t>
      </w:r>
      <w:r w:rsidR="00A57465">
        <w:t>;</w:t>
      </w:r>
    </w:p>
    <w:p w14:paraId="0A3735C6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</w:t>
      </w:r>
      <w:r w:rsidR="00493107">
        <w:t>умениями</w:t>
      </w:r>
      <w:r w:rsidRPr="00DF726C">
        <w:t xml:space="preserve">: </w:t>
      </w:r>
    </w:p>
    <w:p w14:paraId="0316B444" w14:textId="4D019FF5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  <w:r w:rsidR="00A57465">
        <w:t>;</w:t>
      </w:r>
    </w:p>
    <w:p w14:paraId="190E452F" w14:textId="066AFC14" w:rsidR="00655D33" w:rsidRPr="00DF726C" w:rsidRDefault="00655D33" w:rsidP="00DF726C">
      <w:pPr>
        <w:spacing w:line="276" w:lineRule="auto"/>
        <w:jc w:val="both"/>
      </w:pPr>
      <w:r w:rsidRPr="00DF726C">
        <w:t xml:space="preserve">     - презентовать и з</w:t>
      </w:r>
      <w:r w:rsidR="00A57465">
        <w:t>ащищать результаты своей работы;</w:t>
      </w:r>
      <w:r w:rsidRPr="00DF726C">
        <w:t xml:space="preserve"> </w:t>
      </w:r>
    </w:p>
    <w:p w14:paraId="5380E38F" w14:textId="515535E6" w:rsidR="00655D33" w:rsidRPr="00DF726C" w:rsidRDefault="0074114E" w:rsidP="00A57465">
      <w:pPr>
        <w:tabs>
          <w:tab w:val="left" w:pos="284"/>
          <w:tab w:val="left" w:pos="426"/>
        </w:tabs>
        <w:spacing w:line="276" w:lineRule="auto"/>
        <w:jc w:val="both"/>
      </w:pPr>
      <w:r w:rsidRPr="00DF726C">
        <w:t xml:space="preserve">     - п</w:t>
      </w:r>
      <w:r w:rsidR="00655D33" w:rsidRPr="00DF726C">
        <w:t>ризнавать право другого человека на иное аргументированное мнение</w:t>
      </w:r>
      <w:r w:rsidR="00A57465">
        <w:t>;</w:t>
      </w:r>
    </w:p>
    <w:p w14:paraId="12A6BA5F" w14:textId="77777777" w:rsidR="006B3A7B" w:rsidRPr="00DF726C" w:rsidRDefault="006B3A7B" w:rsidP="00DF726C">
      <w:pPr>
        <w:spacing w:line="276" w:lineRule="auto"/>
        <w:jc w:val="both"/>
      </w:pPr>
    </w:p>
    <w:p w14:paraId="214884B0" w14:textId="77777777" w:rsidR="006B3A7B" w:rsidRPr="00DF726C" w:rsidRDefault="006B3A7B" w:rsidP="00DF726C">
      <w:pPr>
        <w:spacing w:line="276" w:lineRule="auto"/>
        <w:jc w:val="both"/>
      </w:pPr>
      <w:r w:rsidRPr="00DF726C">
        <w:lastRenderedPageBreak/>
        <w:t xml:space="preserve">4) овладение </w:t>
      </w:r>
      <w:r w:rsidR="00493107">
        <w:t>умениями</w:t>
      </w:r>
      <w:r w:rsidRPr="00DF726C">
        <w:t xml:space="preserve"> работы с проектами:</w:t>
      </w:r>
    </w:p>
    <w:p w14:paraId="761713EC" w14:textId="475BBBF1" w:rsidR="006B3A7B" w:rsidRPr="00DF726C" w:rsidRDefault="006B3A7B" w:rsidP="00A57465">
      <w:pPr>
        <w:spacing w:line="276" w:lineRule="auto"/>
        <w:ind w:firstLine="284"/>
        <w:jc w:val="both"/>
      </w:pPr>
      <w:r w:rsidRPr="00DF726C">
        <w:t xml:space="preserve">- умение планировать </w:t>
      </w:r>
      <w:proofErr w:type="spellStart"/>
      <w:r w:rsidRPr="00DF726C">
        <w:t>предпроектное</w:t>
      </w:r>
      <w:proofErr w:type="spellEnd"/>
      <w:r w:rsidRPr="00DF726C">
        <w:t xml:space="preserve"> исследование</w:t>
      </w:r>
      <w:r w:rsidR="00A57465">
        <w:t>;</w:t>
      </w:r>
    </w:p>
    <w:p w14:paraId="6E644994" w14:textId="4BC7B446" w:rsidR="00655D33" w:rsidRPr="00DF726C" w:rsidRDefault="006B3A7B" w:rsidP="00A57465">
      <w:pPr>
        <w:spacing w:line="276" w:lineRule="auto"/>
        <w:ind w:firstLine="284"/>
        <w:jc w:val="both"/>
      </w:pPr>
      <w:r w:rsidRPr="00DF726C">
        <w:t>- планировани</w:t>
      </w:r>
      <w:r w:rsidR="007132BD">
        <w:t>е</w:t>
      </w:r>
      <w:r w:rsidRPr="00DF726C">
        <w:t xml:space="preserve"> деятельности для достижения цели (например, подготовка урока</w:t>
      </w:r>
      <w:r w:rsidR="007132BD">
        <w:t>, презентации</w:t>
      </w:r>
      <w:r w:rsidRPr="00DF726C">
        <w:t>)</w:t>
      </w:r>
      <w:r w:rsidR="00A57465">
        <w:t>.</w:t>
      </w:r>
    </w:p>
    <w:p w14:paraId="1867B4EB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5D94627A" w14:textId="5F1BF84A" w:rsidR="0074114E" w:rsidRPr="00DF726C" w:rsidRDefault="00655D33" w:rsidP="00A57465">
      <w:pPr>
        <w:jc w:val="both"/>
      </w:pPr>
      <w:r w:rsidRPr="00DF726C">
        <w:rPr>
          <w:b/>
          <w:u w:val="single"/>
        </w:rPr>
        <w:t xml:space="preserve">Предметные: </w:t>
      </w:r>
    </w:p>
    <w:p w14:paraId="2092CA9F" w14:textId="77777777" w:rsidR="0074114E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14:paraId="3A74099B" w14:textId="77777777" w:rsidR="002C2E85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 xml:space="preserve">2) владение основополагающими понятиями и представлениями о живой природе, её уровневой организации и эволюции; </w:t>
      </w:r>
    </w:p>
    <w:p w14:paraId="10A162F7" w14:textId="77777777" w:rsidR="002C2E85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 xml:space="preserve">3) владение основными методами научного познания, используемыми при биологических исследованиях живых объектов и экосистем: </w:t>
      </w:r>
      <w:r w:rsidR="007132BD">
        <w:rPr>
          <w:color w:val="000000"/>
        </w:rPr>
        <w:t xml:space="preserve">эксперимент, </w:t>
      </w:r>
      <w:r w:rsidRPr="00DF726C">
        <w:rPr>
          <w:color w:val="000000"/>
        </w:rPr>
        <w:t xml:space="preserve">описание, измерение, проведение наблюдений; </w:t>
      </w:r>
    </w:p>
    <w:p w14:paraId="1A5E678A" w14:textId="77777777" w:rsidR="0074114E" w:rsidRPr="00DF726C" w:rsidRDefault="002C2E85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14:paraId="32B6C963" w14:textId="77777777" w:rsidR="0074114E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14:paraId="2958B3E8" w14:textId="77777777" w:rsidR="0074114E" w:rsidRPr="00DF726C" w:rsidRDefault="0074114E" w:rsidP="00DF726C">
      <w:pPr>
        <w:spacing w:line="276" w:lineRule="auto"/>
        <w:jc w:val="both"/>
      </w:pPr>
    </w:p>
    <w:p w14:paraId="0A5BA1EF" w14:textId="00E35A39" w:rsidR="00330027" w:rsidRPr="00A57465" w:rsidRDefault="00A57465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204A" w:rsidRPr="00A57465">
        <w:rPr>
          <w:rFonts w:ascii="Times New Roman" w:hAnsi="Times New Roman" w:cs="Times New Roman"/>
          <w:b/>
          <w:sz w:val="28"/>
          <w:szCs w:val="28"/>
        </w:rPr>
        <w:t>С</w:t>
      </w:r>
      <w:r w:rsidR="00330027" w:rsidRPr="00A57465">
        <w:rPr>
          <w:rFonts w:ascii="Times New Roman" w:hAnsi="Times New Roman" w:cs="Times New Roman"/>
          <w:b/>
          <w:sz w:val="28"/>
          <w:szCs w:val="28"/>
        </w:rPr>
        <w:t>оде</w:t>
      </w:r>
      <w:r w:rsidR="0058204A" w:rsidRPr="00A57465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14:paraId="71A77E3F" w14:textId="77777777" w:rsidR="00A57465" w:rsidRDefault="00A5746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FF130" w14:textId="7587B13E" w:rsidR="00E15B0A" w:rsidRPr="00DF726C" w:rsidRDefault="00FF4D62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13B4B474" w14:textId="77777777" w:rsidR="00493107" w:rsidRDefault="00AC137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Естественные науки и их происхождение. Способы познания окружающего мира. Понятия научного метода, парадигмы, объекта и субъекта. Методы естественных наук - эксперимент и наблюдение. Понятия гипотезы, теории, закона. </w:t>
      </w:r>
    </w:p>
    <w:p w14:paraId="167B7CEB" w14:textId="77777777" w:rsidR="00AC137D" w:rsidRDefault="00AC137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применения методов. Микро, мега-, макромир, пространство и время. Понятия системы, структуры, окружающей среды. Вещество и энергия. Основные свойства живых систем. </w:t>
      </w:r>
    </w:p>
    <w:p w14:paraId="475362FB" w14:textId="77777777" w:rsidR="00AC137D" w:rsidRPr="0046151F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091FB5" w14:textId="77777777" w:rsidR="007132BD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>
        <w:rPr>
          <w:rFonts w:ascii="Times New Roman" w:hAnsi="Times New Roman" w:cs="Times New Roman"/>
          <w:b/>
          <w:sz w:val="24"/>
          <w:szCs w:val="24"/>
        </w:rPr>
        <w:t>ПРОИСХОЖДЕНИЕ ВСЕЛЕННОЙ, ПРОИСХОЖДЕНИЕ ЖИЗНИ.</w:t>
      </w:r>
    </w:p>
    <w:p w14:paraId="2A124B81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76B28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г</w:t>
      </w:r>
      <w:r w:rsidRPr="00DF726C">
        <w:rPr>
          <w:rFonts w:ascii="Times New Roman" w:hAnsi="Times New Roman" w:cs="Times New Roman"/>
          <w:sz w:val="24"/>
          <w:szCs w:val="24"/>
        </w:rPr>
        <w:t>ипотезы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вселенной. Теория большого взрыва. Гипотезы происхождения жизни, в том числе на Земле. </w:t>
      </w:r>
    </w:p>
    <w:p w14:paraId="3B06A876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7982EC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>
        <w:rPr>
          <w:rFonts w:ascii="Times New Roman" w:hAnsi="Times New Roman" w:cs="Times New Roman"/>
          <w:b/>
          <w:sz w:val="24"/>
          <w:szCs w:val="24"/>
        </w:rPr>
        <w:t>ХИМИЧЕСКИЙ СОСТАВ КЛЕТКИ</w:t>
      </w:r>
    </w:p>
    <w:p w14:paraId="15A0593A" w14:textId="77777777" w:rsidR="007132BD" w:rsidRP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Элементный состав клетки. Неорганические вещества в клетке, роль воды и ее основные св</w:t>
      </w:r>
      <w:r w:rsidR="004931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йства. Осмос. Гомеопатия. Органический состав клетки. Углеводы, жиры, белки, нуклеиновые кислоты</w:t>
      </w:r>
      <w:r w:rsidR="00A14426">
        <w:rPr>
          <w:rFonts w:ascii="Times New Roman" w:hAnsi="Times New Roman" w:cs="Times New Roman"/>
          <w:sz w:val="24"/>
          <w:szCs w:val="24"/>
        </w:rPr>
        <w:t>, витамины</w:t>
      </w:r>
      <w:r>
        <w:rPr>
          <w:rFonts w:ascii="Times New Roman" w:hAnsi="Times New Roman" w:cs="Times New Roman"/>
          <w:sz w:val="24"/>
          <w:szCs w:val="24"/>
        </w:rPr>
        <w:t>. Строение и функции основных органических веществ. Понятие ферментативного катализа, организация генетической информации, свойства генетического кода.</w:t>
      </w:r>
    </w:p>
    <w:p w14:paraId="438BB01B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FD1D3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F4D62">
        <w:rPr>
          <w:rFonts w:ascii="Times New Roman" w:hAnsi="Times New Roman" w:cs="Times New Roman"/>
          <w:b/>
          <w:sz w:val="24"/>
          <w:szCs w:val="24"/>
        </w:rPr>
        <w:t>3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 w:rsidRPr="00FF4D62">
        <w:rPr>
          <w:rFonts w:ascii="Times New Roman" w:hAnsi="Times New Roman" w:cs="Times New Roman"/>
          <w:b/>
          <w:sz w:val="24"/>
          <w:szCs w:val="24"/>
        </w:rPr>
        <w:t>СТРОЕНИЕ И ФУНКЦИИ КЛЕТКИ</w:t>
      </w:r>
    </w:p>
    <w:p w14:paraId="2FB1C1CA" w14:textId="77777777" w:rsidR="007132BD" w:rsidRDefault="007132B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>Цитология — наука о клетке. Развитие знаний о кле</w:t>
      </w:r>
      <w:r w:rsidR="00493107">
        <w:rPr>
          <w:rFonts w:ascii="Times New Roman" w:hAnsi="Times New Roman" w:cs="Times New Roman"/>
          <w:sz w:val="24"/>
          <w:szCs w:val="24"/>
        </w:rPr>
        <w:t>тке (Р. Гук, Р. Вирхов, К. Бэр)</w:t>
      </w:r>
      <w:r w:rsidRPr="007132BD">
        <w:rPr>
          <w:rFonts w:ascii="Times New Roman" w:hAnsi="Times New Roman" w:cs="Times New Roman"/>
          <w:sz w:val="24"/>
          <w:szCs w:val="24"/>
        </w:rPr>
        <w:t>. Кле</w:t>
      </w:r>
      <w:r w:rsidR="00493107">
        <w:rPr>
          <w:rFonts w:ascii="Times New Roman" w:hAnsi="Times New Roman" w:cs="Times New Roman"/>
          <w:sz w:val="24"/>
          <w:szCs w:val="24"/>
        </w:rPr>
        <w:t>точная теория</w:t>
      </w:r>
      <w:r w:rsidRPr="007132BD">
        <w:rPr>
          <w:rFonts w:ascii="Times New Roman" w:hAnsi="Times New Roman" w:cs="Times New Roman"/>
          <w:sz w:val="24"/>
          <w:szCs w:val="24"/>
        </w:rPr>
        <w:t xml:space="preserve">. Строение клетки. Прокариотические и эукариотические клетки. </w:t>
      </w:r>
      <w:r w:rsidR="00493107" w:rsidRPr="007132BD">
        <w:rPr>
          <w:rFonts w:ascii="Times New Roman" w:hAnsi="Times New Roman" w:cs="Times New Roman"/>
          <w:sz w:val="24"/>
          <w:szCs w:val="24"/>
        </w:rPr>
        <w:t>Строение пр</w:t>
      </w:r>
      <w:r w:rsidR="00493107">
        <w:rPr>
          <w:rFonts w:ascii="Times New Roman" w:hAnsi="Times New Roman" w:cs="Times New Roman"/>
          <w:sz w:val="24"/>
          <w:szCs w:val="24"/>
        </w:rPr>
        <w:t>окариотической клетки. Бактерии</w:t>
      </w:r>
      <w:r w:rsidR="00493107" w:rsidRPr="007132BD">
        <w:rPr>
          <w:rFonts w:ascii="Times New Roman" w:hAnsi="Times New Roman" w:cs="Times New Roman"/>
          <w:sz w:val="24"/>
          <w:szCs w:val="24"/>
        </w:rPr>
        <w:t xml:space="preserve">. </w:t>
      </w:r>
      <w:r w:rsidRPr="007132BD">
        <w:rPr>
          <w:rFonts w:ascii="Times New Roman" w:hAnsi="Times New Roman" w:cs="Times New Roman"/>
          <w:sz w:val="24"/>
          <w:szCs w:val="24"/>
        </w:rPr>
        <w:t xml:space="preserve">Основные части и органоиды эукариотической клетки, их функции. Ядро. Хромосомы. Соматические и половые клетки. Диплоидный и </w:t>
      </w:r>
      <w:r w:rsidRPr="007132BD">
        <w:rPr>
          <w:rFonts w:ascii="Times New Roman" w:hAnsi="Times New Roman" w:cs="Times New Roman"/>
          <w:sz w:val="24"/>
          <w:szCs w:val="24"/>
        </w:rPr>
        <w:lastRenderedPageBreak/>
        <w:t>гаплоидный наборы хромосом. Гомологичные и негомологичные хромосомы. Многообразие клеток. Соматические и половые клетки. Обмен веществ и превращения энергии в клетке. Э</w:t>
      </w:r>
      <w:r w:rsidR="00493107">
        <w:rPr>
          <w:rFonts w:ascii="Times New Roman" w:hAnsi="Times New Roman" w:cs="Times New Roman"/>
          <w:sz w:val="24"/>
          <w:szCs w:val="24"/>
        </w:rPr>
        <w:t>нергетический обмен. Фотосинтез</w:t>
      </w:r>
      <w:r w:rsidRPr="007132BD">
        <w:rPr>
          <w:rFonts w:ascii="Times New Roman" w:hAnsi="Times New Roman" w:cs="Times New Roman"/>
          <w:sz w:val="24"/>
          <w:szCs w:val="24"/>
        </w:rPr>
        <w:t>. Пластический обмен. Генетическая информация в клетке. Ген. Геном. Удвоение молекулы ДНК. Информационная РНК. Генетический код. Биосин</w:t>
      </w:r>
      <w:r w:rsidR="00493107">
        <w:rPr>
          <w:rFonts w:ascii="Times New Roman" w:hAnsi="Times New Roman" w:cs="Times New Roman"/>
          <w:sz w:val="24"/>
          <w:szCs w:val="24"/>
        </w:rPr>
        <w:t>тез белка.</w:t>
      </w:r>
    </w:p>
    <w:p w14:paraId="51641DA6" w14:textId="77777777" w:rsidR="007132BD" w:rsidRDefault="00A144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>Знакомство со строением клеток разных организмов на готовых препаратах (световая микроскопия) и на микрофотографиях, полученных с помощью современных электронных, конфокальных и атомно-силовых микроскопов. Рассматривание клеток растений, животных под микроскопом. Сравнение строения клеток растений и животных.</w:t>
      </w:r>
    </w:p>
    <w:p w14:paraId="08D25D26" w14:textId="77777777" w:rsidR="00E15B0A" w:rsidRPr="007132BD" w:rsidRDefault="00E15B0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8A1DFC" w14:textId="77777777" w:rsidR="00E15B0A" w:rsidRPr="007132BD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F4D62">
        <w:rPr>
          <w:rFonts w:ascii="Times New Roman" w:hAnsi="Times New Roman" w:cs="Times New Roman"/>
          <w:b/>
          <w:sz w:val="24"/>
          <w:szCs w:val="24"/>
        </w:rPr>
        <w:t>4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РАЗМНОЖЕНИЕ И ИНДИВИДУАЛЬНОЕ РАЗВИТИЕ ОРГАНИЗМОВ</w:t>
      </w:r>
      <w:r w:rsidRPr="007132BD">
        <w:rPr>
          <w:rFonts w:ascii="Times New Roman" w:hAnsi="Times New Roman" w:cs="Times New Roman"/>
          <w:sz w:val="24"/>
          <w:szCs w:val="24"/>
        </w:rPr>
        <w:t xml:space="preserve"> </w:t>
      </w:r>
      <w:r w:rsidR="00A14426">
        <w:rPr>
          <w:rFonts w:ascii="Times New Roman" w:hAnsi="Times New Roman" w:cs="Times New Roman"/>
          <w:sz w:val="24"/>
          <w:szCs w:val="24"/>
        </w:rPr>
        <w:t xml:space="preserve">Клеточный цикл. Митоз и мейоз как основа бесполого и полового размножения. </w:t>
      </w:r>
      <w:r w:rsidRPr="007132BD">
        <w:rPr>
          <w:rFonts w:ascii="Times New Roman" w:hAnsi="Times New Roman" w:cs="Times New Roman"/>
          <w:sz w:val="24"/>
          <w:szCs w:val="24"/>
        </w:rPr>
        <w:t>Воспроизведение организмов, его значение. Бесполое и половое размножение. Образование по</w:t>
      </w:r>
      <w:r w:rsidR="00E15B0A" w:rsidRPr="007132BD">
        <w:rPr>
          <w:rFonts w:ascii="Times New Roman" w:hAnsi="Times New Roman" w:cs="Times New Roman"/>
          <w:sz w:val="24"/>
          <w:szCs w:val="24"/>
        </w:rPr>
        <w:t>ловых клеток. Опло</w:t>
      </w:r>
      <w:r w:rsidRPr="007132BD">
        <w:rPr>
          <w:rFonts w:ascii="Times New Roman" w:hAnsi="Times New Roman" w:cs="Times New Roman"/>
          <w:sz w:val="24"/>
          <w:szCs w:val="24"/>
        </w:rPr>
        <w:t>дотворение. Внешнее и внутреннее оплодотворение. Ис</w:t>
      </w:r>
      <w:r w:rsidR="00A14426">
        <w:rPr>
          <w:rFonts w:ascii="Times New Roman" w:hAnsi="Times New Roman" w:cs="Times New Roman"/>
          <w:sz w:val="24"/>
          <w:szCs w:val="24"/>
        </w:rPr>
        <w:t>кусст</w:t>
      </w:r>
      <w:r w:rsidRPr="007132BD">
        <w:rPr>
          <w:rFonts w:ascii="Times New Roman" w:hAnsi="Times New Roman" w:cs="Times New Roman"/>
          <w:sz w:val="24"/>
          <w:szCs w:val="24"/>
        </w:rPr>
        <w:t xml:space="preserve">венное опыление у растений и оплодотворение у животных. Индивидуальное развитие организмов (онтогенез). Эмбриональное и постэмбриональное развитие. Особенности эмбрионального развития млекопитающих. Дифференцировка клеток. Стволовые клетки. Микропрепараты яйцеклетки и сперматозоида животных. </w:t>
      </w:r>
    </w:p>
    <w:p w14:paraId="52AD29AF" w14:textId="77777777" w:rsidR="00E15B0A" w:rsidRPr="007132BD" w:rsidRDefault="00E15B0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4EFF2" w14:textId="77777777" w:rsidR="00E15B0A" w:rsidRPr="007132BD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37C77">
        <w:rPr>
          <w:rFonts w:ascii="Times New Roman" w:hAnsi="Times New Roman" w:cs="Times New Roman"/>
          <w:b/>
          <w:sz w:val="24"/>
          <w:szCs w:val="24"/>
        </w:rPr>
        <w:t>5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ОСНОВЫ </w:t>
      </w:r>
      <w:r w:rsidR="00FF4D62">
        <w:rPr>
          <w:rFonts w:ascii="Times New Roman" w:hAnsi="Times New Roman" w:cs="Times New Roman"/>
          <w:b/>
          <w:sz w:val="24"/>
          <w:szCs w:val="24"/>
        </w:rPr>
        <w:t>НАСЛЕДСТВЕННОСТИ И ИЗМЕНЧИВОСТИ</w:t>
      </w:r>
    </w:p>
    <w:p w14:paraId="1C15FACC" w14:textId="77777777" w:rsidR="0061575E" w:rsidRPr="00A14426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>Наследственность и измен</w:t>
      </w:r>
      <w:r w:rsidR="00E15B0A" w:rsidRPr="007132BD">
        <w:rPr>
          <w:rFonts w:ascii="Times New Roman" w:hAnsi="Times New Roman" w:cs="Times New Roman"/>
          <w:sz w:val="24"/>
          <w:szCs w:val="24"/>
        </w:rPr>
        <w:t>чивость — свойства орга</w:t>
      </w:r>
      <w:r w:rsidRPr="007132BD">
        <w:rPr>
          <w:rFonts w:ascii="Times New Roman" w:hAnsi="Times New Roman" w:cs="Times New Roman"/>
          <w:sz w:val="24"/>
          <w:szCs w:val="24"/>
        </w:rPr>
        <w:t>низмов. Генетика. Генетическая терминология и символика. Закономерности наследования, установленные Г. Менделем. Хромосомная теория наследственности. Определение пола. Наследование, сцепленное с по</w:t>
      </w:r>
      <w:r w:rsidR="00E15B0A" w:rsidRPr="007132BD">
        <w:rPr>
          <w:rFonts w:ascii="Times New Roman" w:hAnsi="Times New Roman" w:cs="Times New Roman"/>
          <w:sz w:val="24"/>
          <w:szCs w:val="24"/>
        </w:rPr>
        <w:t>лом</w:t>
      </w:r>
      <w:r w:rsidR="00A14426">
        <w:rPr>
          <w:rFonts w:ascii="Times New Roman" w:hAnsi="Times New Roman" w:cs="Times New Roman"/>
          <w:sz w:val="24"/>
          <w:szCs w:val="24"/>
        </w:rPr>
        <w:t xml:space="preserve">, наследование групп крови по системе </w:t>
      </w:r>
      <w:r w:rsidR="00A1442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14426" w:rsidRPr="00A14426">
        <w:rPr>
          <w:rFonts w:ascii="Times New Roman" w:hAnsi="Times New Roman" w:cs="Times New Roman"/>
          <w:sz w:val="24"/>
          <w:szCs w:val="24"/>
        </w:rPr>
        <w:t>0</w:t>
      </w:r>
      <w:r w:rsidR="00E15B0A" w:rsidRPr="007132BD">
        <w:rPr>
          <w:rFonts w:ascii="Times New Roman" w:hAnsi="Times New Roman" w:cs="Times New Roman"/>
          <w:sz w:val="24"/>
          <w:szCs w:val="24"/>
        </w:rPr>
        <w:t>. Современные представ</w:t>
      </w:r>
      <w:r w:rsidRPr="007132BD">
        <w:rPr>
          <w:rFonts w:ascii="Times New Roman" w:hAnsi="Times New Roman" w:cs="Times New Roman"/>
          <w:sz w:val="24"/>
          <w:szCs w:val="24"/>
        </w:rPr>
        <w:t>ления о гене и геноме. Закономерности изменчивости.</w:t>
      </w:r>
      <w:r w:rsidR="00A14426" w:rsidRPr="00FF4D62">
        <w:rPr>
          <w:rFonts w:ascii="Times New Roman" w:hAnsi="Times New Roman" w:cs="Times New Roman"/>
          <w:sz w:val="24"/>
          <w:szCs w:val="24"/>
        </w:rPr>
        <w:t xml:space="preserve"> </w:t>
      </w:r>
      <w:r w:rsidRPr="007132BD">
        <w:rPr>
          <w:rFonts w:ascii="Times New Roman" w:hAnsi="Times New Roman" w:cs="Times New Roman"/>
          <w:sz w:val="24"/>
          <w:szCs w:val="24"/>
        </w:rPr>
        <w:t>Модификацио</w:t>
      </w:r>
      <w:r w:rsidR="00E15B0A" w:rsidRPr="007132BD">
        <w:rPr>
          <w:rFonts w:ascii="Times New Roman" w:hAnsi="Times New Roman" w:cs="Times New Roman"/>
          <w:sz w:val="24"/>
          <w:szCs w:val="24"/>
        </w:rPr>
        <w:t>нная из</w:t>
      </w:r>
      <w:r w:rsidRPr="007132BD">
        <w:rPr>
          <w:rFonts w:ascii="Times New Roman" w:hAnsi="Times New Roman" w:cs="Times New Roman"/>
          <w:sz w:val="24"/>
          <w:szCs w:val="24"/>
        </w:rPr>
        <w:t xml:space="preserve">менчивость. Наследственная изменчивость. Мутации, их причины. </w:t>
      </w:r>
      <w:r w:rsidR="00493107">
        <w:rPr>
          <w:rFonts w:ascii="Times New Roman" w:hAnsi="Times New Roman" w:cs="Times New Roman"/>
          <w:sz w:val="24"/>
          <w:szCs w:val="24"/>
        </w:rPr>
        <w:t>П</w:t>
      </w:r>
      <w:r w:rsidRPr="007132BD">
        <w:rPr>
          <w:rFonts w:ascii="Times New Roman" w:hAnsi="Times New Roman" w:cs="Times New Roman"/>
          <w:sz w:val="24"/>
          <w:szCs w:val="24"/>
        </w:rPr>
        <w:t>рактическ</w:t>
      </w:r>
      <w:r w:rsidR="00493107">
        <w:rPr>
          <w:rFonts w:ascii="Times New Roman" w:hAnsi="Times New Roman" w:cs="Times New Roman"/>
          <w:sz w:val="24"/>
          <w:szCs w:val="24"/>
        </w:rPr>
        <w:t>ая</w:t>
      </w:r>
      <w:r w:rsidRPr="007132B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93107">
        <w:rPr>
          <w:rFonts w:ascii="Times New Roman" w:hAnsi="Times New Roman" w:cs="Times New Roman"/>
          <w:sz w:val="24"/>
          <w:szCs w:val="24"/>
        </w:rPr>
        <w:t xml:space="preserve">а </w:t>
      </w:r>
      <w:r w:rsidRPr="007132BD">
        <w:rPr>
          <w:rFonts w:ascii="Times New Roman" w:hAnsi="Times New Roman" w:cs="Times New Roman"/>
          <w:sz w:val="24"/>
          <w:szCs w:val="24"/>
        </w:rPr>
        <w:t xml:space="preserve"> </w:t>
      </w:r>
      <w:r w:rsidR="00493107">
        <w:rPr>
          <w:rFonts w:ascii="Times New Roman" w:hAnsi="Times New Roman" w:cs="Times New Roman"/>
          <w:sz w:val="24"/>
          <w:szCs w:val="24"/>
        </w:rPr>
        <w:t>«</w:t>
      </w:r>
      <w:r w:rsidRPr="007132BD">
        <w:rPr>
          <w:rFonts w:ascii="Times New Roman" w:hAnsi="Times New Roman" w:cs="Times New Roman"/>
          <w:sz w:val="24"/>
          <w:szCs w:val="24"/>
        </w:rPr>
        <w:t>Выявление изменчивости орга</w:t>
      </w:r>
      <w:r w:rsidR="00E15B0A" w:rsidRPr="007132BD">
        <w:rPr>
          <w:rFonts w:ascii="Times New Roman" w:hAnsi="Times New Roman" w:cs="Times New Roman"/>
          <w:sz w:val="24"/>
          <w:szCs w:val="24"/>
        </w:rPr>
        <w:t>низмов</w:t>
      </w:r>
      <w:r w:rsidR="00493107">
        <w:rPr>
          <w:rFonts w:ascii="Times New Roman" w:hAnsi="Times New Roman" w:cs="Times New Roman"/>
          <w:sz w:val="24"/>
          <w:szCs w:val="24"/>
        </w:rPr>
        <w:t>»</w:t>
      </w:r>
      <w:r w:rsidR="00E15B0A" w:rsidRPr="007132BD">
        <w:rPr>
          <w:rFonts w:ascii="Times New Roman" w:hAnsi="Times New Roman" w:cs="Times New Roman"/>
          <w:sz w:val="24"/>
          <w:szCs w:val="24"/>
        </w:rPr>
        <w:t>, построение вариа</w:t>
      </w:r>
      <w:r w:rsidRPr="007132BD">
        <w:rPr>
          <w:rFonts w:ascii="Times New Roman" w:hAnsi="Times New Roman" w:cs="Times New Roman"/>
          <w:sz w:val="24"/>
          <w:szCs w:val="24"/>
        </w:rPr>
        <w:t>ционного ряда и вариационной кри</w:t>
      </w:r>
      <w:r w:rsidR="00E15B0A" w:rsidRPr="007132BD">
        <w:rPr>
          <w:rFonts w:ascii="Times New Roman" w:hAnsi="Times New Roman" w:cs="Times New Roman"/>
          <w:sz w:val="24"/>
          <w:szCs w:val="24"/>
        </w:rPr>
        <w:t>вой. Решение элементар</w:t>
      </w:r>
      <w:r w:rsidRPr="007132BD">
        <w:rPr>
          <w:rFonts w:ascii="Times New Roman" w:hAnsi="Times New Roman" w:cs="Times New Roman"/>
          <w:sz w:val="24"/>
          <w:szCs w:val="24"/>
        </w:rPr>
        <w:t xml:space="preserve">ных генетических задач. </w:t>
      </w:r>
      <w:r w:rsidR="009E06B1">
        <w:rPr>
          <w:rFonts w:ascii="Times New Roman" w:hAnsi="Times New Roman" w:cs="Times New Roman"/>
          <w:sz w:val="24"/>
          <w:szCs w:val="24"/>
        </w:rPr>
        <w:t xml:space="preserve"> Генетика человека и современные методы генетической диагностики. 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31C75" w14:textId="77777777" w:rsidR="00A14426" w:rsidRPr="00A14426" w:rsidRDefault="00A144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A77EC2" w14:textId="77777777" w:rsidR="00DF726C" w:rsidRPr="00DF726C" w:rsidRDefault="00DF726C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6B28A" w14:textId="77777777" w:rsidR="00A14426" w:rsidRPr="00DF726C" w:rsidRDefault="00A144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4279B">
        <w:rPr>
          <w:rFonts w:ascii="Times New Roman" w:hAnsi="Times New Roman" w:cs="Times New Roman"/>
          <w:b/>
          <w:sz w:val="24"/>
          <w:szCs w:val="24"/>
        </w:rPr>
        <w:t>6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06B1">
        <w:rPr>
          <w:rFonts w:ascii="Times New Roman" w:hAnsi="Times New Roman" w:cs="Times New Roman"/>
          <w:b/>
          <w:sz w:val="24"/>
          <w:szCs w:val="24"/>
        </w:rPr>
        <w:t xml:space="preserve">БИОТЕХНОЛОГИИ </w:t>
      </w:r>
      <w:r w:rsidR="009E06B1" w:rsidRPr="009E06B1">
        <w:rPr>
          <w:rFonts w:ascii="Times New Roman" w:hAnsi="Times New Roman" w:cs="Times New Roman"/>
          <w:b/>
          <w:sz w:val="24"/>
          <w:szCs w:val="24"/>
        </w:rPr>
        <w:t>И БИОИНЖЕНЕРИЯ</w:t>
      </w:r>
    </w:p>
    <w:p w14:paraId="6AEC3EB5" w14:textId="77777777" w:rsidR="00A14426" w:rsidRPr="009E06B1" w:rsidRDefault="00A144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Биотехнология, ее достижения, перспективы развития. </w:t>
      </w:r>
      <w:r w:rsidR="009E06B1">
        <w:rPr>
          <w:rFonts w:ascii="Times New Roman" w:hAnsi="Times New Roman" w:cs="Times New Roman"/>
          <w:sz w:val="24"/>
          <w:szCs w:val="24"/>
        </w:rPr>
        <w:t xml:space="preserve">Биоинженерия. </w:t>
      </w:r>
      <w:r w:rsidRPr="00DF726C">
        <w:rPr>
          <w:rFonts w:ascii="Times New Roman" w:hAnsi="Times New Roman" w:cs="Times New Roman"/>
          <w:sz w:val="24"/>
          <w:szCs w:val="24"/>
        </w:rPr>
        <w:t>Этические аспекты развития некоторых исследований в биотехнологии (клонирование человека, искусственное оплодо</w:t>
      </w:r>
      <w:r w:rsidR="009E06B1">
        <w:rPr>
          <w:rFonts w:ascii="Times New Roman" w:hAnsi="Times New Roman" w:cs="Times New Roman"/>
          <w:sz w:val="24"/>
          <w:szCs w:val="24"/>
        </w:rPr>
        <w:t>тво</w:t>
      </w:r>
      <w:r w:rsidRPr="00DF726C">
        <w:rPr>
          <w:rFonts w:ascii="Times New Roman" w:hAnsi="Times New Roman" w:cs="Times New Roman"/>
          <w:sz w:val="24"/>
          <w:szCs w:val="24"/>
        </w:rPr>
        <w:t xml:space="preserve">рение, направленное изменение генома). </w:t>
      </w:r>
      <w:r>
        <w:rPr>
          <w:rFonts w:ascii="Times New Roman" w:hAnsi="Times New Roman" w:cs="Times New Roman"/>
          <w:sz w:val="24"/>
          <w:szCs w:val="24"/>
        </w:rPr>
        <w:t>Генно-модифицированные организмы</w:t>
      </w:r>
      <w:r w:rsidRPr="009E06B1">
        <w:rPr>
          <w:rFonts w:ascii="Times New Roman" w:hAnsi="Times New Roman" w:cs="Times New Roman"/>
          <w:sz w:val="24"/>
          <w:szCs w:val="24"/>
        </w:rPr>
        <w:t>.</w:t>
      </w:r>
    </w:p>
    <w:p w14:paraId="042E9926" w14:textId="77777777" w:rsidR="00A14426" w:rsidRPr="009E06B1" w:rsidRDefault="00A144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B5EFCB" w14:textId="77777777" w:rsidR="0061575E" w:rsidRPr="00DF726C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4279B">
        <w:rPr>
          <w:rFonts w:ascii="Times New Roman" w:hAnsi="Times New Roman" w:cs="Times New Roman"/>
          <w:b/>
          <w:sz w:val="24"/>
          <w:szCs w:val="24"/>
        </w:rPr>
        <w:t>7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ОСНОВЫ УЧЕНИЯ ОБ ЭВОЛЮЦИИ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CFFF0" w14:textId="77777777" w:rsidR="0061575E" w:rsidRPr="00A14426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Вид, его критерии. Структура вида. Популяция — форма существования вида. Определение биологиче</w:t>
      </w:r>
      <w:r w:rsidR="0061575E" w:rsidRPr="00DF726C">
        <w:rPr>
          <w:rFonts w:ascii="Times New Roman" w:hAnsi="Times New Roman" w:cs="Times New Roman"/>
          <w:sz w:val="24"/>
          <w:szCs w:val="24"/>
        </w:rPr>
        <w:t>ской эво</w:t>
      </w:r>
      <w:r w:rsidRPr="00DF726C">
        <w:rPr>
          <w:rFonts w:ascii="Times New Roman" w:hAnsi="Times New Roman" w:cs="Times New Roman"/>
          <w:sz w:val="24"/>
          <w:szCs w:val="24"/>
        </w:rPr>
        <w:t>люции. Доказательства эв</w:t>
      </w:r>
      <w:r w:rsidR="0061575E" w:rsidRPr="00DF726C">
        <w:rPr>
          <w:rFonts w:ascii="Times New Roman" w:hAnsi="Times New Roman" w:cs="Times New Roman"/>
          <w:sz w:val="24"/>
          <w:szCs w:val="24"/>
        </w:rPr>
        <w:t xml:space="preserve">олюции живой природы. </w:t>
      </w:r>
      <w:r w:rsidRPr="00DF726C">
        <w:rPr>
          <w:rFonts w:ascii="Times New Roman" w:hAnsi="Times New Roman" w:cs="Times New Roman"/>
          <w:sz w:val="24"/>
          <w:szCs w:val="24"/>
        </w:rPr>
        <w:t xml:space="preserve">Развитие эволюционных </w:t>
      </w:r>
      <w:r w:rsidR="0054279B">
        <w:rPr>
          <w:rFonts w:ascii="Times New Roman" w:hAnsi="Times New Roman" w:cs="Times New Roman"/>
          <w:sz w:val="24"/>
          <w:szCs w:val="24"/>
        </w:rPr>
        <w:t>идей. Учение Ч. Дарвина об эво</w:t>
      </w:r>
      <w:r w:rsidRPr="00DF726C">
        <w:rPr>
          <w:rFonts w:ascii="Times New Roman" w:hAnsi="Times New Roman" w:cs="Times New Roman"/>
          <w:sz w:val="24"/>
          <w:szCs w:val="24"/>
        </w:rPr>
        <w:t xml:space="preserve">люции. Синтетическая теория эволюции. </w:t>
      </w:r>
      <w:r w:rsidR="0054279B">
        <w:rPr>
          <w:rFonts w:ascii="Times New Roman" w:hAnsi="Times New Roman" w:cs="Times New Roman"/>
          <w:sz w:val="24"/>
          <w:szCs w:val="24"/>
        </w:rPr>
        <w:t>Основные механизмы эволюции многоклеточных и прокариот</w:t>
      </w:r>
      <w:r w:rsidRPr="00DF726C">
        <w:rPr>
          <w:rFonts w:ascii="Times New Roman" w:hAnsi="Times New Roman" w:cs="Times New Roman"/>
          <w:sz w:val="24"/>
          <w:szCs w:val="24"/>
        </w:rPr>
        <w:t xml:space="preserve">. </w:t>
      </w:r>
      <w:r w:rsidR="00C1282D">
        <w:rPr>
          <w:rFonts w:ascii="Times New Roman" w:hAnsi="Times New Roman" w:cs="Times New Roman"/>
          <w:sz w:val="24"/>
          <w:szCs w:val="24"/>
        </w:rPr>
        <w:t xml:space="preserve">Разнообразие жизни на Земле. </w:t>
      </w:r>
      <w:r w:rsidRPr="00DF726C">
        <w:rPr>
          <w:rFonts w:ascii="Times New Roman" w:hAnsi="Times New Roman" w:cs="Times New Roman"/>
          <w:sz w:val="24"/>
          <w:szCs w:val="24"/>
        </w:rPr>
        <w:t>Популяция — элементарная единица эволю</w:t>
      </w:r>
      <w:r w:rsidR="0054279B">
        <w:rPr>
          <w:rFonts w:ascii="Times New Roman" w:hAnsi="Times New Roman" w:cs="Times New Roman"/>
          <w:sz w:val="24"/>
          <w:szCs w:val="24"/>
        </w:rPr>
        <w:t xml:space="preserve">ции. </w:t>
      </w:r>
      <w:r w:rsidRPr="00DF726C">
        <w:rPr>
          <w:rFonts w:ascii="Times New Roman" w:hAnsi="Times New Roman" w:cs="Times New Roman"/>
          <w:sz w:val="24"/>
          <w:szCs w:val="24"/>
        </w:rPr>
        <w:t>Дви</w:t>
      </w:r>
      <w:r w:rsidR="0054279B">
        <w:rPr>
          <w:rFonts w:ascii="Times New Roman" w:hAnsi="Times New Roman" w:cs="Times New Roman"/>
          <w:sz w:val="24"/>
          <w:szCs w:val="24"/>
        </w:rPr>
        <w:t>жу</w:t>
      </w:r>
      <w:r w:rsidRPr="00DF726C">
        <w:rPr>
          <w:rFonts w:ascii="Times New Roman" w:hAnsi="Times New Roman" w:cs="Times New Roman"/>
          <w:sz w:val="24"/>
          <w:szCs w:val="24"/>
        </w:rPr>
        <w:t>щие силы эволюции: мутации, рекомбинации, отбор. Р</w:t>
      </w:r>
      <w:r w:rsidR="0061575E" w:rsidRPr="00DF726C">
        <w:rPr>
          <w:rFonts w:ascii="Times New Roman" w:hAnsi="Times New Roman" w:cs="Times New Roman"/>
          <w:sz w:val="24"/>
          <w:szCs w:val="24"/>
        </w:rPr>
        <w:t>е</w:t>
      </w:r>
      <w:r w:rsidRPr="00DF726C">
        <w:rPr>
          <w:rFonts w:ascii="Times New Roman" w:hAnsi="Times New Roman" w:cs="Times New Roman"/>
          <w:sz w:val="24"/>
          <w:szCs w:val="24"/>
        </w:rPr>
        <w:t xml:space="preserve">зультаты эволюции. Формирование приспособленности к среде обитания. Образование новых видов. Основные направления эволюционного процесса. </w:t>
      </w:r>
      <w:r w:rsidR="00A14426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="00A14426">
        <w:rPr>
          <w:rFonts w:ascii="Times New Roman" w:hAnsi="Times New Roman" w:cs="Times New Roman"/>
          <w:sz w:val="24"/>
          <w:szCs w:val="24"/>
        </w:rPr>
        <w:t>Дарвиновсикй</w:t>
      </w:r>
      <w:proofErr w:type="spellEnd"/>
      <w:r w:rsidR="00A14426">
        <w:rPr>
          <w:rFonts w:ascii="Times New Roman" w:hAnsi="Times New Roman" w:cs="Times New Roman"/>
          <w:sz w:val="24"/>
          <w:szCs w:val="24"/>
        </w:rPr>
        <w:t xml:space="preserve"> или палеонтологический музей.</w:t>
      </w:r>
    </w:p>
    <w:p w14:paraId="6DB34EB6" w14:textId="77777777" w:rsidR="0061575E" w:rsidRPr="00DF726C" w:rsidRDefault="0061575E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DF82A0" w14:textId="77777777" w:rsidR="0061575E" w:rsidRPr="00DF726C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4279B">
        <w:rPr>
          <w:rFonts w:ascii="Times New Roman" w:hAnsi="Times New Roman" w:cs="Times New Roman"/>
          <w:b/>
          <w:sz w:val="24"/>
          <w:szCs w:val="24"/>
        </w:rPr>
        <w:t>8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АНТРОПОГЕНЕЗ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2DF5C" w14:textId="77777777" w:rsidR="00EA045D" w:rsidRPr="00DF726C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Доказательства родства человека с млекопи</w:t>
      </w:r>
      <w:r w:rsidR="0061575E" w:rsidRPr="00DF726C">
        <w:rPr>
          <w:rFonts w:ascii="Times New Roman" w:hAnsi="Times New Roman" w:cs="Times New Roman"/>
          <w:sz w:val="24"/>
          <w:szCs w:val="24"/>
        </w:rPr>
        <w:t>тающи</w:t>
      </w:r>
      <w:r w:rsidRPr="00DF726C">
        <w:rPr>
          <w:rFonts w:ascii="Times New Roman" w:hAnsi="Times New Roman" w:cs="Times New Roman"/>
          <w:sz w:val="24"/>
          <w:szCs w:val="24"/>
        </w:rPr>
        <w:t xml:space="preserve">ми животными. Эволюция человека. Основные стадии и движущие силы антропогенеза. Расселение человека по Земле. Происхождение человеческих рас, их единство. </w:t>
      </w:r>
    </w:p>
    <w:p w14:paraId="3A5F9ED8" w14:textId="77777777" w:rsidR="00EA045D" w:rsidRPr="00DF726C" w:rsidRDefault="00EA045D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D96D2" w14:textId="77777777" w:rsidR="00EA045D" w:rsidRPr="00DF726C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Раздел 8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ОСНОВЫ ЭКОЛОГИИ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F9B4D" w14:textId="77777777" w:rsidR="00EA045D" w:rsidRDefault="00A047D1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факторы. Экологическая ниша. </w:t>
      </w:r>
      <w:r w:rsidR="00EA045D" w:rsidRPr="00DF726C">
        <w:rPr>
          <w:rFonts w:ascii="Times New Roman" w:hAnsi="Times New Roman" w:cs="Times New Roman"/>
          <w:sz w:val="24"/>
          <w:szCs w:val="24"/>
        </w:rPr>
        <w:t>Межвидовые отноше</w:t>
      </w:r>
      <w:r w:rsidRPr="00DF726C">
        <w:rPr>
          <w:rFonts w:ascii="Times New Roman" w:hAnsi="Times New Roman" w:cs="Times New Roman"/>
          <w:sz w:val="24"/>
          <w:szCs w:val="24"/>
        </w:rPr>
        <w:t>ния: паразитизм, хищничество, конкуренция, мутуализм. Функциональная и пространственная структура экосистемы. Компоненты экосистемы. Пищевые связи в экосистеме. Потоки веществ и превращения энергии в экосистеме. Динамика эко</w:t>
      </w:r>
      <w:r w:rsidR="00EA045D" w:rsidRPr="00DF726C">
        <w:rPr>
          <w:rFonts w:ascii="Times New Roman" w:hAnsi="Times New Roman" w:cs="Times New Roman"/>
          <w:sz w:val="24"/>
          <w:szCs w:val="24"/>
        </w:rPr>
        <w:t>систем и их ус</w:t>
      </w:r>
      <w:r w:rsidRPr="00DF726C">
        <w:rPr>
          <w:rFonts w:ascii="Times New Roman" w:hAnsi="Times New Roman" w:cs="Times New Roman"/>
          <w:sz w:val="24"/>
          <w:szCs w:val="24"/>
        </w:rPr>
        <w:t xml:space="preserve">тойчивость. </w:t>
      </w:r>
    </w:p>
    <w:p w14:paraId="1AA5CED7" w14:textId="77777777" w:rsidR="00C1282D" w:rsidRPr="00DF726C" w:rsidRDefault="00C1282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C27A" w14:textId="026B4ACF" w:rsidR="00F25A26" w:rsidRPr="00A57465" w:rsidRDefault="00A57465" w:rsidP="00A57465">
      <w:pPr>
        <w:spacing w:after="200" w:line="276" w:lineRule="auto"/>
        <w:ind w:firstLine="567"/>
        <w:rPr>
          <w:rFonts w:eastAsiaTheme="minorEastAsia"/>
          <w:b/>
          <w:sz w:val="28"/>
          <w:szCs w:val="28"/>
        </w:rPr>
      </w:pPr>
      <w:r w:rsidRPr="00A57465">
        <w:rPr>
          <w:rFonts w:eastAsiaTheme="minorEastAsia"/>
          <w:b/>
          <w:sz w:val="28"/>
          <w:szCs w:val="28"/>
        </w:rPr>
        <w:t xml:space="preserve">3. </w:t>
      </w:r>
      <w:r w:rsidR="00F37C77" w:rsidRPr="00A57465">
        <w:rPr>
          <w:rFonts w:eastAsiaTheme="minorEastAsia"/>
          <w:b/>
          <w:sz w:val="28"/>
          <w:szCs w:val="28"/>
        </w:rPr>
        <w:t>Тематическое планирование</w:t>
      </w:r>
    </w:p>
    <w:p w14:paraId="2CBDC140" w14:textId="77777777" w:rsidR="00F37C77" w:rsidRDefault="00F37C77" w:rsidP="00DF726C">
      <w:pPr>
        <w:spacing w:after="20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>10 или 11 класс (68 часов)</w:t>
      </w:r>
    </w:p>
    <w:tbl>
      <w:tblPr>
        <w:tblW w:w="940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72"/>
        <w:gridCol w:w="1984"/>
        <w:gridCol w:w="2737"/>
      </w:tblGrid>
      <w:tr w:rsidR="00F37C77" w:rsidRPr="00DF726C" w14:paraId="122FE186" w14:textId="77777777" w:rsidTr="00A57465">
        <w:tc>
          <w:tcPr>
            <w:tcW w:w="807" w:type="dxa"/>
          </w:tcPr>
          <w:p w14:paraId="06AB828E" w14:textId="77777777" w:rsidR="00F37C77" w:rsidRPr="00DF726C" w:rsidRDefault="00F37C77" w:rsidP="00012382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</w:rPr>
            </w:pPr>
            <w:r w:rsidRPr="00DF726C">
              <w:rPr>
                <w:b/>
              </w:rPr>
              <w:tab/>
              <w:t>№</w:t>
            </w:r>
          </w:p>
        </w:tc>
        <w:tc>
          <w:tcPr>
            <w:tcW w:w="3872" w:type="dxa"/>
          </w:tcPr>
          <w:p w14:paraId="7CBC2DF1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урока (раздела)</w:t>
            </w:r>
          </w:p>
        </w:tc>
        <w:tc>
          <w:tcPr>
            <w:tcW w:w="1984" w:type="dxa"/>
          </w:tcPr>
          <w:p w14:paraId="5A3B64C5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Количество часов</w:t>
            </w:r>
          </w:p>
        </w:tc>
        <w:tc>
          <w:tcPr>
            <w:tcW w:w="2737" w:type="dxa"/>
          </w:tcPr>
          <w:p w14:paraId="3395BAE6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Виды деятельности учащихся</w:t>
            </w:r>
          </w:p>
        </w:tc>
      </w:tr>
      <w:tr w:rsidR="00F37C77" w:rsidRPr="00DF726C" w14:paraId="2F558EEE" w14:textId="77777777" w:rsidTr="00A57465">
        <w:tc>
          <w:tcPr>
            <w:tcW w:w="4679" w:type="dxa"/>
            <w:gridSpan w:val="2"/>
          </w:tcPr>
          <w:p w14:paraId="51EB8E98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Введение </w:t>
            </w:r>
          </w:p>
        </w:tc>
        <w:tc>
          <w:tcPr>
            <w:tcW w:w="1984" w:type="dxa"/>
          </w:tcPr>
          <w:p w14:paraId="54CA50E8" w14:textId="77777777" w:rsidR="00F37C77" w:rsidRPr="00A57465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r w:rsidRPr="00A57465">
              <w:t>4ч</w:t>
            </w:r>
          </w:p>
        </w:tc>
        <w:tc>
          <w:tcPr>
            <w:tcW w:w="2737" w:type="dxa"/>
          </w:tcPr>
          <w:p w14:paraId="708EBF80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5B90D2E2" w14:textId="77777777" w:rsidTr="00A57465">
        <w:tc>
          <w:tcPr>
            <w:tcW w:w="807" w:type="dxa"/>
          </w:tcPr>
          <w:p w14:paraId="00591D00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</w:p>
        </w:tc>
        <w:tc>
          <w:tcPr>
            <w:tcW w:w="3872" w:type="dxa"/>
          </w:tcPr>
          <w:p w14:paraId="75BA48FC" w14:textId="53C1A35A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rPr>
                <w:lang w:eastAsia="en-US"/>
              </w:rPr>
              <w:t xml:space="preserve">Естественные науки, понятие научного метода, методы эксперимента и наблюдения. Гипотеза, Парадигма    </w:t>
            </w:r>
          </w:p>
        </w:tc>
        <w:tc>
          <w:tcPr>
            <w:tcW w:w="1984" w:type="dxa"/>
          </w:tcPr>
          <w:p w14:paraId="068EF066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34A93CDE" w14:textId="77777777" w:rsidR="00F37C77" w:rsidRPr="00DF726C" w:rsidRDefault="00F37C77" w:rsidP="000123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C77" w:rsidRPr="00DF726C" w14:paraId="16DD6312" w14:textId="77777777" w:rsidTr="00A57465">
        <w:tc>
          <w:tcPr>
            <w:tcW w:w="807" w:type="dxa"/>
          </w:tcPr>
          <w:p w14:paraId="5DF717D1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</w:p>
        </w:tc>
        <w:tc>
          <w:tcPr>
            <w:tcW w:w="3872" w:type="dxa"/>
          </w:tcPr>
          <w:p w14:paraId="6B59A675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  <w:r w:rsidRPr="00DF726C">
              <w:t>Методы познания живой природы</w:t>
            </w:r>
            <w:r>
              <w:t>, методы биологии</w:t>
            </w:r>
          </w:p>
        </w:tc>
        <w:tc>
          <w:tcPr>
            <w:tcW w:w="1984" w:type="dxa"/>
          </w:tcPr>
          <w:p w14:paraId="6953C82B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4E330897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37C77" w:rsidRPr="00DF726C" w14:paraId="5E2BB4F0" w14:textId="77777777" w:rsidTr="00A57465">
        <w:tc>
          <w:tcPr>
            <w:tcW w:w="4679" w:type="dxa"/>
            <w:gridSpan w:val="2"/>
          </w:tcPr>
          <w:p w14:paraId="462E77B0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1</w:t>
            </w:r>
            <w:r w:rsidR="00F5150E">
              <w:rPr>
                <w:b/>
              </w:rPr>
              <w:t xml:space="preserve">. </w:t>
            </w:r>
            <w:r w:rsidRPr="00DF726C">
              <w:rPr>
                <w:b/>
              </w:rPr>
              <w:t xml:space="preserve"> Химия клетки</w:t>
            </w:r>
          </w:p>
        </w:tc>
        <w:tc>
          <w:tcPr>
            <w:tcW w:w="1984" w:type="dxa"/>
          </w:tcPr>
          <w:p w14:paraId="7FB28615" w14:textId="77777777" w:rsidR="00F37C77" w:rsidRPr="00DF726C" w:rsidRDefault="00E44416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1</w:t>
            </w:r>
            <w:r w:rsidR="00893E92">
              <w:t>0</w:t>
            </w:r>
            <w:r w:rsidR="00F37C77" w:rsidRPr="00DF726C">
              <w:t>ч</w:t>
            </w:r>
          </w:p>
        </w:tc>
        <w:tc>
          <w:tcPr>
            <w:tcW w:w="2737" w:type="dxa"/>
          </w:tcPr>
          <w:p w14:paraId="7ECECA16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32494E3E" w14:textId="77777777" w:rsidTr="00A57465">
        <w:tc>
          <w:tcPr>
            <w:tcW w:w="807" w:type="dxa"/>
          </w:tcPr>
          <w:p w14:paraId="4DC93A45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  <w:r w:rsidRPr="00DF726C">
              <w:t>3</w:t>
            </w:r>
          </w:p>
        </w:tc>
        <w:tc>
          <w:tcPr>
            <w:tcW w:w="3872" w:type="dxa"/>
          </w:tcPr>
          <w:p w14:paraId="3BCD562A" w14:textId="77777777" w:rsidR="00F37C77" w:rsidRPr="00DF726C" w:rsidRDefault="00345C44" w:rsidP="00012382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Неорганические вещества клетки. Вода</w:t>
            </w:r>
          </w:p>
        </w:tc>
        <w:tc>
          <w:tcPr>
            <w:tcW w:w="1984" w:type="dxa"/>
          </w:tcPr>
          <w:p w14:paraId="4F6F4EB7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7C2BAAED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37C77" w:rsidRPr="00DF726C" w14:paraId="112121BF" w14:textId="77777777" w:rsidTr="00A57465">
        <w:tc>
          <w:tcPr>
            <w:tcW w:w="807" w:type="dxa"/>
          </w:tcPr>
          <w:p w14:paraId="414B7C03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4</w:t>
            </w:r>
          </w:p>
        </w:tc>
        <w:tc>
          <w:tcPr>
            <w:tcW w:w="3872" w:type="dxa"/>
          </w:tcPr>
          <w:p w14:paraId="07E1509E" w14:textId="5DACF4A4" w:rsidR="00F37C77" w:rsidRPr="00DF726C" w:rsidRDefault="00F37C77" w:rsidP="00A57465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Органические молекулы - углеводы</w:t>
            </w:r>
            <w:r w:rsidR="00893E92">
              <w:t xml:space="preserve">. </w:t>
            </w:r>
            <w:r w:rsidR="00893E92" w:rsidRPr="00DF726C">
              <w:t>Органические молекулы – жиры и липоиды</w:t>
            </w:r>
          </w:p>
        </w:tc>
        <w:tc>
          <w:tcPr>
            <w:tcW w:w="1984" w:type="dxa"/>
          </w:tcPr>
          <w:p w14:paraId="69DE627C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3752BE1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37C77" w:rsidRPr="00DF726C" w14:paraId="3242DE8C" w14:textId="77777777" w:rsidTr="00A57465">
        <w:tc>
          <w:tcPr>
            <w:tcW w:w="807" w:type="dxa"/>
          </w:tcPr>
          <w:p w14:paraId="3F18490B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5</w:t>
            </w:r>
          </w:p>
        </w:tc>
        <w:tc>
          <w:tcPr>
            <w:tcW w:w="3872" w:type="dxa"/>
          </w:tcPr>
          <w:p w14:paraId="21B70EBA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 xml:space="preserve">Биологические полимеры – нуклеиновые кислоты. </w:t>
            </w:r>
          </w:p>
        </w:tc>
        <w:tc>
          <w:tcPr>
            <w:tcW w:w="1984" w:type="dxa"/>
          </w:tcPr>
          <w:p w14:paraId="06BCC659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311F078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37C77" w:rsidRPr="00DF726C" w14:paraId="3688BC32" w14:textId="77777777" w:rsidTr="00A57465">
        <w:tc>
          <w:tcPr>
            <w:tcW w:w="807" w:type="dxa"/>
          </w:tcPr>
          <w:p w14:paraId="4A60681E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6</w:t>
            </w:r>
          </w:p>
        </w:tc>
        <w:tc>
          <w:tcPr>
            <w:tcW w:w="3872" w:type="dxa"/>
          </w:tcPr>
          <w:p w14:paraId="6F8716C5" w14:textId="77777777" w:rsidR="00F37C77" w:rsidRPr="00DF726C" w:rsidRDefault="008232BD" w:rsidP="00012382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Органические вещества клетки. Биологические полимеры – белки</w:t>
            </w:r>
            <w:r>
              <w:t xml:space="preserve">. </w:t>
            </w:r>
            <w:r w:rsidRPr="00DF726C">
              <w:t>Функции белков</w:t>
            </w:r>
          </w:p>
        </w:tc>
        <w:tc>
          <w:tcPr>
            <w:tcW w:w="1984" w:type="dxa"/>
          </w:tcPr>
          <w:p w14:paraId="2C817589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7D86C6E2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2D2F1034" w14:textId="77777777" w:rsidTr="00A57465">
        <w:tc>
          <w:tcPr>
            <w:tcW w:w="807" w:type="dxa"/>
          </w:tcPr>
          <w:p w14:paraId="36A899D0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7</w:t>
            </w:r>
          </w:p>
        </w:tc>
        <w:tc>
          <w:tcPr>
            <w:tcW w:w="3872" w:type="dxa"/>
          </w:tcPr>
          <w:p w14:paraId="7D219D9F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Зачет по теме « Химия клетки»</w:t>
            </w:r>
          </w:p>
        </w:tc>
        <w:tc>
          <w:tcPr>
            <w:tcW w:w="1984" w:type="dxa"/>
          </w:tcPr>
          <w:p w14:paraId="0DA8CD88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FE19C1F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12DFFAF6" w14:textId="77777777" w:rsidTr="00A57465">
        <w:tc>
          <w:tcPr>
            <w:tcW w:w="4679" w:type="dxa"/>
            <w:gridSpan w:val="2"/>
          </w:tcPr>
          <w:p w14:paraId="018D648D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2. Структурно – функциональная организация клеток эукариот и прокариот</w:t>
            </w:r>
          </w:p>
        </w:tc>
        <w:tc>
          <w:tcPr>
            <w:tcW w:w="1984" w:type="dxa"/>
          </w:tcPr>
          <w:p w14:paraId="2857178B" w14:textId="77777777" w:rsidR="00F37C77" w:rsidRPr="00DF726C" w:rsidRDefault="002D5B24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  <w:r w:rsidR="00F37C77" w:rsidRPr="00DF726C">
              <w:t>ч</w:t>
            </w:r>
          </w:p>
        </w:tc>
        <w:tc>
          <w:tcPr>
            <w:tcW w:w="2737" w:type="dxa"/>
          </w:tcPr>
          <w:p w14:paraId="302EEA51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204DFAE5" w14:textId="77777777" w:rsidTr="00A57465">
        <w:tc>
          <w:tcPr>
            <w:tcW w:w="807" w:type="dxa"/>
          </w:tcPr>
          <w:p w14:paraId="35AB5CD0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8</w:t>
            </w:r>
          </w:p>
        </w:tc>
        <w:tc>
          <w:tcPr>
            <w:tcW w:w="3872" w:type="dxa"/>
          </w:tcPr>
          <w:p w14:paraId="0A14648E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proofErr w:type="spellStart"/>
            <w:r w:rsidRPr="00DF726C">
              <w:t>Прокариотическая</w:t>
            </w:r>
            <w:proofErr w:type="spellEnd"/>
            <w:r w:rsidRPr="00DF726C">
              <w:t xml:space="preserve"> клетка</w:t>
            </w:r>
          </w:p>
        </w:tc>
        <w:tc>
          <w:tcPr>
            <w:tcW w:w="1984" w:type="dxa"/>
          </w:tcPr>
          <w:p w14:paraId="4B62543B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6464190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37C77" w:rsidRPr="00DF726C" w14:paraId="32A31549" w14:textId="77777777" w:rsidTr="00A57465">
        <w:tc>
          <w:tcPr>
            <w:tcW w:w="807" w:type="dxa"/>
          </w:tcPr>
          <w:p w14:paraId="6A9EE4E7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9</w:t>
            </w:r>
          </w:p>
        </w:tc>
        <w:tc>
          <w:tcPr>
            <w:tcW w:w="3872" w:type="dxa"/>
          </w:tcPr>
          <w:p w14:paraId="6CC05738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  <w:proofErr w:type="spellStart"/>
            <w:r w:rsidRPr="00DF726C">
              <w:t>Эукариотическая</w:t>
            </w:r>
            <w:proofErr w:type="spellEnd"/>
            <w:r w:rsidRPr="00DF726C">
              <w:t xml:space="preserve"> клетка. Наружная цитоплазматическая мембрана. Цитоплазма.</w:t>
            </w:r>
            <w:r w:rsidR="00F5150E" w:rsidRPr="00DF726C">
              <w:t xml:space="preserve"> </w:t>
            </w:r>
            <w:proofErr w:type="spellStart"/>
            <w:r w:rsidR="00F5150E" w:rsidRPr="00DF726C">
              <w:t>Одномембранные</w:t>
            </w:r>
            <w:proofErr w:type="spellEnd"/>
            <w:r w:rsidR="00F5150E" w:rsidRPr="00DF726C">
              <w:t xml:space="preserve"> органоиды </w:t>
            </w:r>
            <w:proofErr w:type="spellStart"/>
            <w:r w:rsidR="00F5150E" w:rsidRPr="00DF726C">
              <w:t>эукариотической</w:t>
            </w:r>
            <w:proofErr w:type="spellEnd"/>
            <w:r w:rsidR="00F5150E" w:rsidRPr="00DF726C">
              <w:t xml:space="preserve"> клетки</w:t>
            </w:r>
          </w:p>
        </w:tc>
        <w:tc>
          <w:tcPr>
            <w:tcW w:w="1984" w:type="dxa"/>
          </w:tcPr>
          <w:p w14:paraId="29DEEF5D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8918B8A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37C77" w:rsidRPr="00DF726C" w14:paraId="71F230A7" w14:textId="77777777" w:rsidTr="00A57465">
        <w:tc>
          <w:tcPr>
            <w:tcW w:w="807" w:type="dxa"/>
          </w:tcPr>
          <w:p w14:paraId="3574576E" w14:textId="77777777" w:rsidR="00F37C77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lastRenderedPageBreak/>
              <w:t>10</w:t>
            </w:r>
          </w:p>
        </w:tc>
        <w:tc>
          <w:tcPr>
            <w:tcW w:w="3872" w:type="dxa"/>
          </w:tcPr>
          <w:p w14:paraId="4B4ADC7E" w14:textId="77777777" w:rsidR="00F37C77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  <w:proofErr w:type="spellStart"/>
            <w:r w:rsidRPr="00DF726C">
              <w:t>Немембранные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эукариотической</w:t>
            </w:r>
            <w:proofErr w:type="spellEnd"/>
            <w:r w:rsidRPr="00DF726C">
              <w:t xml:space="preserve"> клетки </w:t>
            </w:r>
            <w:r>
              <w:t xml:space="preserve">, </w:t>
            </w:r>
            <w:proofErr w:type="spellStart"/>
            <w:r w:rsidR="00F37C77" w:rsidRPr="00DF726C">
              <w:t>Двумембранные</w:t>
            </w:r>
            <w:proofErr w:type="spellEnd"/>
            <w:r w:rsidR="00F37C77" w:rsidRPr="00DF726C">
              <w:t xml:space="preserve"> органоиды </w:t>
            </w:r>
            <w:proofErr w:type="spellStart"/>
            <w:r w:rsidR="00F37C77" w:rsidRPr="00DF726C">
              <w:t>эукариотической</w:t>
            </w:r>
            <w:proofErr w:type="spellEnd"/>
            <w:r w:rsidR="00F37C77" w:rsidRPr="00DF726C">
              <w:t xml:space="preserve"> клетки</w:t>
            </w:r>
          </w:p>
        </w:tc>
        <w:tc>
          <w:tcPr>
            <w:tcW w:w="1984" w:type="dxa"/>
          </w:tcPr>
          <w:p w14:paraId="11F9BD32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34DBDE76" w14:textId="77777777" w:rsidR="00F37C77" w:rsidRPr="00DF726C" w:rsidRDefault="00F37C77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5150E" w:rsidRPr="00DF726C" w14:paraId="6D5002EE" w14:textId="77777777" w:rsidTr="00A57465">
        <w:tc>
          <w:tcPr>
            <w:tcW w:w="4679" w:type="dxa"/>
            <w:gridSpan w:val="2"/>
          </w:tcPr>
          <w:p w14:paraId="7341640F" w14:textId="77777777" w:rsidR="00F5150E" w:rsidRPr="00DF726C" w:rsidRDefault="00F5150E" w:rsidP="00F5150E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Обмен веществ и энергии</w:t>
            </w:r>
          </w:p>
        </w:tc>
        <w:tc>
          <w:tcPr>
            <w:tcW w:w="1984" w:type="dxa"/>
          </w:tcPr>
          <w:p w14:paraId="2EA89B25" w14:textId="77777777" w:rsidR="00F5150E" w:rsidRPr="00DF726C" w:rsidRDefault="007306D7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8</w:t>
            </w:r>
            <w:r w:rsidR="00F5150E" w:rsidRPr="00DF726C">
              <w:t>ч</w:t>
            </w:r>
          </w:p>
        </w:tc>
        <w:tc>
          <w:tcPr>
            <w:tcW w:w="2737" w:type="dxa"/>
          </w:tcPr>
          <w:p w14:paraId="1554B27C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5150E" w:rsidRPr="00DF726C" w14:paraId="16556FDA" w14:textId="77777777" w:rsidTr="00A57465">
        <w:tc>
          <w:tcPr>
            <w:tcW w:w="807" w:type="dxa"/>
          </w:tcPr>
          <w:p w14:paraId="318D5408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1</w:t>
            </w:r>
          </w:p>
        </w:tc>
        <w:tc>
          <w:tcPr>
            <w:tcW w:w="3872" w:type="dxa"/>
          </w:tcPr>
          <w:p w14:paraId="15DD7C38" w14:textId="77777777" w:rsidR="00F5150E" w:rsidRPr="00DF726C" w:rsidRDefault="007306D7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Анаболизм и катаболизм, общая характеристика обмена веществ</w:t>
            </w:r>
          </w:p>
        </w:tc>
        <w:tc>
          <w:tcPr>
            <w:tcW w:w="1984" w:type="dxa"/>
          </w:tcPr>
          <w:p w14:paraId="6CF3247E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46CBDFCC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5150E" w:rsidRPr="00DF726C" w14:paraId="48E342D9" w14:textId="77777777" w:rsidTr="00A57465">
        <w:tc>
          <w:tcPr>
            <w:tcW w:w="807" w:type="dxa"/>
          </w:tcPr>
          <w:p w14:paraId="66B0B065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2</w:t>
            </w:r>
          </w:p>
        </w:tc>
        <w:tc>
          <w:tcPr>
            <w:tcW w:w="3872" w:type="dxa"/>
          </w:tcPr>
          <w:p w14:paraId="236C075B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  <w:proofErr w:type="spellStart"/>
            <w:r w:rsidRPr="00DF726C">
              <w:t>Эукариотическая</w:t>
            </w:r>
            <w:proofErr w:type="spellEnd"/>
            <w:r w:rsidRPr="00DF726C">
              <w:t xml:space="preserve"> клетка. Наружная цитоплазматическая мембрана. Цитоплазма. </w:t>
            </w:r>
            <w:proofErr w:type="spellStart"/>
            <w:r w:rsidRPr="00DF726C">
              <w:t>Одномембранные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эукариотической</w:t>
            </w:r>
            <w:proofErr w:type="spellEnd"/>
            <w:r w:rsidRPr="00DF726C">
              <w:t xml:space="preserve"> клетки</w:t>
            </w:r>
          </w:p>
        </w:tc>
        <w:tc>
          <w:tcPr>
            <w:tcW w:w="1984" w:type="dxa"/>
          </w:tcPr>
          <w:p w14:paraId="026300C9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2B21C084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F5150E" w:rsidRPr="00DF726C" w14:paraId="7C96A7AC" w14:textId="77777777" w:rsidTr="00A57465">
        <w:tc>
          <w:tcPr>
            <w:tcW w:w="807" w:type="dxa"/>
          </w:tcPr>
          <w:p w14:paraId="518866D5" w14:textId="77777777" w:rsidR="00F5150E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13</w:t>
            </w:r>
          </w:p>
        </w:tc>
        <w:tc>
          <w:tcPr>
            <w:tcW w:w="3872" w:type="dxa"/>
          </w:tcPr>
          <w:p w14:paraId="78DDD7B6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  <w:proofErr w:type="spellStart"/>
            <w:r w:rsidRPr="00DF726C">
              <w:t>Немембранные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эукариотической</w:t>
            </w:r>
            <w:proofErr w:type="spellEnd"/>
            <w:r w:rsidRPr="00DF726C">
              <w:t xml:space="preserve"> клетки </w:t>
            </w:r>
            <w:r>
              <w:t xml:space="preserve">, </w:t>
            </w:r>
            <w:proofErr w:type="spellStart"/>
            <w:r w:rsidRPr="00DF726C">
              <w:t>Двумембранные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эукариотической</w:t>
            </w:r>
            <w:proofErr w:type="spellEnd"/>
            <w:r w:rsidRPr="00DF726C">
              <w:t xml:space="preserve"> клетки</w:t>
            </w:r>
          </w:p>
        </w:tc>
        <w:tc>
          <w:tcPr>
            <w:tcW w:w="1984" w:type="dxa"/>
          </w:tcPr>
          <w:p w14:paraId="71A95541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08388D70" w14:textId="77777777" w:rsidR="00F5150E" w:rsidRPr="00DF726C" w:rsidRDefault="00F5150E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F6FDF" w:rsidRPr="00DF726C" w14:paraId="57F78159" w14:textId="77777777" w:rsidTr="00A57465">
        <w:tc>
          <w:tcPr>
            <w:tcW w:w="4679" w:type="dxa"/>
            <w:gridSpan w:val="2"/>
          </w:tcPr>
          <w:p w14:paraId="3AAB7535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Размножение и развитие</w:t>
            </w:r>
          </w:p>
        </w:tc>
        <w:tc>
          <w:tcPr>
            <w:tcW w:w="1984" w:type="dxa"/>
          </w:tcPr>
          <w:p w14:paraId="5EBC58AE" w14:textId="77777777" w:rsidR="003F6FDF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8</w:t>
            </w:r>
            <w:r w:rsidR="003F6FDF">
              <w:t xml:space="preserve"> </w:t>
            </w:r>
            <w:r w:rsidR="003F6FDF" w:rsidRPr="00DF726C">
              <w:t>ч</w:t>
            </w:r>
          </w:p>
        </w:tc>
        <w:tc>
          <w:tcPr>
            <w:tcW w:w="2737" w:type="dxa"/>
          </w:tcPr>
          <w:p w14:paraId="7AA2F0A9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F6FDF" w:rsidRPr="00DF726C" w14:paraId="67C825D3" w14:textId="77777777" w:rsidTr="00A57465">
        <w:tc>
          <w:tcPr>
            <w:tcW w:w="807" w:type="dxa"/>
          </w:tcPr>
          <w:p w14:paraId="4D2A1A35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4</w:t>
            </w:r>
          </w:p>
        </w:tc>
        <w:tc>
          <w:tcPr>
            <w:tcW w:w="3872" w:type="dxa"/>
          </w:tcPr>
          <w:p w14:paraId="633C4C27" w14:textId="77777777" w:rsidR="003F6FDF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Бесполое и половое размножение. Клеточный цикл</w:t>
            </w:r>
          </w:p>
        </w:tc>
        <w:tc>
          <w:tcPr>
            <w:tcW w:w="1984" w:type="dxa"/>
          </w:tcPr>
          <w:p w14:paraId="1B425966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5B6C60BD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F6FDF" w:rsidRPr="00DF726C" w14:paraId="70C79D9F" w14:textId="77777777" w:rsidTr="00A57465">
        <w:tc>
          <w:tcPr>
            <w:tcW w:w="807" w:type="dxa"/>
          </w:tcPr>
          <w:p w14:paraId="045FF077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5</w:t>
            </w:r>
          </w:p>
        </w:tc>
        <w:tc>
          <w:tcPr>
            <w:tcW w:w="3872" w:type="dxa"/>
          </w:tcPr>
          <w:p w14:paraId="6F98AC6A" w14:textId="77777777" w:rsidR="003F6FDF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Митоз и мейоз, сравнительная характеристика. Гаметогенез, оплодотворение</w:t>
            </w:r>
          </w:p>
        </w:tc>
        <w:tc>
          <w:tcPr>
            <w:tcW w:w="1984" w:type="dxa"/>
          </w:tcPr>
          <w:p w14:paraId="4F1B5EA2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80A5E11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3F6FDF" w:rsidRPr="00DF726C" w14:paraId="78CF3FEC" w14:textId="77777777" w:rsidTr="00A57465">
        <w:tc>
          <w:tcPr>
            <w:tcW w:w="807" w:type="dxa"/>
          </w:tcPr>
          <w:p w14:paraId="34F6C8BC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</w:pPr>
            <w:r w:rsidRPr="00DF726C">
              <w:t>16</w:t>
            </w:r>
          </w:p>
        </w:tc>
        <w:tc>
          <w:tcPr>
            <w:tcW w:w="3872" w:type="dxa"/>
          </w:tcPr>
          <w:p w14:paraId="7A7FA464" w14:textId="77777777" w:rsidR="003F6FDF" w:rsidRPr="00DF726C" w:rsidRDefault="00977061" w:rsidP="00977061">
            <w:pPr>
              <w:tabs>
                <w:tab w:val="left" w:pos="3420"/>
              </w:tabs>
              <w:spacing w:line="276" w:lineRule="auto"/>
            </w:pPr>
            <w:r>
              <w:t>Онтогенез. Эмбриональное развитие</w:t>
            </w:r>
            <w:r w:rsidR="00893E92">
              <w:t>. Постэмбриональное развитие.</w:t>
            </w:r>
          </w:p>
        </w:tc>
        <w:tc>
          <w:tcPr>
            <w:tcW w:w="1984" w:type="dxa"/>
          </w:tcPr>
          <w:p w14:paraId="0DD29734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2FF5791" w14:textId="77777777" w:rsidR="003F6FDF" w:rsidRPr="00DF726C" w:rsidRDefault="003F6FDF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1E8F6EEC" w14:textId="77777777" w:rsidTr="00A57465">
        <w:tc>
          <w:tcPr>
            <w:tcW w:w="807" w:type="dxa"/>
          </w:tcPr>
          <w:p w14:paraId="41D4304E" w14:textId="77777777" w:rsidR="00977061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17</w:t>
            </w:r>
          </w:p>
        </w:tc>
        <w:tc>
          <w:tcPr>
            <w:tcW w:w="3872" w:type="dxa"/>
          </w:tcPr>
          <w:p w14:paraId="044DE5A6" w14:textId="77777777" w:rsidR="00977061" w:rsidRDefault="00977061" w:rsidP="00977061">
            <w:pPr>
              <w:tabs>
                <w:tab w:val="left" w:pos="3420"/>
              </w:tabs>
              <w:spacing w:line="276" w:lineRule="auto"/>
            </w:pPr>
            <w:r>
              <w:t>Зачет по теме размножение и развитие</w:t>
            </w:r>
          </w:p>
        </w:tc>
        <w:tc>
          <w:tcPr>
            <w:tcW w:w="1984" w:type="dxa"/>
          </w:tcPr>
          <w:p w14:paraId="3B6FC575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49F6DD2A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3942812B" w14:textId="77777777" w:rsidTr="00A57465">
        <w:tc>
          <w:tcPr>
            <w:tcW w:w="4679" w:type="dxa"/>
            <w:gridSpan w:val="2"/>
          </w:tcPr>
          <w:p w14:paraId="7F9F2554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Основы наследственности и изменчивости</w:t>
            </w:r>
          </w:p>
        </w:tc>
        <w:tc>
          <w:tcPr>
            <w:tcW w:w="1984" w:type="dxa"/>
          </w:tcPr>
          <w:p w14:paraId="1768004E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 xml:space="preserve">12 </w:t>
            </w:r>
            <w:r w:rsidRPr="00DF726C">
              <w:t>ч</w:t>
            </w:r>
          </w:p>
        </w:tc>
        <w:tc>
          <w:tcPr>
            <w:tcW w:w="2737" w:type="dxa"/>
          </w:tcPr>
          <w:p w14:paraId="0BE05C53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2CCAB81D" w14:textId="77777777" w:rsidTr="00A57465">
        <w:tc>
          <w:tcPr>
            <w:tcW w:w="807" w:type="dxa"/>
          </w:tcPr>
          <w:p w14:paraId="47621E1F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8</w:t>
            </w:r>
          </w:p>
        </w:tc>
        <w:tc>
          <w:tcPr>
            <w:tcW w:w="3872" w:type="dxa"/>
          </w:tcPr>
          <w:p w14:paraId="1A2A5A63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Генетика. Основные понятия. Законы Менделя</w:t>
            </w:r>
          </w:p>
        </w:tc>
        <w:tc>
          <w:tcPr>
            <w:tcW w:w="1984" w:type="dxa"/>
          </w:tcPr>
          <w:p w14:paraId="65DA5A9C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04D2F9ED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466E5694" w14:textId="77777777" w:rsidTr="00A57465">
        <w:tc>
          <w:tcPr>
            <w:tcW w:w="807" w:type="dxa"/>
          </w:tcPr>
          <w:p w14:paraId="78060128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893E92">
              <w:t>9</w:t>
            </w:r>
          </w:p>
        </w:tc>
        <w:tc>
          <w:tcPr>
            <w:tcW w:w="3872" w:type="dxa"/>
          </w:tcPr>
          <w:p w14:paraId="19674675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Хромосомная теория наследственности. Решение задач на сцепленное и независимое наследование</w:t>
            </w:r>
          </w:p>
        </w:tc>
        <w:tc>
          <w:tcPr>
            <w:tcW w:w="1984" w:type="dxa"/>
          </w:tcPr>
          <w:p w14:paraId="2A06B1C6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5DDEC667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977061" w:rsidRPr="00DF726C" w14:paraId="09CED401" w14:textId="77777777" w:rsidTr="00A57465">
        <w:tc>
          <w:tcPr>
            <w:tcW w:w="807" w:type="dxa"/>
          </w:tcPr>
          <w:p w14:paraId="11FC3A98" w14:textId="77777777" w:rsidR="00977061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20</w:t>
            </w:r>
          </w:p>
        </w:tc>
        <w:tc>
          <w:tcPr>
            <w:tcW w:w="3872" w:type="dxa"/>
          </w:tcPr>
          <w:p w14:paraId="14608FFF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</w:pPr>
            <w:r>
              <w:t>Множественный аллелизм, наследование групп крови АВ0</w:t>
            </w:r>
          </w:p>
        </w:tc>
        <w:tc>
          <w:tcPr>
            <w:tcW w:w="1984" w:type="dxa"/>
          </w:tcPr>
          <w:p w14:paraId="5780D4A5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046AA1D3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5D52EF79" w14:textId="77777777" w:rsidTr="00A57465">
        <w:tc>
          <w:tcPr>
            <w:tcW w:w="807" w:type="dxa"/>
          </w:tcPr>
          <w:p w14:paraId="5EA7CE41" w14:textId="77777777" w:rsidR="00977061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21</w:t>
            </w:r>
          </w:p>
        </w:tc>
        <w:tc>
          <w:tcPr>
            <w:tcW w:w="3872" w:type="dxa"/>
          </w:tcPr>
          <w:p w14:paraId="66A06DAD" w14:textId="77777777" w:rsidR="00977061" w:rsidRDefault="00977061" w:rsidP="00012382">
            <w:pPr>
              <w:tabs>
                <w:tab w:val="left" w:pos="3420"/>
              </w:tabs>
              <w:spacing w:line="276" w:lineRule="auto"/>
            </w:pPr>
            <w:r>
              <w:t xml:space="preserve"> Изменчивость. Наследственная изменчивость</w:t>
            </w:r>
          </w:p>
        </w:tc>
        <w:tc>
          <w:tcPr>
            <w:tcW w:w="1984" w:type="dxa"/>
          </w:tcPr>
          <w:p w14:paraId="339C6C6D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2F85EA1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37B42BC6" w14:textId="77777777" w:rsidTr="00A57465">
        <w:tc>
          <w:tcPr>
            <w:tcW w:w="807" w:type="dxa"/>
          </w:tcPr>
          <w:p w14:paraId="51B9DC82" w14:textId="77777777" w:rsidR="00977061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22</w:t>
            </w:r>
          </w:p>
        </w:tc>
        <w:tc>
          <w:tcPr>
            <w:tcW w:w="3872" w:type="dxa"/>
          </w:tcPr>
          <w:p w14:paraId="624D421D" w14:textId="77777777" w:rsidR="00977061" w:rsidRDefault="00977061" w:rsidP="00012382">
            <w:pPr>
              <w:tabs>
                <w:tab w:val="left" w:pos="3420"/>
              </w:tabs>
              <w:spacing w:line="276" w:lineRule="auto"/>
            </w:pPr>
            <w:r>
              <w:t>Модификационная изменчивость</w:t>
            </w:r>
          </w:p>
        </w:tc>
        <w:tc>
          <w:tcPr>
            <w:tcW w:w="1984" w:type="dxa"/>
          </w:tcPr>
          <w:p w14:paraId="48EE3909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760EFAB0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7FC64805" w14:textId="77777777" w:rsidTr="00A57465">
        <w:tc>
          <w:tcPr>
            <w:tcW w:w="807" w:type="dxa"/>
          </w:tcPr>
          <w:p w14:paraId="16000BE5" w14:textId="77777777" w:rsidR="00977061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23</w:t>
            </w:r>
          </w:p>
        </w:tc>
        <w:tc>
          <w:tcPr>
            <w:tcW w:w="3872" w:type="dxa"/>
          </w:tcPr>
          <w:p w14:paraId="1AD5162D" w14:textId="77777777" w:rsidR="00977061" w:rsidRDefault="00977061" w:rsidP="00012382">
            <w:pPr>
              <w:tabs>
                <w:tab w:val="left" w:pos="3420"/>
              </w:tabs>
              <w:spacing w:line="276" w:lineRule="auto"/>
            </w:pPr>
            <w:r>
              <w:t>Зачет по теме «</w:t>
            </w:r>
            <w:r w:rsidRPr="00977061">
              <w:t>Основы наследственности и изменчивости»</w:t>
            </w:r>
          </w:p>
        </w:tc>
        <w:tc>
          <w:tcPr>
            <w:tcW w:w="1984" w:type="dxa"/>
          </w:tcPr>
          <w:p w14:paraId="7BC088D9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244ED822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4ABACB17" w14:textId="77777777" w:rsidTr="00A57465">
        <w:tc>
          <w:tcPr>
            <w:tcW w:w="4679" w:type="dxa"/>
            <w:gridSpan w:val="2"/>
          </w:tcPr>
          <w:p w14:paraId="74C5E671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Биотехнология и биоинженерия</w:t>
            </w:r>
          </w:p>
        </w:tc>
        <w:tc>
          <w:tcPr>
            <w:tcW w:w="1984" w:type="dxa"/>
          </w:tcPr>
          <w:p w14:paraId="67267C5A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4 ч</w:t>
            </w:r>
          </w:p>
        </w:tc>
        <w:tc>
          <w:tcPr>
            <w:tcW w:w="2737" w:type="dxa"/>
          </w:tcPr>
          <w:p w14:paraId="4A7D79E9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309827D1" w14:textId="77777777" w:rsidTr="00A57465">
        <w:tc>
          <w:tcPr>
            <w:tcW w:w="807" w:type="dxa"/>
          </w:tcPr>
          <w:p w14:paraId="7B0E1D53" w14:textId="77777777" w:rsidR="00977061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24</w:t>
            </w:r>
          </w:p>
        </w:tc>
        <w:tc>
          <w:tcPr>
            <w:tcW w:w="3872" w:type="dxa"/>
          </w:tcPr>
          <w:p w14:paraId="6787EF89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Современные методы биотехнологии и биоинженерии. ГМО</w:t>
            </w:r>
          </w:p>
        </w:tc>
        <w:tc>
          <w:tcPr>
            <w:tcW w:w="1984" w:type="dxa"/>
          </w:tcPr>
          <w:p w14:paraId="64FD5AAC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68C54A5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030CC725" w14:textId="77777777" w:rsidTr="00A57465">
        <w:tc>
          <w:tcPr>
            <w:tcW w:w="807" w:type="dxa"/>
          </w:tcPr>
          <w:p w14:paraId="583C49A7" w14:textId="77777777" w:rsidR="00977061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25</w:t>
            </w:r>
          </w:p>
        </w:tc>
        <w:tc>
          <w:tcPr>
            <w:tcW w:w="3872" w:type="dxa"/>
          </w:tcPr>
          <w:p w14:paraId="1BE26582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Клонирование. Защита проектных работ по биотехнологии</w:t>
            </w:r>
          </w:p>
        </w:tc>
        <w:tc>
          <w:tcPr>
            <w:tcW w:w="1984" w:type="dxa"/>
          </w:tcPr>
          <w:p w14:paraId="575CFDE6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258539F2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893E92" w:rsidRPr="00DF726C" w14:paraId="1748175F" w14:textId="77777777" w:rsidTr="00A57465">
        <w:tc>
          <w:tcPr>
            <w:tcW w:w="4679" w:type="dxa"/>
            <w:gridSpan w:val="2"/>
          </w:tcPr>
          <w:p w14:paraId="1C407BD5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Основы учения об эволюции</w:t>
            </w:r>
          </w:p>
        </w:tc>
        <w:tc>
          <w:tcPr>
            <w:tcW w:w="1984" w:type="dxa"/>
          </w:tcPr>
          <w:p w14:paraId="70DB665B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6 ч</w:t>
            </w:r>
          </w:p>
        </w:tc>
        <w:tc>
          <w:tcPr>
            <w:tcW w:w="2737" w:type="dxa"/>
          </w:tcPr>
          <w:p w14:paraId="2BF2A8F2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445C76A5" w14:textId="77777777" w:rsidTr="00A57465">
        <w:tc>
          <w:tcPr>
            <w:tcW w:w="807" w:type="dxa"/>
          </w:tcPr>
          <w:p w14:paraId="43B5479E" w14:textId="77777777" w:rsidR="00893E92" w:rsidRPr="00DF726C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lastRenderedPageBreak/>
              <w:t>26</w:t>
            </w:r>
          </w:p>
        </w:tc>
        <w:tc>
          <w:tcPr>
            <w:tcW w:w="3872" w:type="dxa"/>
          </w:tcPr>
          <w:p w14:paraId="1C894367" w14:textId="77777777" w:rsidR="00893E92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Понятие вида, популяции, механизмы эволюции по Дарвину</w:t>
            </w:r>
          </w:p>
        </w:tc>
        <w:tc>
          <w:tcPr>
            <w:tcW w:w="1984" w:type="dxa"/>
          </w:tcPr>
          <w:p w14:paraId="58EB9970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16A416A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</w:pPr>
          </w:p>
        </w:tc>
      </w:tr>
      <w:tr w:rsidR="00977061" w:rsidRPr="00DF726C" w14:paraId="602638D1" w14:textId="77777777" w:rsidTr="00A57465">
        <w:tc>
          <w:tcPr>
            <w:tcW w:w="807" w:type="dxa"/>
          </w:tcPr>
          <w:p w14:paraId="2A406A70" w14:textId="77777777" w:rsidR="00977061" w:rsidRPr="00DF726C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27</w:t>
            </w:r>
          </w:p>
        </w:tc>
        <w:tc>
          <w:tcPr>
            <w:tcW w:w="3872" w:type="dxa"/>
          </w:tcPr>
          <w:p w14:paraId="04402402" w14:textId="77777777" w:rsidR="00977061" w:rsidRPr="00DF726C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Синтетическая теория эволюции</w:t>
            </w:r>
          </w:p>
        </w:tc>
        <w:tc>
          <w:tcPr>
            <w:tcW w:w="1984" w:type="dxa"/>
          </w:tcPr>
          <w:p w14:paraId="2BB2019F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6F500A2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1A985CBF" w14:textId="77777777" w:rsidTr="00A57465">
        <w:tc>
          <w:tcPr>
            <w:tcW w:w="807" w:type="dxa"/>
          </w:tcPr>
          <w:p w14:paraId="355E8E55" w14:textId="77777777" w:rsidR="00977061" w:rsidRPr="00DF726C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28</w:t>
            </w:r>
          </w:p>
        </w:tc>
        <w:tc>
          <w:tcPr>
            <w:tcW w:w="3872" w:type="dxa"/>
          </w:tcPr>
          <w:p w14:paraId="078715A5" w14:textId="77777777" w:rsidR="00977061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Современные представления об эволюции. Эволюция генома</w:t>
            </w:r>
          </w:p>
        </w:tc>
        <w:tc>
          <w:tcPr>
            <w:tcW w:w="1984" w:type="dxa"/>
          </w:tcPr>
          <w:p w14:paraId="64560859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538B1B04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3BFCAA6A" w14:textId="77777777" w:rsidTr="00A57465">
        <w:tc>
          <w:tcPr>
            <w:tcW w:w="807" w:type="dxa"/>
          </w:tcPr>
          <w:p w14:paraId="622ABB44" w14:textId="77777777" w:rsidR="00977061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29</w:t>
            </w:r>
          </w:p>
        </w:tc>
        <w:tc>
          <w:tcPr>
            <w:tcW w:w="3872" w:type="dxa"/>
          </w:tcPr>
          <w:p w14:paraId="1C5EFC2B" w14:textId="77777777" w:rsidR="00977061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 xml:space="preserve">Зачет по теме </w:t>
            </w:r>
            <w:r w:rsidRPr="00893E92">
              <w:t>«Основы учения об эволюции»</w:t>
            </w:r>
            <w:r w:rsidRPr="00893E92">
              <w:rPr>
                <w:b/>
              </w:rPr>
              <w:t xml:space="preserve"> </w:t>
            </w:r>
            <w:r>
              <w:t xml:space="preserve"> в Дарвиновском Музее</w:t>
            </w:r>
          </w:p>
        </w:tc>
        <w:tc>
          <w:tcPr>
            <w:tcW w:w="1984" w:type="dxa"/>
          </w:tcPr>
          <w:p w14:paraId="02FCB6A5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33F7942F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3CE55D5E" w14:textId="77777777" w:rsidTr="00A57465">
        <w:tc>
          <w:tcPr>
            <w:tcW w:w="4679" w:type="dxa"/>
            <w:gridSpan w:val="2"/>
          </w:tcPr>
          <w:p w14:paraId="67227F18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</w:t>
            </w:r>
            <w:r>
              <w:rPr>
                <w:b/>
              </w:rPr>
              <w:t xml:space="preserve"> 8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Антропогенез</w:t>
            </w:r>
          </w:p>
        </w:tc>
        <w:tc>
          <w:tcPr>
            <w:tcW w:w="1984" w:type="dxa"/>
          </w:tcPr>
          <w:p w14:paraId="3172ACB6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4 ч</w:t>
            </w:r>
          </w:p>
        </w:tc>
        <w:tc>
          <w:tcPr>
            <w:tcW w:w="2737" w:type="dxa"/>
          </w:tcPr>
          <w:p w14:paraId="175898AA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0CEC2C40" w14:textId="77777777" w:rsidTr="00A57465">
        <w:tc>
          <w:tcPr>
            <w:tcW w:w="807" w:type="dxa"/>
          </w:tcPr>
          <w:p w14:paraId="463BAE0C" w14:textId="77777777" w:rsidR="00893E92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30</w:t>
            </w:r>
          </w:p>
        </w:tc>
        <w:tc>
          <w:tcPr>
            <w:tcW w:w="3872" w:type="dxa"/>
          </w:tcPr>
          <w:p w14:paraId="7A90E676" w14:textId="77777777" w:rsid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Эволюция приматов и предков человека</w:t>
            </w:r>
          </w:p>
        </w:tc>
        <w:tc>
          <w:tcPr>
            <w:tcW w:w="1984" w:type="dxa"/>
          </w:tcPr>
          <w:p w14:paraId="23E6307C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50DEC303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77061" w:rsidRPr="00DF726C" w14:paraId="7C7702F4" w14:textId="77777777" w:rsidTr="00A57465">
        <w:tc>
          <w:tcPr>
            <w:tcW w:w="807" w:type="dxa"/>
          </w:tcPr>
          <w:p w14:paraId="5B6A44C7" w14:textId="77777777" w:rsidR="00977061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31</w:t>
            </w:r>
          </w:p>
        </w:tc>
        <w:tc>
          <w:tcPr>
            <w:tcW w:w="3872" w:type="dxa"/>
          </w:tcPr>
          <w:p w14:paraId="16DD629C" w14:textId="77777777" w:rsidR="00977061" w:rsidRP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 xml:space="preserve">Эволюция первых людей, становление вида </w:t>
            </w:r>
            <w:r>
              <w:rPr>
                <w:lang w:val="en-US"/>
              </w:rPr>
              <w:t>Homo</w:t>
            </w:r>
            <w:r w:rsidRPr="00893E92">
              <w:t xml:space="preserve"> </w:t>
            </w:r>
            <w:r>
              <w:rPr>
                <w:lang w:val="en-US"/>
              </w:rPr>
              <w:t>sapiens</w:t>
            </w:r>
            <w:r>
              <w:t>, Альтернативные человечества</w:t>
            </w:r>
          </w:p>
        </w:tc>
        <w:tc>
          <w:tcPr>
            <w:tcW w:w="1984" w:type="dxa"/>
          </w:tcPr>
          <w:p w14:paraId="461CA5C1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540FC7F6" w14:textId="77777777" w:rsidR="00977061" w:rsidRPr="00DF726C" w:rsidRDefault="00977061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3ACBB887" w14:textId="77777777" w:rsidTr="00A57465">
        <w:tc>
          <w:tcPr>
            <w:tcW w:w="4679" w:type="dxa"/>
            <w:gridSpan w:val="2"/>
          </w:tcPr>
          <w:p w14:paraId="7CB93BA1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</w:t>
            </w:r>
            <w:r>
              <w:rPr>
                <w:b/>
              </w:rPr>
              <w:t xml:space="preserve"> 9</w:t>
            </w:r>
            <w:r w:rsidRPr="00DF726C">
              <w:rPr>
                <w:b/>
              </w:rPr>
              <w:t xml:space="preserve">. </w:t>
            </w:r>
            <w:r>
              <w:rPr>
                <w:b/>
              </w:rPr>
              <w:t>Основы Экологии</w:t>
            </w:r>
          </w:p>
        </w:tc>
        <w:tc>
          <w:tcPr>
            <w:tcW w:w="1984" w:type="dxa"/>
          </w:tcPr>
          <w:p w14:paraId="69318C64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4 ч</w:t>
            </w:r>
          </w:p>
        </w:tc>
        <w:tc>
          <w:tcPr>
            <w:tcW w:w="2737" w:type="dxa"/>
          </w:tcPr>
          <w:p w14:paraId="2CE3D0BD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0C3B9D77" w14:textId="77777777" w:rsidTr="00A57465">
        <w:tc>
          <w:tcPr>
            <w:tcW w:w="807" w:type="dxa"/>
          </w:tcPr>
          <w:p w14:paraId="3472F307" w14:textId="77777777" w:rsidR="00893E92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32</w:t>
            </w:r>
          </w:p>
        </w:tc>
        <w:tc>
          <w:tcPr>
            <w:tcW w:w="3872" w:type="dxa"/>
          </w:tcPr>
          <w:p w14:paraId="38E2212B" w14:textId="77777777" w:rsid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Основные понятия экологии. Наземные и водные Экосистемы. Факторы среды</w:t>
            </w:r>
          </w:p>
        </w:tc>
        <w:tc>
          <w:tcPr>
            <w:tcW w:w="1984" w:type="dxa"/>
          </w:tcPr>
          <w:p w14:paraId="561F4F5A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0A341CA5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2C7FAE03" w14:textId="77777777" w:rsidTr="00A57465">
        <w:tc>
          <w:tcPr>
            <w:tcW w:w="807" w:type="dxa"/>
          </w:tcPr>
          <w:p w14:paraId="6614A88F" w14:textId="77777777" w:rsidR="00893E92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33</w:t>
            </w:r>
          </w:p>
        </w:tc>
        <w:tc>
          <w:tcPr>
            <w:tcW w:w="3872" w:type="dxa"/>
          </w:tcPr>
          <w:p w14:paraId="419356FB" w14:textId="77777777" w:rsid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 xml:space="preserve">Взаимоотношения организмов. Экология сообществ. </w:t>
            </w:r>
          </w:p>
        </w:tc>
        <w:tc>
          <w:tcPr>
            <w:tcW w:w="1984" w:type="dxa"/>
          </w:tcPr>
          <w:p w14:paraId="4C7CBDA4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688409FA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4D156EED" w14:textId="77777777" w:rsidTr="00A57465">
        <w:tc>
          <w:tcPr>
            <w:tcW w:w="807" w:type="dxa"/>
          </w:tcPr>
          <w:p w14:paraId="39437C09" w14:textId="77777777" w:rsidR="00893E92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34</w:t>
            </w:r>
          </w:p>
        </w:tc>
        <w:tc>
          <w:tcPr>
            <w:tcW w:w="3872" w:type="dxa"/>
          </w:tcPr>
          <w:p w14:paraId="6CFA4207" w14:textId="77777777" w:rsid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Зачет пот теме «Основы Экологии»</w:t>
            </w:r>
          </w:p>
        </w:tc>
        <w:tc>
          <w:tcPr>
            <w:tcW w:w="1984" w:type="dxa"/>
          </w:tcPr>
          <w:p w14:paraId="57C401CD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2737" w:type="dxa"/>
          </w:tcPr>
          <w:p w14:paraId="1585E7AC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893E92" w:rsidRPr="00DF726C" w14:paraId="22A3D74E" w14:textId="77777777" w:rsidTr="00A57465">
        <w:tc>
          <w:tcPr>
            <w:tcW w:w="807" w:type="dxa"/>
          </w:tcPr>
          <w:p w14:paraId="4A4D51D7" w14:textId="77777777" w:rsidR="00893E92" w:rsidRDefault="005111E0" w:rsidP="00012382">
            <w:pPr>
              <w:tabs>
                <w:tab w:val="left" w:pos="3420"/>
              </w:tabs>
              <w:spacing w:line="276" w:lineRule="auto"/>
            </w:pPr>
            <w:r>
              <w:t>35</w:t>
            </w:r>
          </w:p>
        </w:tc>
        <w:tc>
          <w:tcPr>
            <w:tcW w:w="3872" w:type="dxa"/>
          </w:tcPr>
          <w:p w14:paraId="1349737C" w14:textId="77777777" w:rsidR="00893E92" w:rsidRDefault="00893E92" w:rsidP="00012382">
            <w:pPr>
              <w:tabs>
                <w:tab w:val="left" w:pos="3420"/>
              </w:tabs>
              <w:spacing w:line="276" w:lineRule="auto"/>
            </w:pPr>
            <w:r>
              <w:t>Резерв</w:t>
            </w:r>
          </w:p>
        </w:tc>
        <w:tc>
          <w:tcPr>
            <w:tcW w:w="1984" w:type="dxa"/>
          </w:tcPr>
          <w:p w14:paraId="03E00F60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  <w:r>
              <w:t>2 ч</w:t>
            </w:r>
          </w:p>
        </w:tc>
        <w:tc>
          <w:tcPr>
            <w:tcW w:w="2737" w:type="dxa"/>
          </w:tcPr>
          <w:p w14:paraId="45BA999C" w14:textId="77777777" w:rsidR="00893E92" w:rsidRPr="00DF726C" w:rsidRDefault="00893E92" w:rsidP="00012382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A57465" w:rsidRPr="00A57465" w14:paraId="7092CA3D" w14:textId="77777777" w:rsidTr="00A57465">
        <w:tc>
          <w:tcPr>
            <w:tcW w:w="807" w:type="dxa"/>
          </w:tcPr>
          <w:p w14:paraId="6B27E027" w14:textId="77777777" w:rsidR="00A57465" w:rsidRPr="00A57465" w:rsidRDefault="00A57465" w:rsidP="00012382">
            <w:pPr>
              <w:tabs>
                <w:tab w:val="left" w:pos="3420"/>
              </w:tabs>
              <w:spacing w:line="276" w:lineRule="auto"/>
              <w:rPr>
                <w:b/>
              </w:rPr>
            </w:pPr>
          </w:p>
        </w:tc>
        <w:tc>
          <w:tcPr>
            <w:tcW w:w="3872" w:type="dxa"/>
          </w:tcPr>
          <w:p w14:paraId="73CF1BE5" w14:textId="23871C8E" w:rsidR="00A57465" w:rsidRPr="00A57465" w:rsidRDefault="00A57465" w:rsidP="00012382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A57465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6B6E1766" w14:textId="0A44522D" w:rsidR="00A57465" w:rsidRPr="00A57465" w:rsidRDefault="00A57465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A57465">
              <w:rPr>
                <w:b/>
              </w:rPr>
              <w:t>68ч</w:t>
            </w:r>
          </w:p>
        </w:tc>
        <w:tc>
          <w:tcPr>
            <w:tcW w:w="2737" w:type="dxa"/>
          </w:tcPr>
          <w:p w14:paraId="7984A3F4" w14:textId="77777777" w:rsidR="00A57465" w:rsidRPr="00A57465" w:rsidRDefault="00A57465" w:rsidP="0001238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14:paraId="028798D1" w14:textId="77777777" w:rsidR="00945AD9" w:rsidRDefault="00945AD9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131CF" w14:textId="77777777" w:rsidR="00A57465" w:rsidRPr="00C8285E" w:rsidRDefault="00A57465" w:rsidP="00A57465">
      <w:pPr>
        <w:ind w:firstLine="567"/>
        <w:jc w:val="both"/>
      </w:pPr>
      <w:r w:rsidRPr="00C8285E"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3A07E7B" w14:textId="77777777" w:rsidR="00A57465" w:rsidRPr="00C8285E" w:rsidRDefault="00A57465" w:rsidP="00A57465">
      <w:pPr>
        <w:ind w:firstLine="567"/>
        <w:jc w:val="both"/>
      </w:pPr>
      <w:r w:rsidRPr="00C8285E">
        <w:t xml:space="preserve">— опыт дел, направленных на заботу о своей семье, родных и близких; </w:t>
      </w:r>
    </w:p>
    <w:p w14:paraId="4F211BEF" w14:textId="77777777" w:rsidR="00A57465" w:rsidRPr="00C8285E" w:rsidRDefault="00A57465" w:rsidP="00A57465">
      <w:pPr>
        <w:ind w:firstLine="567"/>
        <w:jc w:val="both"/>
      </w:pPr>
      <w:r w:rsidRPr="00C8285E">
        <w:t>— трудовой опыт, опыт участия в производственной практике;</w:t>
      </w:r>
    </w:p>
    <w:p w14:paraId="44398534" w14:textId="77777777" w:rsidR="00A57465" w:rsidRPr="00C8285E" w:rsidRDefault="00A57465" w:rsidP="00A57465">
      <w:pPr>
        <w:ind w:firstLine="567"/>
        <w:jc w:val="both"/>
      </w:pPr>
      <w:r w:rsidRPr="00C8285E">
        <w:t xml:space="preserve">— опыт дел, направленных на пользу своему родному городу или селу, стране </w:t>
      </w:r>
      <w:r w:rsidRPr="00C8285E">
        <w:br/>
        <w:t xml:space="preserve">в целом, опыт деятельного выражения собственной гражданской позиции; </w:t>
      </w:r>
    </w:p>
    <w:p w14:paraId="6DB7EC83" w14:textId="77777777" w:rsidR="00A57465" w:rsidRPr="00C8285E" w:rsidRDefault="00A57465" w:rsidP="00A57465">
      <w:pPr>
        <w:ind w:firstLine="567"/>
        <w:jc w:val="both"/>
      </w:pPr>
      <w:r w:rsidRPr="00C8285E">
        <w:t>— опыт природоохранных дел;</w:t>
      </w:r>
    </w:p>
    <w:p w14:paraId="43F94883" w14:textId="77777777" w:rsidR="00A57465" w:rsidRPr="00C8285E" w:rsidRDefault="00A57465" w:rsidP="00A57465">
      <w:pPr>
        <w:ind w:firstLine="567"/>
        <w:jc w:val="both"/>
      </w:pPr>
      <w:r w:rsidRPr="00C8285E">
        <w:t xml:space="preserve">— опыт разрешения возникающих конфликтных ситуаций в школе, дома </w:t>
      </w:r>
      <w:r w:rsidRPr="00C8285E">
        <w:br/>
        <w:t>или на улице;</w:t>
      </w:r>
    </w:p>
    <w:p w14:paraId="4D5FAB39" w14:textId="77777777" w:rsidR="00A57465" w:rsidRPr="00C8285E" w:rsidRDefault="00A57465" w:rsidP="00A57465">
      <w:pPr>
        <w:ind w:firstLine="567"/>
        <w:jc w:val="both"/>
      </w:pPr>
      <w:r w:rsidRPr="00C8285E">
        <w:t>— опыт самостоятельного приобретения новых знаний, проведения научных исследований, опыт проектной деятельности;</w:t>
      </w:r>
    </w:p>
    <w:p w14:paraId="6A38772E" w14:textId="77777777" w:rsidR="00A57465" w:rsidRPr="00C8285E" w:rsidRDefault="00A57465" w:rsidP="00A57465">
      <w:pPr>
        <w:ind w:firstLine="567"/>
        <w:jc w:val="both"/>
      </w:pPr>
      <w:r w:rsidRPr="00C8285E"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34118DF" w14:textId="77777777" w:rsidR="00A57465" w:rsidRPr="00C8285E" w:rsidRDefault="00A57465" w:rsidP="00A57465">
      <w:pPr>
        <w:ind w:firstLine="567"/>
        <w:jc w:val="both"/>
      </w:pPr>
      <w:r w:rsidRPr="00C8285E">
        <w:t xml:space="preserve">— опыт ведения здорового образа жизни и заботы о здоровье других людей; </w:t>
      </w:r>
    </w:p>
    <w:p w14:paraId="4363F1D6" w14:textId="77777777" w:rsidR="00A57465" w:rsidRPr="00C8285E" w:rsidRDefault="00A57465" w:rsidP="00A57465">
      <w:pPr>
        <w:ind w:firstLine="567"/>
        <w:jc w:val="both"/>
      </w:pPr>
      <w:r w:rsidRPr="00C8285E">
        <w:t>— опыт оказания помощи окружающим, заботы о малышах или пожилых людях, волонтерский опыт;</w:t>
      </w:r>
    </w:p>
    <w:p w14:paraId="6C417BE0" w14:textId="77777777" w:rsidR="00A57465" w:rsidRPr="00C8285E" w:rsidRDefault="00A57465" w:rsidP="00A57465">
      <w:pPr>
        <w:ind w:firstLine="567"/>
        <w:jc w:val="both"/>
      </w:pPr>
      <w:r w:rsidRPr="00C8285E">
        <w:t>— опыт самопознания и самоанализа, опыт социально приемлемого самовыражения и самореализации.</w:t>
      </w:r>
    </w:p>
    <w:p w14:paraId="273A381D" w14:textId="77777777" w:rsidR="00A57465" w:rsidRPr="00C8285E" w:rsidRDefault="00A57465" w:rsidP="00A57465">
      <w:pPr>
        <w:ind w:firstLine="567"/>
        <w:jc w:val="both"/>
      </w:pPr>
      <w:r w:rsidRPr="00C8285E"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F876E33" w14:textId="7A114782" w:rsidR="00A57465" w:rsidRPr="00C8285E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9"/>
        <w:rPr>
          <w:b/>
        </w:rPr>
      </w:pPr>
    </w:p>
    <w:p w14:paraId="03F14B27" w14:textId="5ADCD3A2" w:rsidR="00A57465" w:rsidRPr="00C8285E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9"/>
        <w:rPr>
          <w:b/>
        </w:rPr>
      </w:pPr>
    </w:p>
    <w:p w14:paraId="64AFDE18" w14:textId="77777777" w:rsidR="00A57465" w:rsidRPr="00C8285E" w:rsidRDefault="00A57465" w:rsidP="00A5746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9"/>
        <w:rPr>
          <w:b/>
        </w:rPr>
      </w:pPr>
    </w:p>
    <w:p w14:paraId="26FE365C" w14:textId="099B872D" w:rsidR="005111E0" w:rsidRPr="00C8285E" w:rsidRDefault="00A57465" w:rsidP="00C812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Дополнительные материалы</w:t>
      </w:r>
    </w:p>
    <w:p w14:paraId="01783641" w14:textId="77777777" w:rsidR="005111E0" w:rsidRPr="00C8285E" w:rsidRDefault="005111E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EEBD9" w14:textId="5B7CA1D3" w:rsidR="00330027" w:rsidRPr="00C8285E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5E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C8285E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6499B6D4" w14:textId="6C23F8C3" w:rsidR="00F25A26" w:rsidRPr="00C8285E" w:rsidRDefault="00945AD9" w:rsidP="00A57465">
      <w:pPr>
        <w:ind w:firstLine="567"/>
      </w:pPr>
      <w:r w:rsidRPr="00C8285E">
        <w:rPr>
          <w:rFonts w:eastAsiaTheme="minorEastAsia"/>
        </w:rPr>
        <w:t>Изучение курса биологии по данной программе будет реализовываться на</w:t>
      </w:r>
      <w:r w:rsidRPr="00C8285E">
        <w:rPr>
          <w:rStyle w:val="apple-converted-space"/>
        </w:rPr>
        <w:t> </w:t>
      </w:r>
      <w:r w:rsidR="008C2982" w:rsidRPr="00C8285E">
        <w:t xml:space="preserve">Линии УМК </w:t>
      </w:r>
      <w:proofErr w:type="spellStart"/>
      <w:r w:rsidR="008C2982" w:rsidRPr="00C8285E">
        <w:t>Сивоглазова</w:t>
      </w:r>
      <w:proofErr w:type="spellEnd"/>
      <w:r w:rsidR="008C2982" w:rsidRPr="00C8285E">
        <w:t xml:space="preserve">. Биология. Навигатор (10-11), М, Дрофа, 2014 г.  </w:t>
      </w:r>
      <w:r w:rsidR="008C2982" w:rsidRPr="00C8285E">
        <w:br/>
      </w:r>
      <w:r w:rsidR="008C2982" w:rsidRPr="00C8285E">
        <w:br/>
      </w:r>
      <w:r w:rsidR="00A57465" w:rsidRPr="00C8285E">
        <w:rPr>
          <w:b/>
          <w:bCs/>
        </w:rPr>
        <w:t xml:space="preserve">        </w:t>
      </w:r>
      <w:r w:rsidRPr="00C8285E">
        <w:rPr>
          <w:b/>
          <w:bCs/>
        </w:rPr>
        <w:t>Дополнительная литература для учеников:</w:t>
      </w:r>
    </w:p>
    <w:p w14:paraId="7807CEC2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proofErr w:type="spellStart"/>
      <w:r w:rsidRPr="00C8285E">
        <w:rPr>
          <w:iCs/>
        </w:rPr>
        <w:t>Вахненко</w:t>
      </w:r>
      <w:proofErr w:type="spellEnd"/>
      <w:r w:rsidRPr="00C8285E">
        <w:rPr>
          <w:iCs/>
        </w:rPr>
        <w:t xml:space="preserve"> Д.В.</w:t>
      </w:r>
      <w:r w:rsidRPr="00C8285E">
        <w:rPr>
          <w:rStyle w:val="apple-converted-space"/>
        </w:rPr>
        <w:t> </w:t>
      </w:r>
      <w:r w:rsidRPr="00C8285E">
        <w:t>Сборник задач по биологии для абитуриентов, участников олимпиад и школьников. – Ростов н/Д: Феникс, 2005.– 128 с.</w:t>
      </w:r>
    </w:p>
    <w:p w14:paraId="5E93F052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Шишкинская Н.А</w:t>
      </w:r>
      <w:r w:rsidRPr="00C8285E">
        <w:t>. Генетика и селекция. Теория. Задания. Ответы. – Саратов: Лицей, 2005. – 240 с.</w:t>
      </w:r>
    </w:p>
    <w:p w14:paraId="6C775FC4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t>Биология в таблицах и схемах. Сост.</w:t>
      </w:r>
      <w:r w:rsidRPr="00C8285E">
        <w:rPr>
          <w:rStyle w:val="apple-converted-space"/>
        </w:rPr>
        <w:t> </w:t>
      </w:r>
      <w:r w:rsidRPr="00C8285E">
        <w:rPr>
          <w:iCs/>
        </w:rPr>
        <w:t>Онищенко А.В.</w:t>
      </w:r>
      <w:r w:rsidRPr="00C8285E">
        <w:rPr>
          <w:rStyle w:val="apple-converted-space"/>
          <w:iCs/>
        </w:rPr>
        <w:t> </w:t>
      </w:r>
      <w:r w:rsidRPr="00C8285E">
        <w:t>– Санкт-Петербург, ООО «Виктория-плюс», 2004</w:t>
      </w:r>
    </w:p>
    <w:p w14:paraId="3AA1C436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Иванова Т.В.</w:t>
      </w:r>
      <w:r w:rsidRPr="00C8285E">
        <w:rPr>
          <w:rStyle w:val="apple-converted-space"/>
        </w:rPr>
        <w:t> </w:t>
      </w:r>
      <w:r w:rsidRPr="00C8285E">
        <w:t>Сборник заданий по общей биологии: Пособие для учащихся общеобразовательных. Учреждений. – М.: Просвещение, 2002</w:t>
      </w:r>
    </w:p>
    <w:p w14:paraId="6AF11592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Акимов</w:t>
      </w:r>
      <w:r w:rsidRPr="00C8285E">
        <w:rPr>
          <w:rStyle w:val="apple-converted-space"/>
          <w:iCs/>
        </w:rPr>
        <w:t> </w:t>
      </w:r>
      <w:r w:rsidRPr="00C8285E">
        <w:rPr>
          <w:iCs/>
        </w:rPr>
        <w:t>С.И.</w:t>
      </w:r>
      <w:r w:rsidRPr="00C8285E">
        <w:rPr>
          <w:rStyle w:val="apple-converted-space"/>
        </w:rPr>
        <w:t> </w:t>
      </w:r>
      <w:r w:rsidRPr="00C8285E">
        <w:t>и др. Биология в таблицах, схемах, рисунках. Учебно -образовательная серия. – М: Лист-Нью, 2004. – 1117с.</w:t>
      </w:r>
    </w:p>
    <w:p w14:paraId="3DD56698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t xml:space="preserve">Биология: Справочник школьника и студента/Под ред. </w:t>
      </w:r>
      <w:proofErr w:type="spellStart"/>
      <w:r w:rsidRPr="00C8285E">
        <w:t>З.Брема</w:t>
      </w:r>
      <w:proofErr w:type="spellEnd"/>
      <w:r w:rsidRPr="00C8285E">
        <w:t xml:space="preserve"> и </w:t>
      </w:r>
      <w:proofErr w:type="spellStart"/>
      <w:r w:rsidRPr="00C8285E">
        <w:t>И.Мейнке</w:t>
      </w:r>
      <w:proofErr w:type="spellEnd"/>
      <w:r w:rsidRPr="00C8285E">
        <w:t>; Пер. с нем. – 3-е изд., стереотип. – М.: Дрофа, 2003, с.243-244.</w:t>
      </w:r>
    </w:p>
    <w:p w14:paraId="3ECDA611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Болгова И.В.</w:t>
      </w:r>
      <w:r w:rsidRPr="00C8285E">
        <w:rPr>
          <w:rStyle w:val="apple-converted-space"/>
        </w:rPr>
        <w:t> </w:t>
      </w:r>
      <w:r w:rsidRPr="00C8285E">
        <w:t>Сборник задач по общей биологии с решениями для поступающих в вузы. – М: ОО «ОНИКС 21 век», «Мир и образование», 2006. – 134с.</w:t>
      </w:r>
    </w:p>
    <w:p w14:paraId="7268B3A3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 xml:space="preserve">Борзова ЗВ, </w:t>
      </w:r>
      <w:proofErr w:type="spellStart"/>
      <w:r w:rsidRPr="00C8285E">
        <w:rPr>
          <w:iCs/>
        </w:rPr>
        <w:t>Дагаев</w:t>
      </w:r>
      <w:proofErr w:type="spellEnd"/>
      <w:r w:rsidRPr="00C8285E">
        <w:rPr>
          <w:iCs/>
        </w:rPr>
        <w:t xml:space="preserve"> АМ.</w:t>
      </w:r>
      <w:r w:rsidRPr="00C8285E">
        <w:rPr>
          <w:rStyle w:val="apple-converted-space"/>
        </w:rPr>
        <w:t> </w:t>
      </w:r>
      <w:r w:rsidRPr="00C8285E">
        <w:t xml:space="preserve">Дидактические материалы по биологии: Методическое пособие. (6-11 </w:t>
      </w:r>
      <w:proofErr w:type="spellStart"/>
      <w:r w:rsidRPr="00C8285E">
        <w:t>кл</w:t>
      </w:r>
      <w:proofErr w:type="spellEnd"/>
      <w:r w:rsidRPr="00C8285E">
        <w:t>) – М: ТЦ «Сфера», 2005. – 126с.</w:t>
      </w:r>
    </w:p>
    <w:p w14:paraId="35C06FC6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 xml:space="preserve">Егорова Т.А., </w:t>
      </w:r>
      <w:proofErr w:type="spellStart"/>
      <w:r w:rsidRPr="00C8285E">
        <w:rPr>
          <w:iCs/>
        </w:rPr>
        <w:t>Клунова</w:t>
      </w:r>
      <w:proofErr w:type="spellEnd"/>
      <w:r w:rsidRPr="00C8285E">
        <w:rPr>
          <w:iCs/>
        </w:rPr>
        <w:t xml:space="preserve"> С.М.</w:t>
      </w:r>
      <w:r w:rsidRPr="00C8285E">
        <w:rPr>
          <w:rStyle w:val="apple-converted-space"/>
          <w:iCs/>
        </w:rPr>
        <w:t> </w:t>
      </w:r>
      <w:r w:rsidRPr="00C8285E">
        <w:t>Основы биотехнологии. – М.: ИЦ «Академия», 2004. – 122с.</w:t>
      </w:r>
    </w:p>
    <w:p w14:paraId="328CC6A3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Маркина В.В.</w:t>
      </w:r>
      <w:r w:rsidRPr="00C8285E">
        <w:rPr>
          <w:rStyle w:val="apple-converted-space"/>
          <w:iCs/>
        </w:rPr>
        <w:t> </w:t>
      </w:r>
      <w:r w:rsidRPr="00C8285E">
        <w:t xml:space="preserve">Общая биология: учебное пособие/ </w:t>
      </w:r>
      <w:proofErr w:type="spellStart"/>
      <w:r w:rsidRPr="00C8285E">
        <w:t>В.В.Маркина</w:t>
      </w:r>
      <w:proofErr w:type="spellEnd"/>
      <w:r w:rsidRPr="00C8285E">
        <w:t>, Т.Ю. Татаренко-</w:t>
      </w:r>
      <w:proofErr w:type="spellStart"/>
      <w:r w:rsidRPr="00C8285E">
        <w:t>Козмина</w:t>
      </w:r>
      <w:proofErr w:type="spellEnd"/>
      <w:r w:rsidRPr="00C8285E">
        <w:t xml:space="preserve">, Т.П. </w:t>
      </w:r>
      <w:proofErr w:type="spellStart"/>
      <w:r w:rsidRPr="00C8285E">
        <w:t>Порадовская</w:t>
      </w:r>
      <w:proofErr w:type="spellEnd"/>
      <w:r w:rsidRPr="00C8285E">
        <w:t>. – М.: Дрофа, 2008. – 135с.</w:t>
      </w:r>
    </w:p>
    <w:p w14:paraId="5DAD2E89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 xml:space="preserve">Нечаева Г.А., </w:t>
      </w:r>
      <w:proofErr w:type="spellStart"/>
      <w:r w:rsidRPr="00C8285E">
        <w:rPr>
          <w:iCs/>
        </w:rPr>
        <w:t>Федорос</w:t>
      </w:r>
      <w:proofErr w:type="spellEnd"/>
      <w:r w:rsidRPr="00C8285E">
        <w:rPr>
          <w:iCs/>
        </w:rPr>
        <w:t xml:space="preserve"> Е.И.</w:t>
      </w:r>
      <w:r w:rsidRPr="00C8285E">
        <w:rPr>
          <w:rStyle w:val="apple-converted-space"/>
          <w:iCs/>
        </w:rPr>
        <w:t> </w:t>
      </w:r>
      <w:r w:rsidRPr="00C8285E">
        <w:t xml:space="preserve">Экология в экспериментах: 10–11 классы: методическое пособие. – М.: </w:t>
      </w:r>
      <w:proofErr w:type="spellStart"/>
      <w:r w:rsidRPr="00C8285E">
        <w:t>Вентана</w:t>
      </w:r>
      <w:proofErr w:type="spellEnd"/>
      <w:r w:rsidRPr="00C8285E">
        <w:t>-Граф, 2006. – 254с.</w:t>
      </w:r>
    </w:p>
    <w:p w14:paraId="57DF1702" w14:textId="77777777" w:rsidR="00945AD9" w:rsidRPr="00C8285E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</w:pPr>
      <w:r w:rsidRPr="00C8285E">
        <w:rPr>
          <w:iCs/>
        </w:rPr>
        <w:t>Новоженов Ю.И.</w:t>
      </w:r>
      <w:r w:rsidRPr="00C8285E">
        <w:rPr>
          <w:rStyle w:val="apple-converted-space"/>
        </w:rPr>
        <w:t> </w:t>
      </w:r>
      <w:r w:rsidRPr="00C8285E">
        <w:t>Филетическая эволюция человека.– Екатеринбург, 2005. – 112с.</w:t>
      </w:r>
    </w:p>
    <w:p w14:paraId="24828E61" w14:textId="77777777" w:rsidR="00945AD9" w:rsidRPr="00C8285E" w:rsidRDefault="00F25A26" w:rsidP="00A57465">
      <w:pPr>
        <w:pStyle w:val="a4"/>
        <w:spacing w:before="0" w:beforeAutospacing="0" w:after="120" w:afterAutospacing="0" w:line="276" w:lineRule="auto"/>
        <w:ind w:firstLine="567"/>
        <w:rPr>
          <w:b/>
          <w:bCs/>
          <w:shd w:val="clear" w:color="auto" w:fill="FFFFFF"/>
        </w:rPr>
      </w:pPr>
      <w:r w:rsidRPr="00C8285E">
        <w:rPr>
          <w:b/>
          <w:bCs/>
          <w:shd w:val="clear" w:color="auto" w:fill="FFFFFF"/>
        </w:rPr>
        <w:t xml:space="preserve">Полезные </w:t>
      </w:r>
      <w:proofErr w:type="spellStart"/>
      <w:r w:rsidRPr="00C8285E">
        <w:rPr>
          <w:b/>
          <w:bCs/>
          <w:shd w:val="clear" w:color="auto" w:fill="FFFFFF"/>
        </w:rPr>
        <w:t>и</w:t>
      </w:r>
      <w:r w:rsidR="00945AD9" w:rsidRPr="00C8285E">
        <w:rPr>
          <w:b/>
          <w:bCs/>
          <w:shd w:val="clear" w:color="auto" w:fill="FFFFFF"/>
        </w:rPr>
        <w:t>нтернет-ресурсы</w:t>
      </w:r>
      <w:proofErr w:type="spellEnd"/>
      <w:r w:rsidR="00945AD9" w:rsidRPr="00C8285E">
        <w:rPr>
          <w:b/>
          <w:bCs/>
          <w:shd w:val="clear" w:color="auto" w:fill="FFFFFF"/>
        </w:rPr>
        <w:t>:</w:t>
      </w:r>
    </w:p>
    <w:p w14:paraId="3F9CF33C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5" w:tgtFrame="_blank" w:history="1">
        <w:r w:rsidR="00F25A26" w:rsidRPr="00C8285E">
          <w:t>http://elementy.ru/</w:t>
        </w:r>
      </w:hyperlink>
    </w:p>
    <w:p w14:paraId="032C1007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6" w:tgtFrame="_blank" w:history="1">
        <w:r w:rsidR="00F25A26" w:rsidRPr="00C8285E">
          <w:t>http://postnauka.ru/</w:t>
        </w:r>
      </w:hyperlink>
    </w:p>
    <w:p w14:paraId="4C6F9E1B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7" w:tgtFrame="_blank" w:history="1">
        <w:r w:rsidR="00F25A26" w:rsidRPr="00C8285E">
          <w:t>https://nplus1.ru/</w:t>
        </w:r>
      </w:hyperlink>
    </w:p>
    <w:p w14:paraId="7111492D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8" w:tgtFrame="_blank" w:history="1">
        <w:r w:rsidR="00F25A26" w:rsidRPr="00C8285E">
          <w:t>http://scientific.ru/</w:t>
        </w:r>
      </w:hyperlink>
    </w:p>
    <w:p w14:paraId="3F312C3F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9" w:tgtFrame="_blank" w:history="1">
        <w:r w:rsidR="00F25A26" w:rsidRPr="00C8285E">
          <w:t>http://antropogenez.ru/</w:t>
        </w:r>
      </w:hyperlink>
    </w:p>
    <w:p w14:paraId="5C7B521D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0" w:tgtFrame="_blank" w:history="1">
        <w:r w:rsidR="00F25A26" w:rsidRPr="00C8285E">
          <w:t>http://www.evolbiol.ru/</w:t>
        </w:r>
      </w:hyperlink>
    </w:p>
    <w:p w14:paraId="020A0B97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1" w:tgtFrame="_blank" w:history="1">
        <w:r w:rsidR="00F25A26" w:rsidRPr="00C8285E">
          <w:t>http://www.paleonews.ru/</w:t>
        </w:r>
      </w:hyperlink>
    </w:p>
    <w:p w14:paraId="566B464B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2" w:tgtFrame="_blank" w:history="1">
        <w:r w:rsidR="00F25A26" w:rsidRPr="00C8285E">
          <w:t>http://www.nationalgeographic.com/</w:t>
        </w:r>
      </w:hyperlink>
    </w:p>
    <w:p w14:paraId="6C748C0E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3" w:tgtFrame="_blank" w:history="1">
        <w:r w:rsidR="00F25A26" w:rsidRPr="00C8285E">
          <w:t>http://www.bbc.co.uk/science</w:t>
        </w:r>
      </w:hyperlink>
    </w:p>
    <w:p w14:paraId="4E2DD9A4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4" w:tgtFrame="_blank" w:history="1">
        <w:r w:rsidR="00F25A26" w:rsidRPr="00C8285E">
          <w:t>http://www.ecology.com/species/microscopic-world/</w:t>
        </w:r>
      </w:hyperlink>
    </w:p>
    <w:p w14:paraId="5003396D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5" w:tgtFrame="_blank" w:history="1">
        <w:r w:rsidR="00F25A26" w:rsidRPr="00C8285E">
          <w:t>http://arhe.msk.ru/</w:t>
        </w:r>
      </w:hyperlink>
    </w:p>
    <w:p w14:paraId="26BEE410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6" w:tgtFrame="_blank" w:history="1">
        <w:r w:rsidR="00F25A26" w:rsidRPr="00C8285E">
          <w:t>http://www.ecosystema.ru/07referats/ecoscience.htm</w:t>
        </w:r>
      </w:hyperlink>
    </w:p>
    <w:p w14:paraId="04400F03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7" w:tgtFrame="_blank" w:history="1">
        <w:r w:rsidR="00F25A26" w:rsidRPr="00C8285E">
          <w:t>http://ecoportal.su/</w:t>
        </w:r>
      </w:hyperlink>
    </w:p>
    <w:p w14:paraId="288C875C" w14:textId="77777777" w:rsidR="00F25A26" w:rsidRPr="00C8285E" w:rsidRDefault="00091B20" w:rsidP="00A5746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</w:pPr>
      <w:hyperlink r:id="rId18" w:tgtFrame="_blank" w:history="1">
        <w:r w:rsidR="00F25A26" w:rsidRPr="00C8285E">
          <w:t>http://molbiol.ru/forums/</w:t>
        </w:r>
      </w:hyperlink>
    </w:p>
    <w:p w14:paraId="3231A0C6" w14:textId="77777777" w:rsidR="00F25A26" w:rsidRPr="00C8285E" w:rsidRDefault="00091B20" w:rsidP="00A57465">
      <w:pPr>
        <w:pStyle w:val="a6"/>
        <w:numPr>
          <w:ilvl w:val="0"/>
          <w:numId w:val="6"/>
        </w:numPr>
        <w:ind w:left="567" w:hanging="425"/>
      </w:pPr>
      <w:hyperlink r:id="rId19" w:tgtFrame="_blank" w:history="1">
        <w:r w:rsidR="00F25A26" w:rsidRPr="00C8285E">
          <w:t>http://evoldar.com</w:t>
        </w:r>
      </w:hyperlink>
      <w:r w:rsidR="00F25A26" w:rsidRPr="00C8285E">
        <w:t> - очень толково про механизмы эволюции на школьном уровне</w:t>
      </w:r>
    </w:p>
    <w:p w14:paraId="34F1A94B" w14:textId="77777777" w:rsidR="00F25A26" w:rsidRPr="00C8285E" w:rsidRDefault="00091B20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hyperlink r:id="rId20" w:tgtFrame="_blank" w:history="1">
        <w:r w:rsidR="00F25A26" w:rsidRPr="00C8285E">
          <w:t>http://learn.genetics.utah.edu/</w:t>
        </w:r>
      </w:hyperlink>
    </w:p>
    <w:p w14:paraId="35F86229" w14:textId="77777777" w:rsidR="00F25A26" w:rsidRPr="00C8285E" w:rsidRDefault="00091B20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hyperlink r:id="rId21" w:tgtFrame="_blank" w:history="1">
        <w:r w:rsidR="00F25A26" w:rsidRPr="00C8285E">
          <w:t>http://www.visual-science.com/ru/projects/skull/intaractive-app/</w:t>
        </w:r>
      </w:hyperlink>
      <w:r w:rsidR="00F25A26" w:rsidRPr="00C8285E">
        <w:t> </w:t>
      </w:r>
    </w:p>
    <w:p w14:paraId="14DA966A" w14:textId="77777777" w:rsidR="00F25A26" w:rsidRPr="00C8285E" w:rsidRDefault="00091B20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hyperlink r:id="rId22" w:history="1">
        <w:r w:rsidR="00F25A26" w:rsidRPr="00C8285E">
          <w:t>http://www.youtube.com/user/ndsuvirtualcell</w:t>
        </w:r>
      </w:hyperlink>
    </w:p>
    <w:p w14:paraId="20C919FB" w14:textId="77777777" w:rsidR="00F25A26" w:rsidRPr="00C8285E" w:rsidRDefault="00091B20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hyperlink r:id="rId23" w:history="1">
        <w:r w:rsidR="00F25A26" w:rsidRPr="00C8285E">
          <w:t>http://22century.ru/</w:t>
        </w:r>
      </w:hyperlink>
    </w:p>
    <w:p w14:paraId="5DF671DF" w14:textId="77777777" w:rsidR="00F25A26" w:rsidRPr="00C8285E" w:rsidRDefault="00F25A26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r w:rsidRPr="00C8285E">
        <w:t>http://theoryandpractice.ru/</w:t>
      </w:r>
    </w:p>
    <w:p w14:paraId="527B60FC" w14:textId="77777777" w:rsidR="00F25A26" w:rsidRPr="00C8285E" w:rsidRDefault="00F25A26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r w:rsidRPr="00C8285E">
        <w:t>http://www.nature.com/</w:t>
      </w:r>
    </w:p>
    <w:p w14:paraId="62448FBE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ind w:left="567" w:hanging="425"/>
      </w:pPr>
      <w:r w:rsidRPr="00C8285E">
        <w:t>http://www.gnpbu.ru/web_resurs/Estestv_nauki_2.htm. Подборка интернет-материалов для учителей биологии по разным биологическим дисциплинам.</w:t>
      </w:r>
    </w:p>
    <w:p w14:paraId="7B4B50F3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>Серия мультимедийных уроков и материалы из «Единой коллекции Цифровых Образовательных Ресурсов» (набор цифровых ресурсов к учебникам линии Пономаревой И.Н.) (http://school-collection.edu.ru/).</w:t>
      </w:r>
    </w:p>
    <w:p w14:paraId="136D6DD2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 xml:space="preserve">http://www.gnpbu.ru/web </w:t>
      </w:r>
      <w:proofErr w:type="spellStart"/>
      <w:r w:rsidRPr="00C8285E">
        <w:t>resurs</w:t>
      </w:r>
      <w:proofErr w:type="spellEnd"/>
      <w:r w:rsidRPr="00C8285E">
        <w:t>/</w:t>
      </w:r>
      <w:proofErr w:type="spellStart"/>
      <w:r w:rsidRPr="00C8285E">
        <w:t>Estestv</w:t>
      </w:r>
      <w:proofErr w:type="spellEnd"/>
      <w:r w:rsidRPr="00C8285E">
        <w:t xml:space="preserve"> </w:t>
      </w:r>
      <w:proofErr w:type="spellStart"/>
      <w:r w:rsidRPr="00C8285E">
        <w:t>nauki</w:t>
      </w:r>
      <w:proofErr w:type="spellEnd"/>
      <w:r w:rsidRPr="00C8285E">
        <w:t xml:space="preserve"> 2.htm. Подборка интернет-материалов для учителей биологии по разным биологическим дисциплинам.</w:t>
      </w:r>
    </w:p>
    <w:p w14:paraId="681AC85C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>http://charles-darvin.narod.ru/ Электронные версии произведений Ч.Дарвина.</w:t>
      </w:r>
    </w:p>
    <w:p w14:paraId="66855EAA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>http://www.l-micro.ru/index.php?kabinet=3. Информация о школьном оборудовании.</w:t>
      </w:r>
    </w:p>
    <w:p w14:paraId="258D9985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>http://www.ceti.ur.ru Сайт Центра экологического обучения и информации.</w:t>
      </w:r>
    </w:p>
    <w:p w14:paraId="44473D29" w14:textId="77777777" w:rsidR="00945AD9" w:rsidRPr="00C8285E" w:rsidRDefault="00945AD9" w:rsidP="00A5746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567" w:hanging="425"/>
      </w:pPr>
      <w:r w:rsidRPr="00C8285E">
        <w:t>http://www.prosv.ru/ebooks/Dimwic_Biologia_10–11kl/1.html</w:t>
      </w:r>
    </w:p>
    <w:p w14:paraId="140786F4" w14:textId="75A0BE4F" w:rsidR="00330027" w:rsidRPr="00DF726C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у обучающихся компетентности в области использования информацио</w:t>
      </w:r>
      <w:r w:rsidRPr="00DF726C">
        <w:rPr>
          <w:rFonts w:ascii="Times New Roman" w:hAnsi="Times New Roman" w:cs="Times New Roman"/>
          <w:b/>
          <w:sz w:val="24"/>
          <w:szCs w:val="24"/>
        </w:rPr>
        <w:t>нно-коммуникационных технологий</w:t>
      </w:r>
    </w:p>
    <w:p w14:paraId="7FD0F99B" w14:textId="77777777" w:rsidR="00F25A26" w:rsidRPr="00DF726C" w:rsidRDefault="00F25A26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компетенции обучающихся в области использования ИКТ предусмотрено на уровне общего пользования и включает в себя: </w:t>
      </w:r>
    </w:p>
    <w:p w14:paraId="0F04ADA4" w14:textId="77777777" w:rsidR="00F25A26" w:rsidRPr="00DF726C" w:rsidRDefault="00F25A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1. Владение информационно- коммуникационными технологиями. </w:t>
      </w:r>
    </w:p>
    <w:p w14:paraId="418629A5" w14:textId="77777777" w:rsidR="00F25A26" w:rsidRPr="00DF726C" w:rsidRDefault="00F25A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2. </w:t>
      </w:r>
      <w:r w:rsidR="00893D80" w:rsidRPr="00DF726C">
        <w:rPr>
          <w:rFonts w:ascii="Times New Roman" w:hAnsi="Times New Roman" w:cs="Times New Roman"/>
          <w:sz w:val="24"/>
          <w:szCs w:val="24"/>
        </w:rPr>
        <w:t>Умение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14:paraId="52F87A34" w14:textId="77777777" w:rsidR="00F25A26" w:rsidRPr="00DF726C" w:rsidRDefault="00893D8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3. Умение</w:t>
      </w:r>
      <w:r w:rsidR="00F25A26" w:rsidRPr="00DF726C">
        <w:rPr>
          <w:rFonts w:ascii="Times New Roman" w:hAnsi="Times New Roman" w:cs="Times New Roman"/>
          <w:sz w:val="24"/>
          <w:szCs w:val="24"/>
        </w:rPr>
        <w:t xml:space="preserve"> выполнить презентацию проделанной работы. </w:t>
      </w:r>
    </w:p>
    <w:p w14:paraId="2174FFE0" w14:textId="77777777" w:rsidR="00F25A26" w:rsidRPr="00DF726C" w:rsidRDefault="00F25A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4. </w:t>
      </w:r>
      <w:r w:rsidR="00893D80" w:rsidRPr="00DF726C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 современного общества, отличать достоверную информацию от заведомо ложной</w:t>
      </w:r>
    </w:p>
    <w:p w14:paraId="2088E5D4" w14:textId="77777777" w:rsidR="00525BC0" w:rsidRPr="00DF726C" w:rsidRDefault="00F25A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5. Умение безопасно использовать средства информационно-коммуникационных технол</w:t>
      </w:r>
      <w:r w:rsidR="00893D80"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>гий и сети Интернет</w:t>
      </w:r>
      <w:r w:rsidR="00893D80" w:rsidRPr="00DF726C">
        <w:rPr>
          <w:rFonts w:ascii="Times New Roman" w:hAnsi="Times New Roman" w:cs="Times New Roman"/>
          <w:sz w:val="24"/>
          <w:szCs w:val="24"/>
        </w:rPr>
        <w:t>.</w:t>
      </w:r>
    </w:p>
    <w:sectPr w:rsidR="00525BC0" w:rsidRPr="00DF72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1009B"/>
    <w:multiLevelType w:val="multilevel"/>
    <w:tmpl w:val="E378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41DC6"/>
    <w:rsid w:val="000B41D5"/>
    <w:rsid w:val="000D235B"/>
    <w:rsid w:val="000D2736"/>
    <w:rsid w:val="001076F3"/>
    <w:rsid w:val="00110BA0"/>
    <w:rsid w:val="00120A3C"/>
    <w:rsid w:val="00130DB8"/>
    <w:rsid w:val="001D7FAD"/>
    <w:rsid w:val="00290413"/>
    <w:rsid w:val="002B50D8"/>
    <w:rsid w:val="002C2E85"/>
    <w:rsid w:val="002D5B24"/>
    <w:rsid w:val="00330027"/>
    <w:rsid w:val="0033548F"/>
    <w:rsid w:val="00345C44"/>
    <w:rsid w:val="00350FE6"/>
    <w:rsid w:val="00353C12"/>
    <w:rsid w:val="003C1D9B"/>
    <w:rsid w:val="003F6FDF"/>
    <w:rsid w:val="004407D7"/>
    <w:rsid w:val="0046151F"/>
    <w:rsid w:val="004675FF"/>
    <w:rsid w:val="0047280A"/>
    <w:rsid w:val="00493107"/>
    <w:rsid w:val="004E5291"/>
    <w:rsid w:val="005111E0"/>
    <w:rsid w:val="00525BC0"/>
    <w:rsid w:val="0054279B"/>
    <w:rsid w:val="0058204A"/>
    <w:rsid w:val="005D4F22"/>
    <w:rsid w:val="0061575E"/>
    <w:rsid w:val="00655D33"/>
    <w:rsid w:val="006904BD"/>
    <w:rsid w:val="006A66B8"/>
    <w:rsid w:val="006B3A7B"/>
    <w:rsid w:val="007019CF"/>
    <w:rsid w:val="007132BD"/>
    <w:rsid w:val="00714EDB"/>
    <w:rsid w:val="007306D7"/>
    <w:rsid w:val="0074114E"/>
    <w:rsid w:val="007477B2"/>
    <w:rsid w:val="007849A5"/>
    <w:rsid w:val="007A3B3D"/>
    <w:rsid w:val="00800B8D"/>
    <w:rsid w:val="008232BD"/>
    <w:rsid w:val="00893D80"/>
    <w:rsid w:val="00893E92"/>
    <w:rsid w:val="008C2982"/>
    <w:rsid w:val="0090034A"/>
    <w:rsid w:val="00931F31"/>
    <w:rsid w:val="00932EC5"/>
    <w:rsid w:val="00945AD9"/>
    <w:rsid w:val="00977061"/>
    <w:rsid w:val="00994901"/>
    <w:rsid w:val="009B4F4A"/>
    <w:rsid w:val="009D2821"/>
    <w:rsid w:val="009E06B1"/>
    <w:rsid w:val="009F6EE5"/>
    <w:rsid w:val="00A047D1"/>
    <w:rsid w:val="00A14426"/>
    <w:rsid w:val="00A231A9"/>
    <w:rsid w:val="00A51103"/>
    <w:rsid w:val="00A57465"/>
    <w:rsid w:val="00A7593B"/>
    <w:rsid w:val="00A84D36"/>
    <w:rsid w:val="00AA6575"/>
    <w:rsid w:val="00AC137D"/>
    <w:rsid w:val="00B74B3E"/>
    <w:rsid w:val="00B82A8B"/>
    <w:rsid w:val="00B84C6E"/>
    <w:rsid w:val="00BB01F3"/>
    <w:rsid w:val="00C1282D"/>
    <w:rsid w:val="00C145E3"/>
    <w:rsid w:val="00C33D3A"/>
    <w:rsid w:val="00C81225"/>
    <w:rsid w:val="00C8285E"/>
    <w:rsid w:val="00C969A4"/>
    <w:rsid w:val="00CA1292"/>
    <w:rsid w:val="00D343CC"/>
    <w:rsid w:val="00DC5E22"/>
    <w:rsid w:val="00DF726C"/>
    <w:rsid w:val="00E15B0A"/>
    <w:rsid w:val="00E2139B"/>
    <w:rsid w:val="00E44416"/>
    <w:rsid w:val="00E512D9"/>
    <w:rsid w:val="00E5161F"/>
    <w:rsid w:val="00E67D29"/>
    <w:rsid w:val="00EA045D"/>
    <w:rsid w:val="00F25A26"/>
    <w:rsid w:val="00F37C77"/>
    <w:rsid w:val="00F5150E"/>
    <w:rsid w:val="00FD3C42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5DFE"/>
  <w15:docId w15:val="{229D4B65-782A-4A85-A3B4-646C14A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Normal">
    <w:name w:val="Table Normal"/>
    <w:rsid w:val="00A5746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tific.ru/" TargetMode="External"/><Relationship Id="rId13" Type="http://schemas.openxmlformats.org/officeDocument/2006/relationships/hyperlink" Target="http://www.bbc.co.uk/science" TargetMode="External"/><Relationship Id="rId18" Type="http://schemas.openxmlformats.org/officeDocument/2006/relationships/hyperlink" Target="http://molbiol.ru/foru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sual-science.com/ru/projects/skull/intaractive-app/" TargetMode="External"/><Relationship Id="rId7" Type="http://schemas.openxmlformats.org/officeDocument/2006/relationships/hyperlink" Target="https://nplus1.ru/" TargetMode="External"/><Relationship Id="rId12" Type="http://schemas.openxmlformats.org/officeDocument/2006/relationships/hyperlink" Target="http://www.nationalgeographic.com/" TargetMode="External"/><Relationship Id="rId17" Type="http://schemas.openxmlformats.org/officeDocument/2006/relationships/hyperlink" Target="http://ecoportal.s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systema.ru/07referats/ecoscience.htm" TargetMode="External"/><Relationship Id="rId20" Type="http://schemas.openxmlformats.org/officeDocument/2006/relationships/hyperlink" Target="http://learn.genetics.utah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stnauka.ru/" TargetMode="External"/><Relationship Id="rId11" Type="http://schemas.openxmlformats.org/officeDocument/2006/relationships/hyperlink" Target="http://www.paleonews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lementy.ru/" TargetMode="External"/><Relationship Id="rId15" Type="http://schemas.openxmlformats.org/officeDocument/2006/relationships/hyperlink" Target="http://arhe.msk.ru/" TargetMode="External"/><Relationship Id="rId23" Type="http://schemas.openxmlformats.org/officeDocument/2006/relationships/hyperlink" Target="http://22century.ru/" TargetMode="External"/><Relationship Id="rId10" Type="http://schemas.openxmlformats.org/officeDocument/2006/relationships/hyperlink" Target="http://www.evolbiol.ru/" TargetMode="External"/><Relationship Id="rId19" Type="http://schemas.openxmlformats.org/officeDocument/2006/relationships/hyperlink" Target="http://evold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ropogenez.ru/" TargetMode="External"/><Relationship Id="rId14" Type="http://schemas.openxmlformats.org/officeDocument/2006/relationships/hyperlink" Target="http://www.ecology.com/species/microscopic-world/" TargetMode="External"/><Relationship Id="rId22" Type="http://schemas.openxmlformats.org/officeDocument/2006/relationships/hyperlink" Target="http://www.youtube.com/user/ndsuvirtualce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12</cp:revision>
  <dcterms:created xsi:type="dcterms:W3CDTF">2017-08-26T09:36:00Z</dcterms:created>
  <dcterms:modified xsi:type="dcterms:W3CDTF">2022-08-25T07:36:00Z</dcterms:modified>
</cp:coreProperties>
</file>