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228C3F" w14:textId="34AD3A91" w:rsidR="008238C5" w:rsidRPr="006D35A2" w:rsidRDefault="006D35A2" w:rsidP="006D35A2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5A2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16ABA601" w14:textId="1C20FDEE" w:rsidR="006D35A2" w:rsidRPr="006D35A2" w:rsidRDefault="006D35A2" w:rsidP="006D35A2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35A2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6D35A2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14:paraId="520C3DA4" w14:textId="013CEDDF" w:rsidR="006D35A2" w:rsidRPr="006D35A2" w:rsidRDefault="006D35A2" w:rsidP="006D35A2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5A2">
        <w:rPr>
          <w:rFonts w:ascii="Times New Roman" w:hAnsi="Times New Roman" w:cs="Times New Roman"/>
          <w:b/>
          <w:sz w:val="26"/>
          <w:szCs w:val="26"/>
        </w:rPr>
        <w:t>«История философии»</w:t>
      </w:r>
    </w:p>
    <w:p w14:paraId="3AA5AF25" w14:textId="77777777" w:rsidR="006D35A2" w:rsidRPr="006D35A2" w:rsidRDefault="006D35A2" w:rsidP="006D35A2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5A2">
        <w:rPr>
          <w:rFonts w:ascii="Times New Roman" w:hAnsi="Times New Roman" w:cs="Times New Roman"/>
          <w:b/>
          <w:sz w:val="26"/>
          <w:szCs w:val="26"/>
        </w:rPr>
        <w:t>10 класс</w:t>
      </w:r>
    </w:p>
    <w:p w14:paraId="74ACA949" w14:textId="28FC0C8C" w:rsidR="006D35A2" w:rsidRPr="00A547A6" w:rsidRDefault="006D35A2" w:rsidP="006D35A2">
      <w:pPr>
        <w:pStyle w:val="a6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46B0F5A" w14:textId="77777777" w:rsidR="008238C5" w:rsidRPr="00A547A6" w:rsidRDefault="008238C5" w:rsidP="00B85D77">
      <w:pPr>
        <w:pStyle w:val="a6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547A6">
        <w:rPr>
          <w:rFonts w:ascii="Times New Roman" w:hAnsi="Times New Roman" w:cs="Times New Roman"/>
          <w:b/>
          <w:sz w:val="26"/>
          <w:szCs w:val="26"/>
        </w:rPr>
        <w:t>Личностные</w:t>
      </w:r>
    </w:p>
    <w:p w14:paraId="3A38A798" w14:textId="77777777" w:rsidR="008238C5" w:rsidRPr="00A547A6" w:rsidRDefault="008238C5" w:rsidP="00B85D77">
      <w:pPr>
        <w:pStyle w:val="a8"/>
        <w:numPr>
          <w:ilvl w:val="0"/>
          <w:numId w:val="6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r w:rsidRPr="00A547A6">
        <w:rPr>
          <w:color w:val="000000"/>
          <w:sz w:val="26"/>
          <w:szCs w:val="26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2A823907" w14:textId="77777777" w:rsidR="008238C5" w:rsidRPr="00A547A6" w:rsidRDefault="008238C5" w:rsidP="00B85D77">
      <w:pPr>
        <w:pStyle w:val="a8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proofErr w:type="spellStart"/>
      <w:r w:rsidRPr="00A547A6">
        <w:rPr>
          <w:color w:val="000000"/>
          <w:sz w:val="26"/>
          <w:szCs w:val="26"/>
        </w:rPr>
        <w:t>сформированность</w:t>
      </w:r>
      <w:proofErr w:type="spellEnd"/>
      <w:r w:rsidRPr="00A547A6">
        <w:rPr>
          <w:color w:val="000000"/>
          <w:sz w:val="26"/>
          <w:szCs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60D28DF8" w14:textId="77777777" w:rsidR="008238C5" w:rsidRPr="00A547A6" w:rsidRDefault="008238C5" w:rsidP="00B85D77">
      <w:pPr>
        <w:pStyle w:val="a8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A547A6">
        <w:rPr>
          <w:color w:val="000000"/>
          <w:sz w:val="26"/>
          <w:szCs w:val="26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089D476D" w14:textId="77777777" w:rsidR="008238C5" w:rsidRPr="00A547A6" w:rsidRDefault="008238C5" w:rsidP="00B85D77">
      <w:pPr>
        <w:pStyle w:val="a8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A547A6">
        <w:rPr>
          <w:color w:val="000000"/>
          <w:sz w:val="26"/>
          <w:szCs w:val="26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14C9DC65" w14:textId="77777777" w:rsidR="008238C5" w:rsidRPr="00A547A6" w:rsidRDefault="008238C5" w:rsidP="00B85D77">
      <w:pPr>
        <w:pStyle w:val="a8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A547A6">
        <w:rPr>
          <w:color w:val="000000"/>
          <w:sz w:val="26"/>
          <w:szCs w:val="26"/>
        </w:rPr>
        <w:t>нравственное сознание и поведение на основе усвоения общечеловеческих ценностей;</w:t>
      </w:r>
    </w:p>
    <w:p w14:paraId="1F18C039" w14:textId="77777777" w:rsidR="008238C5" w:rsidRPr="00A547A6" w:rsidRDefault="008238C5" w:rsidP="00B85D77">
      <w:pPr>
        <w:pStyle w:val="a8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A547A6">
        <w:rPr>
          <w:color w:val="000000"/>
          <w:sz w:val="26"/>
          <w:szCs w:val="26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139300A9" w14:textId="77777777" w:rsidR="008238C5" w:rsidRPr="00A547A6" w:rsidRDefault="008238C5" w:rsidP="00B85D77">
      <w:pPr>
        <w:pStyle w:val="a8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A547A6">
        <w:rPr>
          <w:color w:val="000000"/>
          <w:sz w:val="26"/>
          <w:szCs w:val="26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098CFE7B" w14:textId="2C083F26" w:rsidR="008238C5" w:rsidRDefault="008238C5" w:rsidP="00B85D77">
      <w:pPr>
        <w:pStyle w:val="a8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A547A6">
        <w:rPr>
          <w:color w:val="000000"/>
          <w:sz w:val="26"/>
          <w:szCs w:val="26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 w:rsidR="00A547A6">
        <w:rPr>
          <w:color w:val="000000"/>
          <w:sz w:val="26"/>
          <w:szCs w:val="26"/>
        </w:rPr>
        <w:t>енных, общенациональных проблем.</w:t>
      </w:r>
    </w:p>
    <w:p w14:paraId="010B792C" w14:textId="0984A0B4" w:rsidR="008238C5" w:rsidRPr="00A547A6" w:rsidRDefault="008238C5" w:rsidP="00B85D77">
      <w:pPr>
        <w:pStyle w:val="a8"/>
        <w:spacing w:before="0" w:beforeAutospacing="0" w:after="0" w:afterAutospacing="0" w:line="360" w:lineRule="auto"/>
        <w:jc w:val="both"/>
        <w:rPr>
          <w:b/>
          <w:color w:val="000000"/>
          <w:sz w:val="26"/>
          <w:szCs w:val="26"/>
        </w:rPr>
      </w:pPr>
      <w:r w:rsidRPr="00A547A6">
        <w:rPr>
          <w:b/>
          <w:color w:val="000000"/>
          <w:sz w:val="26"/>
          <w:szCs w:val="26"/>
        </w:rPr>
        <w:t>Метапредметные</w:t>
      </w:r>
    </w:p>
    <w:p w14:paraId="30344136" w14:textId="77777777" w:rsidR="008238C5" w:rsidRPr="00A547A6" w:rsidRDefault="008238C5" w:rsidP="00B85D77">
      <w:pPr>
        <w:pStyle w:val="a8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r w:rsidRPr="00A547A6">
        <w:rPr>
          <w:color w:val="000000"/>
          <w:sz w:val="26"/>
          <w:szCs w:val="26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</w:t>
      </w:r>
      <w:r w:rsidRPr="00A547A6">
        <w:rPr>
          <w:color w:val="000000"/>
          <w:sz w:val="26"/>
          <w:szCs w:val="26"/>
        </w:rPr>
        <w:lastRenderedPageBreak/>
        <w:t>целей и реализации планов деятельности; выбирать успешные стратегии в различных ситуациях;</w:t>
      </w:r>
    </w:p>
    <w:p w14:paraId="5FB67F3F" w14:textId="77777777" w:rsidR="008238C5" w:rsidRPr="00A547A6" w:rsidRDefault="008238C5" w:rsidP="00B85D77">
      <w:pPr>
        <w:pStyle w:val="a8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A547A6">
        <w:rPr>
          <w:color w:val="000000"/>
          <w:sz w:val="26"/>
          <w:szCs w:val="26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деятельности;</w:t>
      </w:r>
    </w:p>
    <w:p w14:paraId="773C75ED" w14:textId="77777777" w:rsidR="008238C5" w:rsidRPr="00A547A6" w:rsidRDefault="008238C5" w:rsidP="00B85D77">
      <w:pPr>
        <w:pStyle w:val="a8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A547A6">
        <w:rPr>
          <w:color w:val="000000"/>
          <w:sz w:val="26"/>
          <w:szCs w:val="26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5850C1E" w14:textId="77777777" w:rsidR="008238C5" w:rsidRPr="00A547A6" w:rsidRDefault="008238C5" w:rsidP="00B85D77">
      <w:pPr>
        <w:pStyle w:val="a8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A547A6">
        <w:rPr>
          <w:color w:val="000000"/>
          <w:sz w:val="26"/>
          <w:szCs w:val="26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C2EC107" w14:textId="77777777" w:rsidR="008238C5" w:rsidRPr="00A547A6" w:rsidRDefault="008238C5" w:rsidP="00B85D77">
      <w:pPr>
        <w:pStyle w:val="a8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A547A6">
        <w:rPr>
          <w:color w:val="000000"/>
          <w:sz w:val="26"/>
          <w:szCs w:val="26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8AFF31F" w14:textId="77777777" w:rsidR="008238C5" w:rsidRPr="00A547A6" w:rsidRDefault="008238C5" w:rsidP="00B85D77">
      <w:pPr>
        <w:pStyle w:val="a8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A547A6">
        <w:rPr>
          <w:color w:val="000000"/>
          <w:sz w:val="26"/>
          <w:szCs w:val="26"/>
        </w:rPr>
        <w:t>умение определять назначение и функции различных социальных институтов;</w:t>
      </w:r>
    </w:p>
    <w:p w14:paraId="410ED456" w14:textId="77777777" w:rsidR="008238C5" w:rsidRPr="00A547A6" w:rsidRDefault="008238C5" w:rsidP="00B85D77">
      <w:pPr>
        <w:pStyle w:val="a8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A547A6">
        <w:rPr>
          <w:color w:val="000000"/>
          <w:sz w:val="26"/>
          <w:szCs w:val="26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70F4CC8B" w14:textId="77777777" w:rsidR="008238C5" w:rsidRPr="00A547A6" w:rsidRDefault="008238C5" w:rsidP="00B85D77">
      <w:pPr>
        <w:pStyle w:val="a8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A547A6">
        <w:rPr>
          <w:color w:val="000000"/>
          <w:sz w:val="26"/>
          <w:szCs w:val="26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7A57E083" w14:textId="77777777" w:rsidR="008238C5" w:rsidRPr="00A547A6" w:rsidRDefault="008238C5" w:rsidP="00B85D77">
      <w:pPr>
        <w:pStyle w:val="a8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A547A6">
        <w:rPr>
          <w:color w:val="000000"/>
          <w:sz w:val="26"/>
          <w:szCs w:val="26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184CF0B6" w14:textId="77777777" w:rsidR="008238C5" w:rsidRPr="00A547A6" w:rsidRDefault="008238C5" w:rsidP="00B85D77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b/>
          <w:sz w:val="26"/>
          <w:szCs w:val="26"/>
        </w:rPr>
        <w:t>Предметные</w:t>
      </w:r>
    </w:p>
    <w:p w14:paraId="5B5F650F" w14:textId="77777777" w:rsidR="00D2078B" w:rsidRPr="00A547A6" w:rsidRDefault="00D31B7A" w:rsidP="00B85D77">
      <w:pPr>
        <w:numPr>
          <w:ilvl w:val="0"/>
          <w:numId w:val="4"/>
        </w:numPr>
        <w:tabs>
          <w:tab w:val="left" w:pos="426"/>
        </w:tabs>
        <w:spacing w:after="120" w:line="36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>знание истории возникновения философии и основных исторических типов философствования</w:t>
      </w:r>
    </w:p>
    <w:p w14:paraId="75B4D839" w14:textId="77777777" w:rsidR="00D2078B" w:rsidRPr="00A547A6" w:rsidRDefault="00D31B7A" w:rsidP="00B85D77">
      <w:pPr>
        <w:numPr>
          <w:ilvl w:val="0"/>
          <w:numId w:val="4"/>
        </w:numPr>
        <w:tabs>
          <w:tab w:val="left" w:pos="426"/>
        </w:tabs>
        <w:spacing w:after="120" w:line="36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>знание основных методологических подходов в философии</w:t>
      </w:r>
    </w:p>
    <w:p w14:paraId="35D7F280" w14:textId="77777777" w:rsidR="00D2078B" w:rsidRPr="00A547A6" w:rsidRDefault="00D31B7A" w:rsidP="00B85D77">
      <w:pPr>
        <w:numPr>
          <w:ilvl w:val="0"/>
          <w:numId w:val="4"/>
        </w:numPr>
        <w:tabs>
          <w:tab w:val="left" w:pos="426"/>
        </w:tabs>
        <w:spacing w:after="120" w:line="36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>владение базовыми категориями философии</w:t>
      </w:r>
    </w:p>
    <w:p w14:paraId="387EF2A4" w14:textId="77777777" w:rsidR="00D2078B" w:rsidRPr="00A547A6" w:rsidRDefault="00D31B7A" w:rsidP="00B85D77">
      <w:pPr>
        <w:numPr>
          <w:ilvl w:val="0"/>
          <w:numId w:val="4"/>
        </w:numPr>
        <w:tabs>
          <w:tab w:val="left" w:pos="426"/>
        </w:tabs>
        <w:spacing w:after="120" w:line="36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>понимание особого положения философии и ее связи с другими науками</w:t>
      </w:r>
    </w:p>
    <w:p w14:paraId="792F44C2" w14:textId="77777777" w:rsidR="00D2078B" w:rsidRPr="00A547A6" w:rsidRDefault="00D31B7A" w:rsidP="00B85D77">
      <w:pPr>
        <w:numPr>
          <w:ilvl w:val="0"/>
          <w:numId w:val="4"/>
        </w:numPr>
        <w:tabs>
          <w:tab w:val="left" w:pos="426"/>
        </w:tabs>
        <w:spacing w:after="120" w:line="36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lastRenderedPageBreak/>
        <w:t>умение формулировать основные философские проблемы</w:t>
      </w:r>
    </w:p>
    <w:p w14:paraId="256DB5BF" w14:textId="77777777" w:rsidR="00D2078B" w:rsidRPr="00A547A6" w:rsidRDefault="00D31B7A" w:rsidP="00B85D77">
      <w:pPr>
        <w:numPr>
          <w:ilvl w:val="0"/>
          <w:numId w:val="4"/>
        </w:numPr>
        <w:tabs>
          <w:tab w:val="left" w:pos="426"/>
        </w:tabs>
        <w:spacing w:after="120" w:line="36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>навык свободного использования философской терминологии</w:t>
      </w:r>
    </w:p>
    <w:p w14:paraId="7CE2302F" w14:textId="77777777" w:rsidR="00D2078B" w:rsidRPr="00A547A6" w:rsidRDefault="00D31B7A" w:rsidP="00B85D77">
      <w:pPr>
        <w:numPr>
          <w:ilvl w:val="0"/>
          <w:numId w:val="4"/>
        </w:numPr>
        <w:tabs>
          <w:tab w:val="left" w:pos="426"/>
        </w:tabs>
        <w:spacing w:after="120" w:line="36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>понимание смысла и назначения философии</w:t>
      </w:r>
    </w:p>
    <w:p w14:paraId="0C5F6613" w14:textId="77777777" w:rsidR="00D2078B" w:rsidRPr="00A547A6" w:rsidRDefault="00D31B7A" w:rsidP="00B85D77">
      <w:pPr>
        <w:numPr>
          <w:ilvl w:val="0"/>
          <w:numId w:val="4"/>
        </w:numPr>
        <w:tabs>
          <w:tab w:val="left" w:pos="426"/>
        </w:tabs>
        <w:spacing w:after="120" w:line="36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>умение охарактеризовать основные философские системы, их методы и подходы</w:t>
      </w:r>
    </w:p>
    <w:p w14:paraId="42DBA910" w14:textId="77777777" w:rsidR="00D2078B" w:rsidRPr="00A547A6" w:rsidRDefault="00D31B7A" w:rsidP="00B85D77">
      <w:pPr>
        <w:numPr>
          <w:ilvl w:val="0"/>
          <w:numId w:val="4"/>
        </w:numPr>
        <w:tabs>
          <w:tab w:val="left" w:pos="426"/>
        </w:tabs>
        <w:spacing w:after="120" w:line="36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>умение анализировать сложные тексты</w:t>
      </w:r>
    </w:p>
    <w:p w14:paraId="7FF1B38F" w14:textId="77777777" w:rsidR="00D2078B" w:rsidRPr="00A547A6" w:rsidRDefault="00D31B7A" w:rsidP="00B85D77">
      <w:pPr>
        <w:numPr>
          <w:ilvl w:val="0"/>
          <w:numId w:val="4"/>
        </w:numPr>
        <w:tabs>
          <w:tab w:val="left" w:pos="426"/>
        </w:tabs>
        <w:spacing w:after="120" w:line="36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>владение навыками аргументации</w:t>
      </w:r>
    </w:p>
    <w:p w14:paraId="7682729A" w14:textId="20E69D95" w:rsidR="00D2078B" w:rsidRPr="00A547A6" w:rsidRDefault="00D31B7A" w:rsidP="00B85D77">
      <w:pPr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>повышение культуры публичных выступлений</w:t>
      </w:r>
    </w:p>
    <w:p w14:paraId="4A3829A1" w14:textId="77777777" w:rsidR="00A547A6" w:rsidRPr="00A547A6" w:rsidRDefault="00A547A6" w:rsidP="00A547A6">
      <w:pPr>
        <w:spacing w:after="120"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55E9F00A" w14:textId="77777777" w:rsidR="00D2078B" w:rsidRPr="002C2809" w:rsidRDefault="00D31B7A" w:rsidP="002C2809">
      <w:pPr>
        <w:spacing w:after="16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2809">
        <w:rPr>
          <w:rFonts w:ascii="Times New Roman" w:eastAsia="Times New Roman" w:hAnsi="Times New Roman" w:cs="Times New Roman"/>
          <w:b/>
          <w:sz w:val="26"/>
          <w:szCs w:val="26"/>
        </w:rPr>
        <w:t>Место учебного предмета в учебном плане</w:t>
      </w:r>
    </w:p>
    <w:p w14:paraId="4CC03936" w14:textId="77777777" w:rsidR="00D2078B" w:rsidRPr="00A547A6" w:rsidRDefault="00D31B7A" w:rsidP="008238C5">
      <w:pPr>
        <w:spacing w:after="160" w:line="360" w:lineRule="auto"/>
        <w:ind w:firstLine="400"/>
        <w:jc w:val="both"/>
        <w:rPr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 xml:space="preserve">Курс Философия ориентирован на 34 учебные недели, нагрузка в неделю – 2 часа, итоговая годовая нагрузка – 68 часов. </w:t>
      </w:r>
    </w:p>
    <w:p w14:paraId="055FAFC0" w14:textId="020D5D5E" w:rsidR="00D2078B" w:rsidRDefault="00D31B7A" w:rsidP="008238C5">
      <w:pPr>
        <w:spacing w:after="160" w:line="360" w:lineRule="auto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ФГОС, 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 </w:t>
      </w:r>
      <w:bookmarkStart w:id="0" w:name="_GoBack"/>
      <w:bookmarkEnd w:id="0"/>
    </w:p>
    <w:sectPr w:rsidR="00D2078B" w:rsidSect="006D35A2">
      <w:pgSz w:w="11909" w:h="16834"/>
      <w:pgMar w:top="426" w:right="994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159"/>
    <w:multiLevelType w:val="hybridMultilevel"/>
    <w:tmpl w:val="B6FC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C52"/>
    <w:multiLevelType w:val="hybridMultilevel"/>
    <w:tmpl w:val="A73C15DA"/>
    <w:lvl w:ilvl="0" w:tplc="31725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B04AF1"/>
    <w:multiLevelType w:val="multilevel"/>
    <w:tmpl w:val="872C32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7587A14"/>
    <w:multiLevelType w:val="multilevel"/>
    <w:tmpl w:val="51C8C0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B0C5566"/>
    <w:multiLevelType w:val="multilevel"/>
    <w:tmpl w:val="D57A5A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63A631E0"/>
    <w:multiLevelType w:val="multilevel"/>
    <w:tmpl w:val="3BD81B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667445B"/>
    <w:multiLevelType w:val="multilevel"/>
    <w:tmpl w:val="2960B7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74BB6C4A"/>
    <w:multiLevelType w:val="hybridMultilevel"/>
    <w:tmpl w:val="4444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B"/>
    <w:rsid w:val="002C2809"/>
    <w:rsid w:val="002C7037"/>
    <w:rsid w:val="006D35A2"/>
    <w:rsid w:val="008238C5"/>
    <w:rsid w:val="00A547A6"/>
    <w:rsid w:val="00B85D77"/>
    <w:rsid w:val="00D2078B"/>
    <w:rsid w:val="00D31B7A"/>
    <w:rsid w:val="00DC0CFD"/>
    <w:rsid w:val="00EB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2C1D"/>
  <w15:docId w15:val="{CF5D3C5D-F9B5-44B0-AA01-B85978F5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customStyle="1" w:styleId="ConsPlusNormal">
    <w:name w:val="ConsPlusNormal"/>
    <w:uiPriority w:val="99"/>
    <w:qFormat/>
    <w:rsid w:val="008238C5"/>
    <w:pPr>
      <w:widowControl w:val="0"/>
      <w:suppressAutoHyphens/>
      <w:spacing w:line="100" w:lineRule="atLeast"/>
    </w:pPr>
    <w:rPr>
      <w:rFonts w:eastAsia="SimSun"/>
      <w:color w:val="auto"/>
      <w:kern w:val="1"/>
      <w:sz w:val="20"/>
      <w:szCs w:val="20"/>
      <w:lang w:eastAsia="ar-SA"/>
    </w:rPr>
  </w:style>
  <w:style w:type="paragraph" w:styleId="a6">
    <w:name w:val="Body Text"/>
    <w:basedOn w:val="a"/>
    <w:link w:val="a7"/>
    <w:rsid w:val="008238C5"/>
    <w:pPr>
      <w:suppressAutoHyphens/>
      <w:spacing w:after="120"/>
    </w:pPr>
    <w:rPr>
      <w:rFonts w:ascii="Calibri" w:eastAsia="SimSun" w:hAnsi="Calibri" w:cs="Calibri"/>
      <w:color w:val="auto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8238C5"/>
    <w:rPr>
      <w:rFonts w:ascii="Calibri" w:eastAsia="SimSun" w:hAnsi="Calibri" w:cs="Calibri"/>
      <w:color w:val="auto"/>
      <w:kern w:val="1"/>
      <w:lang w:eastAsia="ar-SA"/>
    </w:rPr>
  </w:style>
  <w:style w:type="paragraph" w:styleId="a8">
    <w:name w:val="Normal (Web)"/>
    <w:basedOn w:val="a"/>
    <w:uiPriority w:val="99"/>
    <w:unhideWhenUsed/>
    <w:rsid w:val="0082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2C7037"/>
    <w:pPr>
      <w:ind w:left="720"/>
      <w:contextualSpacing/>
    </w:pPr>
  </w:style>
  <w:style w:type="character" w:customStyle="1" w:styleId="50">
    <w:name w:val="Заголовок 5 Знак"/>
    <w:basedOn w:val="a0"/>
    <w:link w:val="5"/>
    <w:qFormat/>
    <w:rsid w:val="002C2809"/>
    <w:rPr>
      <w:color w:val="666666"/>
    </w:rPr>
  </w:style>
  <w:style w:type="paragraph" w:styleId="aa">
    <w:name w:val="No Spacing"/>
    <w:uiPriority w:val="1"/>
    <w:qFormat/>
    <w:rsid w:val="006D35A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Смагин Алексей Александрович</cp:lastModifiedBy>
  <cp:revision>2</cp:revision>
  <dcterms:created xsi:type="dcterms:W3CDTF">2022-01-10T12:50:00Z</dcterms:created>
  <dcterms:modified xsi:type="dcterms:W3CDTF">2022-01-10T12:50:00Z</dcterms:modified>
</cp:coreProperties>
</file>