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A0" w:rsidRPr="00173B18" w:rsidRDefault="00173B18" w:rsidP="00173B18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B18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173B18" w:rsidRPr="00173B18" w:rsidRDefault="00173B18" w:rsidP="00173B1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B18">
        <w:rPr>
          <w:rFonts w:ascii="Times New Roman" w:hAnsi="Times New Roman" w:cs="Times New Roman"/>
          <w:b/>
          <w:bCs/>
          <w:sz w:val="28"/>
          <w:szCs w:val="28"/>
        </w:rPr>
        <w:t>к рабочей программе</w:t>
      </w:r>
      <w:r w:rsidRPr="00173B18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 (курса)</w:t>
      </w:r>
    </w:p>
    <w:p w:rsidR="00173B18" w:rsidRPr="00173B18" w:rsidRDefault="00173B18" w:rsidP="00173B1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B18">
        <w:rPr>
          <w:rFonts w:ascii="Times New Roman" w:hAnsi="Times New Roman" w:cs="Times New Roman"/>
          <w:b/>
          <w:bCs/>
          <w:sz w:val="28"/>
          <w:szCs w:val="28"/>
        </w:rPr>
        <w:t>«История экономики и</w:t>
      </w:r>
      <w:bookmarkStart w:id="0" w:name="_GoBack"/>
      <w:bookmarkEnd w:id="0"/>
      <w:r w:rsidRPr="00173B18">
        <w:rPr>
          <w:rFonts w:ascii="Times New Roman" w:hAnsi="Times New Roman" w:cs="Times New Roman"/>
          <w:b/>
          <w:bCs/>
          <w:sz w:val="28"/>
          <w:szCs w:val="28"/>
        </w:rPr>
        <w:t xml:space="preserve"> экономической мысли»</w:t>
      </w:r>
    </w:p>
    <w:p w:rsidR="00173B18" w:rsidRPr="005F3DA0" w:rsidRDefault="00173B18" w:rsidP="00173B18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B18">
        <w:rPr>
          <w:rFonts w:ascii="Times New Roman" w:hAnsi="Times New Roman" w:cs="Times New Roman"/>
          <w:b/>
          <w:sz w:val="28"/>
          <w:szCs w:val="28"/>
        </w:rPr>
        <w:t>10-11 класс</w:t>
      </w:r>
    </w:p>
    <w:p w:rsidR="005F654B" w:rsidRPr="00736DFA" w:rsidRDefault="005F654B" w:rsidP="00814CA7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302C66" w:rsidRDefault="00302C66" w:rsidP="002A2928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освоении учебного предмета История экономики и экономической мысли</w:t>
      </w:r>
      <w:r w:rsidRPr="00736DFA">
        <w:rPr>
          <w:rFonts w:ascii="Times New Roman" w:hAnsi="Times New Roman" w:cs="Times New Roman"/>
          <w:sz w:val="28"/>
          <w:szCs w:val="28"/>
        </w:rPr>
        <w:t>» предполагает достижение</w:t>
      </w:r>
      <w:r>
        <w:rPr>
          <w:rFonts w:ascii="Times New Roman" w:hAnsi="Times New Roman" w:cs="Times New Roman"/>
          <w:sz w:val="28"/>
          <w:szCs w:val="28"/>
        </w:rPr>
        <w:t xml:space="preserve"> определенных</w:t>
      </w:r>
      <w:r w:rsidRPr="00736DFA">
        <w:rPr>
          <w:rFonts w:ascii="Times New Roman" w:hAnsi="Times New Roman" w:cs="Times New Roman"/>
          <w:sz w:val="28"/>
          <w:szCs w:val="28"/>
        </w:rPr>
        <w:t xml:space="preserve"> личностных, метапредметных и предметных результатов.</w:t>
      </w:r>
    </w:p>
    <w:p w:rsidR="00302C66" w:rsidRDefault="00302C66" w:rsidP="002A2928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предмета История экономики и экономической мысли» включают в себя: </w:t>
      </w:r>
    </w:p>
    <w:p w:rsidR="00302C66" w:rsidRPr="00302C66" w:rsidRDefault="00302C66" w:rsidP="00E95B9E">
      <w:pPr>
        <w:pStyle w:val="ConsPlusNormal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к самостоятельной познавательной деятельности, включая</w:t>
      </w:r>
      <w:r>
        <w:rPr>
          <w:rFonts w:ascii="Times New Roman" w:hAnsi="Times New Roman" w:cs="Times New Roman"/>
          <w:sz w:val="28"/>
          <w:szCs w:val="28"/>
        </w:rPr>
        <w:t xml:space="preserve"> навык критического чтения</w:t>
      </w:r>
      <w:r w:rsidR="004670D3">
        <w:rPr>
          <w:rFonts w:ascii="Times New Roman" w:hAnsi="Times New Roman" w:cs="Times New Roman"/>
          <w:sz w:val="28"/>
          <w:szCs w:val="28"/>
        </w:rPr>
        <w:t xml:space="preserve"> текстов различных эпох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7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способность</w:t>
      </w:r>
      <w:r w:rsidRPr="00667AFB">
        <w:rPr>
          <w:rFonts w:ascii="Times New Roman" w:hAnsi="Times New Roman" w:cs="Times New Roman"/>
          <w:sz w:val="28"/>
          <w:szCs w:val="28"/>
        </w:rPr>
        <w:t xml:space="preserve"> ориентироваться в источниках информации, </w:t>
      </w:r>
      <w:r>
        <w:rPr>
          <w:rFonts w:ascii="Times New Roman" w:hAnsi="Times New Roman" w:cs="Times New Roman"/>
          <w:sz w:val="28"/>
          <w:szCs w:val="28"/>
        </w:rPr>
        <w:t>навык оценки, интерпретации и с</w:t>
      </w:r>
      <w:r w:rsidR="004670D3">
        <w:rPr>
          <w:rFonts w:ascii="Times New Roman" w:hAnsi="Times New Roman" w:cs="Times New Roman"/>
          <w:sz w:val="28"/>
          <w:szCs w:val="28"/>
        </w:rPr>
        <w:t>равнительно-исторического</w:t>
      </w:r>
      <w:r>
        <w:rPr>
          <w:rFonts w:ascii="Times New Roman" w:hAnsi="Times New Roman" w:cs="Times New Roman"/>
          <w:sz w:val="28"/>
          <w:szCs w:val="28"/>
        </w:rPr>
        <w:t xml:space="preserve"> анализа информации</w:t>
      </w:r>
      <w:r w:rsidRPr="00667AFB">
        <w:rPr>
          <w:rFonts w:ascii="Times New Roman" w:hAnsi="Times New Roman" w:cs="Times New Roman"/>
          <w:sz w:val="28"/>
          <w:szCs w:val="28"/>
        </w:rPr>
        <w:t xml:space="preserve"> из различных источников</w:t>
      </w:r>
      <w:r w:rsidRPr="00302C66">
        <w:rPr>
          <w:rFonts w:ascii="Times New Roman" w:hAnsi="Times New Roman" w:cs="Times New Roman"/>
          <w:sz w:val="28"/>
          <w:szCs w:val="28"/>
        </w:rPr>
        <w:t>;</w:t>
      </w:r>
    </w:p>
    <w:p w:rsidR="00FB02F7" w:rsidRPr="004670D3" w:rsidRDefault="00302C66" w:rsidP="00E95B9E">
      <w:pPr>
        <w:pStyle w:val="ConsPlusNormal"/>
        <w:numPr>
          <w:ilvl w:val="0"/>
          <w:numId w:val="2"/>
        </w:numPr>
        <w:spacing w:before="100" w:beforeAutospacing="1" w:after="100" w:afterAutospacing="1"/>
        <w:jc w:val="both"/>
      </w:pPr>
      <w:r w:rsidRPr="004670D3">
        <w:rPr>
          <w:rFonts w:ascii="Times New Roman" w:hAnsi="Times New Roman" w:cs="Times New Roman"/>
          <w:sz w:val="28"/>
          <w:szCs w:val="28"/>
        </w:rPr>
        <w:t>навык постановки целей учебной деятельности и организации учебной деятельности, умение правильного подбора инструментов для</w:t>
      </w:r>
      <w:r w:rsidR="004670D3">
        <w:rPr>
          <w:rFonts w:ascii="Times New Roman" w:hAnsi="Times New Roman" w:cs="Times New Roman"/>
          <w:sz w:val="28"/>
          <w:szCs w:val="28"/>
        </w:rPr>
        <w:t xml:space="preserve"> достижения целей учебной деятельности</w:t>
      </w:r>
      <w:r w:rsidR="004670D3" w:rsidRPr="004670D3">
        <w:rPr>
          <w:rFonts w:ascii="Times New Roman" w:hAnsi="Times New Roman" w:cs="Times New Roman"/>
          <w:sz w:val="28"/>
          <w:szCs w:val="28"/>
        </w:rPr>
        <w:t>;</w:t>
      </w:r>
    </w:p>
    <w:p w:rsidR="004670D3" w:rsidRPr="004670D3" w:rsidRDefault="004670D3" w:rsidP="00E95B9E">
      <w:pPr>
        <w:pStyle w:val="ConsPlusNormal"/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rFonts w:ascii="Times New Roman" w:hAnsi="Times New Roman" w:cs="Times New Roman"/>
          <w:sz w:val="28"/>
          <w:szCs w:val="28"/>
        </w:rPr>
        <w:t>понимание исторического характера практической и научной деятельности человека, умение ориентироваться в историческом контексте человеческой деятельности</w:t>
      </w:r>
      <w:r w:rsidRPr="004670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70D3" w:rsidRDefault="004670D3" w:rsidP="00E95B9E">
      <w:pPr>
        <w:pStyle w:val="ConsPlusNormal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приобретенных во время прохождения курса знаний и компетенций в практической деятельности, умение применять познания в области экономической теории для оценки и интерпретации различных жизненных ситуаций, умение находить релевантные исторические примеры и аналогии для анализа практических ситуаций.</w:t>
      </w:r>
      <w:r w:rsidRPr="00467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E7E" w:rsidRDefault="004670D3" w:rsidP="002A2928">
      <w:pPr>
        <w:pStyle w:val="ConsPlusNormal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667AFB">
        <w:rPr>
          <w:rFonts w:ascii="Times New Roman" w:hAnsi="Times New Roman" w:cs="Times New Roman"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</w:t>
      </w:r>
      <w:r w:rsidRPr="00467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 экономики и экономической мысли» включают в себя:</w:t>
      </w:r>
    </w:p>
    <w:p w:rsidR="001D0804" w:rsidRDefault="007C7D90" w:rsidP="00E95B9E">
      <w:pPr>
        <w:pStyle w:val="ConsPlusNormal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основных дат и временных </w:t>
      </w:r>
      <w:r w:rsidR="001D0804">
        <w:rPr>
          <w:rFonts w:ascii="Times New Roman" w:hAnsi="Times New Roman" w:cs="Times New Roman"/>
          <w:sz w:val="28"/>
          <w:szCs w:val="28"/>
        </w:rPr>
        <w:t>периодов</w:t>
      </w:r>
      <w:r>
        <w:rPr>
          <w:rFonts w:ascii="Times New Roman" w:hAnsi="Times New Roman" w:cs="Times New Roman"/>
          <w:sz w:val="28"/>
          <w:szCs w:val="28"/>
        </w:rPr>
        <w:t xml:space="preserve"> всеобщей и </w:t>
      </w:r>
      <w:r w:rsidR="001D0804" w:rsidRPr="001D0804">
        <w:rPr>
          <w:rFonts w:ascii="Times New Roman" w:hAnsi="Times New Roman" w:cs="Times New Roman"/>
          <w:sz w:val="28"/>
          <w:szCs w:val="28"/>
        </w:rPr>
        <w:t>отечественной</w:t>
      </w:r>
      <w:r w:rsidR="001D0804">
        <w:rPr>
          <w:rFonts w:ascii="Times New Roman" w:hAnsi="Times New Roman" w:cs="Times New Roman"/>
          <w:sz w:val="28"/>
          <w:szCs w:val="28"/>
        </w:rPr>
        <w:t xml:space="preserve"> экономической истории</w:t>
      </w:r>
      <w:r w:rsidR="001D0804" w:rsidRPr="001D0804">
        <w:rPr>
          <w:rFonts w:ascii="Times New Roman" w:hAnsi="Times New Roman" w:cs="Times New Roman"/>
          <w:sz w:val="28"/>
          <w:szCs w:val="28"/>
        </w:rPr>
        <w:t>;</w:t>
      </w:r>
    </w:p>
    <w:p w:rsidR="001D0804" w:rsidRPr="001D0804" w:rsidRDefault="001D0804" w:rsidP="00E95B9E">
      <w:pPr>
        <w:pStyle w:val="ConsPlusNormal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1D0804">
        <w:rPr>
          <w:rFonts w:ascii="Times New Roman" w:hAnsi="Times New Roman" w:cs="Times New Roman"/>
          <w:sz w:val="28"/>
          <w:szCs w:val="28"/>
        </w:rPr>
        <w:t>работать с хронологическими таблицами, картами и схемами;</w:t>
      </w:r>
    </w:p>
    <w:p w:rsidR="002E5E7E" w:rsidRPr="002E5E7E" w:rsidRDefault="002E5E7E" w:rsidP="00E95B9E">
      <w:pPr>
        <w:pStyle w:val="ConsPlusNormal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</w:t>
      </w:r>
      <w:r w:rsidRPr="002E5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базовых причинно-следственных связей в рамках эволюции экономических систем</w:t>
      </w:r>
      <w:r w:rsidRPr="002E5E7E">
        <w:rPr>
          <w:rFonts w:ascii="Times New Roman" w:hAnsi="Times New Roman" w:cs="Times New Roman"/>
          <w:sz w:val="28"/>
          <w:szCs w:val="28"/>
        </w:rPr>
        <w:t>;</w:t>
      </w:r>
    </w:p>
    <w:p w:rsidR="004670D3" w:rsidRPr="001D0804" w:rsidRDefault="007C7D90" w:rsidP="00E95B9E">
      <w:pPr>
        <w:pStyle w:val="ConsPlusNormal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вести</w:t>
      </w:r>
      <w:r w:rsidR="001D0804" w:rsidRPr="001D0804">
        <w:rPr>
          <w:rFonts w:ascii="Times New Roman" w:hAnsi="Times New Roman" w:cs="Times New Roman"/>
          <w:sz w:val="28"/>
          <w:szCs w:val="28"/>
        </w:rPr>
        <w:t xml:space="preserve"> ди</w:t>
      </w:r>
      <w:r>
        <w:rPr>
          <w:rFonts w:ascii="Times New Roman" w:hAnsi="Times New Roman" w:cs="Times New Roman"/>
          <w:sz w:val="28"/>
          <w:szCs w:val="28"/>
        </w:rPr>
        <w:t>алог, участвовать в</w:t>
      </w:r>
      <w:r w:rsidR="001D0804">
        <w:rPr>
          <w:rFonts w:ascii="Times New Roman" w:hAnsi="Times New Roman" w:cs="Times New Roman"/>
          <w:sz w:val="28"/>
          <w:szCs w:val="28"/>
        </w:rPr>
        <w:t xml:space="preserve"> дискуссиях</w:t>
      </w:r>
      <w:r w:rsidR="001D0804" w:rsidRPr="001D0804">
        <w:rPr>
          <w:rFonts w:ascii="Times New Roman" w:hAnsi="Times New Roman" w:cs="Times New Roman"/>
          <w:sz w:val="28"/>
          <w:szCs w:val="28"/>
        </w:rPr>
        <w:t xml:space="preserve"> по </w:t>
      </w:r>
      <w:r w:rsidR="001D0804">
        <w:rPr>
          <w:rFonts w:ascii="Times New Roman" w:hAnsi="Times New Roman" w:cs="Times New Roman"/>
          <w:sz w:val="28"/>
          <w:szCs w:val="28"/>
        </w:rPr>
        <w:t>экономико-</w:t>
      </w:r>
      <w:r w:rsidR="001D0804" w:rsidRPr="001D0804">
        <w:rPr>
          <w:rFonts w:ascii="Times New Roman" w:hAnsi="Times New Roman" w:cs="Times New Roman"/>
          <w:sz w:val="28"/>
          <w:szCs w:val="28"/>
        </w:rPr>
        <w:t>исторической тематике;</w:t>
      </w:r>
    </w:p>
    <w:p w:rsidR="001D0804" w:rsidRDefault="001D0804" w:rsidP="00E95B9E">
      <w:pPr>
        <w:pStyle w:val="ConsPlusNormal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этапов развития экономической мысли, понимание основных теоретических положений различных экономических школ</w:t>
      </w:r>
      <w:r w:rsidRPr="001D08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2B69" w:rsidRPr="00D62B69" w:rsidRDefault="00D62B69" w:rsidP="00E95B9E">
      <w:pPr>
        <w:pStyle w:val="ConsPlusNormal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связи развития экономической мысли с экономическими условиями</w:t>
      </w:r>
      <w:r w:rsidRPr="00D62B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2B69" w:rsidRDefault="00D62B69" w:rsidP="00E95B9E">
      <w:pPr>
        <w:pStyle w:val="ConsPlusNormal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исторической эволюции предмета и метода экономической теории. </w:t>
      </w:r>
    </w:p>
    <w:p w:rsidR="00D62B69" w:rsidRPr="00D62B69" w:rsidRDefault="00D62B69" w:rsidP="00E95B9E">
      <w:pPr>
        <w:pStyle w:val="ConsPlusNormal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умение к</w:t>
      </w:r>
      <w:r w:rsidR="007C7D90">
        <w:rPr>
          <w:rFonts w:ascii="Times New Roman" w:hAnsi="Times New Roman" w:cs="Times New Roman"/>
          <w:sz w:val="28"/>
          <w:szCs w:val="28"/>
        </w:rPr>
        <w:t xml:space="preserve">ритически осмысливать актуальную экономическую </w:t>
      </w:r>
      <w:r w:rsidRPr="00D62B69">
        <w:rPr>
          <w:rFonts w:ascii="Times New Roman" w:hAnsi="Times New Roman" w:cs="Times New Roman"/>
          <w:sz w:val="28"/>
          <w:szCs w:val="28"/>
        </w:rPr>
        <w:t>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B69">
        <w:rPr>
          <w:rFonts w:ascii="Times New Roman" w:hAnsi="Times New Roman" w:cs="Times New Roman"/>
          <w:sz w:val="28"/>
          <w:szCs w:val="28"/>
        </w:rPr>
        <w:t>посту</w:t>
      </w:r>
      <w:r w:rsidR="007C7D90">
        <w:rPr>
          <w:rFonts w:ascii="Times New Roman" w:hAnsi="Times New Roman" w:cs="Times New Roman"/>
          <w:sz w:val="28"/>
          <w:szCs w:val="28"/>
        </w:rPr>
        <w:t>пающую из разных источников, и формулировать на этой</w:t>
      </w:r>
      <w:r w:rsidRPr="00D62B69">
        <w:rPr>
          <w:rFonts w:ascii="Times New Roman" w:hAnsi="Times New Roman" w:cs="Times New Roman"/>
          <w:sz w:val="28"/>
          <w:szCs w:val="28"/>
        </w:rPr>
        <w:t xml:space="preserve"> основе собственные заключения и оценочные суждения</w:t>
      </w:r>
      <w:r w:rsidR="007C7D90" w:rsidRPr="007C7D90">
        <w:rPr>
          <w:rFonts w:ascii="Times New Roman" w:hAnsi="Times New Roman" w:cs="Times New Roman"/>
          <w:sz w:val="28"/>
          <w:szCs w:val="28"/>
        </w:rPr>
        <w:t>.</w:t>
      </w:r>
    </w:p>
    <w:p w:rsidR="00D62B69" w:rsidRDefault="00D62B69" w:rsidP="002A2928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</w:t>
      </w:r>
      <w:r w:rsidRPr="00667AFB">
        <w:rPr>
          <w:rFonts w:ascii="Times New Roman" w:hAnsi="Times New Roman" w:cs="Times New Roman"/>
          <w:sz w:val="28"/>
          <w:szCs w:val="28"/>
        </w:rPr>
        <w:t xml:space="preserve">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История экономики и экономической мысли» включают в себя:</w:t>
      </w:r>
    </w:p>
    <w:p w:rsidR="00E97276" w:rsidRPr="00E97276" w:rsidRDefault="00E97276" w:rsidP="00E95B9E">
      <w:pPr>
        <w:pStyle w:val="ConsPlusNormal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97276">
        <w:rPr>
          <w:rFonts w:ascii="Times New Roman" w:hAnsi="Times New Roman" w:cs="Times New Roman"/>
          <w:sz w:val="28"/>
          <w:szCs w:val="28"/>
        </w:rPr>
        <w:t>умение пользоваться инструментами и приемами поисковой деятельности, умение выявлять противоречия, обращаться к надежным источникам информации, доказательствам, разумным методам и способам проверки;</w:t>
      </w:r>
    </w:p>
    <w:p w:rsidR="00D62B69" w:rsidRPr="004A2CDB" w:rsidRDefault="00E97276" w:rsidP="00E95B9E">
      <w:pPr>
        <w:pStyle w:val="ConsPlusNormal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умением</w:t>
      </w:r>
      <w:r w:rsidRPr="00E97276">
        <w:rPr>
          <w:rFonts w:ascii="Times New Roman" w:hAnsi="Times New Roman" w:cs="Times New Roman"/>
          <w:sz w:val="28"/>
          <w:szCs w:val="28"/>
        </w:rPr>
        <w:t xml:space="preserve"> внимательно относиться к чужой точке зрения, </w:t>
      </w:r>
      <w:r>
        <w:rPr>
          <w:rFonts w:ascii="Times New Roman" w:hAnsi="Times New Roman" w:cs="Times New Roman"/>
          <w:sz w:val="28"/>
          <w:szCs w:val="28"/>
        </w:rPr>
        <w:t xml:space="preserve">умением рассуждать с точки </w:t>
      </w:r>
      <w:r w:rsidRPr="00E97276">
        <w:rPr>
          <w:rFonts w:ascii="Times New Roman" w:hAnsi="Times New Roman" w:cs="Times New Roman"/>
          <w:sz w:val="28"/>
          <w:szCs w:val="28"/>
        </w:rPr>
        <w:t>зрения собеседника, не совпадающей с собственной точкой зрения</w:t>
      </w:r>
      <w:r w:rsidR="004A2CDB" w:rsidRPr="004A2CDB">
        <w:rPr>
          <w:rFonts w:ascii="Times New Roman" w:hAnsi="Times New Roman" w:cs="Times New Roman"/>
          <w:sz w:val="28"/>
          <w:szCs w:val="28"/>
        </w:rPr>
        <w:t>;</w:t>
      </w:r>
    </w:p>
    <w:p w:rsidR="004A2CDB" w:rsidRPr="004A2CDB" w:rsidRDefault="004A2CDB" w:rsidP="00E95B9E">
      <w:pPr>
        <w:pStyle w:val="ConsPlusNormal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A2CDB">
        <w:rPr>
          <w:rFonts w:ascii="Times New Roman" w:hAnsi="Times New Roman" w:cs="Times New Roman"/>
          <w:sz w:val="28"/>
          <w:szCs w:val="28"/>
        </w:rPr>
        <w:t>способность к построению индивидуальной образовательной траектории, владение навыками учебно-исследовательской и проектной деятельности;</w:t>
      </w:r>
    </w:p>
    <w:p w:rsidR="004A2CDB" w:rsidRDefault="004A2CDB" w:rsidP="00E95B9E">
      <w:pPr>
        <w:pStyle w:val="ConsPlusNormal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4A2CDB">
        <w:rPr>
          <w:rFonts w:ascii="Times New Roman" w:hAnsi="Times New Roman" w:cs="Times New Roman"/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4A2CDB" w:rsidSect="00173B18">
      <w:pgSz w:w="11906" w:h="16838"/>
      <w:pgMar w:top="426" w:right="850" w:bottom="851" w:left="1701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E5D" w:rsidRDefault="00C03E5D" w:rsidP="00675913">
      <w:pPr>
        <w:spacing w:after="0" w:line="240" w:lineRule="auto"/>
      </w:pPr>
      <w:r>
        <w:separator/>
      </w:r>
    </w:p>
  </w:endnote>
  <w:endnote w:type="continuationSeparator" w:id="0">
    <w:p w:rsidR="00C03E5D" w:rsidRDefault="00C03E5D" w:rsidP="0067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E5D" w:rsidRDefault="00C03E5D" w:rsidP="00675913">
      <w:pPr>
        <w:spacing w:after="0" w:line="240" w:lineRule="auto"/>
      </w:pPr>
      <w:r>
        <w:separator/>
      </w:r>
    </w:p>
  </w:footnote>
  <w:footnote w:type="continuationSeparator" w:id="0">
    <w:p w:rsidR="00C03E5D" w:rsidRDefault="00C03E5D" w:rsidP="00675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A7D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C4777"/>
    <w:multiLevelType w:val="multilevel"/>
    <w:tmpl w:val="C8B8B52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09134206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929E1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476E38"/>
    <w:multiLevelType w:val="hybridMultilevel"/>
    <w:tmpl w:val="A4B4F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21BDF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133E9"/>
    <w:multiLevelType w:val="multilevel"/>
    <w:tmpl w:val="7108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38024E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9C55AC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1B62F8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9E7997"/>
    <w:multiLevelType w:val="multilevel"/>
    <w:tmpl w:val="330A8C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47488D"/>
    <w:multiLevelType w:val="multilevel"/>
    <w:tmpl w:val="1074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295612"/>
    <w:multiLevelType w:val="hybridMultilevel"/>
    <w:tmpl w:val="612E9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E4A50"/>
    <w:multiLevelType w:val="hybridMultilevel"/>
    <w:tmpl w:val="3F143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F03BB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8D4423"/>
    <w:multiLevelType w:val="hybridMultilevel"/>
    <w:tmpl w:val="86D4D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C3A3F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287EF3"/>
    <w:multiLevelType w:val="multilevel"/>
    <w:tmpl w:val="08748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832947"/>
    <w:multiLevelType w:val="hybridMultilevel"/>
    <w:tmpl w:val="49E2AF84"/>
    <w:lvl w:ilvl="0" w:tplc="9C6A0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8A3DCD"/>
    <w:multiLevelType w:val="multilevel"/>
    <w:tmpl w:val="57328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3B1FA5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A75D0B"/>
    <w:multiLevelType w:val="multilevel"/>
    <w:tmpl w:val="5D7CC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2F3A93"/>
    <w:multiLevelType w:val="multilevel"/>
    <w:tmpl w:val="AC2CB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0B4381D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0735A9"/>
    <w:multiLevelType w:val="hybridMultilevel"/>
    <w:tmpl w:val="0458EA12"/>
    <w:lvl w:ilvl="0" w:tplc="53881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387EB3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555451B"/>
    <w:multiLevelType w:val="multilevel"/>
    <w:tmpl w:val="D8C0BE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9CB4F6D"/>
    <w:multiLevelType w:val="hybridMultilevel"/>
    <w:tmpl w:val="FFD40EF8"/>
    <w:lvl w:ilvl="0" w:tplc="9C946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BF32059"/>
    <w:multiLevelType w:val="multilevel"/>
    <w:tmpl w:val="78921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BD5A65"/>
    <w:multiLevelType w:val="hybridMultilevel"/>
    <w:tmpl w:val="8B76C656"/>
    <w:lvl w:ilvl="0" w:tplc="535E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9759D6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06A510E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2F44992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3455F61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7570BA1"/>
    <w:multiLevelType w:val="hybridMultilevel"/>
    <w:tmpl w:val="BF025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5C396D"/>
    <w:multiLevelType w:val="hybridMultilevel"/>
    <w:tmpl w:val="F2A09B0C"/>
    <w:lvl w:ilvl="0" w:tplc="9224D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9D12B8B"/>
    <w:multiLevelType w:val="hybridMultilevel"/>
    <w:tmpl w:val="47249444"/>
    <w:lvl w:ilvl="0" w:tplc="6FDE3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CE95940"/>
    <w:multiLevelType w:val="hybridMultilevel"/>
    <w:tmpl w:val="51F80CDA"/>
    <w:lvl w:ilvl="0" w:tplc="771A7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D365527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E2B7AA7"/>
    <w:multiLevelType w:val="hybridMultilevel"/>
    <w:tmpl w:val="936C2102"/>
    <w:lvl w:ilvl="0" w:tplc="954855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3023BEF"/>
    <w:multiLevelType w:val="hybridMultilevel"/>
    <w:tmpl w:val="3E709E8E"/>
    <w:lvl w:ilvl="0" w:tplc="9D3CA5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38012B1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9FD1143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D9031E0"/>
    <w:multiLevelType w:val="hybridMultilevel"/>
    <w:tmpl w:val="3C3A10A0"/>
    <w:lvl w:ilvl="0" w:tplc="8A821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F1A2631"/>
    <w:multiLevelType w:val="multilevel"/>
    <w:tmpl w:val="B772F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1AF4909"/>
    <w:multiLevelType w:val="hybridMultilevel"/>
    <w:tmpl w:val="FA46ED28"/>
    <w:lvl w:ilvl="0" w:tplc="21A64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622325DF"/>
    <w:multiLevelType w:val="hybridMultilevel"/>
    <w:tmpl w:val="330A8CD6"/>
    <w:lvl w:ilvl="0" w:tplc="23106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65053844"/>
    <w:multiLevelType w:val="multilevel"/>
    <w:tmpl w:val="7B10A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5DD23B2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6761628"/>
    <w:multiLevelType w:val="multilevel"/>
    <w:tmpl w:val="5FB87A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93F61A1"/>
    <w:multiLevelType w:val="hybridMultilevel"/>
    <w:tmpl w:val="6D32B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411E7C"/>
    <w:multiLevelType w:val="hybridMultilevel"/>
    <w:tmpl w:val="05A8762A"/>
    <w:lvl w:ilvl="0" w:tplc="5E30E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9890011"/>
    <w:multiLevelType w:val="multilevel"/>
    <w:tmpl w:val="7C2C384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3" w15:restartNumberingAfterBreak="0">
    <w:nsid w:val="698C76F8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D2D147B"/>
    <w:multiLevelType w:val="multilevel"/>
    <w:tmpl w:val="C7BC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D8024CD"/>
    <w:multiLevelType w:val="multilevel"/>
    <w:tmpl w:val="FB8A8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E823783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F4026E0"/>
    <w:multiLevelType w:val="multilevel"/>
    <w:tmpl w:val="15388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F9E5F63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1976B9B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52614B3"/>
    <w:multiLevelType w:val="multilevel"/>
    <w:tmpl w:val="FA46ED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75870DEB"/>
    <w:multiLevelType w:val="multilevel"/>
    <w:tmpl w:val="60284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5AC18CA"/>
    <w:multiLevelType w:val="hybridMultilevel"/>
    <w:tmpl w:val="5DDA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2D6D54"/>
    <w:multiLevelType w:val="multilevel"/>
    <w:tmpl w:val="00BED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BA37298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BD56855"/>
    <w:multiLevelType w:val="hybridMultilevel"/>
    <w:tmpl w:val="F2F40CB4"/>
    <w:lvl w:ilvl="0" w:tplc="B04E2D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7EE31EC5"/>
    <w:multiLevelType w:val="hybridMultilevel"/>
    <w:tmpl w:val="C5481368"/>
    <w:lvl w:ilvl="0" w:tplc="60482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F5F3AE7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0"/>
  </w:num>
  <w:num w:numId="3">
    <w:abstractNumId w:val="15"/>
  </w:num>
  <w:num w:numId="4">
    <w:abstractNumId w:val="62"/>
  </w:num>
  <w:num w:numId="5">
    <w:abstractNumId w:val="61"/>
  </w:num>
  <w:num w:numId="6">
    <w:abstractNumId w:val="1"/>
  </w:num>
  <w:num w:numId="7">
    <w:abstractNumId w:val="52"/>
  </w:num>
  <w:num w:numId="8">
    <w:abstractNumId w:val="17"/>
  </w:num>
  <w:num w:numId="9">
    <w:abstractNumId w:val="63"/>
  </w:num>
  <w:num w:numId="10">
    <w:abstractNumId w:val="28"/>
  </w:num>
  <w:num w:numId="11">
    <w:abstractNumId w:val="22"/>
  </w:num>
  <w:num w:numId="12">
    <w:abstractNumId w:val="25"/>
  </w:num>
  <w:num w:numId="13">
    <w:abstractNumId w:val="26"/>
  </w:num>
  <w:num w:numId="14">
    <w:abstractNumId w:val="21"/>
  </w:num>
  <w:num w:numId="15">
    <w:abstractNumId w:val="11"/>
  </w:num>
  <w:num w:numId="16">
    <w:abstractNumId w:val="54"/>
  </w:num>
  <w:num w:numId="17">
    <w:abstractNumId w:val="19"/>
  </w:num>
  <w:num w:numId="18">
    <w:abstractNumId w:val="6"/>
  </w:num>
  <w:num w:numId="19">
    <w:abstractNumId w:val="49"/>
  </w:num>
  <w:num w:numId="20">
    <w:abstractNumId w:val="47"/>
  </w:num>
  <w:num w:numId="21">
    <w:abstractNumId w:val="55"/>
  </w:num>
  <w:num w:numId="22">
    <w:abstractNumId w:val="57"/>
  </w:num>
  <w:num w:numId="23">
    <w:abstractNumId w:val="44"/>
  </w:num>
  <w:num w:numId="24">
    <w:abstractNumId w:val="45"/>
  </w:num>
  <w:num w:numId="25">
    <w:abstractNumId w:val="60"/>
  </w:num>
  <w:num w:numId="26">
    <w:abstractNumId w:val="65"/>
  </w:num>
  <w:num w:numId="27">
    <w:abstractNumId w:val="40"/>
  </w:num>
  <w:num w:numId="28">
    <w:abstractNumId w:val="43"/>
  </w:num>
  <w:num w:numId="29">
    <w:abstractNumId w:val="66"/>
  </w:num>
  <w:num w:numId="30">
    <w:abstractNumId w:val="35"/>
  </w:num>
  <w:num w:numId="31">
    <w:abstractNumId w:val="27"/>
  </w:num>
  <w:num w:numId="32">
    <w:abstractNumId w:val="37"/>
  </w:num>
  <w:num w:numId="33">
    <w:abstractNumId w:val="36"/>
  </w:num>
  <w:num w:numId="34">
    <w:abstractNumId w:val="18"/>
  </w:num>
  <w:num w:numId="35">
    <w:abstractNumId w:val="51"/>
  </w:num>
  <w:num w:numId="36">
    <w:abstractNumId w:val="29"/>
  </w:num>
  <w:num w:numId="37">
    <w:abstractNumId w:val="46"/>
  </w:num>
  <w:num w:numId="38">
    <w:abstractNumId w:val="10"/>
  </w:num>
  <w:num w:numId="39">
    <w:abstractNumId w:val="39"/>
  </w:num>
  <w:num w:numId="40">
    <w:abstractNumId w:val="30"/>
  </w:num>
  <w:num w:numId="41">
    <w:abstractNumId w:val="7"/>
  </w:num>
  <w:num w:numId="42">
    <w:abstractNumId w:val="53"/>
  </w:num>
  <w:num w:numId="43">
    <w:abstractNumId w:val="59"/>
  </w:num>
  <w:num w:numId="44">
    <w:abstractNumId w:val="20"/>
  </w:num>
  <w:num w:numId="45">
    <w:abstractNumId w:val="48"/>
  </w:num>
  <w:num w:numId="46">
    <w:abstractNumId w:val="42"/>
  </w:num>
  <w:num w:numId="47">
    <w:abstractNumId w:val="31"/>
  </w:num>
  <w:num w:numId="48">
    <w:abstractNumId w:val="23"/>
  </w:num>
  <w:num w:numId="49">
    <w:abstractNumId w:val="3"/>
  </w:num>
  <w:num w:numId="50">
    <w:abstractNumId w:val="2"/>
  </w:num>
  <w:num w:numId="51">
    <w:abstractNumId w:val="5"/>
  </w:num>
  <w:num w:numId="52">
    <w:abstractNumId w:val="32"/>
  </w:num>
  <w:num w:numId="53">
    <w:abstractNumId w:val="33"/>
  </w:num>
  <w:num w:numId="54">
    <w:abstractNumId w:val="64"/>
  </w:num>
  <w:num w:numId="55">
    <w:abstractNumId w:val="9"/>
  </w:num>
  <w:num w:numId="56">
    <w:abstractNumId w:val="14"/>
  </w:num>
  <w:num w:numId="57">
    <w:abstractNumId w:val="38"/>
  </w:num>
  <w:num w:numId="58">
    <w:abstractNumId w:val="0"/>
  </w:num>
  <w:num w:numId="59">
    <w:abstractNumId w:val="8"/>
  </w:num>
  <w:num w:numId="60">
    <w:abstractNumId w:val="67"/>
  </w:num>
  <w:num w:numId="61">
    <w:abstractNumId w:val="41"/>
  </w:num>
  <w:num w:numId="62">
    <w:abstractNumId w:val="56"/>
  </w:num>
  <w:num w:numId="63">
    <w:abstractNumId w:val="58"/>
  </w:num>
  <w:num w:numId="64">
    <w:abstractNumId w:val="16"/>
  </w:num>
  <w:num w:numId="65">
    <w:abstractNumId w:val="12"/>
  </w:num>
  <w:num w:numId="66">
    <w:abstractNumId w:val="13"/>
  </w:num>
  <w:num w:numId="67">
    <w:abstractNumId w:val="34"/>
  </w:num>
  <w:num w:numId="68">
    <w:abstractNumId w:val="2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863DA"/>
    <w:rsid w:val="00143514"/>
    <w:rsid w:val="001439BB"/>
    <w:rsid w:val="00173B18"/>
    <w:rsid w:val="001B14E1"/>
    <w:rsid w:val="001C27EE"/>
    <w:rsid w:val="001C7974"/>
    <w:rsid w:val="001D0804"/>
    <w:rsid w:val="001F5DBD"/>
    <w:rsid w:val="00211BFC"/>
    <w:rsid w:val="002162BC"/>
    <w:rsid w:val="00225EE1"/>
    <w:rsid w:val="00236942"/>
    <w:rsid w:val="00236D90"/>
    <w:rsid w:val="002A2928"/>
    <w:rsid w:val="002E5E7E"/>
    <w:rsid w:val="00302C66"/>
    <w:rsid w:val="003C2380"/>
    <w:rsid w:val="00430D7F"/>
    <w:rsid w:val="00434EA1"/>
    <w:rsid w:val="004670D3"/>
    <w:rsid w:val="00484E4E"/>
    <w:rsid w:val="004A2CDB"/>
    <w:rsid w:val="004C5E4E"/>
    <w:rsid w:val="004F660A"/>
    <w:rsid w:val="00543405"/>
    <w:rsid w:val="00546D1E"/>
    <w:rsid w:val="00582B85"/>
    <w:rsid w:val="005915A4"/>
    <w:rsid w:val="005F3DA0"/>
    <w:rsid w:val="005F654B"/>
    <w:rsid w:val="00600106"/>
    <w:rsid w:val="00646026"/>
    <w:rsid w:val="006478AF"/>
    <w:rsid w:val="00675913"/>
    <w:rsid w:val="006B65A8"/>
    <w:rsid w:val="00701867"/>
    <w:rsid w:val="00784DDD"/>
    <w:rsid w:val="007920EB"/>
    <w:rsid w:val="0079408E"/>
    <w:rsid w:val="007C7D90"/>
    <w:rsid w:val="007D07F2"/>
    <w:rsid w:val="00814CA7"/>
    <w:rsid w:val="00885E5C"/>
    <w:rsid w:val="008D0571"/>
    <w:rsid w:val="008D3FB2"/>
    <w:rsid w:val="008E074A"/>
    <w:rsid w:val="008E4690"/>
    <w:rsid w:val="00920BC4"/>
    <w:rsid w:val="00A0699E"/>
    <w:rsid w:val="00A23576"/>
    <w:rsid w:val="00A2697D"/>
    <w:rsid w:val="00A53A1B"/>
    <w:rsid w:val="00A6170C"/>
    <w:rsid w:val="00A668D0"/>
    <w:rsid w:val="00AA4ED3"/>
    <w:rsid w:val="00B06CE7"/>
    <w:rsid w:val="00B76EF1"/>
    <w:rsid w:val="00B80861"/>
    <w:rsid w:val="00BE3D48"/>
    <w:rsid w:val="00C03E5D"/>
    <w:rsid w:val="00C315F6"/>
    <w:rsid w:val="00C431AF"/>
    <w:rsid w:val="00C57B92"/>
    <w:rsid w:val="00C8196B"/>
    <w:rsid w:val="00CC47F1"/>
    <w:rsid w:val="00D62B69"/>
    <w:rsid w:val="00D71E41"/>
    <w:rsid w:val="00D72E27"/>
    <w:rsid w:val="00D81BE8"/>
    <w:rsid w:val="00D84C66"/>
    <w:rsid w:val="00D853CE"/>
    <w:rsid w:val="00DB36FD"/>
    <w:rsid w:val="00E14037"/>
    <w:rsid w:val="00E514EA"/>
    <w:rsid w:val="00E95B9E"/>
    <w:rsid w:val="00E97276"/>
    <w:rsid w:val="00EB249F"/>
    <w:rsid w:val="00F16E22"/>
    <w:rsid w:val="00FA64F3"/>
    <w:rsid w:val="00FB02F7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6A7CE"/>
  <w15:docId w15:val="{BD3829C8-A706-4D98-ACDB-2E1EB7DA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76"/>
  </w:style>
  <w:style w:type="paragraph" w:styleId="1">
    <w:name w:val="heading 1"/>
    <w:basedOn w:val="a"/>
    <w:next w:val="a"/>
    <w:link w:val="10"/>
    <w:uiPriority w:val="9"/>
    <w:qFormat/>
    <w:rsid w:val="00143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2162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A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2CDB"/>
  </w:style>
  <w:style w:type="paragraph" w:customStyle="1" w:styleId="western">
    <w:name w:val="western"/>
    <w:basedOn w:val="a"/>
    <w:rsid w:val="00211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BF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A29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39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675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5913"/>
  </w:style>
  <w:style w:type="paragraph" w:styleId="aa">
    <w:name w:val="footer"/>
    <w:basedOn w:val="a"/>
    <w:link w:val="ab"/>
    <w:uiPriority w:val="99"/>
    <w:unhideWhenUsed/>
    <w:rsid w:val="00675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5913"/>
  </w:style>
  <w:style w:type="paragraph" w:styleId="ac">
    <w:name w:val="No Spacing"/>
    <w:uiPriority w:val="1"/>
    <w:qFormat/>
    <w:rsid w:val="005F3DA0"/>
    <w:pPr>
      <w:spacing w:after="0" w:line="240" w:lineRule="auto"/>
    </w:pPr>
  </w:style>
  <w:style w:type="table" w:styleId="ad">
    <w:name w:val="Table Grid"/>
    <w:basedOn w:val="a1"/>
    <w:uiPriority w:val="59"/>
    <w:rsid w:val="00FE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8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1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B9162-DB7C-4577-A883-FB978862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Смагин Алексей Александрович</cp:lastModifiedBy>
  <cp:revision>2</cp:revision>
  <cp:lastPrinted>2020-02-04T13:03:00Z</cp:lastPrinted>
  <dcterms:created xsi:type="dcterms:W3CDTF">2022-01-10T12:14:00Z</dcterms:created>
  <dcterms:modified xsi:type="dcterms:W3CDTF">2022-01-10T12:14:00Z</dcterms:modified>
</cp:coreProperties>
</file>