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648C6" w14:textId="560450DD" w:rsidR="001D2B47" w:rsidRPr="00175620" w:rsidRDefault="00175620" w:rsidP="0017562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5620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14:paraId="7E9F10E3" w14:textId="18677BA6" w:rsidR="00175620" w:rsidRPr="00175620" w:rsidRDefault="00175620" w:rsidP="0017562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5620"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bCs/>
          <w:sz w:val="28"/>
          <w:szCs w:val="28"/>
        </w:rPr>
        <w:t>рабочей программе</w:t>
      </w:r>
      <w:r w:rsidRPr="00175620">
        <w:rPr>
          <w:rFonts w:ascii="Times New Roman" w:hAnsi="Times New Roman" w:cs="Times New Roman"/>
          <w:b/>
          <w:bCs/>
          <w:sz w:val="28"/>
          <w:szCs w:val="28"/>
        </w:rPr>
        <w:t xml:space="preserve"> учебного предмета (курса)</w:t>
      </w:r>
    </w:p>
    <w:p w14:paraId="2BC43F31" w14:textId="77777777" w:rsidR="00175620" w:rsidRPr="00175620" w:rsidRDefault="00175620" w:rsidP="0017562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5620">
        <w:rPr>
          <w:rFonts w:ascii="Times New Roman" w:hAnsi="Times New Roman" w:cs="Times New Roman"/>
          <w:b/>
          <w:bCs/>
          <w:sz w:val="28"/>
          <w:szCs w:val="28"/>
        </w:rPr>
        <w:t>«Социологическое путешествие по России»</w:t>
      </w:r>
    </w:p>
    <w:p w14:paraId="2E3A4D3D" w14:textId="30319692" w:rsidR="00175620" w:rsidRPr="00175620" w:rsidRDefault="00175620" w:rsidP="0017562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5620">
        <w:rPr>
          <w:rFonts w:ascii="Times New Roman" w:hAnsi="Times New Roman" w:cs="Times New Roman"/>
          <w:b/>
          <w:bCs/>
          <w:sz w:val="28"/>
          <w:szCs w:val="28"/>
        </w:rPr>
        <w:t>10-11 класс</w:t>
      </w:r>
    </w:p>
    <w:p w14:paraId="7F72C1EC" w14:textId="77777777" w:rsidR="001D2B47" w:rsidRPr="00452A18" w:rsidRDefault="001D2B47" w:rsidP="001D2B47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2A18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>«Социологическое путе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шествие по России»</w:t>
      </w:r>
      <w:r w:rsidRPr="00452A18">
        <w:rPr>
          <w:rFonts w:ascii="Times New Roman" w:hAnsi="Times New Roman" w:cs="Times New Roman"/>
          <w:sz w:val="28"/>
          <w:szCs w:val="28"/>
        </w:rPr>
        <w:t xml:space="preserve"> предназначена для учащихся, ориентированных на получение профессионального образования в сфере</w:t>
      </w:r>
      <w:r>
        <w:rPr>
          <w:rFonts w:ascii="Times New Roman" w:hAnsi="Times New Roman" w:cs="Times New Roman"/>
          <w:sz w:val="28"/>
          <w:szCs w:val="28"/>
        </w:rPr>
        <w:t xml:space="preserve"> социологии и гуманитарных дисциплин</w:t>
      </w:r>
      <w:r w:rsidRPr="00452A18">
        <w:rPr>
          <w:rFonts w:ascii="Times New Roman" w:hAnsi="Times New Roman" w:cs="Times New Roman"/>
          <w:sz w:val="28"/>
          <w:szCs w:val="28"/>
        </w:rPr>
        <w:t>.</w:t>
      </w:r>
    </w:p>
    <w:p w14:paraId="70866D72" w14:textId="77777777" w:rsidR="001D2B47" w:rsidRPr="00452A18" w:rsidRDefault="001D2B47" w:rsidP="001D2B47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2A18">
        <w:rPr>
          <w:rFonts w:ascii="Times New Roman" w:hAnsi="Times New Roman" w:cs="Times New Roman"/>
          <w:sz w:val="28"/>
          <w:szCs w:val="28"/>
        </w:rPr>
        <w:t xml:space="preserve">Программа предполагает получение знаний по </w:t>
      </w:r>
      <w:r>
        <w:rPr>
          <w:rFonts w:ascii="Times New Roman" w:hAnsi="Times New Roman" w:cs="Times New Roman"/>
          <w:sz w:val="28"/>
          <w:szCs w:val="28"/>
        </w:rPr>
        <w:t>особенностям социальной структуры, процессов и явлений в современном российском обществе</w:t>
      </w:r>
      <w:r w:rsidRPr="00452A18">
        <w:rPr>
          <w:rFonts w:ascii="Times New Roman" w:hAnsi="Times New Roman" w:cs="Times New Roman"/>
          <w:sz w:val="28"/>
          <w:szCs w:val="28"/>
        </w:rPr>
        <w:t xml:space="preserve">, развитие интереса к </w:t>
      </w:r>
      <w:r>
        <w:rPr>
          <w:rFonts w:ascii="Times New Roman" w:hAnsi="Times New Roman" w:cs="Times New Roman"/>
          <w:sz w:val="28"/>
          <w:szCs w:val="28"/>
        </w:rPr>
        <w:t>социологии</w:t>
      </w:r>
      <w:r w:rsidRPr="00452A18">
        <w:rPr>
          <w:rFonts w:ascii="Times New Roman" w:hAnsi="Times New Roman" w:cs="Times New Roman"/>
          <w:sz w:val="28"/>
          <w:szCs w:val="28"/>
        </w:rPr>
        <w:t>.</w:t>
      </w:r>
    </w:p>
    <w:p w14:paraId="7021B236" w14:textId="77777777" w:rsidR="001D2B47" w:rsidRPr="00452A18" w:rsidRDefault="001D2B47" w:rsidP="001D2B47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2A18">
        <w:rPr>
          <w:rFonts w:ascii="Times New Roman" w:hAnsi="Times New Roman" w:cs="Times New Roman"/>
          <w:sz w:val="28"/>
          <w:szCs w:val="28"/>
        </w:rPr>
        <w:t>Изучение концепций предмета обеспечивает преемственность со следующей ступенью образования (высшим профессиональным образованием).</w:t>
      </w:r>
    </w:p>
    <w:p w14:paraId="57BEAEF0" w14:textId="77777777" w:rsidR="001D2B47" w:rsidRPr="00452A18" w:rsidRDefault="001D2B47" w:rsidP="001D2B47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2A18">
        <w:rPr>
          <w:rFonts w:ascii="Times New Roman" w:hAnsi="Times New Roman" w:cs="Times New Roman"/>
          <w:sz w:val="28"/>
          <w:szCs w:val="28"/>
        </w:rPr>
        <w:t xml:space="preserve">Программа составлена 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452A1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52A18">
        <w:rPr>
          <w:rFonts w:ascii="Times New Roman" w:hAnsi="Times New Roman" w:cs="Times New Roman"/>
          <w:sz w:val="28"/>
          <w:szCs w:val="28"/>
        </w:rPr>
        <w:t>.)</w:t>
      </w:r>
      <w:r w:rsidRPr="00D15FDC">
        <w:rPr>
          <w:rFonts w:ascii="Times New Roman" w:hAnsi="Times New Roman" w:cs="Times New Roman"/>
          <w:sz w:val="28"/>
          <w:szCs w:val="28"/>
        </w:rPr>
        <w:t>.</w:t>
      </w:r>
      <w:r w:rsidRPr="00452A1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94A07A0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B908B7E" w14:textId="77777777" w:rsidR="0071726E" w:rsidRPr="0071726E" w:rsidRDefault="0071726E" w:rsidP="00175620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726E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учебного предмета</w:t>
      </w:r>
    </w:p>
    <w:p w14:paraId="7FFE975C" w14:textId="77777777" w:rsidR="0071726E" w:rsidRPr="0071726E" w:rsidRDefault="0071726E" w:rsidP="0071726E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726E">
        <w:rPr>
          <w:rFonts w:ascii="Times New Roman" w:hAnsi="Times New Roman" w:cs="Times New Roman"/>
          <w:bCs/>
          <w:sz w:val="28"/>
          <w:szCs w:val="28"/>
        </w:rPr>
        <w:t xml:space="preserve">Реализация программы обеспечивает решение </w:t>
      </w:r>
      <w:proofErr w:type="gramStart"/>
      <w:r w:rsidRPr="0071726E">
        <w:rPr>
          <w:rFonts w:ascii="Times New Roman" w:hAnsi="Times New Roman" w:cs="Times New Roman"/>
          <w:bCs/>
          <w:sz w:val="28"/>
          <w:szCs w:val="28"/>
        </w:rPr>
        <w:t>следующих  задач</w:t>
      </w:r>
      <w:proofErr w:type="gramEnd"/>
      <w:r w:rsidRPr="0071726E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14:paraId="6501B1BC" w14:textId="77777777" w:rsidR="0071726E" w:rsidRPr="0071726E" w:rsidRDefault="0071726E" w:rsidP="0071726E">
      <w:pPr>
        <w:pStyle w:val="ConsPlusNormal"/>
        <w:numPr>
          <w:ilvl w:val="0"/>
          <w:numId w:val="29"/>
        </w:numPr>
        <w:rPr>
          <w:rFonts w:ascii="Times New Roman" w:hAnsi="Times New Roman" w:cs="Times New Roman"/>
          <w:bCs/>
          <w:sz w:val="28"/>
          <w:szCs w:val="28"/>
        </w:rPr>
      </w:pPr>
      <w:r w:rsidRPr="0071726E">
        <w:rPr>
          <w:rFonts w:ascii="Times New Roman" w:hAnsi="Times New Roman" w:cs="Times New Roman"/>
          <w:bCs/>
          <w:sz w:val="28"/>
          <w:szCs w:val="28"/>
        </w:rPr>
        <w:t xml:space="preserve">углубленное изучение основных теоретических положений </w:t>
      </w:r>
      <w:r>
        <w:rPr>
          <w:rFonts w:ascii="Times New Roman" w:hAnsi="Times New Roman" w:cs="Times New Roman"/>
          <w:bCs/>
          <w:sz w:val="28"/>
          <w:szCs w:val="28"/>
        </w:rPr>
        <w:t>социологии на примере российского общества</w:t>
      </w:r>
      <w:r w:rsidRPr="0071726E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14:paraId="0D0C6951" w14:textId="77777777" w:rsidR="0071726E" w:rsidRPr="0071726E" w:rsidRDefault="0071726E" w:rsidP="0071726E">
      <w:pPr>
        <w:pStyle w:val="ConsPlusNormal"/>
        <w:numPr>
          <w:ilvl w:val="0"/>
          <w:numId w:val="29"/>
        </w:numPr>
        <w:rPr>
          <w:rFonts w:ascii="Times New Roman" w:hAnsi="Times New Roman" w:cs="Times New Roman"/>
          <w:bCs/>
          <w:sz w:val="28"/>
          <w:szCs w:val="28"/>
        </w:rPr>
      </w:pPr>
      <w:r w:rsidRPr="0071726E">
        <w:rPr>
          <w:rFonts w:ascii="Times New Roman" w:hAnsi="Times New Roman" w:cs="Times New Roman"/>
          <w:bCs/>
          <w:sz w:val="28"/>
          <w:szCs w:val="28"/>
        </w:rPr>
        <w:t xml:space="preserve">формирование навыка </w:t>
      </w:r>
      <w:r>
        <w:rPr>
          <w:rFonts w:ascii="Times New Roman" w:hAnsi="Times New Roman" w:cs="Times New Roman"/>
          <w:bCs/>
          <w:sz w:val="28"/>
          <w:szCs w:val="28"/>
        </w:rPr>
        <w:t>анализа релевантной информации в масс-медиа</w:t>
      </w:r>
      <w:r w:rsidRPr="0071726E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14:paraId="3031111C" w14:textId="77777777" w:rsidR="0071726E" w:rsidRPr="0071726E" w:rsidRDefault="0071726E" w:rsidP="0071726E">
      <w:pPr>
        <w:pStyle w:val="ConsPlusNormal"/>
        <w:numPr>
          <w:ilvl w:val="0"/>
          <w:numId w:val="29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умение аргументировать свою точку зрения по вопросам развития российского общества с использованием подходов и результатов отечественной социологии</w:t>
      </w:r>
      <w:r w:rsidRPr="0071726E">
        <w:rPr>
          <w:rFonts w:ascii="Times New Roman" w:hAnsi="Times New Roman" w:cs="Times New Roman"/>
          <w:bCs/>
          <w:sz w:val="28"/>
          <w:szCs w:val="28"/>
        </w:rPr>
        <w:t>.</w:t>
      </w:r>
    </w:p>
    <w:p w14:paraId="656A19FD" w14:textId="77777777" w:rsidR="0071726E" w:rsidRPr="0071726E" w:rsidRDefault="0071726E" w:rsidP="0071726E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726E">
        <w:rPr>
          <w:rFonts w:ascii="Times New Roman" w:hAnsi="Times New Roman" w:cs="Times New Roman"/>
          <w:bCs/>
          <w:sz w:val="28"/>
          <w:szCs w:val="28"/>
        </w:rPr>
        <w:t>Вместе с решением этих задач, изучение дисциплины предполагает формирование у учащихся интереса к ее содержанию, выявление и развитие стремления продолжить дальнейшее, более глубокое изучени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71726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социологии</w:t>
      </w:r>
      <w:r w:rsidRPr="0071726E">
        <w:rPr>
          <w:rFonts w:ascii="Times New Roman" w:hAnsi="Times New Roman" w:cs="Times New Roman"/>
          <w:bCs/>
          <w:sz w:val="28"/>
          <w:szCs w:val="28"/>
        </w:rPr>
        <w:t xml:space="preserve">.  Может способствовать подготовке к успешной итоговой аттестации — сдаче единого государственного экзамена (ЕГЭ) по </w:t>
      </w:r>
      <w:r>
        <w:rPr>
          <w:rFonts w:ascii="Times New Roman" w:hAnsi="Times New Roman" w:cs="Times New Roman"/>
          <w:bCs/>
          <w:sz w:val="28"/>
          <w:szCs w:val="28"/>
        </w:rPr>
        <w:t>обществоведению</w:t>
      </w:r>
      <w:r w:rsidRPr="0071726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3273EF4E" w14:textId="77777777" w:rsidR="0071726E" w:rsidRPr="0071726E" w:rsidRDefault="0071726E" w:rsidP="0071726E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4B0487F" w14:textId="77777777" w:rsidR="0071726E" w:rsidRPr="0071726E" w:rsidRDefault="0071726E" w:rsidP="00175620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726E">
        <w:rPr>
          <w:rFonts w:ascii="Times New Roman" w:hAnsi="Times New Roman" w:cs="Times New Roman"/>
          <w:b/>
          <w:bCs/>
          <w:sz w:val="28"/>
          <w:szCs w:val="28"/>
        </w:rPr>
        <w:t>Место учебного предмета в учебном плане</w:t>
      </w:r>
    </w:p>
    <w:p w14:paraId="5AC0C462" w14:textId="77777777" w:rsidR="0071726E" w:rsidRPr="0071726E" w:rsidRDefault="0071726E" w:rsidP="007172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26E">
        <w:rPr>
          <w:rFonts w:ascii="Times New Roman" w:hAnsi="Times New Roman" w:cs="Times New Roman"/>
          <w:sz w:val="28"/>
          <w:szCs w:val="28"/>
        </w:rPr>
        <w:t xml:space="preserve">Данный курс является курсом по выбору в рамках факультетского дня учащихся 10 класса направления </w:t>
      </w:r>
      <w:r w:rsidRPr="0071726E">
        <w:rPr>
          <w:rFonts w:ascii="Times New Roman" w:hAnsi="Times New Roman" w:cs="Times New Roman"/>
          <w:bCs/>
          <w:sz w:val="28"/>
          <w:szCs w:val="28"/>
        </w:rPr>
        <w:t>“</w:t>
      </w:r>
      <w:r>
        <w:rPr>
          <w:rFonts w:ascii="Times New Roman" w:hAnsi="Times New Roman" w:cs="Times New Roman"/>
          <w:bCs/>
          <w:sz w:val="28"/>
          <w:szCs w:val="28"/>
        </w:rPr>
        <w:t>Социология и экономика</w:t>
      </w:r>
      <w:r w:rsidRPr="0071726E">
        <w:rPr>
          <w:rFonts w:ascii="Times New Roman" w:hAnsi="Times New Roman" w:cs="Times New Roman"/>
          <w:bCs/>
          <w:sz w:val="28"/>
          <w:szCs w:val="28"/>
        </w:rPr>
        <w:t>” лицея НИУ ВШЭ.</w:t>
      </w:r>
      <w:r w:rsidRPr="0071726E">
        <w:rPr>
          <w:rFonts w:ascii="Times New Roman" w:hAnsi="Times New Roman" w:cs="Times New Roman"/>
          <w:sz w:val="28"/>
          <w:szCs w:val="28"/>
        </w:rPr>
        <w:t xml:space="preserve"> Длительность курса – 4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1726E">
        <w:rPr>
          <w:rFonts w:ascii="Times New Roman" w:hAnsi="Times New Roman" w:cs="Times New Roman"/>
          <w:sz w:val="28"/>
          <w:szCs w:val="28"/>
        </w:rPr>
        <w:t xml:space="preserve"> академических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1726E">
        <w:rPr>
          <w:rFonts w:ascii="Times New Roman" w:hAnsi="Times New Roman" w:cs="Times New Roman"/>
          <w:sz w:val="28"/>
          <w:szCs w:val="28"/>
        </w:rPr>
        <w:t xml:space="preserve"> в 10 классе</w:t>
      </w:r>
      <w:r>
        <w:rPr>
          <w:rFonts w:ascii="Times New Roman" w:hAnsi="Times New Roman" w:cs="Times New Roman"/>
          <w:sz w:val="28"/>
          <w:szCs w:val="28"/>
        </w:rPr>
        <w:t xml:space="preserve"> и 28 часов в 11 классе</w:t>
      </w:r>
      <w:r w:rsidRPr="0071726E">
        <w:rPr>
          <w:rFonts w:ascii="Times New Roman" w:hAnsi="Times New Roman" w:cs="Times New Roman"/>
          <w:sz w:val="28"/>
          <w:szCs w:val="28"/>
        </w:rPr>
        <w:t>.</w:t>
      </w:r>
    </w:p>
    <w:p w14:paraId="303ABD84" w14:textId="77777777" w:rsidR="0071726E" w:rsidRPr="0071726E" w:rsidRDefault="0071726E" w:rsidP="0071726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71726E">
        <w:rPr>
          <w:rFonts w:ascii="Times New Roman" w:hAnsi="Times New Roman" w:cs="Times New Roman"/>
          <w:sz w:val="28"/>
          <w:szCs w:val="28"/>
        </w:rPr>
        <w:t xml:space="preserve">Учебная дисциплина опирается на знания и навыки, полученные учащимися при изучении математики и информатики в предыдущие периоды обучения в школе. </w:t>
      </w:r>
    </w:p>
    <w:p w14:paraId="58854998" w14:textId="77777777" w:rsidR="0071726E" w:rsidRDefault="0071726E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C28703" w14:textId="22270D7B" w:rsidR="0071726E" w:rsidRPr="0071726E" w:rsidRDefault="0071726E" w:rsidP="00175620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726E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Личностные, </w:t>
      </w:r>
      <w:proofErr w:type="spellStart"/>
      <w:r w:rsidRPr="0071726E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71726E">
        <w:rPr>
          <w:rFonts w:ascii="Times New Roman" w:hAnsi="Times New Roman" w:cs="Times New Roman"/>
          <w:b/>
          <w:bCs/>
          <w:sz w:val="28"/>
          <w:szCs w:val="28"/>
        </w:rPr>
        <w:t xml:space="preserve"> и предметные результаты освоения учебного предмета</w:t>
      </w:r>
    </w:p>
    <w:p w14:paraId="63109586" w14:textId="77777777" w:rsidR="008D62D3" w:rsidRPr="00736DFA" w:rsidRDefault="008D62D3" w:rsidP="001D2B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6DF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736DF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36DFA">
        <w:rPr>
          <w:rFonts w:ascii="Times New Roman" w:hAnsi="Times New Roman" w:cs="Times New Roman"/>
          <w:sz w:val="28"/>
          <w:szCs w:val="28"/>
        </w:rPr>
        <w:t>.) освоение учебного предмета «</w:t>
      </w:r>
      <w:r w:rsidR="002E49DA">
        <w:rPr>
          <w:rFonts w:ascii="Times New Roman" w:hAnsi="Times New Roman" w:cs="Times New Roman"/>
          <w:sz w:val="28"/>
          <w:szCs w:val="28"/>
        </w:rPr>
        <w:t>Социологическое путешествие по России</w:t>
      </w:r>
      <w:r w:rsidRPr="00736DFA">
        <w:rPr>
          <w:rFonts w:ascii="Times New Roman" w:hAnsi="Times New Roman" w:cs="Times New Roman"/>
          <w:sz w:val="28"/>
          <w:szCs w:val="28"/>
        </w:rPr>
        <w:t xml:space="preserve">» предполагает достижение личностных, </w:t>
      </w:r>
      <w:proofErr w:type="spellStart"/>
      <w:r w:rsidRPr="00736DF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736DFA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14:paraId="0E451870" w14:textId="77777777" w:rsidR="008D62D3" w:rsidRDefault="008D62D3" w:rsidP="00AF1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Личностные 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включают в себя:</w:t>
      </w:r>
    </w:p>
    <w:p w14:paraId="0BC7439A" w14:textId="77777777" w:rsidR="002D4C8B" w:rsidRPr="002E49DA" w:rsidRDefault="002D4C8B" w:rsidP="003B6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49D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E49DA">
        <w:rPr>
          <w:rFonts w:ascii="Times New Roman" w:hAnsi="Times New Roman" w:cs="Times New Roman"/>
          <w:sz w:val="28"/>
          <w:szCs w:val="28"/>
        </w:rPr>
        <w:t xml:space="preserve"> мировоззренческой, ценностно-смысловой сферы обучающихся, российской гражданской идентичности, </w:t>
      </w:r>
      <w:proofErr w:type="spellStart"/>
      <w:r w:rsidRPr="002E49DA">
        <w:rPr>
          <w:rFonts w:ascii="Times New Roman" w:hAnsi="Times New Roman" w:cs="Times New Roman"/>
          <w:sz w:val="28"/>
          <w:szCs w:val="28"/>
        </w:rPr>
        <w:t>поликультурности</w:t>
      </w:r>
      <w:proofErr w:type="spellEnd"/>
      <w:r w:rsidRPr="002E49DA">
        <w:rPr>
          <w:rFonts w:ascii="Times New Roman" w:hAnsi="Times New Roman" w:cs="Times New Roman"/>
          <w:sz w:val="28"/>
          <w:szCs w:val="28"/>
        </w:rPr>
        <w:t xml:space="preserve">, </w:t>
      </w:r>
      <w:r w:rsidRPr="002E49DA">
        <w:rPr>
          <w:rFonts w:ascii="Times New Roman" w:hAnsi="Times New Roman" w:cs="Times New Roman"/>
          <w:sz w:val="28"/>
          <w:szCs w:val="28"/>
        </w:rPr>
        <w:lastRenderedPageBreak/>
        <w:t xml:space="preserve">толерантности, приверженности ценностям, закрепленным Конституцией Российской Федерации; </w:t>
      </w:r>
    </w:p>
    <w:p w14:paraId="76792649" w14:textId="77777777" w:rsidR="002D4C8B" w:rsidRPr="002E49DA" w:rsidRDefault="002D4C8B" w:rsidP="003B6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9DA">
        <w:rPr>
          <w:rFonts w:ascii="Times New Roman" w:hAnsi="Times New Roman" w:cs="Times New Roman"/>
          <w:sz w:val="28"/>
          <w:szCs w:val="28"/>
        </w:rPr>
        <w:t xml:space="preserve">понимание роли России в многообразном, быстро меняющемся глобальном мире; </w:t>
      </w:r>
    </w:p>
    <w:p w14:paraId="20BEB954" w14:textId="77777777" w:rsidR="002D4C8B" w:rsidRPr="002E49DA" w:rsidRDefault="002D4C8B" w:rsidP="003B6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49D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E49DA">
        <w:rPr>
          <w:rFonts w:ascii="Times New Roman" w:hAnsi="Times New Roman" w:cs="Times New Roman"/>
          <w:sz w:val="28"/>
          <w:szCs w:val="28"/>
        </w:rPr>
        <w:t xml:space="preserve"> навыков критического мышления, анализа и синтеза, характерные для </w:t>
      </w:r>
      <w:r w:rsidR="0071726E">
        <w:rPr>
          <w:rFonts w:ascii="Times New Roman" w:hAnsi="Times New Roman" w:cs="Times New Roman"/>
          <w:sz w:val="28"/>
          <w:szCs w:val="28"/>
        </w:rPr>
        <w:t>социологии</w:t>
      </w:r>
      <w:r w:rsidRPr="002E49DA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FD89A44" w14:textId="77777777" w:rsidR="002D4C8B" w:rsidRPr="002E49DA" w:rsidRDefault="002D4C8B" w:rsidP="003B6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9DA">
        <w:rPr>
          <w:rFonts w:ascii="Times New Roman" w:hAnsi="Times New Roman" w:cs="Times New Roman"/>
          <w:sz w:val="28"/>
          <w:szCs w:val="28"/>
        </w:rPr>
        <w:t xml:space="preserve">формирование целостного восприятия всего спектра природных, экономических, социальных реалий; </w:t>
      </w:r>
    </w:p>
    <w:p w14:paraId="43A2F8DF" w14:textId="77777777" w:rsidR="002D4C8B" w:rsidRPr="002E49DA" w:rsidRDefault="002D4C8B" w:rsidP="003B6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49D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E49DA">
        <w:rPr>
          <w:rFonts w:ascii="Times New Roman" w:hAnsi="Times New Roman" w:cs="Times New Roman"/>
          <w:sz w:val="28"/>
          <w:szCs w:val="28"/>
        </w:rPr>
        <w:t xml:space="preserve"> умений обобщать, анализировать и оценивать информацию: теории, концепции, факты, имеющие отношение к общественному развитию и роли личности в нем, с целью проверки и интерпретации данных различных источников; </w:t>
      </w:r>
    </w:p>
    <w:p w14:paraId="5E325881" w14:textId="77777777" w:rsidR="002D4C8B" w:rsidRDefault="002D4C8B" w:rsidP="003B6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9DA">
        <w:rPr>
          <w:rFonts w:ascii="Times New Roman" w:hAnsi="Times New Roman" w:cs="Times New Roman"/>
          <w:sz w:val="28"/>
          <w:szCs w:val="28"/>
        </w:rPr>
        <w:t xml:space="preserve">владение знаниями о многообразии взглядов и теорий по тематике </w:t>
      </w:r>
      <w:r w:rsidR="0071726E">
        <w:rPr>
          <w:rFonts w:ascii="Times New Roman" w:hAnsi="Times New Roman" w:cs="Times New Roman"/>
          <w:sz w:val="28"/>
          <w:szCs w:val="28"/>
        </w:rPr>
        <w:t>социологии</w:t>
      </w:r>
      <w:r w:rsidRPr="002E49D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C7A305E" w14:textId="77777777" w:rsidR="008D62D3" w:rsidRDefault="008D62D3" w:rsidP="003B6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667AFB">
        <w:rPr>
          <w:rFonts w:ascii="Times New Roman" w:hAnsi="Times New Roman" w:cs="Times New Roman"/>
          <w:sz w:val="28"/>
          <w:szCs w:val="28"/>
        </w:rPr>
        <w:t xml:space="preserve"> 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включают в себя:</w:t>
      </w:r>
    </w:p>
    <w:p w14:paraId="069E6862" w14:textId="77777777" w:rsidR="008D62D3" w:rsidRPr="00667AFB" w:rsidRDefault="008D62D3" w:rsidP="003B63D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</w:t>
      </w:r>
      <w:r>
        <w:rPr>
          <w:rFonts w:ascii="Times New Roman" w:hAnsi="Times New Roman" w:cs="Times New Roman"/>
          <w:sz w:val="28"/>
          <w:szCs w:val="28"/>
        </w:rPr>
        <w:t xml:space="preserve">и аналитических </w:t>
      </w:r>
      <w:r w:rsidRPr="00667AFB">
        <w:rPr>
          <w:rFonts w:ascii="Times New Roman" w:hAnsi="Times New Roman" w:cs="Times New Roman"/>
          <w:sz w:val="28"/>
          <w:szCs w:val="28"/>
        </w:rPr>
        <w:t>зад</w:t>
      </w:r>
      <w:r>
        <w:rPr>
          <w:rFonts w:ascii="Times New Roman" w:hAnsi="Times New Roman" w:cs="Times New Roman"/>
          <w:sz w:val="28"/>
          <w:szCs w:val="28"/>
        </w:rPr>
        <w:t>ач</w:t>
      </w:r>
      <w:r w:rsidRPr="00667AFB">
        <w:rPr>
          <w:rFonts w:ascii="Times New Roman" w:hAnsi="Times New Roman" w:cs="Times New Roman"/>
          <w:sz w:val="28"/>
          <w:szCs w:val="28"/>
        </w:rPr>
        <w:t>;</w:t>
      </w:r>
    </w:p>
    <w:p w14:paraId="0617301A" w14:textId="77777777" w:rsidR="008D62D3" w:rsidRPr="00667AFB" w:rsidRDefault="008D62D3" w:rsidP="003B63D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429D0746" w14:textId="77777777" w:rsidR="008D62D3" w:rsidRPr="00667AFB" w:rsidRDefault="008D62D3" w:rsidP="003B63D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1D2CDA41" w14:textId="77777777" w:rsidR="002D4C8B" w:rsidRDefault="002D4C8B" w:rsidP="002D4C8B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CBDB093" w14:textId="77777777" w:rsidR="002D4C8B" w:rsidRDefault="002D4C8B" w:rsidP="002D4C8B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2D4C8B">
        <w:rPr>
          <w:rFonts w:ascii="Times New Roman" w:hAnsi="Times New Roman" w:cs="Times New Roman"/>
          <w:bCs/>
          <w:sz w:val="28"/>
          <w:szCs w:val="28"/>
        </w:rPr>
        <w:t>редметны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2D4C8B">
        <w:rPr>
          <w:rFonts w:ascii="Times New Roman" w:hAnsi="Times New Roman" w:cs="Times New Roman"/>
          <w:bCs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2D4C8B">
        <w:rPr>
          <w:rFonts w:ascii="Times New Roman" w:hAnsi="Times New Roman" w:cs="Times New Roman"/>
          <w:bCs/>
          <w:sz w:val="28"/>
          <w:szCs w:val="28"/>
        </w:rPr>
        <w:t xml:space="preserve"> освоения учебного предмета "</w:t>
      </w:r>
      <w:r w:rsidR="001D2B47">
        <w:rPr>
          <w:rFonts w:ascii="Times New Roman" w:hAnsi="Times New Roman" w:cs="Times New Roman"/>
          <w:bCs/>
          <w:sz w:val="28"/>
          <w:szCs w:val="28"/>
        </w:rPr>
        <w:t>Социологическое путешествие по России</w:t>
      </w:r>
      <w:r w:rsidRPr="002D4C8B">
        <w:rPr>
          <w:rFonts w:ascii="Times New Roman" w:hAnsi="Times New Roman" w:cs="Times New Roman"/>
          <w:bCs/>
          <w:sz w:val="28"/>
          <w:szCs w:val="28"/>
        </w:rPr>
        <w:t xml:space="preserve">" должны отражать: </w:t>
      </w:r>
    </w:p>
    <w:p w14:paraId="742BE3BF" w14:textId="77777777" w:rsidR="002E49DA" w:rsidRDefault="002D4C8B" w:rsidP="002D4C8B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C8B">
        <w:rPr>
          <w:rFonts w:ascii="Times New Roman" w:hAnsi="Times New Roman" w:cs="Times New Roman"/>
          <w:bCs/>
          <w:sz w:val="28"/>
          <w:szCs w:val="28"/>
        </w:rPr>
        <w:t xml:space="preserve">1) </w:t>
      </w:r>
      <w:proofErr w:type="spellStart"/>
      <w:r w:rsidRPr="002D4C8B">
        <w:rPr>
          <w:rFonts w:ascii="Times New Roman" w:hAnsi="Times New Roman" w:cs="Times New Roman"/>
          <w:bCs/>
          <w:sz w:val="28"/>
          <w:szCs w:val="28"/>
        </w:rPr>
        <w:t>сформированность</w:t>
      </w:r>
      <w:proofErr w:type="spellEnd"/>
      <w:r w:rsidRPr="002D4C8B">
        <w:rPr>
          <w:rFonts w:ascii="Times New Roman" w:hAnsi="Times New Roman" w:cs="Times New Roman"/>
          <w:bCs/>
          <w:sz w:val="28"/>
          <w:szCs w:val="28"/>
        </w:rPr>
        <w:t xml:space="preserve"> знаний о</w:t>
      </w:r>
      <w:r w:rsidR="0071726E">
        <w:rPr>
          <w:rFonts w:ascii="Times New Roman" w:hAnsi="Times New Roman" w:cs="Times New Roman"/>
          <w:bCs/>
          <w:sz w:val="28"/>
          <w:szCs w:val="28"/>
        </w:rPr>
        <w:t xml:space="preserve"> российском </w:t>
      </w:r>
      <w:r w:rsidRPr="002D4C8B">
        <w:rPr>
          <w:rFonts w:ascii="Times New Roman" w:hAnsi="Times New Roman" w:cs="Times New Roman"/>
          <w:bCs/>
          <w:sz w:val="28"/>
          <w:szCs w:val="28"/>
        </w:rPr>
        <w:t xml:space="preserve">обществе как целостной развивающейся системе в единстве и взаимодействии его основных сфер и институтов; </w:t>
      </w:r>
    </w:p>
    <w:p w14:paraId="52CD0940" w14:textId="77777777" w:rsidR="002E49DA" w:rsidRDefault="002D4C8B" w:rsidP="002D4C8B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C8B">
        <w:rPr>
          <w:rFonts w:ascii="Times New Roman" w:hAnsi="Times New Roman" w:cs="Times New Roman"/>
          <w:bCs/>
          <w:sz w:val="28"/>
          <w:szCs w:val="28"/>
        </w:rPr>
        <w:t xml:space="preserve">2) владение базовым понятийным аппаратом социальных наук; </w:t>
      </w:r>
    </w:p>
    <w:p w14:paraId="1EE8C7A0" w14:textId="77777777" w:rsidR="002E49DA" w:rsidRDefault="002D4C8B" w:rsidP="002D4C8B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C8B">
        <w:rPr>
          <w:rFonts w:ascii="Times New Roman" w:hAnsi="Times New Roman" w:cs="Times New Roman"/>
          <w:bCs/>
          <w:sz w:val="28"/>
          <w:szCs w:val="28"/>
        </w:rPr>
        <w:t xml:space="preserve">3) владение умениями выявлять причинно-следственные, функциональные, иерархические и другие связи социальных объектов и процессов; </w:t>
      </w:r>
    </w:p>
    <w:p w14:paraId="633F03C3" w14:textId="77777777" w:rsidR="002E49DA" w:rsidRDefault="002D4C8B" w:rsidP="002D4C8B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C8B">
        <w:rPr>
          <w:rFonts w:ascii="Times New Roman" w:hAnsi="Times New Roman" w:cs="Times New Roman"/>
          <w:bCs/>
          <w:sz w:val="28"/>
          <w:szCs w:val="28"/>
        </w:rPr>
        <w:t xml:space="preserve">4) </w:t>
      </w:r>
      <w:proofErr w:type="spellStart"/>
      <w:r w:rsidRPr="002D4C8B">
        <w:rPr>
          <w:rFonts w:ascii="Times New Roman" w:hAnsi="Times New Roman" w:cs="Times New Roman"/>
          <w:bCs/>
          <w:sz w:val="28"/>
          <w:szCs w:val="28"/>
        </w:rPr>
        <w:t>сформированность</w:t>
      </w:r>
      <w:proofErr w:type="spellEnd"/>
      <w:r w:rsidRPr="002D4C8B">
        <w:rPr>
          <w:rFonts w:ascii="Times New Roman" w:hAnsi="Times New Roman" w:cs="Times New Roman"/>
          <w:bCs/>
          <w:sz w:val="28"/>
          <w:szCs w:val="28"/>
        </w:rPr>
        <w:t xml:space="preserve"> представлений об основных тенденциях и возможных перспективах развития </w:t>
      </w:r>
      <w:r w:rsidR="0071726E">
        <w:rPr>
          <w:rFonts w:ascii="Times New Roman" w:hAnsi="Times New Roman" w:cs="Times New Roman"/>
          <w:bCs/>
          <w:sz w:val="28"/>
          <w:szCs w:val="28"/>
        </w:rPr>
        <w:t>России</w:t>
      </w:r>
      <w:r w:rsidRPr="002D4C8B">
        <w:rPr>
          <w:rFonts w:ascii="Times New Roman" w:hAnsi="Times New Roman" w:cs="Times New Roman"/>
          <w:bCs/>
          <w:sz w:val="28"/>
          <w:szCs w:val="28"/>
        </w:rPr>
        <w:t xml:space="preserve"> в глобальном мире; </w:t>
      </w:r>
    </w:p>
    <w:p w14:paraId="03804A5A" w14:textId="77777777" w:rsidR="002E49DA" w:rsidRDefault="002D4C8B" w:rsidP="002D4C8B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C8B">
        <w:rPr>
          <w:rFonts w:ascii="Times New Roman" w:hAnsi="Times New Roman" w:cs="Times New Roman"/>
          <w:bCs/>
          <w:sz w:val="28"/>
          <w:szCs w:val="28"/>
        </w:rPr>
        <w:t xml:space="preserve">5) </w:t>
      </w:r>
      <w:proofErr w:type="spellStart"/>
      <w:r w:rsidRPr="002D4C8B">
        <w:rPr>
          <w:rFonts w:ascii="Times New Roman" w:hAnsi="Times New Roman" w:cs="Times New Roman"/>
          <w:bCs/>
          <w:sz w:val="28"/>
          <w:szCs w:val="28"/>
        </w:rPr>
        <w:t>сформированность</w:t>
      </w:r>
      <w:proofErr w:type="spellEnd"/>
      <w:r w:rsidRPr="002D4C8B">
        <w:rPr>
          <w:rFonts w:ascii="Times New Roman" w:hAnsi="Times New Roman" w:cs="Times New Roman"/>
          <w:bCs/>
          <w:sz w:val="28"/>
          <w:szCs w:val="28"/>
        </w:rPr>
        <w:t xml:space="preserve"> представлений о методах познания социальных явлений и процессов; </w:t>
      </w:r>
    </w:p>
    <w:p w14:paraId="6BB1117F" w14:textId="77777777" w:rsidR="002E49DA" w:rsidRDefault="002D4C8B" w:rsidP="002D4C8B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C8B">
        <w:rPr>
          <w:rFonts w:ascii="Times New Roman" w:hAnsi="Times New Roman" w:cs="Times New Roman"/>
          <w:bCs/>
          <w:sz w:val="28"/>
          <w:szCs w:val="28"/>
        </w:rPr>
        <w:t xml:space="preserve">6) владение умениями применять полученные знания в повседневной жизни, прогнозировать последствия принимаемых решений; </w:t>
      </w:r>
    </w:p>
    <w:p w14:paraId="28A0947B" w14:textId="61D10BE2" w:rsidR="002E49DA" w:rsidRPr="002D4C8B" w:rsidRDefault="002D4C8B" w:rsidP="002D4C8B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C8B">
        <w:rPr>
          <w:rFonts w:ascii="Times New Roman" w:hAnsi="Times New Roman" w:cs="Times New Roman"/>
          <w:bCs/>
          <w:sz w:val="28"/>
          <w:szCs w:val="28"/>
        </w:rPr>
        <w:t xml:space="preserve">7) </w:t>
      </w:r>
      <w:proofErr w:type="spellStart"/>
      <w:r w:rsidRPr="002D4C8B">
        <w:rPr>
          <w:rFonts w:ascii="Times New Roman" w:hAnsi="Times New Roman" w:cs="Times New Roman"/>
          <w:bCs/>
          <w:sz w:val="28"/>
          <w:szCs w:val="28"/>
        </w:rPr>
        <w:t>сформированность</w:t>
      </w:r>
      <w:proofErr w:type="spellEnd"/>
      <w:r w:rsidRPr="002D4C8B">
        <w:rPr>
          <w:rFonts w:ascii="Times New Roman" w:hAnsi="Times New Roman" w:cs="Times New Roman"/>
          <w:bCs/>
          <w:sz w:val="28"/>
          <w:szCs w:val="28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развития</w:t>
      </w:r>
      <w:r w:rsidR="0071726E">
        <w:rPr>
          <w:rFonts w:ascii="Times New Roman" w:hAnsi="Times New Roman" w:cs="Times New Roman"/>
          <w:bCs/>
          <w:sz w:val="28"/>
          <w:szCs w:val="28"/>
        </w:rPr>
        <w:t xml:space="preserve"> российского общества</w:t>
      </w:r>
      <w:r w:rsidRPr="002D4C8B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2E49DA" w:rsidRPr="002D4C8B" w:rsidSect="00175620">
      <w:pgSz w:w="11907" w:h="16839" w:code="9"/>
      <w:pgMar w:top="426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20B05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0.5pt;height:11.25pt" o:bullet="t">
        <v:imagedata r:id="rId1" o:title=""/>
      </v:shape>
    </w:pict>
  </w:numPicBullet>
  <w:abstractNum w:abstractNumId="0" w15:restartNumberingAfterBreak="0">
    <w:nsid w:val="02786377"/>
    <w:multiLevelType w:val="hybridMultilevel"/>
    <w:tmpl w:val="3FE007F2"/>
    <w:lvl w:ilvl="0" w:tplc="22DCA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98B2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6C99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9673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4ABF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562F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FE8D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E88F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A213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54805"/>
    <w:multiLevelType w:val="hybridMultilevel"/>
    <w:tmpl w:val="5840EE9C"/>
    <w:lvl w:ilvl="0" w:tplc="90E2C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F2DA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0087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F42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663C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464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701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A8E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2AC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47103D"/>
    <w:multiLevelType w:val="hybridMultilevel"/>
    <w:tmpl w:val="7130CB68"/>
    <w:lvl w:ilvl="0" w:tplc="E8082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AC16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7F242B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C3E44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2C01CE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998A52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A1EE72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BC0F96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BE42C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8F13135"/>
    <w:multiLevelType w:val="hybridMultilevel"/>
    <w:tmpl w:val="42D68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E721E"/>
    <w:multiLevelType w:val="hybridMultilevel"/>
    <w:tmpl w:val="5B82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9EF1583"/>
    <w:multiLevelType w:val="hybridMultilevel"/>
    <w:tmpl w:val="D9A296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366758"/>
    <w:multiLevelType w:val="hybridMultilevel"/>
    <w:tmpl w:val="BAC496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093A14"/>
    <w:multiLevelType w:val="hybridMultilevel"/>
    <w:tmpl w:val="2C8A30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BA0414"/>
    <w:multiLevelType w:val="hybridMultilevel"/>
    <w:tmpl w:val="DF9050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776F4B"/>
    <w:multiLevelType w:val="hybridMultilevel"/>
    <w:tmpl w:val="A22E7014"/>
    <w:lvl w:ilvl="0" w:tplc="2F1457C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D3A47E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3BA89B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44ACC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0BEB0B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9EB42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FAD54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E2506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8F20B0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5E4591"/>
    <w:multiLevelType w:val="hybridMultilevel"/>
    <w:tmpl w:val="653C03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767CF7"/>
    <w:multiLevelType w:val="hybridMultilevel"/>
    <w:tmpl w:val="6D605A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5274E2"/>
    <w:multiLevelType w:val="hybridMultilevel"/>
    <w:tmpl w:val="B4E066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4C50CE"/>
    <w:multiLevelType w:val="hybridMultilevel"/>
    <w:tmpl w:val="7EA0466E"/>
    <w:lvl w:ilvl="0" w:tplc="62DAD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1EEE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BAAF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BAFD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A0F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8CB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C2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A4AE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500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EE42B49"/>
    <w:multiLevelType w:val="hybridMultilevel"/>
    <w:tmpl w:val="EBDCF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F0494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F4F3029"/>
    <w:multiLevelType w:val="hybridMultilevel"/>
    <w:tmpl w:val="9014B89A"/>
    <w:lvl w:ilvl="0" w:tplc="5D341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766A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BA97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F061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40AF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5233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A081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6AEE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50E6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356104"/>
    <w:multiLevelType w:val="hybridMultilevel"/>
    <w:tmpl w:val="41607F68"/>
    <w:lvl w:ilvl="0" w:tplc="2B607A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7980BA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5F480E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81AE44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B10A7D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636DD3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A8CCC2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362D24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390E83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32576E75"/>
    <w:multiLevelType w:val="hybridMultilevel"/>
    <w:tmpl w:val="B1E2A664"/>
    <w:lvl w:ilvl="0" w:tplc="E1B44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2C0B5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A28656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1802BE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8D2FF3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01E135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730EB5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96078F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B3E8E7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70A2F0F"/>
    <w:multiLevelType w:val="hybridMultilevel"/>
    <w:tmpl w:val="FD7AE5BE"/>
    <w:lvl w:ilvl="0" w:tplc="294CC96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4FC539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35E2D0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DC932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A8B0B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CC885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3C472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8C2ED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24B48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399E13B7"/>
    <w:multiLevelType w:val="hybridMultilevel"/>
    <w:tmpl w:val="28FA6D10"/>
    <w:lvl w:ilvl="0" w:tplc="599E61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7E08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2ECC7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FAD9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D61E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F66E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BE35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0E16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7A78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3A95337A"/>
    <w:multiLevelType w:val="hybridMultilevel"/>
    <w:tmpl w:val="C0DAFC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3F692B"/>
    <w:multiLevelType w:val="hybridMultilevel"/>
    <w:tmpl w:val="55D8CD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DDE1B63"/>
    <w:multiLevelType w:val="hybridMultilevel"/>
    <w:tmpl w:val="DC564874"/>
    <w:lvl w:ilvl="0" w:tplc="EDC424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E096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18DD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52C2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2270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F232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80F8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C06B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0A8F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40F36C18"/>
    <w:multiLevelType w:val="hybridMultilevel"/>
    <w:tmpl w:val="6A221118"/>
    <w:lvl w:ilvl="0" w:tplc="0F28F7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95C6F7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FDEABD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7262C1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7E8A35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36C174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A78914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CD646E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4CCCF0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471D5FF4"/>
    <w:multiLevelType w:val="hybridMultilevel"/>
    <w:tmpl w:val="A7C85570"/>
    <w:lvl w:ilvl="0" w:tplc="0090F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8C1C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7C5C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1698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E6B0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742D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E6D7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9C2C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2C92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AF83F99"/>
    <w:multiLevelType w:val="hybridMultilevel"/>
    <w:tmpl w:val="00868A6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B0D65FC"/>
    <w:multiLevelType w:val="hybridMultilevel"/>
    <w:tmpl w:val="7BCCE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AF5ADD"/>
    <w:multiLevelType w:val="hybridMultilevel"/>
    <w:tmpl w:val="CC0C7C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88A78DD"/>
    <w:multiLevelType w:val="hybridMultilevel"/>
    <w:tmpl w:val="88B886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B31864"/>
    <w:multiLevelType w:val="hybridMultilevel"/>
    <w:tmpl w:val="EF8C88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93F05A5"/>
    <w:multiLevelType w:val="hybridMultilevel"/>
    <w:tmpl w:val="B0E4D0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AD55741"/>
    <w:multiLevelType w:val="hybridMultilevel"/>
    <w:tmpl w:val="878EFD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D54176A"/>
    <w:multiLevelType w:val="hybridMultilevel"/>
    <w:tmpl w:val="C5F8712E"/>
    <w:lvl w:ilvl="0" w:tplc="5BC4E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E061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A26D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8818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70F9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EA93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DEE4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8E91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2E94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E0D58EA"/>
    <w:multiLevelType w:val="hybridMultilevel"/>
    <w:tmpl w:val="64904F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F283F12"/>
    <w:multiLevelType w:val="hybridMultilevel"/>
    <w:tmpl w:val="FECCA05C"/>
    <w:lvl w:ilvl="0" w:tplc="7E9213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EE3AC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0B05EC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0DCF2C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B0870A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F1A9CB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422DE7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65412B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774262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 w15:restartNumberingAfterBreak="0">
    <w:nsid w:val="62981A31"/>
    <w:multiLevelType w:val="hybridMultilevel"/>
    <w:tmpl w:val="F0DCB302"/>
    <w:lvl w:ilvl="0" w:tplc="E116B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1C2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C41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F269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5E5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8AC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4CB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6C2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DCD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EFB6E53"/>
    <w:multiLevelType w:val="hybridMultilevel"/>
    <w:tmpl w:val="50EE1270"/>
    <w:lvl w:ilvl="0" w:tplc="13121C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FBD723F"/>
    <w:multiLevelType w:val="hybridMultilevel"/>
    <w:tmpl w:val="43826212"/>
    <w:lvl w:ilvl="0" w:tplc="D764C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9C29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04C8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3CF3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2811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8A7A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EC65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9EA0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ECB9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17736CA"/>
    <w:multiLevelType w:val="hybridMultilevel"/>
    <w:tmpl w:val="2488C7B8"/>
    <w:lvl w:ilvl="0" w:tplc="7B828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49CF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AECE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32EC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F2CD5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AE05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698C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F865B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642C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5" w15:restartNumberingAfterBreak="0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C8A7C3E"/>
    <w:multiLevelType w:val="hybridMultilevel"/>
    <w:tmpl w:val="3BE4EDD0"/>
    <w:lvl w:ilvl="0" w:tplc="095C6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AF4FC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50E9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7C88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A2EA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C5AF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F3AD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E32D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35CC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31"/>
  </w:num>
  <w:num w:numId="2">
    <w:abstractNumId w:val="5"/>
  </w:num>
  <w:num w:numId="3">
    <w:abstractNumId w:val="2"/>
  </w:num>
  <w:num w:numId="4">
    <w:abstractNumId w:val="28"/>
  </w:num>
  <w:num w:numId="5">
    <w:abstractNumId w:val="17"/>
  </w:num>
  <w:num w:numId="6">
    <w:abstractNumId w:val="16"/>
  </w:num>
  <w:num w:numId="7">
    <w:abstractNumId w:val="30"/>
  </w:num>
  <w:num w:numId="8">
    <w:abstractNumId w:val="11"/>
  </w:num>
  <w:num w:numId="9">
    <w:abstractNumId w:val="45"/>
  </w:num>
  <w:num w:numId="10">
    <w:abstractNumId w:val="41"/>
  </w:num>
  <w:num w:numId="11">
    <w:abstractNumId w:val="18"/>
  </w:num>
  <w:num w:numId="12">
    <w:abstractNumId w:val="37"/>
  </w:num>
  <w:num w:numId="13">
    <w:abstractNumId w:val="40"/>
  </w:num>
  <w:num w:numId="14">
    <w:abstractNumId w:val="27"/>
  </w:num>
  <w:num w:numId="15">
    <w:abstractNumId w:val="1"/>
  </w:num>
  <w:num w:numId="16">
    <w:abstractNumId w:val="39"/>
  </w:num>
  <w:num w:numId="17">
    <w:abstractNumId w:val="44"/>
  </w:num>
  <w:num w:numId="18">
    <w:abstractNumId w:val="46"/>
  </w:num>
  <w:num w:numId="19">
    <w:abstractNumId w:val="19"/>
  </w:num>
  <w:num w:numId="20">
    <w:abstractNumId w:val="3"/>
  </w:num>
  <w:num w:numId="21">
    <w:abstractNumId w:val="20"/>
  </w:num>
  <w:num w:numId="22">
    <w:abstractNumId w:val="26"/>
  </w:num>
  <w:num w:numId="23">
    <w:abstractNumId w:val="22"/>
  </w:num>
  <w:num w:numId="24">
    <w:abstractNumId w:val="43"/>
  </w:num>
  <w:num w:numId="25">
    <w:abstractNumId w:val="15"/>
  </w:num>
  <w:num w:numId="26">
    <w:abstractNumId w:val="0"/>
  </w:num>
  <w:num w:numId="27">
    <w:abstractNumId w:val="21"/>
  </w:num>
  <w:num w:numId="28">
    <w:abstractNumId w:val="10"/>
  </w:num>
  <w:num w:numId="29">
    <w:abstractNumId w:val="29"/>
  </w:num>
  <w:num w:numId="30">
    <w:abstractNumId w:val="14"/>
  </w:num>
  <w:num w:numId="31">
    <w:abstractNumId w:val="4"/>
  </w:num>
  <w:num w:numId="32">
    <w:abstractNumId w:val="35"/>
  </w:num>
  <w:num w:numId="33">
    <w:abstractNumId w:val="33"/>
  </w:num>
  <w:num w:numId="34">
    <w:abstractNumId w:val="7"/>
  </w:num>
  <w:num w:numId="35">
    <w:abstractNumId w:val="34"/>
  </w:num>
  <w:num w:numId="36">
    <w:abstractNumId w:val="24"/>
  </w:num>
  <w:num w:numId="37">
    <w:abstractNumId w:val="13"/>
  </w:num>
  <w:num w:numId="38">
    <w:abstractNumId w:val="8"/>
  </w:num>
  <w:num w:numId="39">
    <w:abstractNumId w:val="32"/>
  </w:num>
  <w:num w:numId="40">
    <w:abstractNumId w:val="9"/>
  </w:num>
  <w:num w:numId="41">
    <w:abstractNumId w:val="23"/>
  </w:num>
  <w:num w:numId="42">
    <w:abstractNumId w:val="12"/>
  </w:num>
  <w:num w:numId="43">
    <w:abstractNumId w:val="38"/>
  </w:num>
  <w:num w:numId="44">
    <w:abstractNumId w:val="6"/>
  </w:num>
  <w:num w:numId="45">
    <w:abstractNumId w:val="36"/>
  </w:num>
  <w:num w:numId="46">
    <w:abstractNumId w:val="25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43B8"/>
    <w:rsid w:val="000233DC"/>
    <w:rsid w:val="000645FE"/>
    <w:rsid w:val="00086E71"/>
    <w:rsid w:val="000B68D0"/>
    <w:rsid w:val="000C07EC"/>
    <w:rsid w:val="000C19E8"/>
    <w:rsid w:val="000D235B"/>
    <w:rsid w:val="000F1316"/>
    <w:rsid w:val="0011269E"/>
    <w:rsid w:val="00117F9C"/>
    <w:rsid w:val="00122984"/>
    <w:rsid w:val="00175620"/>
    <w:rsid w:val="001B6E4D"/>
    <w:rsid w:val="001D2B47"/>
    <w:rsid w:val="001F4F7F"/>
    <w:rsid w:val="00224C33"/>
    <w:rsid w:val="00240F6B"/>
    <w:rsid w:val="00241BF3"/>
    <w:rsid w:val="00271F5C"/>
    <w:rsid w:val="00290548"/>
    <w:rsid w:val="00294F37"/>
    <w:rsid w:val="002A1995"/>
    <w:rsid w:val="002D4C8B"/>
    <w:rsid w:val="002E49DA"/>
    <w:rsid w:val="002F5F17"/>
    <w:rsid w:val="00330027"/>
    <w:rsid w:val="00335C03"/>
    <w:rsid w:val="00392057"/>
    <w:rsid w:val="00397E10"/>
    <w:rsid w:val="003A72B2"/>
    <w:rsid w:val="003B63D5"/>
    <w:rsid w:val="003D5C07"/>
    <w:rsid w:val="00400CF5"/>
    <w:rsid w:val="00435692"/>
    <w:rsid w:val="00442E10"/>
    <w:rsid w:val="00445C97"/>
    <w:rsid w:val="0049591A"/>
    <w:rsid w:val="004A46C1"/>
    <w:rsid w:val="004B24AA"/>
    <w:rsid w:val="004B3B14"/>
    <w:rsid w:val="004C32F2"/>
    <w:rsid w:val="004E5291"/>
    <w:rsid w:val="004F6772"/>
    <w:rsid w:val="00501D7A"/>
    <w:rsid w:val="00525BC0"/>
    <w:rsid w:val="00554E92"/>
    <w:rsid w:val="0058204A"/>
    <w:rsid w:val="00582EDC"/>
    <w:rsid w:val="00591DC4"/>
    <w:rsid w:val="005B622C"/>
    <w:rsid w:val="00617F01"/>
    <w:rsid w:val="00640085"/>
    <w:rsid w:val="006409C2"/>
    <w:rsid w:val="006506A4"/>
    <w:rsid w:val="00666621"/>
    <w:rsid w:val="00667AFB"/>
    <w:rsid w:val="00673A2E"/>
    <w:rsid w:val="00676250"/>
    <w:rsid w:val="006931C9"/>
    <w:rsid w:val="006A79C5"/>
    <w:rsid w:val="006B3A4B"/>
    <w:rsid w:val="006B4C25"/>
    <w:rsid w:val="006C6D45"/>
    <w:rsid w:val="006D0964"/>
    <w:rsid w:val="006E604E"/>
    <w:rsid w:val="0071726E"/>
    <w:rsid w:val="00736DFA"/>
    <w:rsid w:val="0074494D"/>
    <w:rsid w:val="00746421"/>
    <w:rsid w:val="00746D7D"/>
    <w:rsid w:val="007477B2"/>
    <w:rsid w:val="00787CC9"/>
    <w:rsid w:val="0080024B"/>
    <w:rsid w:val="00817952"/>
    <w:rsid w:val="00827369"/>
    <w:rsid w:val="0085554B"/>
    <w:rsid w:val="00876650"/>
    <w:rsid w:val="00881824"/>
    <w:rsid w:val="00883CF7"/>
    <w:rsid w:val="008B5473"/>
    <w:rsid w:val="008C2AE0"/>
    <w:rsid w:val="008D5705"/>
    <w:rsid w:val="008D62D3"/>
    <w:rsid w:val="009116F3"/>
    <w:rsid w:val="00960DC0"/>
    <w:rsid w:val="00964420"/>
    <w:rsid w:val="0096443F"/>
    <w:rsid w:val="00966C6A"/>
    <w:rsid w:val="00976E1C"/>
    <w:rsid w:val="00981BB1"/>
    <w:rsid w:val="009A37EF"/>
    <w:rsid w:val="009B4F4A"/>
    <w:rsid w:val="009D219A"/>
    <w:rsid w:val="00A21E2F"/>
    <w:rsid w:val="00A33E83"/>
    <w:rsid w:val="00A76BF9"/>
    <w:rsid w:val="00A8610E"/>
    <w:rsid w:val="00A86A2B"/>
    <w:rsid w:val="00A90157"/>
    <w:rsid w:val="00AB0EB9"/>
    <w:rsid w:val="00AB58C9"/>
    <w:rsid w:val="00AF1470"/>
    <w:rsid w:val="00AF2917"/>
    <w:rsid w:val="00AF2A90"/>
    <w:rsid w:val="00B146F5"/>
    <w:rsid w:val="00B5157E"/>
    <w:rsid w:val="00B526E7"/>
    <w:rsid w:val="00B577AD"/>
    <w:rsid w:val="00B90F1C"/>
    <w:rsid w:val="00B94EC1"/>
    <w:rsid w:val="00BA7882"/>
    <w:rsid w:val="00BC3560"/>
    <w:rsid w:val="00C2245A"/>
    <w:rsid w:val="00C33D3A"/>
    <w:rsid w:val="00CB3F3C"/>
    <w:rsid w:val="00D57988"/>
    <w:rsid w:val="00D620F2"/>
    <w:rsid w:val="00D75BEA"/>
    <w:rsid w:val="00D828C4"/>
    <w:rsid w:val="00D96AEB"/>
    <w:rsid w:val="00DB6BAD"/>
    <w:rsid w:val="00E023A1"/>
    <w:rsid w:val="00E314C9"/>
    <w:rsid w:val="00E515EA"/>
    <w:rsid w:val="00E554D1"/>
    <w:rsid w:val="00E60FE8"/>
    <w:rsid w:val="00E80A7E"/>
    <w:rsid w:val="00E969B2"/>
    <w:rsid w:val="00ED15CB"/>
    <w:rsid w:val="00F33F25"/>
    <w:rsid w:val="00F82956"/>
    <w:rsid w:val="00F9488D"/>
    <w:rsid w:val="00FA5269"/>
    <w:rsid w:val="00FC61AC"/>
    <w:rsid w:val="00FC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BBE9A3"/>
  <w15:docId w15:val="{3418C710-3EC3-476A-B6AB-9D3B0F4D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locked/>
    <w:rsid w:val="00736DFA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locked/>
    <w:rsid w:val="00736DFA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"/>
    <w:next w:val="a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"/>
    <w:next w:val="a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9"/>
    <w:qFormat/>
    <w:locked/>
    <w:rsid w:val="00736DFA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"/>
    <w:next w:val="a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99"/>
    <w:rsid w:val="005820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rsid w:val="003D5C0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7">
    <w:name w:val="annotation subject"/>
    <w:basedOn w:val="a5"/>
    <w:next w:val="a5"/>
    <w:link w:val="a8"/>
    <w:uiPriority w:val="99"/>
    <w:semiHidden/>
    <w:rsid w:val="003D5C0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9">
    <w:name w:val="Balloon Text"/>
    <w:basedOn w:val="a"/>
    <w:link w:val="aa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b">
    <w:name w:val="Normal (Web)"/>
    <w:basedOn w:val="a"/>
    <w:rsid w:val="00BA788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Body Text Indent"/>
    <w:basedOn w:val="a"/>
    <w:link w:val="ad"/>
    <w:uiPriority w:val="99"/>
    <w:rsid w:val="00736DFA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e">
    <w:name w:val="Body Text"/>
    <w:basedOn w:val="a"/>
    <w:link w:val="af"/>
    <w:uiPriority w:val="99"/>
    <w:rsid w:val="00736DFA"/>
    <w:pPr>
      <w:widowControl/>
      <w:spacing w:after="120"/>
    </w:pPr>
    <w:rPr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736DFA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0">
    <w:name w:val="footer"/>
    <w:basedOn w:val="a"/>
    <w:link w:val="af1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character" w:styleId="af2">
    <w:name w:val="page number"/>
    <w:basedOn w:val="a0"/>
    <w:uiPriority w:val="99"/>
    <w:rsid w:val="00736DFA"/>
  </w:style>
  <w:style w:type="paragraph" w:styleId="af3">
    <w:name w:val="header"/>
    <w:basedOn w:val="a"/>
    <w:link w:val="af4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"/>
    <w:link w:val="24"/>
    <w:uiPriority w:val="99"/>
    <w:rsid w:val="00736DFA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"/>
    <w:link w:val="34"/>
    <w:uiPriority w:val="99"/>
    <w:rsid w:val="00736DFA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5">
    <w:name w:val="Plain Text"/>
    <w:basedOn w:val="a"/>
    <w:link w:val="af6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6">
    <w:name w:val="Текст Знак"/>
    <w:basedOn w:val="a0"/>
    <w:link w:val="af5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7">
    <w:name w:val="Title"/>
    <w:basedOn w:val="a"/>
    <w:link w:val="af8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0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basedOn w:val="a0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9">
    <w:name w:val="Hyperlink"/>
    <w:basedOn w:val="a0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0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basedOn w:val="a0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0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0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basedOn w:val="a0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a">
    <w:name w:val="footnote text"/>
    <w:basedOn w:val="a"/>
    <w:link w:val="afb"/>
    <w:uiPriority w:val="99"/>
    <w:semiHidden/>
    <w:rsid w:val="00736DFA"/>
    <w:pPr>
      <w:widowControl/>
    </w:pPr>
    <w:rPr>
      <w:lang w:val="ru-RU"/>
    </w:rPr>
  </w:style>
  <w:style w:type="character" w:customStyle="1" w:styleId="afb">
    <w:name w:val="Текст сноски Знак"/>
    <w:basedOn w:val="a0"/>
    <w:link w:val="afa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c">
    <w:name w:val="Subtitle"/>
    <w:basedOn w:val="a"/>
    <w:link w:val="afd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d">
    <w:name w:val="Подзаголовок Знак"/>
    <w:basedOn w:val="a0"/>
    <w:link w:val="afc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e">
    <w:name w:val="Block Text"/>
    <w:basedOn w:val="a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"/>
    <w:next w:val="ab"/>
    <w:uiPriority w:val="99"/>
    <w:rsid w:val="00736DF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">
    <w:name w:val="Emphasis"/>
    <w:basedOn w:val="a0"/>
    <w:uiPriority w:val="99"/>
    <w:qFormat/>
    <w:locked/>
    <w:rsid w:val="00736DFA"/>
    <w:rPr>
      <w:i/>
      <w:iCs/>
    </w:rPr>
  </w:style>
  <w:style w:type="character" w:styleId="aff0">
    <w:name w:val="footnote reference"/>
    <w:basedOn w:val="a0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Заголовок Знак"/>
    <w:basedOn w:val="a0"/>
    <w:link w:val="af7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5">
    <w:name w:val="2"/>
    <w:basedOn w:val="a"/>
    <w:uiPriority w:val="99"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styleId="aff1">
    <w:name w:val="List Paragraph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uiPriority w:val="99"/>
    <w:rsid w:val="00736DFA"/>
  </w:style>
  <w:style w:type="character" w:styleId="aff2">
    <w:name w:val="Strong"/>
    <w:basedOn w:val="a0"/>
    <w:uiPriority w:val="99"/>
    <w:qFormat/>
    <w:locked/>
    <w:rsid w:val="00736DFA"/>
    <w:rPr>
      <w:b/>
      <w:bCs/>
    </w:rPr>
  </w:style>
  <w:style w:type="paragraph" w:customStyle="1" w:styleId="western">
    <w:name w:val="western"/>
    <w:basedOn w:val="a"/>
    <w:uiPriority w:val="99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676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798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155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5963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726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281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6797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990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38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730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208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2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06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13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6508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2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7343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581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63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890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9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5E5E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5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45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0593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4037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050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499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114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82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3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53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98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3810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2751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0903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4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8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248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1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9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729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174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43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629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9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70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4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001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65674">
          <w:marLeft w:val="82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1089">
          <w:marLeft w:val="82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2540">
          <w:marLeft w:val="28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1166">
          <w:marLeft w:val="28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6570">
          <w:marLeft w:val="28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547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2575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Microsoft</Company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creator>Windows User</dc:creator>
  <cp:lastModifiedBy>Смагин Алексей Александрович</cp:lastModifiedBy>
  <cp:revision>2</cp:revision>
  <dcterms:created xsi:type="dcterms:W3CDTF">2021-10-25T11:32:00Z</dcterms:created>
  <dcterms:modified xsi:type="dcterms:W3CDTF">2021-10-25T11:32:00Z</dcterms:modified>
</cp:coreProperties>
</file>