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1" w:type="dxa"/>
        <w:tblLayout w:type="fixed"/>
        <w:tblLook w:val="04A0" w:firstRow="1" w:lastRow="0" w:firstColumn="1" w:lastColumn="0" w:noHBand="0" w:noVBand="1"/>
      </w:tblPr>
      <w:tblGrid>
        <w:gridCol w:w="6379"/>
        <w:gridCol w:w="3962"/>
      </w:tblGrid>
      <w:tr w:rsidR="003259B8" w:rsidRPr="003259B8" w:rsidTr="004341B2">
        <w:tc>
          <w:tcPr>
            <w:tcW w:w="6379" w:type="dxa"/>
          </w:tcPr>
          <w:p w:rsidR="003259B8" w:rsidRPr="003259B8" w:rsidRDefault="003259B8" w:rsidP="00EA53E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325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 xml:space="preserve">Национальный </w:t>
            </w:r>
          </w:p>
          <w:p w:rsidR="003259B8" w:rsidRPr="003259B8" w:rsidRDefault="003259B8" w:rsidP="00EA53E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325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 xml:space="preserve">исследовательский университет </w:t>
            </w:r>
          </w:p>
          <w:p w:rsidR="003259B8" w:rsidRPr="003259B8" w:rsidRDefault="003259B8" w:rsidP="00EA53E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325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«Высшая школа экономики»</w:t>
            </w:r>
          </w:p>
          <w:p w:rsidR="003259B8" w:rsidRPr="003259B8" w:rsidRDefault="003259B8" w:rsidP="00EA53E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3259B8" w:rsidRPr="003259B8" w:rsidRDefault="003259B8" w:rsidP="00EA53EA">
            <w:pPr>
              <w:spacing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259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Лицей</w:t>
            </w:r>
          </w:p>
          <w:p w:rsidR="003259B8" w:rsidRPr="003259B8" w:rsidRDefault="003259B8" w:rsidP="00EA53EA">
            <w:pPr>
              <w:spacing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259B8" w:rsidRPr="003259B8" w:rsidRDefault="003259B8" w:rsidP="00EA53E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59B8" w:rsidRPr="003259B8" w:rsidRDefault="003259B8" w:rsidP="00EA53EA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962" w:type="dxa"/>
          </w:tcPr>
          <w:p w:rsidR="003259B8" w:rsidRPr="004341B2" w:rsidRDefault="003259B8" w:rsidP="00EA53EA">
            <w:pPr>
              <w:spacing w:line="276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4341B2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300</w:t>
            </w:r>
          </w:p>
          <w:p w:rsidR="003259B8" w:rsidRPr="004341B2" w:rsidRDefault="003259B8" w:rsidP="00EA53E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3259B8" w:rsidRPr="004341B2" w:rsidRDefault="003259B8" w:rsidP="00357D1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4341B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>УТВЕРЖДЕНО</w:t>
            </w:r>
          </w:p>
          <w:p w:rsidR="003259B8" w:rsidRPr="004341B2" w:rsidRDefault="003259B8" w:rsidP="00357D1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4341B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 xml:space="preserve">педагогическим советом </w:t>
            </w:r>
          </w:p>
          <w:p w:rsidR="003259B8" w:rsidRPr="004341B2" w:rsidRDefault="003259B8" w:rsidP="00357D1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4341B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>Лицея НИУ ВШЭ</w:t>
            </w:r>
          </w:p>
          <w:p w:rsidR="003259B8" w:rsidRPr="004341B2" w:rsidRDefault="003259B8" w:rsidP="00357D1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4341B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 xml:space="preserve">протокол </w:t>
            </w:r>
            <w:r w:rsidR="0062548B" w:rsidRPr="004341B2">
              <w:rPr>
                <w:rFonts w:ascii="Times New Roman" w:hAnsi="Times New Roman" w:cs="Times New Roman"/>
                <w:sz w:val="26"/>
                <w:szCs w:val="26"/>
              </w:rPr>
              <w:t>№15 от 22.08.2019г.</w:t>
            </w:r>
          </w:p>
          <w:p w:rsidR="003259B8" w:rsidRPr="003259B8" w:rsidRDefault="003259B8" w:rsidP="00EA53E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3259B8" w:rsidRPr="003259B8" w:rsidRDefault="003259B8" w:rsidP="00EA53E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3259B8" w:rsidRPr="003259B8" w:rsidRDefault="003259B8" w:rsidP="00EA53E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3259B8" w:rsidRPr="003259B8" w:rsidRDefault="003259B8" w:rsidP="00EA53E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</w:tbl>
    <w:p w:rsidR="001F724F" w:rsidRPr="001F724F" w:rsidRDefault="001F724F" w:rsidP="00D217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724F" w:rsidRPr="004341B2" w:rsidRDefault="001F724F" w:rsidP="003259B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9B8" w:rsidRPr="004341B2" w:rsidRDefault="003259B8" w:rsidP="003259B8">
      <w:pPr>
        <w:pStyle w:val="aa"/>
        <w:spacing w:before="12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1B2">
        <w:rPr>
          <w:rFonts w:ascii="Times New Roman" w:hAnsi="Times New Roman" w:cs="Times New Roman"/>
          <w:b/>
          <w:bCs/>
          <w:sz w:val="28"/>
          <w:szCs w:val="28"/>
        </w:rPr>
        <w:t xml:space="preserve">        Рабочая программа учебного предмета (курса)</w:t>
      </w:r>
    </w:p>
    <w:p w:rsidR="001F724F" w:rsidRPr="004341B2" w:rsidRDefault="004341B2" w:rsidP="004341B2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41B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3259B8" w:rsidRPr="004341B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97395" w:rsidRPr="004341B2">
        <w:rPr>
          <w:rFonts w:ascii="Times New Roman" w:hAnsi="Times New Roman" w:cs="Times New Roman"/>
          <w:b/>
          <w:bCs/>
          <w:sz w:val="28"/>
          <w:szCs w:val="28"/>
        </w:rPr>
        <w:t>Введение в международную торговлю</w:t>
      </w:r>
      <w:r w:rsidR="003259B8" w:rsidRPr="004341B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F724F" w:rsidRPr="004341B2" w:rsidRDefault="004341B2" w:rsidP="004341B2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341B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="003259B8" w:rsidRPr="004341B2">
        <w:rPr>
          <w:rFonts w:ascii="Times New Roman" w:hAnsi="Times New Roman" w:cs="Times New Roman"/>
          <w:b/>
          <w:bCs/>
          <w:sz w:val="28"/>
          <w:szCs w:val="28"/>
        </w:rPr>
        <w:t>10-11 класс</w:t>
      </w:r>
    </w:p>
    <w:p w:rsidR="001F724F" w:rsidRPr="001F724F" w:rsidRDefault="001F724F" w:rsidP="00D217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724F" w:rsidRPr="001F724F" w:rsidRDefault="001F724F" w:rsidP="00D217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724F" w:rsidRPr="001F724F" w:rsidRDefault="001F724F" w:rsidP="00D217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724F" w:rsidRPr="001F724F" w:rsidRDefault="001F724F" w:rsidP="00D217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724F" w:rsidRPr="001F724F" w:rsidRDefault="001F724F" w:rsidP="00D217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724F" w:rsidRPr="001F724F" w:rsidRDefault="001F724F" w:rsidP="00D217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724F" w:rsidRPr="001F724F" w:rsidRDefault="001F724F" w:rsidP="00D217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724F" w:rsidRPr="001F724F" w:rsidRDefault="001F724F" w:rsidP="00D217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59B8" w:rsidRDefault="003259B8" w:rsidP="00D2174E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59B8" w:rsidRDefault="003259B8" w:rsidP="00D2174E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59B8" w:rsidRDefault="003259B8" w:rsidP="00D2174E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41B2" w:rsidRDefault="004341B2" w:rsidP="00D2174E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341B2" w:rsidRDefault="004341B2" w:rsidP="00D2174E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724F" w:rsidRPr="004341B2" w:rsidRDefault="001F724F" w:rsidP="00D2174E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4341B2">
        <w:rPr>
          <w:rFonts w:ascii="Times New Roman" w:hAnsi="Times New Roman" w:cs="Times New Roman"/>
          <w:b/>
          <w:bCs/>
          <w:sz w:val="28"/>
          <w:szCs w:val="28"/>
        </w:rPr>
        <w:t>Автор:</w:t>
      </w:r>
    </w:p>
    <w:p w:rsidR="001F724F" w:rsidRPr="001F724F" w:rsidRDefault="001F724F" w:rsidP="00D2174E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Калачигин Григорий Михайлович</w:t>
      </w:r>
    </w:p>
    <w:p w:rsidR="001F724F" w:rsidRPr="001F724F" w:rsidRDefault="001F724F" w:rsidP="00D217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724F" w:rsidRPr="001F724F" w:rsidRDefault="001F724F" w:rsidP="00D217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724F" w:rsidRPr="001F724F" w:rsidRDefault="001F724F" w:rsidP="00D217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724F" w:rsidRDefault="001F724F" w:rsidP="003259B8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br w:type="page"/>
      </w:r>
    </w:p>
    <w:p w:rsidR="00FE727F" w:rsidRPr="008A52C2" w:rsidRDefault="00FE727F" w:rsidP="00D2174E">
      <w:pPr>
        <w:pStyle w:val="ConsPlusNormal"/>
        <w:numPr>
          <w:ilvl w:val="0"/>
          <w:numId w:val="3"/>
        </w:numPr>
        <w:spacing w:line="276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2C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FE727F" w:rsidRPr="00487CC9" w:rsidRDefault="00FE727F" w:rsidP="00D217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2C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8A52C2" w:rsidRPr="008A52C2">
        <w:rPr>
          <w:rFonts w:ascii="Times New Roman" w:hAnsi="Times New Roman" w:cs="Times New Roman"/>
          <w:sz w:val="28"/>
          <w:szCs w:val="28"/>
        </w:rPr>
        <w:t>дисциплины «</w:t>
      </w:r>
      <w:r w:rsidR="00E97395">
        <w:rPr>
          <w:rFonts w:ascii="Times New Roman" w:hAnsi="Times New Roman" w:cs="Times New Roman"/>
          <w:sz w:val="28"/>
          <w:szCs w:val="28"/>
        </w:rPr>
        <w:t>Введение в международную торговлю</w:t>
      </w:r>
      <w:r w:rsidR="008A52C2" w:rsidRPr="008A52C2">
        <w:rPr>
          <w:rFonts w:ascii="Times New Roman" w:hAnsi="Times New Roman" w:cs="Times New Roman"/>
          <w:sz w:val="28"/>
          <w:szCs w:val="28"/>
        </w:rPr>
        <w:t>»</w:t>
      </w:r>
      <w:r w:rsidRPr="008A52C2">
        <w:rPr>
          <w:rFonts w:ascii="Times New Roman" w:hAnsi="Times New Roman" w:cs="Times New Roman"/>
          <w:sz w:val="28"/>
          <w:szCs w:val="28"/>
        </w:rPr>
        <w:t xml:space="preserve"> профессионального</w:t>
      </w:r>
      <w:r w:rsidRPr="00487CC9">
        <w:rPr>
          <w:rFonts w:ascii="Times New Roman" w:hAnsi="Times New Roman" w:cs="Times New Roman"/>
          <w:sz w:val="28"/>
          <w:szCs w:val="28"/>
        </w:rPr>
        <w:t xml:space="preserve"> образования в экономической сфере.</w:t>
      </w:r>
    </w:p>
    <w:p w:rsidR="00FE727F" w:rsidRPr="00B53848" w:rsidRDefault="00FE727F" w:rsidP="00D217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848">
        <w:rPr>
          <w:rFonts w:ascii="Times New Roman" w:hAnsi="Times New Roman" w:cs="Times New Roman"/>
          <w:sz w:val="28"/>
          <w:szCs w:val="28"/>
        </w:rPr>
        <w:t xml:space="preserve">Программа предполагает получение знаний </w:t>
      </w:r>
      <w:r w:rsidR="00B53848" w:rsidRPr="00B53848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EA3969" w:rsidRPr="00AE38BD">
        <w:rPr>
          <w:rFonts w:ascii="Times New Roman" w:hAnsi="Times New Roman" w:cs="Times New Roman"/>
          <w:sz w:val="28"/>
          <w:szCs w:val="28"/>
        </w:rPr>
        <w:t>мировой экономики,</w:t>
      </w:r>
      <w:r w:rsidR="00B53848" w:rsidRPr="00B53848">
        <w:rPr>
          <w:rFonts w:ascii="Times New Roman" w:hAnsi="Times New Roman" w:cs="Times New Roman"/>
          <w:sz w:val="28"/>
          <w:szCs w:val="28"/>
        </w:rPr>
        <w:t xml:space="preserve"> </w:t>
      </w:r>
      <w:r w:rsidR="00E97395">
        <w:rPr>
          <w:rFonts w:ascii="Times New Roman" w:hAnsi="Times New Roman" w:cs="Times New Roman"/>
          <w:sz w:val="28"/>
          <w:szCs w:val="28"/>
        </w:rPr>
        <w:t>международной торговли и торговой политики, р</w:t>
      </w:r>
      <w:r w:rsidRPr="00B53848">
        <w:rPr>
          <w:rFonts w:ascii="Times New Roman" w:hAnsi="Times New Roman" w:cs="Times New Roman"/>
          <w:sz w:val="28"/>
          <w:szCs w:val="28"/>
        </w:rPr>
        <w:t>азвитие</w:t>
      </w:r>
      <w:r w:rsidR="00B53848" w:rsidRPr="00B53848">
        <w:rPr>
          <w:rFonts w:ascii="Times New Roman" w:hAnsi="Times New Roman" w:cs="Times New Roman"/>
          <w:sz w:val="28"/>
          <w:szCs w:val="28"/>
        </w:rPr>
        <w:t xml:space="preserve"> аналитического мышления и </w:t>
      </w:r>
      <w:r w:rsidRPr="00B53848">
        <w:rPr>
          <w:rFonts w:ascii="Times New Roman" w:hAnsi="Times New Roman" w:cs="Times New Roman"/>
          <w:sz w:val="28"/>
          <w:szCs w:val="28"/>
        </w:rPr>
        <w:t>интереса к предмету.</w:t>
      </w:r>
    </w:p>
    <w:p w:rsidR="00FE727F" w:rsidRPr="00B53848" w:rsidRDefault="00FE727F" w:rsidP="00D217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848">
        <w:rPr>
          <w:rFonts w:ascii="Times New Roman" w:hAnsi="Times New Roman" w:cs="Times New Roman"/>
          <w:sz w:val="28"/>
          <w:szCs w:val="28"/>
        </w:rPr>
        <w:t>Изучение концепций предмета обеспечивает преемственность со следующей ступенью образования (высшим профессиональным образованием).</w:t>
      </w:r>
    </w:p>
    <w:p w:rsidR="00FE727F" w:rsidRPr="00EA3969" w:rsidRDefault="00FE727F" w:rsidP="00D217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69"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EA396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A3969">
        <w:rPr>
          <w:rFonts w:ascii="Times New Roman" w:hAnsi="Times New Roman" w:cs="Times New Roman"/>
          <w:sz w:val="28"/>
          <w:szCs w:val="28"/>
        </w:rPr>
        <w:t xml:space="preserve">.).  </w:t>
      </w:r>
    </w:p>
    <w:p w:rsidR="00FE727F" w:rsidRPr="00EA3969" w:rsidRDefault="00FE727F" w:rsidP="00D2174E">
      <w:pPr>
        <w:pStyle w:val="ConsPlusNormal"/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E727F" w:rsidRPr="00EA3969" w:rsidRDefault="00FE727F" w:rsidP="00D2174E">
      <w:pPr>
        <w:pStyle w:val="ConsPlusNormal"/>
        <w:numPr>
          <w:ilvl w:val="0"/>
          <w:numId w:val="3"/>
        </w:numPr>
        <w:spacing w:line="276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969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FE727F" w:rsidRPr="008A52C2" w:rsidRDefault="00FE727F" w:rsidP="00D2174E">
      <w:pPr>
        <w:pStyle w:val="ConsPlusNormal"/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A52C2">
        <w:rPr>
          <w:rFonts w:ascii="Times New Roman" w:hAnsi="Times New Roman" w:cs="Times New Roman"/>
          <w:bCs/>
          <w:sz w:val="28"/>
          <w:szCs w:val="28"/>
        </w:rPr>
        <w:t>Реализация программы обеспеч</w:t>
      </w:r>
      <w:r w:rsidR="00E97395">
        <w:rPr>
          <w:rFonts w:ascii="Times New Roman" w:hAnsi="Times New Roman" w:cs="Times New Roman"/>
          <w:bCs/>
          <w:sz w:val="28"/>
          <w:szCs w:val="28"/>
        </w:rPr>
        <w:t>ивает решение следующих задач:</w:t>
      </w:r>
    </w:p>
    <w:p w:rsidR="00E97395" w:rsidRDefault="00EA3969" w:rsidP="00D2174E">
      <w:pPr>
        <w:pStyle w:val="ConsPlusNormal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8BD">
        <w:rPr>
          <w:rFonts w:ascii="Times New Roman" w:hAnsi="Times New Roman" w:cs="Times New Roman"/>
          <w:bCs/>
          <w:sz w:val="28"/>
          <w:szCs w:val="28"/>
        </w:rPr>
        <w:t xml:space="preserve">изучение </w:t>
      </w:r>
      <w:r w:rsidR="00E97395">
        <w:rPr>
          <w:rFonts w:ascii="Times New Roman" w:hAnsi="Times New Roman" w:cs="Times New Roman"/>
          <w:bCs/>
          <w:sz w:val="28"/>
          <w:szCs w:val="28"/>
        </w:rPr>
        <w:t>предпосылок и последствий торговли для государств</w:t>
      </w:r>
      <w:r w:rsidR="00FE727F" w:rsidRPr="00AE38BD">
        <w:rPr>
          <w:rFonts w:ascii="Times New Roman" w:hAnsi="Times New Roman" w:cs="Times New Roman"/>
          <w:bCs/>
          <w:sz w:val="28"/>
          <w:szCs w:val="28"/>
        </w:rPr>
        <w:t>;</w:t>
      </w:r>
    </w:p>
    <w:p w:rsidR="00FE727F" w:rsidRDefault="00E97395" w:rsidP="00D2174E">
      <w:pPr>
        <w:pStyle w:val="ConsPlusNormal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изучение основных институтов, регулирующих процессы международной торговли, их недостатки, проблемы развития и т.д.</w:t>
      </w:r>
    </w:p>
    <w:p w:rsidR="00E97395" w:rsidRDefault="00E97395" w:rsidP="00D2174E">
      <w:pPr>
        <w:pStyle w:val="ConsPlusNormal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изучение основных процессов международной экономической интеграции с точки зрения торговли, рассмотрение причин и последствий создания интеграционных объединений</w:t>
      </w:r>
      <w:r w:rsidR="00132427">
        <w:rPr>
          <w:rFonts w:ascii="Times New Roman" w:hAnsi="Times New Roman" w:cs="Times New Roman"/>
          <w:bCs/>
          <w:sz w:val="28"/>
          <w:szCs w:val="28"/>
        </w:rPr>
        <w:t>;</w:t>
      </w:r>
    </w:p>
    <w:p w:rsidR="00132427" w:rsidRPr="00AE38BD" w:rsidRDefault="00132427" w:rsidP="00D2174E">
      <w:pPr>
        <w:pStyle w:val="ConsPlusNormal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изучение непосредственного течения торговли по существу;</w:t>
      </w:r>
    </w:p>
    <w:p w:rsidR="00FE727F" w:rsidRPr="00EA3969" w:rsidRDefault="00FE727F" w:rsidP="00D2174E">
      <w:pPr>
        <w:pStyle w:val="ConsPlusNormal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DCE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r w:rsidR="00F67DCE" w:rsidRPr="00F67DCE">
        <w:rPr>
          <w:rFonts w:ascii="Times New Roman" w:hAnsi="Times New Roman" w:cs="Times New Roman"/>
          <w:bCs/>
          <w:sz w:val="28"/>
          <w:szCs w:val="28"/>
        </w:rPr>
        <w:t>аналитического навыка при рассмотрении с</w:t>
      </w:r>
      <w:r w:rsidR="00E97395">
        <w:rPr>
          <w:rFonts w:ascii="Times New Roman" w:hAnsi="Times New Roman" w:cs="Times New Roman"/>
          <w:bCs/>
          <w:sz w:val="28"/>
          <w:szCs w:val="28"/>
        </w:rPr>
        <w:t>обытий в сфере международной торговли и торговой политики</w:t>
      </w:r>
      <w:r w:rsidR="00132427">
        <w:rPr>
          <w:rFonts w:ascii="Times New Roman" w:hAnsi="Times New Roman" w:cs="Times New Roman"/>
          <w:bCs/>
          <w:sz w:val="28"/>
          <w:szCs w:val="28"/>
        </w:rPr>
        <w:t>.</w:t>
      </w:r>
    </w:p>
    <w:p w:rsidR="00FE727F" w:rsidRPr="005D2626" w:rsidRDefault="00FE727F" w:rsidP="00D217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626">
        <w:rPr>
          <w:rFonts w:ascii="Times New Roman" w:hAnsi="Times New Roman" w:cs="Times New Roman"/>
          <w:bCs/>
          <w:sz w:val="28"/>
          <w:szCs w:val="28"/>
        </w:rPr>
        <w:t>Вместе с решением этих задач, изучение дисциплины предполагает формирование у учащихся интереса к ее содержанию, выявление и развитие стремления продолжить дальнейшее, более глубокое изучени</w:t>
      </w:r>
      <w:r w:rsidR="00F67DCE" w:rsidRPr="005D2626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5D2626" w:rsidRPr="005D2626">
        <w:rPr>
          <w:rFonts w:ascii="Times New Roman" w:hAnsi="Times New Roman" w:cs="Times New Roman"/>
          <w:bCs/>
          <w:sz w:val="28"/>
          <w:szCs w:val="28"/>
        </w:rPr>
        <w:t xml:space="preserve">институционального </w:t>
      </w:r>
      <w:r w:rsidR="00F67DCE" w:rsidRPr="005D2626">
        <w:rPr>
          <w:rFonts w:ascii="Times New Roman" w:hAnsi="Times New Roman" w:cs="Times New Roman"/>
          <w:bCs/>
          <w:sz w:val="28"/>
          <w:szCs w:val="28"/>
        </w:rPr>
        <w:t xml:space="preserve">регулирования </w:t>
      </w:r>
      <w:r w:rsidR="005D2626" w:rsidRPr="005D2626">
        <w:rPr>
          <w:rFonts w:ascii="Times New Roman" w:hAnsi="Times New Roman" w:cs="Times New Roman"/>
          <w:bCs/>
          <w:sz w:val="28"/>
          <w:szCs w:val="28"/>
        </w:rPr>
        <w:t xml:space="preserve">экономических процессов на международном уровне. </w:t>
      </w:r>
    </w:p>
    <w:p w:rsidR="00FE727F" w:rsidRPr="00E93AE2" w:rsidRDefault="00FE727F" w:rsidP="00D2174E">
      <w:pPr>
        <w:pStyle w:val="ConsPlusNormal"/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FE727F" w:rsidRPr="003B5413" w:rsidRDefault="00FE727F" w:rsidP="00D2174E">
      <w:pPr>
        <w:pStyle w:val="ConsPlusNormal"/>
        <w:numPr>
          <w:ilvl w:val="0"/>
          <w:numId w:val="3"/>
        </w:numPr>
        <w:spacing w:line="276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413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в учебном плане</w:t>
      </w:r>
    </w:p>
    <w:p w:rsidR="00FE727F" w:rsidRPr="003B5413" w:rsidRDefault="00FE727F" w:rsidP="00D2174E">
      <w:pPr>
        <w:pStyle w:val="1"/>
        <w:tabs>
          <w:tab w:val="left" w:pos="426"/>
        </w:tabs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3B5413">
        <w:rPr>
          <w:sz w:val="28"/>
          <w:szCs w:val="28"/>
        </w:rPr>
        <w:t xml:space="preserve">Данный курс является </w:t>
      </w:r>
      <w:r w:rsidR="00132427">
        <w:rPr>
          <w:sz w:val="28"/>
          <w:szCs w:val="28"/>
        </w:rPr>
        <w:t xml:space="preserve">обязательным </w:t>
      </w:r>
      <w:r w:rsidRPr="003B5413">
        <w:rPr>
          <w:sz w:val="28"/>
          <w:szCs w:val="28"/>
        </w:rPr>
        <w:t xml:space="preserve">курсом в рамках факультетского дня учащихся 10 класса направления </w:t>
      </w:r>
      <w:r w:rsidR="00E93AE2" w:rsidRPr="003B5413">
        <w:rPr>
          <w:bCs/>
          <w:sz w:val="28"/>
          <w:szCs w:val="28"/>
        </w:rPr>
        <w:t>«Экономика и социальные науки»</w:t>
      </w:r>
      <w:r w:rsidRPr="003B5413">
        <w:rPr>
          <w:bCs/>
          <w:sz w:val="28"/>
          <w:szCs w:val="28"/>
        </w:rPr>
        <w:t xml:space="preserve"> лицея НИУ ВШЭ.</w:t>
      </w:r>
      <w:r w:rsidRPr="003B5413">
        <w:rPr>
          <w:sz w:val="28"/>
          <w:szCs w:val="28"/>
        </w:rPr>
        <w:t xml:space="preserve"> Длительность курса – </w:t>
      </w:r>
      <w:r w:rsidR="00E93AE2" w:rsidRPr="003B5413">
        <w:rPr>
          <w:sz w:val="28"/>
          <w:szCs w:val="28"/>
        </w:rPr>
        <w:t>52</w:t>
      </w:r>
      <w:r w:rsidRPr="003B5413">
        <w:rPr>
          <w:sz w:val="28"/>
          <w:szCs w:val="28"/>
        </w:rPr>
        <w:t xml:space="preserve"> академических часа в 10 классе</w:t>
      </w:r>
      <w:r w:rsidR="00E93AE2" w:rsidRPr="003B5413">
        <w:rPr>
          <w:sz w:val="28"/>
          <w:szCs w:val="28"/>
        </w:rPr>
        <w:t xml:space="preserve"> и 16 академических часов в 11 класс</w:t>
      </w:r>
      <w:r w:rsidR="00CD38E7">
        <w:rPr>
          <w:sz w:val="28"/>
          <w:szCs w:val="28"/>
        </w:rPr>
        <w:t>е</w:t>
      </w:r>
      <w:r w:rsidRPr="003B5413">
        <w:rPr>
          <w:sz w:val="28"/>
          <w:szCs w:val="28"/>
        </w:rPr>
        <w:t>.</w:t>
      </w:r>
    </w:p>
    <w:p w:rsidR="005D2626" w:rsidRPr="003B5413" w:rsidRDefault="00FE727F" w:rsidP="00D2174E">
      <w:pPr>
        <w:pStyle w:val="1"/>
        <w:tabs>
          <w:tab w:val="left" w:pos="426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3B5413">
        <w:rPr>
          <w:sz w:val="28"/>
          <w:szCs w:val="28"/>
        </w:rPr>
        <w:t xml:space="preserve">Учебная дисциплина опирается на знания и навыки, полученные учащимися при изучении </w:t>
      </w:r>
      <w:r w:rsidR="005D2626" w:rsidRPr="003B5413">
        <w:rPr>
          <w:sz w:val="28"/>
          <w:szCs w:val="28"/>
        </w:rPr>
        <w:t>общест</w:t>
      </w:r>
      <w:r w:rsidR="00132427">
        <w:rPr>
          <w:sz w:val="28"/>
          <w:szCs w:val="28"/>
        </w:rPr>
        <w:t>вознания, географии и экономики</w:t>
      </w:r>
    </w:p>
    <w:p w:rsidR="005D2626" w:rsidRDefault="005D2626" w:rsidP="00D2174E">
      <w:pPr>
        <w:pStyle w:val="a5"/>
        <w:tabs>
          <w:tab w:val="left" w:pos="426"/>
        </w:tabs>
        <w:spacing w:line="276" w:lineRule="auto"/>
        <w:rPr>
          <w:sz w:val="28"/>
          <w:szCs w:val="28"/>
        </w:rPr>
      </w:pPr>
      <w:r w:rsidRPr="003B5413">
        <w:rPr>
          <w:sz w:val="28"/>
          <w:szCs w:val="28"/>
        </w:rPr>
        <w:t>Рассмотрение большинства тем курса</w:t>
      </w:r>
      <w:r w:rsidR="00FE727F" w:rsidRPr="003B5413">
        <w:rPr>
          <w:sz w:val="28"/>
          <w:szCs w:val="28"/>
        </w:rPr>
        <w:t xml:space="preserve"> </w:t>
      </w:r>
      <w:r w:rsidRPr="003B5413">
        <w:rPr>
          <w:sz w:val="28"/>
          <w:szCs w:val="28"/>
        </w:rPr>
        <w:t>подкрепляется рассмотрение и анализом отдельных первичных источников (документов организаций), научных работ</w:t>
      </w:r>
      <w:r w:rsidR="00132427">
        <w:rPr>
          <w:sz w:val="28"/>
          <w:szCs w:val="28"/>
        </w:rPr>
        <w:t>,</w:t>
      </w:r>
      <w:r w:rsidRPr="003B5413">
        <w:rPr>
          <w:sz w:val="28"/>
          <w:szCs w:val="28"/>
        </w:rPr>
        <w:t xml:space="preserve"> публикаций в СМИ</w:t>
      </w:r>
      <w:r w:rsidR="00132427">
        <w:rPr>
          <w:sz w:val="28"/>
          <w:szCs w:val="28"/>
        </w:rPr>
        <w:t xml:space="preserve"> и </w:t>
      </w:r>
      <w:r w:rsidR="00132427">
        <w:rPr>
          <w:sz w:val="28"/>
          <w:szCs w:val="28"/>
          <w:lang w:val="en-US"/>
        </w:rPr>
        <w:t>case</w:t>
      </w:r>
      <w:r w:rsidR="00132427" w:rsidRPr="00132427">
        <w:rPr>
          <w:sz w:val="28"/>
          <w:szCs w:val="28"/>
        </w:rPr>
        <w:t xml:space="preserve"> </w:t>
      </w:r>
      <w:r w:rsidR="00132427">
        <w:rPr>
          <w:sz w:val="28"/>
          <w:szCs w:val="28"/>
          <w:lang w:val="en-US"/>
        </w:rPr>
        <w:t>study</w:t>
      </w:r>
      <w:r w:rsidRPr="003B5413">
        <w:rPr>
          <w:sz w:val="28"/>
          <w:szCs w:val="28"/>
        </w:rPr>
        <w:t xml:space="preserve">. Подобный опыт </w:t>
      </w:r>
      <w:r w:rsidR="003B5413" w:rsidRPr="003B5413">
        <w:rPr>
          <w:sz w:val="28"/>
          <w:szCs w:val="28"/>
        </w:rPr>
        <w:t xml:space="preserve">нацелен на </w:t>
      </w:r>
      <w:r w:rsidR="003B5413" w:rsidRPr="003B5413">
        <w:rPr>
          <w:sz w:val="28"/>
          <w:szCs w:val="28"/>
        </w:rPr>
        <w:lastRenderedPageBreak/>
        <w:t>привитие навыка критического мышления и оценки фактов, постройки гипотез и т.д.</w:t>
      </w:r>
    </w:p>
    <w:p w:rsidR="00504879" w:rsidRPr="003B5413" w:rsidRDefault="00504879" w:rsidP="00D2174E">
      <w:pPr>
        <w:pStyle w:val="a5"/>
        <w:tabs>
          <w:tab w:val="left" w:pos="426"/>
        </w:tabs>
        <w:spacing w:line="276" w:lineRule="auto"/>
        <w:rPr>
          <w:sz w:val="28"/>
          <w:szCs w:val="28"/>
        </w:rPr>
      </w:pPr>
    </w:p>
    <w:p w:rsidR="00FE727F" w:rsidRPr="003B5413" w:rsidRDefault="00FE727F" w:rsidP="00235E02">
      <w:pPr>
        <w:pStyle w:val="ConsPlusNormal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413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3B5413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3B5413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учебного предмета</w:t>
      </w:r>
    </w:p>
    <w:p w:rsidR="00FE727F" w:rsidRPr="003B5413" w:rsidRDefault="00FE727F" w:rsidP="00D217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41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3B541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B5413">
        <w:rPr>
          <w:rFonts w:ascii="Times New Roman" w:hAnsi="Times New Roman" w:cs="Times New Roman"/>
          <w:sz w:val="28"/>
          <w:szCs w:val="28"/>
        </w:rPr>
        <w:t>.) освоение учебного предмета «</w:t>
      </w:r>
      <w:r w:rsidR="00132427">
        <w:rPr>
          <w:rFonts w:ascii="Times New Roman" w:hAnsi="Times New Roman" w:cs="Times New Roman"/>
          <w:bCs/>
          <w:sz w:val="28"/>
          <w:szCs w:val="28"/>
        </w:rPr>
        <w:t>Введение в международную торговлю</w:t>
      </w:r>
      <w:r w:rsidRPr="003B5413">
        <w:rPr>
          <w:rFonts w:ascii="Times New Roman" w:hAnsi="Times New Roman" w:cs="Times New Roman"/>
          <w:sz w:val="28"/>
          <w:szCs w:val="28"/>
        </w:rPr>
        <w:t xml:space="preserve">» предполагает достижение личностных, </w:t>
      </w:r>
      <w:proofErr w:type="spellStart"/>
      <w:r w:rsidRPr="003B541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B5413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FE727F" w:rsidRPr="003B5413" w:rsidRDefault="00FE727F" w:rsidP="00D217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13">
        <w:rPr>
          <w:rFonts w:ascii="Times New Roman" w:hAnsi="Times New Roman" w:cs="Times New Roman"/>
          <w:sz w:val="28"/>
          <w:szCs w:val="28"/>
        </w:rPr>
        <w:t>Личностные результаты освоения учебного предмета включают в себя:</w:t>
      </w:r>
    </w:p>
    <w:p w:rsidR="00FE727F" w:rsidRPr="003B5413" w:rsidRDefault="00FE727F" w:rsidP="00D2174E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13">
        <w:rPr>
          <w:rFonts w:ascii="Times New Roman" w:hAnsi="Times New Roman" w:cs="Times New Roman"/>
          <w:sz w:val="28"/>
          <w:szCs w:val="28"/>
        </w:rPr>
        <w:t>понимание основ поведения в экономической сфере для осуществления осознанного выбора будущей специализации;</w:t>
      </w:r>
    </w:p>
    <w:p w:rsidR="00FE727F" w:rsidRPr="003B5413" w:rsidRDefault="00FE727F" w:rsidP="00D2174E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13">
        <w:rPr>
          <w:rFonts w:ascii="Times New Roman" w:hAnsi="Times New Roman" w:cs="Times New Roman"/>
          <w:sz w:val="28"/>
          <w:szCs w:val="28"/>
        </w:rPr>
        <w:t xml:space="preserve">использование приобретенных знаний и умений в практической деятельности и повседневной жизни для решения практических задач, связанных с жизненными ситуациями; совершенствования собственной познавательной деятельности; оценки происходящих событий и поведения людей с </w:t>
      </w:r>
      <w:r w:rsidR="003B5413" w:rsidRPr="003B5413">
        <w:rPr>
          <w:rFonts w:ascii="Times New Roman" w:hAnsi="Times New Roman" w:cs="Times New Roman"/>
          <w:sz w:val="28"/>
          <w:szCs w:val="28"/>
        </w:rPr>
        <w:t>институциональной и экономической</w:t>
      </w:r>
      <w:r w:rsidRPr="003B5413">
        <w:rPr>
          <w:rFonts w:ascii="Times New Roman" w:hAnsi="Times New Roman" w:cs="Times New Roman"/>
          <w:sz w:val="28"/>
          <w:szCs w:val="28"/>
        </w:rPr>
        <w:t xml:space="preserve"> точ</w:t>
      </w:r>
      <w:r w:rsidR="003B5413" w:rsidRPr="003B5413">
        <w:rPr>
          <w:rFonts w:ascii="Times New Roman" w:hAnsi="Times New Roman" w:cs="Times New Roman"/>
          <w:sz w:val="28"/>
          <w:szCs w:val="28"/>
        </w:rPr>
        <w:t>е</w:t>
      </w:r>
      <w:r w:rsidRPr="003B5413">
        <w:rPr>
          <w:rFonts w:ascii="Times New Roman" w:hAnsi="Times New Roman" w:cs="Times New Roman"/>
          <w:sz w:val="28"/>
          <w:szCs w:val="28"/>
        </w:rPr>
        <w:t>к зрения;</w:t>
      </w:r>
    </w:p>
    <w:p w:rsidR="00FE727F" w:rsidRPr="003B5413" w:rsidRDefault="00FE727F" w:rsidP="00D2174E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13"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E727F" w:rsidRPr="003B5413" w:rsidRDefault="00FE727F" w:rsidP="00D2174E">
      <w:pPr>
        <w:pStyle w:val="ConsPlusNormal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13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E727F" w:rsidRPr="00132427" w:rsidRDefault="00FE727F" w:rsidP="00D217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27">
        <w:rPr>
          <w:rFonts w:ascii="Times New Roman" w:hAnsi="Times New Roman" w:cs="Times New Roman"/>
          <w:sz w:val="28"/>
          <w:szCs w:val="28"/>
        </w:rPr>
        <w:t>Предметные результаты освоения учебного предмета включают в себя:</w:t>
      </w:r>
    </w:p>
    <w:p w:rsidR="00132427" w:rsidRPr="00132427" w:rsidRDefault="00FE727F" w:rsidP="00D2174E">
      <w:pPr>
        <w:pStyle w:val="ConsPlusNormal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27">
        <w:rPr>
          <w:rFonts w:ascii="Times New Roman" w:hAnsi="Times New Roman" w:cs="Times New Roman"/>
          <w:bCs/>
          <w:sz w:val="28"/>
          <w:szCs w:val="28"/>
        </w:rPr>
        <w:t xml:space="preserve">изучение основных </w:t>
      </w:r>
      <w:r w:rsidR="00132427" w:rsidRPr="00132427">
        <w:rPr>
          <w:rFonts w:ascii="Times New Roman" w:hAnsi="Times New Roman" w:cs="Times New Roman"/>
          <w:bCs/>
          <w:sz w:val="28"/>
          <w:szCs w:val="28"/>
        </w:rPr>
        <w:t>причин, процессов и последствий международной торговли</w:t>
      </w:r>
      <w:r w:rsidR="00132427">
        <w:rPr>
          <w:rFonts w:ascii="Times New Roman" w:hAnsi="Times New Roman" w:cs="Times New Roman"/>
          <w:bCs/>
          <w:sz w:val="28"/>
          <w:szCs w:val="28"/>
        </w:rPr>
        <w:t xml:space="preserve"> и экономической интеграции;</w:t>
      </w:r>
    </w:p>
    <w:p w:rsidR="00FE727F" w:rsidRPr="00132427" w:rsidRDefault="00132427" w:rsidP="00D2174E">
      <w:pPr>
        <w:pStyle w:val="ConsPlusNormal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27">
        <w:rPr>
          <w:rFonts w:ascii="Times New Roman" w:hAnsi="Times New Roman" w:cs="Times New Roman"/>
          <w:bCs/>
          <w:sz w:val="28"/>
          <w:szCs w:val="28"/>
        </w:rPr>
        <w:t xml:space="preserve">изучение роли и </w:t>
      </w:r>
      <w:r w:rsidR="00EA3969" w:rsidRPr="00132427">
        <w:rPr>
          <w:rFonts w:ascii="Times New Roman" w:hAnsi="Times New Roman" w:cs="Times New Roman"/>
          <w:bCs/>
          <w:sz w:val="28"/>
          <w:szCs w:val="28"/>
        </w:rPr>
        <w:t>механизмов работы международных экономических организаций</w:t>
      </w:r>
      <w:r w:rsidRPr="00132427">
        <w:rPr>
          <w:rFonts w:ascii="Times New Roman" w:hAnsi="Times New Roman" w:cs="Times New Roman"/>
          <w:bCs/>
          <w:sz w:val="28"/>
          <w:szCs w:val="28"/>
        </w:rPr>
        <w:t xml:space="preserve"> в сфере международной торговли и торговой политики</w:t>
      </w:r>
      <w:r w:rsidR="00EA3969" w:rsidRPr="00132427">
        <w:rPr>
          <w:rFonts w:ascii="Times New Roman" w:hAnsi="Times New Roman" w:cs="Times New Roman"/>
          <w:bCs/>
          <w:sz w:val="28"/>
          <w:szCs w:val="28"/>
        </w:rPr>
        <w:t>;</w:t>
      </w:r>
    </w:p>
    <w:p w:rsidR="00FE727F" w:rsidRPr="00132427" w:rsidRDefault="00FE727F" w:rsidP="00D2174E">
      <w:pPr>
        <w:pStyle w:val="ConsPlusNormal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27">
        <w:rPr>
          <w:rFonts w:ascii="Times New Roman" w:hAnsi="Times New Roman" w:cs="Times New Roman"/>
          <w:bCs/>
          <w:sz w:val="28"/>
          <w:szCs w:val="28"/>
        </w:rPr>
        <w:t xml:space="preserve">формирование навыка </w:t>
      </w:r>
      <w:r w:rsidR="00EA3969" w:rsidRPr="00132427">
        <w:rPr>
          <w:rFonts w:ascii="Times New Roman" w:hAnsi="Times New Roman" w:cs="Times New Roman"/>
          <w:bCs/>
          <w:sz w:val="28"/>
          <w:szCs w:val="28"/>
        </w:rPr>
        <w:t xml:space="preserve">построения простейших </w:t>
      </w:r>
      <w:r w:rsidR="00AE38BD" w:rsidRPr="00132427">
        <w:rPr>
          <w:rFonts w:ascii="Times New Roman" w:hAnsi="Times New Roman" w:cs="Times New Roman"/>
          <w:bCs/>
          <w:sz w:val="28"/>
          <w:szCs w:val="28"/>
        </w:rPr>
        <w:t>экономических формул и графиков.</w:t>
      </w:r>
    </w:p>
    <w:p w:rsidR="00FE727F" w:rsidRPr="00132427" w:rsidRDefault="00FE727F" w:rsidP="00D217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42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32427">
        <w:rPr>
          <w:rFonts w:ascii="Times New Roman" w:hAnsi="Times New Roman" w:cs="Times New Roman"/>
          <w:sz w:val="28"/>
          <w:szCs w:val="28"/>
        </w:rPr>
        <w:t xml:space="preserve"> результаты освоения учебного предмета включают в себя:</w:t>
      </w:r>
    </w:p>
    <w:p w:rsidR="00FE727F" w:rsidRPr="00132427" w:rsidRDefault="00FE727F" w:rsidP="00D2174E">
      <w:pPr>
        <w:pStyle w:val="ConsPlusNormal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27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и </w:t>
      </w:r>
      <w:r w:rsidRPr="00132427">
        <w:rPr>
          <w:rFonts w:ascii="Times New Roman" w:hAnsi="Times New Roman" w:cs="Times New Roman"/>
          <w:sz w:val="28"/>
          <w:szCs w:val="28"/>
        </w:rPr>
        <w:lastRenderedPageBreak/>
        <w:t>аналитических задач;</w:t>
      </w:r>
    </w:p>
    <w:p w:rsidR="00FE727F" w:rsidRPr="00132427" w:rsidRDefault="00FE727F" w:rsidP="00D2174E">
      <w:pPr>
        <w:pStyle w:val="ConsPlusNormal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27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</w:t>
      </w:r>
      <w:r w:rsidR="003B5413" w:rsidRPr="00132427">
        <w:rPr>
          <w:rFonts w:ascii="Times New Roman" w:hAnsi="Times New Roman" w:cs="Times New Roman"/>
          <w:sz w:val="28"/>
          <w:szCs w:val="28"/>
        </w:rPr>
        <w:t>учаемую из различных источников.</w:t>
      </w:r>
    </w:p>
    <w:p w:rsidR="00FE727F" w:rsidRPr="00132427" w:rsidRDefault="00FE727F" w:rsidP="00D2174E">
      <w:pPr>
        <w:pStyle w:val="ConsPlusNormal"/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34328" w:rsidRPr="00D2174E" w:rsidRDefault="00FE727F" w:rsidP="00124E87">
      <w:pPr>
        <w:pStyle w:val="ConsPlusNormal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74E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0518A0" w:rsidRPr="001012C7" w:rsidRDefault="001012C7" w:rsidP="0004022E">
      <w:pPr>
        <w:pStyle w:val="a3"/>
        <w:numPr>
          <w:ilvl w:val="3"/>
          <w:numId w:val="7"/>
        </w:numPr>
        <w:tabs>
          <w:tab w:val="left" w:pos="426"/>
        </w:tabs>
        <w:spacing w:after="0" w:line="276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2C7">
        <w:rPr>
          <w:rFonts w:ascii="Times New Roman" w:hAnsi="Times New Roman" w:cs="Times New Roman"/>
          <w:b/>
          <w:sz w:val="28"/>
          <w:szCs w:val="28"/>
        </w:rPr>
        <w:t>Торговля как фактор экономического роста и благосостояния общества</w:t>
      </w:r>
    </w:p>
    <w:p w:rsidR="000518A0" w:rsidRPr="00B34FCA" w:rsidRDefault="001012C7" w:rsidP="0004022E">
      <w:pPr>
        <w:tabs>
          <w:tab w:val="left" w:pos="426"/>
        </w:tabs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012C7">
        <w:rPr>
          <w:rFonts w:ascii="Times New Roman" w:hAnsi="Times New Roman" w:cs="Times New Roman"/>
          <w:sz w:val="28"/>
          <w:szCs w:val="28"/>
        </w:rPr>
        <w:t>Базовая информация о международной торговле. Описание необходимости торговли</w:t>
      </w:r>
      <w:r w:rsidR="000518A0" w:rsidRPr="001012C7">
        <w:rPr>
          <w:rFonts w:ascii="Times New Roman" w:hAnsi="Times New Roman" w:cs="Times New Roman"/>
          <w:sz w:val="28"/>
          <w:szCs w:val="28"/>
        </w:rPr>
        <w:t>.</w:t>
      </w:r>
      <w:r w:rsidRPr="001012C7">
        <w:rPr>
          <w:rFonts w:ascii="Times New Roman" w:hAnsi="Times New Roman" w:cs="Times New Roman"/>
          <w:sz w:val="28"/>
          <w:szCs w:val="28"/>
        </w:rPr>
        <w:t xml:space="preserve"> Теории абсолютных преимуществ Адама Смита и относительных преимуществ Давида </w:t>
      </w:r>
      <w:proofErr w:type="spellStart"/>
      <w:r w:rsidRPr="001012C7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1012C7">
        <w:rPr>
          <w:rFonts w:ascii="Times New Roman" w:hAnsi="Times New Roman" w:cs="Times New Roman"/>
          <w:sz w:val="28"/>
          <w:szCs w:val="28"/>
        </w:rPr>
        <w:t xml:space="preserve">. Теория </w:t>
      </w:r>
      <w:proofErr w:type="spellStart"/>
      <w:r w:rsidRPr="001012C7">
        <w:rPr>
          <w:rFonts w:ascii="Times New Roman" w:hAnsi="Times New Roman" w:cs="Times New Roman"/>
          <w:sz w:val="28"/>
          <w:szCs w:val="28"/>
        </w:rPr>
        <w:t>Хекшера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012C7">
        <w:rPr>
          <w:rFonts w:ascii="Times New Roman" w:hAnsi="Times New Roman" w:cs="Times New Roman"/>
          <w:sz w:val="28"/>
          <w:szCs w:val="28"/>
        </w:rPr>
        <w:t>Олина. Сравнение внешнеторговых структур России и других стран.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AAC">
        <w:rPr>
          <w:rFonts w:ascii="Times New Roman" w:hAnsi="Times New Roman" w:cs="Times New Roman"/>
          <w:sz w:val="28"/>
          <w:szCs w:val="28"/>
        </w:rPr>
        <w:t xml:space="preserve">Концепции свободной и справедливой торговли. </w:t>
      </w:r>
    </w:p>
    <w:p w:rsidR="000518A0" w:rsidRPr="00B34FCA" w:rsidRDefault="000518A0" w:rsidP="0004022E">
      <w:pPr>
        <w:pStyle w:val="a3"/>
        <w:numPr>
          <w:ilvl w:val="3"/>
          <w:numId w:val="7"/>
        </w:numPr>
        <w:tabs>
          <w:tab w:val="left" w:pos="426"/>
        </w:tabs>
        <w:spacing w:after="0" w:line="276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FCA">
        <w:rPr>
          <w:rFonts w:ascii="Times New Roman" w:hAnsi="Times New Roman" w:cs="Times New Roman"/>
          <w:b/>
          <w:sz w:val="28"/>
          <w:szCs w:val="28"/>
        </w:rPr>
        <w:t>Регулирование международной торговли</w:t>
      </w:r>
      <w:r w:rsidR="00E41CE9">
        <w:rPr>
          <w:rFonts w:ascii="Times New Roman" w:hAnsi="Times New Roman" w:cs="Times New Roman"/>
          <w:b/>
          <w:sz w:val="28"/>
          <w:szCs w:val="28"/>
        </w:rPr>
        <w:t xml:space="preserve"> и кризис международной торговой системы</w:t>
      </w:r>
    </w:p>
    <w:p w:rsidR="008A569E" w:rsidRPr="0004022E" w:rsidRDefault="00E41CE9" w:rsidP="0004022E">
      <w:pPr>
        <w:pStyle w:val="a3"/>
        <w:tabs>
          <w:tab w:val="left" w:pos="426"/>
        </w:tabs>
        <w:spacing w:after="0" w:line="276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Базовые элементы институциональной экономики. </w:t>
      </w:r>
      <w:r w:rsidR="008A569E" w:rsidRPr="0004022E">
        <w:rPr>
          <w:rFonts w:ascii="Times New Roman" w:hAnsi="Times New Roman" w:cs="Times New Roman"/>
          <w:sz w:val="28"/>
          <w:szCs w:val="28"/>
        </w:rPr>
        <w:t>Предпосылки заключения ГАТТ. Участники ГАТТ. Конференции и раунды ГАТТ.</w:t>
      </w:r>
      <w:r w:rsidR="00A35D63" w:rsidRPr="0004022E">
        <w:rPr>
          <w:rFonts w:ascii="Times New Roman" w:hAnsi="Times New Roman" w:cs="Times New Roman"/>
          <w:sz w:val="28"/>
          <w:szCs w:val="28"/>
        </w:rPr>
        <w:t xml:space="preserve"> Причины перехода от ГАТТ к ВТО. Сравнение ГАТТ и ВТО. Состав, функции и принципы ВТО. Организационная структура и процесс присоединения к ВТО. ВТО и Россия.</w:t>
      </w:r>
      <w:r w:rsidR="00B34FCA" w:rsidRPr="00040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Торговые войны</w:t>
      </w:r>
      <w:r w:rsidR="00FD2AAC">
        <w:rPr>
          <w:rFonts w:ascii="Times New Roman" w:hAnsi="Times New Roman" w:cs="Times New Roman"/>
          <w:sz w:val="28"/>
          <w:szCs w:val="28"/>
        </w:rPr>
        <w:t>: причины и последствия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12C7">
        <w:rPr>
          <w:rFonts w:ascii="Times New Roman" w:hAnsi="Times New Roman" w:cs="Times New Roman"/>
          <w:sz w:val="28"/>
          <w:szCs w:val="28"/>
        </w:rPr>
        <w:t xml:space="preserve">Кризис апелляционного органа ВТО. </w:t>
      </w:r>
    </w:p>
    <w:p w:rsidR="00E41CE9" w:rsidRPr="00B34FCA" w:rsidRDefault="00E41CE9" w:rsidP="00E41CE9">
      <w:pPr>
        <w:pStyle w:val="a3"/>
        <w:numPr>
          <w:ilvl w:val="3"/>
          <w:numId w:val="7"/>
        </w:numPr>
        <w:tabs>
          <w:tab w:val="left" w:pos="426"/>
        </w:tabs>
        <w:spacing w:after="0" w:line="276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Международная экономическая интеграция </w:t>
      </w:r>
    </w:p>
    <w:p w:rsidR="00E41CE9" w:rsidRPr="0004022E" w:rsidRDefault="001012C7" w:rsidP="00E41CE9">
      <w:pPr>
        <w:pStyle w:val="a3"/>
        <w:tabs>
          <w:tab w:val="left" w:pos="426"/>
        </w:tabs>
        <w:spacing w:after="0" w:line="276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6147E">
        <w:rPr>
          <w:rFonts w:ascii="Times New Roman" w:hAnsi="Times New Roman" w:cs="Times New Roman"/>
          <w:sz w:val="28"/>
          <w:szCs w:val="28"/>
        </w:rPr>
        <w:t>Понятие экономической интеграции. Политические теории интеграции. Современные теории интеграции. Типы региональной интеграции. Стадии экономической интеграции. «Негативная» и «позитивная» интеграция. Понятие региональной интеграции: ее цели, возможности и ограничения.</w:t>
      </w:r>
      <w:r>
        <w:rPr>
          <w:rFonts w:ascii="Times New Roman" w:hAnsi="Times New Roman" w:cs="Times New Roman"/>
          <w:sz w:val="28"/>
          <w:szCs w:val="28"/>
        </w:rPr>
        <w:t xml:space="preserve"> Интеграционные процессы в Европе и Евразии. </w:t>
      </w:r>
    </w:p>
    <w:p w:rsidR="00E41CE9" w:rsidRPr="00FD2AAC" w:rsidRDefault="00FD2AAC" w:rsidP="00E41CE9">
      <w:pPr>
        <w:pStyle w:val="a3"/>
        <w:numPr>
          <w:ilvl w:val="3"/>
          <w:numId w:val="7"/>
        </w:numPr>
        <w:tabs>
          <w:tab w:val="left" w:pos="426"/>
        </w:tabs>
        <w:spacing w:after="0" w:line="276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AAC">
        <w:rPr>
          <w:rFonts w:ascii="Times New Roman" w:hAnsi="Times New Roman" w:cs="Times New Roman"/>
          <w:b/>
          <w:sz w:val="28"/>
          <w:szCs w:val="28"/>
        </w:rPr>
        <w:t>Особенности международной торговли</w:t>
      </w:r>
    </w:p>
    <w:p w:rsidR="00E41CE9" w:rsidRPr="00E41CE9" w:rsidRDefault="00FD2AAC" w:rsidP="00E41CE9">
      <w:pPr>
        <w:pStyle w:val="a3"/>
        <w:tabs>
          <w:tab w:val="left" w:pos="426"/>
        </w:tabs>
        <w:spacing w:after="0" w:line="276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D2AAC">
        <w:rPr>
          <w:rFonts w:ascii="Times New Roman" w:hAnsi="Times New Roman" w:cs="Times New Roman"/>
          <w:sz w:val="28"/>
          <w:szCs w:val="28"/>
        </w:rPr>
        <w:t xml:space="preserve">Течение торговли как процесса. Знакомство с </w:t>
      </w:r>
      <w:proofErr w:type="spellStart"/>
      <w:r w:rsidRPr="00FD2AAC">
        <w:rPr>
          <w:rFonts w:ascii="Times New Roman" w:hAnsi="Times New Roman" w:cs="Times New Roman"/>
          <w:sz w:val="28"/>
          <w:szCs w:val="28"/>
        </w:rPr>
        <w:t>инкотермс</w:t>
      </w:r>
      <w:proofErr w:type="spellEnd"/>
      <w:r w:rsidRPr="00FD2AAC">
        <w:rPr>
          <w:rFonts w:ascii="Times New Roman" w:hAnsi="Times New Roman" w:cs="Times New Roman"/>
          <w:sz w:val="28"/>
          <w:szCs w:val="28"/>
        </w:rPr>
        <w:t xml:space="preserve">. Поддержка </w:t>
      </w:r>
      <w:r w:rsidR="009F2315">
        <w:rPr>
          <w:rFonts w:ascii="Times New Roman" w:hAnsi="Times New Roman" w:cs="Times New Roman"/>
          <w:sz w:val="28"/>
          <w:szCs w:val="28"/>
        </w:rPr>
        <w:t xml:space="preserve">экспорта </w:t>
      </w:r>
      <w:r w:rsidRPr="00FD2AAC">
        <w:rPr>
          <w:rFonts w:ascii="Times New Roman" w:hAnsi="Times New Roman" w:cs="Times New Roman"/>
          <w:sz w:val="28"/>
          <w:szCs w:val="28"/>
        </w:rPr>
        <w:t>со стороны государства</w:t>
      </w:r>
      <w:r w:rsidR="009F2315">
        <w:rPr>
          <w:rFonts w:ascii="Times New Roman" w:hAnsi="Times New Roman" w:cs="Times New Roman"/>
          <w:sz w:val="28"/>
          <w:szCs w:val="28"/>
        </w:rPr>
        <w:t>: цели и механизмы</w:t>
      </w:r>
      <w:r w:rsidRPr="00FD2A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2AAC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FD2AAC">
        <w:rPr>
          <w:rFonts w:ascii="Times New Roman" w:hAnsi="Times New Roman" w:cs="Times New Roman"/>
          <w:sz w:val="28"/>
          <w:szCs w:val="28"/>
        </w:rPr>
        <w:t xml:space="preserve"> и электронная торговля. Базовые элементы торговли услугами и правами интеллектуальной собственности.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328" w:rsidRPr="00D2174E" w:rsidRDefault="00D34328" w:rsidP="00D2174E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27F" w:rsidRPr="00B27411" w:rsidRDefault="00FE727F" w:rsidP="00D2174E">
      <w:pPr>
        <w:tabs>
          <w:tab w:val="left" w:pos="426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411">
        <w:rPr>
          <w:rFonts w:ascii="Times New Roman" w:hAnsi="Times New Roman" w:cs="Times New Roman"/>
          <w:b/>
          <w:sz w:val="28"/>
          <w:szCs w:val="28"/>
        </w:rPr>
        <w:t>Порядок формирования оценок по дисциплине</w:t>
      </w:r>
    </w:p>
    <w:p w:rsidR="00FE727F" w:rsidRPr="00B27411" w:rsidRDefault="00FE727F" w:rsidP="00D2174E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411">
        <w:rPr>
          <w:rFonts w:ascii="Times New Roman" w:hAnsi="Times New Roman" w:cs="Times New Roman"/>
          <w:sz w:val="28"/>
          <w:szCs w:val="28"/>
        </w:rPr>
        <w:t>Оценки по всем фор</w:t>
      </w:r>
      <w:r w:rsidR="00E41CE9">
        <w:rPr>
          <w:rFonts w:ascii="Times New Roman" w:hAnsi="Times New Roman" w:cs="Times New Roman"/>
          <w:sz w:val="28"/>
          <w:szCs w:val="28"/>
        </w:rPr>
        <w:t>мам промежуточного</w:t>
      </w:r>
      <w:r w:rsidRPr="00B27411">
        <w:rPr>
          <w:rFonts w:ascii="Times New Roman" w:hAnsi="Times New Roman" w:cs="Times New Roman"/>
          <w:sz w:val="28"/>
          <w:szCs w:val="28"/>
        </w:rPr>
        <w:t xml:space="preserve"> и итогового контроля выставляются по 5-ти балльной шкале. Итоговая оценка в аттестат выставляется в формате </w:t>
      </w:r>
      <w:r w:rsidR="00E3157A" w:rsidRPr="00B27411">
        <w:rPr>
          <w:rFonts w:ascii="Times New Roman" w:hAnsi="Times New Roman" w:cs="Times New Roman"/>
          <w:sz w:val="28"/>
          <w:szCs w:val="28"/>
        </w:rPr>
        <w:t>оценки</w:t>
      </w:r>
      <w:r w:rsidRPr="00B27411">
        <w:rPr>
          <w:rFonts w:ascii="Times New Roman" w:hAnsi="Times New Roman" w:cs="Times New Roman"/>
          <w:sz w:val="28"/>
          <w:szCs w:val="28"/>
        </w:rPr>
        <w:t>.</w:t>
      </w:r>
    </w:p>
    <w:p w:rsidR="00B27411" w:rsidRPr="00B27411" w:rsidRDefault="00B27411" w:rsidP="00D2174E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411">
        <w:rPr>
          <w:rFonts w:ascii="Times New Roman" w:hAnsi="Times New Roman" w:cs="Times New Roman"/>
          <w:b/>
          <w:sz w:val="28"/>
          <w:szCs w:val="28"/>
        </w:rPr>
        <w:lastRenderedPageBreak/>
        <w:t>Итоговая оценка</w:t>
      </w:r>
      <w:r w:rsidRPr="00B27411">
        <w:rPr>
          <w:rFonts w:ascii="Times New Roman" w:hAnsi="Times New Roman" w:cs="Times New Roman"/>
          <w:sz w:val="28"/>
          <w:szCs w:val="28"/>
        </w:rPr>
        <w:t xml:space="preserve"> по дисциплине формируется на основе системы лицейских оценок: констатирующей, формирующей и творческой с соответствующими весами:</w:t>
      </w:r>
    </w:p>
    <w:p w:rsidR="00B27411" w:rsidRDefault="00B27411" w:rsidP="00D2174E">
      <w:pPr>
        <w:tabs>
          <w:tab w:val="left" w:pos="426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7411">
        <w:rPr>
          <w:rFonts w:ascii="Times New Roman" w:hAnsi="Times New Roman" w:cs="Times New Roman"/>
          <w:sz w:val="28"/>
          <w:szCs w:val="28"/>
        </w:rPr>
        <w:t>(30+30/20/20) = (экзамен + обязательные доклады/</w:t>
      </w:r>
      <w:r w:rsidR="004E6325">
        <w:rPr>
          <w:rFonts w:ascii="Times New Roman" w:hAnsi="Times New Roman" w:cs="Times New Roman"/>
          <w:sz w:val="28"/>
          <w:szCs w:val="28"/>
        </w:rPr>
        <w:t>проверочные</w:t>
      </w:r>
      <w:r w:rsidRPr="00B27411">
        <w:rPr>
          <w:rFonts w:ascii="Times New Roman" w:hAnsi="Times New Roman" w:cs="Times New Roman"/>
          <w:sz w:val="28"/>
          <w:szCs w:val="28"/>
        </w:rPr>
        <w:t>/работа в аудитории)</w:t>
      </w:r>
    </w:p>
    <w:p w:rsidR="00E9212E" w:rsidRPr="00B27411" w:rsidRDefault="00E9212E" w:rsidP="00D2174E">
      <w:pPr>
        <w:tabs>
          <w:tab w:val="left" w:pos="426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727F" w:rsidRPr="00B27411" w:rsidRDefault="00FE727F" w:rsidP="00235E02">
      <w:pPr>
        <w:pStyle w:val="ConsPlusNormal"/>
        <w:numPr>
          <w:ilvl w:val="0"/>
          <w:numId w:val="14"/>
        </w:numPr>
        <w:spacing w:line="276" w:lineRule="auto"/>
        <w:ind w:left="0"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411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FE727F" w:rsidRPr="00402448" w:rsidRDefault="00FE727F" w:rsidP="00D2174E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приведено тематическое планирование</w:t>
      </w:r>
      <w:r w:rsidRPr="0040244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2878"/>
        <w:gridCol w:w="1247"/>
        <w:gridCol w:w="4625"/>
      </w:tblGrid>
      <w:tr w:rsidR="00D8776A" w:rsidRPr="00D8776A" w:rsidTr="00B27411">
        <w:trPr>
          <w:trHeight w:val="627"/>
          <w:tblHeader/>
        </w:trPr>
        <w:tc>
          <w:tcPr>
            <w:tcW w:w="431" w:type="pct"/>
          </w:tcPr>
          <w:p w:rsidR="00FE727F" w:rsidRPr="009B2C58" w:rsidRDefault="00FE727F" w:rsidP="00D21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58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1503" w:type="pct"/>
          </w:tcPr>
          <w:p w:rsidR="00FE727F" w:rsidRPr="009B2C58" w:rsidRDefault="00FE727F" w:rsidP="00D21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5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содержание курса</w:t>
            </w:r>
          </w:p>
        </w:tc>
        <w:tc>
          <w:tcPr>
            <w:tcW w:w="651" w:type="pct"/>
          </w:tcPr>
          <w:p w:rsidR="00FE727F" w:rsidRPr="009B2C58" w:rsidRDefault="00FE727F" w:rsidP="00D21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5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E727F" w:rsidRPr="009B2C58" w:rsidRDefault="00FE727F" w:rsidP="00D21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58">
              <w:rPr>
                <w:rFonts w:ascii="Times New Roman" w:hAnsi="Times New Roman" w:cs="Times New Roman"/>
                <w:b/>
                <w:sz w:val="24"/>
                <w:szCs w:val="24"/>
              </w:rPr>
              <w:t>ауд. ч.</w:t>
            </w:r>
          </w:p>
        </w:tc>
        <w:tc>
          <w:tcPr>
            <w:tcW w:w="2415" w:type="pct"/>
          </w:tcPr>
          <w:p w:rsidR="00FE727F" w:rsidRPr="009B2C58" w:rsidRDefault="00FE727F" w:rsidP="00D21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5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4D5724" w:rsidRPr="00D8776A" w:rsidTr="004D5724">
        <w:tc>
          <w:tcPr>
            <w:tcW w:w="5000" w:type="pct"/>
            <w:gridSpan w:val="4"/>
          </w:tcPr>
          <w:p w:rsidR="004D5724" w:rsidRPr="004D5724" w:rsidRDefault="004D5724" w:rsidP="00D21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724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D8776A" w:rsidRPr="00D8776A" w:rsidTr="00D602E6">
        <w:tc>
          <w:tcPr>
            <w:tcW w:w="431" w:type="pct"/>
          </w:tcPr>
          <w:p w:rsidR="00FE727F" w:rsidRPr="00D8776A" w:rsidRDefault="004D5724" w:rsidP="00D217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pct"/>
          </w:tcPr>
          <w:p w:rsidR="00FE727F" w:rsidRPr="00D8776A" w:rsidRDefault="00FD2AAC" w:rsidP="00D217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C">
              <w:rPr>
                <w:rFonts w:ascii="Times New Roman" w:hAnsi="Times New Roman" w:cs="Times New Roman"/>
                <w:sz w:val="24"/>
                <w:szCs w:val="24"/>
              </w:rPr>
              <w:t>Торговля как фактор экономического роста и благосостояния общества</w:t>
            </w:r>
          </w:p>
        </w:tc>
        <w:tc>
          <w:tcPr>
            <w:tcW w:w="651" w:type="pct"/>
          </w:tcPr>
          <w:p w:rsidR="00FE727F" w:rsidRPr="00D8776A" w:rsidRDefault="009F2315" w:rsidP="00D21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pct"/>
          </w:tcPr>
          <w:p w:rsidR="00FE727F" w:rsidRPr="00D8776A" w:rsidRDefault="009F2315" w:rsidP="00D217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r w:rsidRPr="00D8776A">
              <w:rPr>
                <w:rFonts w:ascii="Times New Roman" w:hAnsi="Times New Roman" w:cs="Times New Roman"/>
                <w:sz w:val="24"/>
                <w:szCs w:val="24"/>
              </w:rPr>
              <w:t xml:space="preserve"> и дискусси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776A">
              <w:rPr>
                <w:rFonts w:ascii="Times New Roman" w:hAnsi="Times New Roman" w:cs="Times New Roman"/>
                <w:sz w:val="24"/>
                <w:szCs w:val="24"/>
              </w:rPr>
              <w:t xml:space="preserve"> по обозначаемой преподавателем проблематике; работа с литературой, подготовка и презентация кратких докладов по желанию, подготовка обязательного доклада в группах</w:t>
            </w:r>
          </w:p>
        </w:tc>
      </w:tr>
      <w:tr w:rsidR="009F2315" w:rsidRPr="00D8776A" w:rsidTr="00D602E6">
        <w:tc>
          <w:tcPr>
            <w:tcW w:w="431" w:type="pct"/>
          </w:tcPr>
          <w:p w:rsidR="009F2315" w:rsidRDefault="009F2315" w:rsidP="009F23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pct"/>
          </w:tcPr>
          <w:p w:rsidR="009F2315" w:rsidRPr="00D8776A" w:rsidRDefault="009F2315" w:rsidP="009F23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651" w:type="pct"/>
          </w:tcPr>
          <w:p w:rsidR="009F2315" w:rsidRDefault="009F2315" w:rsidP="009F23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pct"/>
          </w:tcPr>
          <w:p w:rsidR="009F2315" w:rsidRPr="00D8776A" w:rsidRDefault="009F2315" w:rsidP="009F23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 по пройденному материалу</w:t>
            </w:r>
          </w:p>
        </w:tc>
      </w:tr>
      <w:tr w:rsidR="009F2315" w:rsidRPr="00D8776A" w:rsidTr="00D602E6">
        <w:tc>
          <w:tcPr>
            <w:tcW w:w="431" w:type="pct"/>
          </w:tcPr>
          <w:p w:rsidR="009F2315" w:rsidRPr="00D8776A" w:rsidRDefault="009F2315" w:rsidP="009F23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pct"/>
          </w:tcPr>
          <w:p w:rsidR="009F2315" w:rsidRPr="00D8776A" w:rsidRDefault="009F2315" w:rsidP="009F23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C">
              <w:rPr>
                <w:rFonts w:ascii="Times New Roman" w:hAnsi="Times New Roman" w:cs="Times New Roman"/>
                <w:sz w:val="24"/>
                <w:szCs w:val="24"/>
              </w:rPr>
              <w:t>Регулирование международной торговли и кризис международной торговой системы</w:t>
            </w:r>
          </w:p>
        </w:tc>
        <w:tc>
          <w:tcPr>
            <w:tcW w:w="651" w:type="pct"/>
          </w:tcPr>
          <w:p w:rsidR="009F2315" w:rsidRPr="00D8776A" w:rsidRDefault="009F2315" w:rsidP="009F23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5" w:type="pct"/>
          </w:tcPr>
          <w:p w:rsidR="009F2315" w:rsidRPr="00D8776A" w:rsidRDefault="009F2315" w:rsidP="009F23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r w:rsidRPr="00D8776A">
              <w:rPr>
                <w:rFonts w:ascii="Times New Roman" w:hAnsi="Times New Roman" w:cs="Times New Roman"/>
                <w:sz w:val="24"/>
                <w:szCs w:val="24"/>
              </w:rPr>
              <w:t xml:space="preserve"> и дискусси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776A">
              <w:rPr>
                <w:rFonts w:ascii="Times New Roman" w:hAnsi="Times New Roman" w:cs="Times New Roman"/>
                <w:sz w:val="24"/>
                <w:szCs w:val="24"/>
              </w:rPr>
              <w:t xml:space="preserve"> по обозначаемой преподавателем проблематике;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«гостевые» лекции профессоров НИУ ВШЭ</w:t>
            </w:r>
            <w:r w:rsidRPr="00D8776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литературой, подготовка и презентация кратких докладов по желанию, подготовка обязательного доклада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2315" w:rsidRPr="00D8776A" w:rsidTr="00D602E6">
        <w:tc>
          <w:tcPr>
            <w:tcW w:w="431" w:type="pct"/>
          </w:tcPr>
          <w:p w:rsidR="009F2315" w:rsidRPr="00D8776A" w:rsidRDefault="009F2315" w:rsidP="009F23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3" w:type="pct"/>
          </w:tcPr>
          <w:p w:rsidR="009F2315" w:rsidRPr="00D8776A" w:rsidRDefault="009F2315" w:rsidP="009F23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651" w:type="pct"/>
          </w:tcPr>
          <w:p w:rsidR="009F2315" w:rsidRDefault="009F2315" w:rsidP="009F23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pct"/>
          </w:tcPr>
          <w:p w:rsidR="009F2315" w:rsidRPr="00D8776A" w:rsidRDefault="009F2315" w:rsidP="009F23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 по пройденному материалу</w:t>
            </w:r>
          </w:p>
        </w:tc>
      </w:tr>
      <w:tr w:rsidR="009F2315" w:rsidRPr="00D8776A" w:rsidTr="00D602E6">
        <w:tc>
          <w:tcPr>
            <w:tcW w:w="431" w:type="pct"/>
          </w:tcPr>
          <w:p w:rsidR="009F2315" w:rsidRPr="00D8776A" w:rsidRDefault="009F2315" w:rsidP="009F23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pct"/>
          </w:tcPr>
          <w:p w:rsidR="009F2315" w:rsidRPr="00D8776A" w:rsidRDefault="009F2315" w:rsidP="009F23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C">
              <w:rPr>
                <w:rFonts w:ascii="Times New Roman" w:hAnsi="Times New Roman" w:cs="Times New Roman"/>
                <w:sz w:val="24"/>
                <w:szCs w:val="24"/>
              </w:rPr>
              <w:t>Международная экономическая интеграция</w:t>
            </w:r>
          </w:p>
        </w:tc>
        <w:tc>
          <w:tcPr>
            <w:tcW w:w="651" w:type="pct"/>
          </w:tcPr>
          <w:p w:rsidR="009F2315" w:rsidRPr="00D8776A" w:rsidRDefault="009F2315" w:rsidP="009F23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5" w:type="pct"/>
          </w:tcPr>
          <w:p w:rsidR="009F2315" w:rsidRPr="00D8776A" w:rsidRDefault="009F2315" w:rsidP="009F23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r w:rsidRPr="00D8776A">
              <w:rPr>
                <w:rFonts w:ascii="Times New Roman" w:hAnsi="Times New Roman" w:cs="Times New Roman"/>
                <w:sz w:val="24"/>
                <w:szCs w:val="24"/>
              </w:rPr>
              <w:t xml:space="preserve"> и дискусси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776A">
              <w:rPr>
                <w:rFonts w:ascii="Times New Roman" w:hAnsi="Times New Roman" w:cs="Times New Roman"/>
                <w:sz w:val="24"/>
                <w:szCs w:val="24"/>
              </w:rPr>
              <w:t xml:space="preserve"> по обозначаемой преподавателем проблематике;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«гостевые» лекции профессоров НИУ ВШЭ</w:t>
            </w:r>
            <w:r w:rsidRPr="00D8776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литературой, подготовка и презентация кратких докладов по желанию, подготовка обязательного доклада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2315" w:rsidRPr="00D8776A" w:rsidTr="00D602E6">
        <w:tc>
          <w:tcPr>
            <w:tcW w:w="431" w:type="pct"/>
          </w:tcPr>
          <w:p w:rsidR="009F2315" w:rsidRPr="00D8776A" w:rsidRDefault="009F2315" w:rsidP="009F23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3" w:type="pct"/>
          </w:tcPr>
          <w:p w:rsidR="009F2315" w:rsidRPr="00D8776A" w:rsidRDefault="009F2315" w:rsidP="009F23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651" w:type="pct"/>
          </w:tcPr>
          <w:p w:rsidR="009F2315" w:rsidRDefault="009F2315" w:rsidP="009F23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pct"/>
          </w:tcPr>
          <w:p w:rsidR="009F2315" w:rsidRPr="00D8776A" w:rsidRDefault="009F2315" w:rsidP="009F23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 по пройденному материалу</w:t>
            </w:r>
          </w:p>
        </w:tc>
      </w:tr>
      <w:tr w:rsidR="009F2315" w:rsidRPr="00D8776A" w:rsidTr="004D5724">
        <w:tc>
          <w:tcPr>
            <w:tcW w:w="5000" w:type="pct"/>
            <w:gridSpan w:val="4"/>
          </w:tcPr>
          <w:p w:rsidR="009F2315" w:rsidRPr="004D5724" w:rsidRDefault="009F2315" w:rsidP="009F23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724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9F2315" w:rsidRPr="00D8776A" w:rsidTr="00D602E6">
        <w:tc>
          <w:tcPr>
            <w:tcW w:w="431" w:type="pct"/>
          </w:tcPr>
          <w:p w:rsidR="009F2315" w:rsidRPr="00D8776A" w:rsidRDefault="009F2315" w:rsidP="009F23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3" w:type="pct"/>
          </w:tcPr>
          <w:p w:rsidR="009F2315" w:rsidRPr="00D8776A" w:rsidRDefault="009F2315" w:rsidP="009F23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51" w:type="pct"/>
          </w:tcPr>
          <w:p w:rsidR="009F2315" w:rsidRPr="00D8776A" w:rsidRDefault="009F2315" w:rsidP="009F23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pct"/>
          </w:tcPr>
          <w:p w:rsidR="009F2315" w:rsidRPr="00D8776A" w:rsidRDefault="009F2315" w:rsidP="009F23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Лекции-повторение пройденного материала</w:t>
            </w:r>
          </w:p>
        </w:tc>
      </w:tr>
      <w:tr w:rsidR="009F2315" w:rsidRPr="00D8776A" w:rsidTr="00D602E6">
        <w:tc>
          <w:tcPr>
            <w:tcW w:w="431" w:type="pct"/>
          </w:tcPr>
          <w:p w:rsidR="009F2315" w:rsidRPr="00D8776A" w:rsidRDefault="009F2315" w:rsidP="009F23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3" w:type="pct"/>
          </w:tcPr>
          <w:p w:rsidR="009F2315" w:rsidRPr="00D8776A" w:rsidRDefault="009F2315" w:rsidP="009F23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315">
              <w:rPr>
                <w:rFonts w:ascii="Times New Roman" w:hAnsi="Times New Roman" w:cs="Times New Roman"/>
                <w:sz w:val="24"/>
                <w:szCs w:val="24"/>
              </w:rPr>
              <w:t>Особенности международной торговли</w:t>
            </w:r>
          </w:p>
        </w:tc>
        <w:tc>
          <w:tcPr>
            <w:tcW w:w="651" w:type="pct"/>
          </w:tcPr>
          <w:p w:rsidR="009F2315" w:rsidRPr="00D8776A" w:rsidRDefault="009F2315" w:rsidP="009F23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pct"/>
          </w:tcPr>
          <w:p w:rsidR="009F2315" w:rsidRPr="00D8776A" w:rsidRDefault="009F2315" w:rsidP="009F23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r w:rsidRPr="00D8776A">
              <w:rPr>
                <w:rFonts w:ascii="Times New Roman" w:hAnsi="Times New Roman" w:cs="Times New Roman"/>
                <w:sz w:val="24"/>
                <w:szCs w:val="24"/>
              </w:rPr>
              <w:t xml:space="preserve"> и дискусси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776A">
              <w:rPr>
                <w:rFonts w:ascii="Times New Roman" w:hAnsi="Times New Roman" w:cs="Times New Roman"/>
                <w:sz w:val="24"/>
                <w:szCs w:val="24"/>
              </w:rPr>
              <w:t xml:space="preserve"> по обозначаемой преподавателем проблематике;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«гостевые» лекции профессоров НИУ ВШЭ</w:t>
            </w:r>
            <w:r w:rsidRPr="00D8776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литературой, подготовка и презентация кратких докладов по </w:t>
            </w:r>
            <w:r w:rsidRPr="00D87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желанию, подготовка обязательного доклада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2315" w:rsidRPr="00D8776A" w:rsidTr="00D602E6">
        <w:tc>
          <w:tcPr>
            <w:tcW w:w="431" w:type="pct"/>
          </w:tcPr>
          <w:p w:rsidR="009F2315" w:rsidRDefault="009F2315" w:rsidP="009F23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03" w:type="pct"/>
          </w:tcPr>
          <w:p w:rsidR="009F2315" w:rsidRPr="00D8776A" w:rsidRDefault="009F2315" w:rsidP="009F23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651" w:type="pct"/>
          </w:tcPr>
          <w:p w:rsidR="009F2315" w:rsidRDefault="009F2315" w:rsidP="009F23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5" w:type="pct"/>
          </w:tcPr>
          <w:p w:rsidR="009F2315" w:rsidRPr="00D8776A" w:rsidRDefault="009F2315" w:rsidP="009F23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обязательных групповых презентаций, экзамен по курсу</w:t>
            </w:r>
          </w:p>
        </w:tc>
      </w:tr>
      <w:tr w:rsidR="009F2315" w:rsidRPr="00D8776A" w:rsidTr="00D602E6">
        <w:tc>
          <w:tcPr>
            <w:tcW w:w="431" w:type="pct"/>
          </w:tcPr>
          <w:p w:rsidR="009F2315" w:rsidRPr="009B2C58" w:rsidRDefault="009F2315" w:rsidP="009F231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pct"/>
          </w:tcPr>
          <w:p w:rsidR="009F2315" w:rsidRPr="009B2C58" w:rsidRDefault="009F2315" w:rsidP="009F231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5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51" w:type="pct"/>
          </w:tcPr>
          <w:p w:rsidR="009F2315" w:rsidRPr="009B2C58" w:rsidRDefault="009F2315" w:rsidP="009F23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5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415" w:type="pct"/>
          </w:tcPr>
          <w:p w:rsidR="009F2315" w:rsidRPr="00D8776A" w:rsidRDefault="009F2315" w:rsidP="009F23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E31" w:rsidRDefault="004A0E31" w:rsidP="004A0E3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A0E31" w:rsidRDefault="004A0E31" w:rsidP="004A0E3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4A0E31" w:rsidRDefault="004A0E31" w:rsidP="004A0E3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— опыт дел, направленных на заботу о своей семье, родных и близких; </w:t>
      </w:r>
    </w:p>
    <w:p w:rsidR="004A0E31" w:rsidRDefault="004A0E31" w:rsidP="004A0E3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— трудовой опыт, опыт участия в производственной практике;</w:t>
      </w:r>
    </w:p>
    <w:p w:rsidR="004A0E31" w:rsidRDefault="004A0E31" w:rsidP="004A0E3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— опыт дел, направленных на пользу своему родному городу или селу, стране </w:t>
      </w:r>
      <w:r>
        <w:rPr>
          <w:rFonts w:ascii="Times New Roman" w:eastAsia="Times New Roman" w:hAnsi="Times New Roman"/>
          <w:sz w:val="24"/>
          <w:szCs w:val="24"/>
        </w:rPr>
        <w:br/>
        <w:t xml:space="preserve">в целом, опыт деятельного выражения собственной гражданской позиции; </w:t>
      </w:r>
    </w:p>
    <w:p w:rsidR="004A0E31" w:rsidRDefault="004A0E31" w:rsidP="004A0E3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— опыт природоохранных дел;</w:t>
      </w:r>
    </w:p>
    <w:p w:rsidR="004A0E31" w:rsidRDefault="004A0E31" w:rsidP="004A0E3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— опыт разрешения возникающих конфликтных ситуаций в школе, дома </w:t>
      </w:r>
      <w:r>
        <w:rPr>
          <w:rFonts w:ascii="Times New Roman" w:eastAsia="Times New Roman" w:hAnsi="Times New Roman"/>
          <w:sz w:val="24"/>
          <w:szCs w:val="24"/>
        </w:rPr>
        <w:br/>
        <w:t>или на улице;</w:t>
      </w:r>
    </w:p>
    <w:p w:rsidR="004A0E31" w:rsidRDefault="004A0E31" w:rsidP="004A0E3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4A0E31" w:rsidRDefault="004A0E31" w:rsidP="004A0E3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4A0E31" w:rsidRDefault="004A0E31" w:rsidP="004A0E3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:rsidR="004A0E31" w:rsidRDefault="004A0E31" w:rsidP="004A0E3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:rsidR="004A0E31" w:rsidRDefault="004A0E31" w:rsidP="004A0E3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:rsidR="004A0E31" w:rsidRDefault="004A0E31" w:rsidP="004A0E3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FE727F" w:rsidRPr="00452A18" w:rsidRDefault="00FE727F" w:rsidP="00D217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27F" w:rsidRPr="00897523" w:rsidRDefault="00FE727F" w:rsidP="00235E02">
      <w:pPr>
        <w:pStyle w:val="ConsPlusNormal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523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и материально-техническое обеспечение образовательной деятельности</w:t>
      </w:r>
    </w:p>
    <w:p w:rsidR="00FE727F" w:rsidRPr="00897523" w:rsidRDefault="00FE727F" w:rsidP="00B970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523">
        <w:rPr>
          <w:rFonts w:ascii="Times New Roman" w:hAnsi="Times New Roman" w:cs="Times New Roman"/>
          <w:sz w:val="28"/>
          <w:szCs w:val="28"/>
        </w:rPr>
        <w:t>Список рекомендуемой литературы:</w:t>
      </w:r>
    </w:p>
    <w:p w:rsidR="000419A8" w:rsidRPr="00897523" w:rsidRDefault="000419A8" w:rsidP="00B97006">
      <w:pPr>
        <w:pStyle w:val="a3"/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5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Кругман</w:t>
      </w:r>
      <w:proofErr w:type="spellEnd"/>
      <w:r w:rsidRPr="0089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П.Р., </w:t>
      </w:r>
      <w:proofErr w:type="spellStart"/>
      <w:r w:rsidRPr="00897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Обстфельд</w:t>
      </w:r>
      <w:proofErr w:type="spellEnd"/>
      <w:r w:rsidRPr="0089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Международная экономика. Теория и политика. М., Питер, 2004</w:t>
      </w:r>
    </w:p>
    <w:p w:rsidR="00B27411" w:rsidRDefault="00B27411" w:rsidP="00B97006">
      <w:pPr>
        <w:pStyle w:val="a3"/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Глобальные институты регулирования: учебник / Под общ. ред.: </w:t>
      </w:r>
      <w:proofErr w:type="spellStart"/>
      <w:r w:rsidRPr="00897523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В.Н.Зуев</w:t>
      </w:r>
      <w:proofErr w:type="spellEnd"/>
      <w:r w:rsidRPr="00897523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Магистр, Инфра-М, 2016</w:t>
      </w:r>
    </w:p>
    <w:p w:rsidR="00897523" w:rsidRPr="00897523" w:rsidRDefault="00897523" w:rsidP="00897523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7523">
        <w:rPr>
          <w:rFonts w:ascii="Times New Roman" w:hAnsi="Times New Roman" w:cs="Times New Roman"/>
          <w:sz w:val="28"/>
          <w:szCs w:val="28"/>
        </w:rPr>
        <w:t>Родрик</w:t>
      </w:r>
      <w:proofErr w:type="spellEnd"/>
      <w:r w:rsidRPr="0089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523">
        <w:rPr>
          <w:rFonts w:ascii="Times New Roman" w:hAnsi="Times New Roman" w:cs="Times New Roman"/>
          <w:sz w:val="28"/>
          <w:szCs w:val="28"/>
        </w:rPr>
        <w:t>Дэни</w:t>
      </w:r>
      <w:proofErr w:type="spellEnd"/>
      <w:r w:rsidRPr="00897523">
        <w:rPr>
          <w:rFonts w:ascii="Times New Roman" w:hAnsi="Times New Roman" w:cs="Times New Roman"/>
          <w:sz w:val="28"/>
          <w:szCs w:val="28"/>
        </w:rPr>
        <w:t xml:space="preserve"> Парадокс глобализации: демократия и будущее мировой экономики // Экономическая социология. 2014. №2.</w:t>
      </w:r>
    </w:p>
    <w:p w:rsidR="000A7165" w:rsidRDefault="000A7165" w:rsidP="00B97006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523">
        <w:rPr>
          <w:rFonts w:ascii="Times New Roman" w:hAnsi="Times New Roman" w:cs="Times New Roman"/>
          <w:sz w:val="28"/>
          <w:szCs w:val="28"/>
        </w:rPr>
        <w:t>Аналитиче</w:t>
      </w:r>
      <w:r w:rsidR="009F2315" w:rsidRPr="00897523">
        <w:rPr>
          <w:rFonts w:ascii="Times New Roman" w:hAnsi="Times New Roman" w:cs="Times New Roman"/>
          <w:sz w:val="28"/>
          <w:szCs w:val="28"/>
        </w:rPr>
        <w:t>ские материалы Всемирного банка, ВТО и других международных экономических организаций</w:t>
      </w:r>
      <w:r w:rsidRPr="00897523">
        <w:rPr>
          <w:rFonts w:ascii="Times New Roman" w:hAnsi="Times New Roman" w:cs="Times New Roman"/>
          <w:sz w:val="28"/>
          <w:szCs w:val="28"/>
        </w:rPr>
        <w:t>.</w:t>
      </w:r>
    </w:p>
    <w:p w:rsidR="00897523" w:rsidRPr="00897523" w:rsidRDefault="00897523" w:rsidP="00897523">
      <w:pPr>
        <w:pStyle w:val="ConsPlusNormal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A3C83" w:rsidRPr="00132427" w:rsidRDefault="003A3C83" w:rsidP="00B97006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7165" w:rsidRDefault="000A7165" w:rsidP="00124E87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165" w:rsidRPr="00452A18" w:rsidRDefault="000A7165" w:rsidP="00D217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727F" w:rsidRDefault="00FE727F" w:rsidP="00235E02">
      <w:pPr>
        <w:pStyle w:val="ConsPlusNormal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A18">
        <w:rPr>
          <w:rFonts w:ascii="Times New Roman" w:hAnsi="Times New Roman" w:cs="Times New Roman"/>
          <w:b/>
          <w:bCs/>
          <w:sz w:val="28"/>
          <w:szCs w:val="28"/>
        </w:rPr>
        <w:t>Развитие у обучающихся компетентности в области использования информационно-коммуникационных технологий</w:t>
      </w:r>
    </w:p>
    <w:p w:rsidR="00FE727F" w:rsidRPr="00452A18" w:rsidRDefault="00FE727F" w:rsidP="00D2174E">
      <w:pPr>
        <w:pStyle w:val="ConsPlusNormal"/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E727F" w:rsidRPr="00452A18" w:rsidRDefault="00FE727F" w:rsidP="00D217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A18">
        <w:rPr>
          <w:rFonts w:ascii="Times New Roman" w:hAnsi="Times New Roman" w:cs="Times New Roman"/>
          <w:sz w:val="28"/>
          <w:szCs w:val="28"/>
        </w:rPr>
        <w:t>Технологии, формы организации учебной деятельности, промежуточного и итогового контроля в рамках дисциплины направлены на формирование и развитие у обучающихся спектра компетенций в области использования ИКТ, среди которых особенно выделены навыки:</w:t>
      </w:r>
    </w:p>
    <w:p w:rsidR="00FE727F" w:rsidRPr="00452A18" w:rsidRDefault="00FE727F" w:rsidP="00D2174E">
      <w:pPr>
        <w:pStyle w:val="ConsPlusNormal"/>
        <w:numPr>
          <w:ilvl w:val="0"/>
          <w:numId w:val="9"/>
        </w:numPr>
        <w:tabs>
          <w:tab w:val="clear" w:pos="720"/>
          <w:tab w:val="num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2A18">
        <w:rPr>
          <w:rFonts w:ascii="Times New Roman" w:hAnsi="Times New Roman" w:cs="Times New Roman"/>
          <w:sz w:val="28"/>
          <w:szCs w:val="28"/>
        </w:rPr>
        <w:t>оиска и сбора информации из открытых источников, включающих в себя поисковые системы, электронные ресурсы библиотечных фондов (в том числе Библиотеки НИУ ВШЭ), с учётом наиболее эффективных стратегий поиска, сбора и отсеивания информации;</w:t>
      </w:r>
    </w:p>
    <w:p w:rsidR="00FE727F" w:rsidRPr="00452A18" w:rsidRDefault="00FE727F" w:rsidP="00D2174E">
      <w:pPr>
        <w:pStyle w:val="ConsPlusNormal"/>
        <w:numPr>
          <w:ilvl w:val="0"/>
          <w:numId w:val="9"/>
        </w:numPr>
        <w:tabs>
          <w:tab w:val="clear" w:pos="720"/>
          <w:tab w:val="num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52A18">
        <w:rPr>
          <w:rFonts w:ascii="Times New Roman" w:hAnsi="Times New Roman" w:cs="Times New Roman"/>
          <w:sz w:val="28"/>
          <w:szCs w:val="28"/>
        </w:rPr>
        <w:t>спользования современных мультимедийных средств для выполнения и представления результатов самостоятельной и групповой работы;</w:t>
      </w:r>
    </w:p>
    <w:p w:rsidR="00FE727F" w:rsidRPr="00452A18" w:rsidRDefault="00FE727F" w:rsidP="00D2174E">
      <w:pPr>
        <w:spacing w:after="0" w:line="276" w:lineRule="auto"/>
        <w:ind w:firstLine="709"/>
        <w:rPr>
          <w:sz w:val="28"/>
          <w:szCs w:val="28"/>
        </w:rPr>
      </w:pPr>
    </w:p>
    <w:p w:rsidR="005B65FC" w:rsidRDefault="005B65FC" w:rsidP="00D2174E">
      <w:pPr>
        <w:spacing w:after="0" w:line="276" w:lineRule="auto"/>
        <w:ind w:firstLine="709"/>
      </w:pPr>
    </w:p>
    <w:sectPr w:rsidR="005B65FC" w:rsidSect="00D5204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.75pt;height:11.25pt" o:bullet="t">
        <v:imagedata r:id="rId1" o:title=""/>
      </v:shape>
    </w:pict>
  </w:numPicBullet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EB0A8A"/>
    <w:multiLevelType w:val="hybridMultilevel"/>
    <w:tmpl w:val="C03A24EA"/>
    <w:lvl w:ilvl="0" w:tplc="7DF811C2">
      <w:start w:val="6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C2A11DC"/>
    <w:multiLevelType w:val="hybridMultilevel"/>
    <w:tmpl w:val="949CC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940BE"/>
    <w:multiLevelType w:val="hybridMultilevel"/>
    <w:tmpl w:val="E98C66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DDE1B63"/>
    <w:multiLevelType w:val="hybridMultilevel"/>
    <w:tmpl w:val="DC564874"/>
    <w:lvl w:ilvl="0" w:tplc="EDC424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E096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18D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52C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2270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F232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0F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C06B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0A8F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E713C56"/>
    <w:multiLevelType w:val="hybridMultilevel"/>
    <w:tmpl w:val="F606E3C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03574B"/>
    <w:multiLevelType w:val="hybridMultilevel"/>
    <w:tmpl w:val="872C1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D65FC"/>
    <w:multiLevelType w:val="hybridMultilevel"/>
    <w:tmpl w:val="7BCC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A5E9B"/>
    <w:multiLevelType w:val="hybridMultilevel"/>
    <w:tmpl w:val="1226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A3718"/>
    <w:multiLevelType w:val="hybridMultilevel"/>
    <w:tmpl w:val="56D6D3F0"/>
    <w:lvl w:ilvl="0" w:tplc="A20C522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 w15:restartNumberingAfterBreak="0">
    <w:nsid w:val="5AD55741"/>
    <w:multiLevelType w:val="hybridMultilevel"/>
    <w:tmpl w:val="0BF28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EFB6E53"/>
    <w:multiLevelType w:val="hybridMultilevel"/>
    <w:tmpl w:val="50EE1270"/>
    <w:lvl w:ilvl="0" w:tplc="13121C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13"/>
  </w:num>
  <w:num w:numId="6">
    <w:abstractNumId w:val="11"/>
  </w:num>
  <w:num w:numId="7">
    <w:abstractNumId w:val="10"/>
  </w:num>
  <w:num w:numId="8">
    <w:abstractNumId w:val="9"/>
  </w:num>
  <w:num w:numId="9">
    <w:abstractNumId w:val="0"/>
  </w:num>
  <w:num w:numId="10">
    <w:abstractNumId w:val="12"/>
  </w:num>
  <w:num w:numId="11">
    <w:abstractNumId w:val="7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CD"/>
    <w:rsid w:val="0002692C"/>
    <w:rsid w:val="0004022E"/>
    <w:rsid w:val="000419A8"/>
    <w:rsid w:val="000518A0"/>
    <w:rsid w:val="000A7165"/>
    <w:rsid w:val="001012C7"/>
    <w:rsid w:val="00112AB9"/>
    <w:rsid w:val="00124E87"/>
    <w:rsid w:val="00132427"/>
    <w:rsid w:val="001376CD"/>
    <w:rsid w:val="0015415A"/>
    <w:rsid w:val="001E2DBD"/>
    <w:rsid w:val="001F724F"/>
    <w:rsid w:val="00235E02"/>
    <w:rsid w:val="003259B8"/>
    <w:rsid w:val="00357D18"/>
    <w:rsid w:val="003A3C83"/>
    <w:rsid w:val="003B5413"/>
    <w:rsid w:val="004341B2"/>
    <w:rsid w:val="00487CC9"/>
    <w:rsid w:val="004A0E31"/>
    <w:rsid w:val="004D5724"/>
    <w:rsid w:val="004E6325"/>
    <w:rsid w:val="00500733"/>
    <w:rsid w:val="00504879"/>
    <w:rsid w:val="005B65FC"/>
    <w:rsid w:val="005D2626"/>
    <w:rsid w:val="005D6EBC"/>
    <w:rsid w:val="0062548B"/>
    <w:rsid w:val="00685FDF"/>
    <w:rsid w:val="00700921"/>
    <w:rsid w:val="007301A4"/>
    <w:rsid w:val="00772E52"/>
    <w:rsid w:val="0088763E"/>
    <w:rsid w:val="00897523"/>
    <w:rsid w:val="008A52C2"/>
    <w:rsid w:val="008A569E"/>
    <w:rsid w:val="008E189D"/>
    <w:rsid w:val="00906067"/>
    <w:rsid w:val="00944E12"/>
    <w:rsid w:val="009B2C58"/>
    <w:rsid w:val="009F2315"/>
    <w:rsid w:val="00A3075F"/>
    <w:rsid w:val="00A35D63"/>
    <w:rsid w:val="00A51705"/>
    <w:rsid w:val="00AA6568"/>
    <w:rsid w:val="00AB0D8A"/>
    <w:rsid w:val="00AE38BD"/>
    <w:rsid w:val="00B13241"/>
    <w:rsid w:val="00B27411"/>
    <w:rsid w:val="00B34FCA"/>
    <w:rsid w:val="00B53848"/>
    <w:rsid w:val="00B97006"/>
    <w:rsid w:val="00C25B3A"/>
    <w:rsid w:val="00C37747"/>
    <w:rsid w:val="00C55E85"/>
    <w:rsid w:val="00CC5C1D"/>
    <w:rsid w:val="00CD38E7"/>
    <w:rsid w:val="00D2174E"/>
    <w:rsid w:val="00D2278F"/>
    <w:rsid w:val="00D34328"/>
    <w:rsid w:val="00D602E6"/>
    <w:rsid w:val="00D8776A"/>
    <w:rsid w:val="00E15C41"/>
    <w:rsid w:val="00E3157A"/>
    <w:rsid w:val="00E41CE9"/>
    <w:rsid w:val="00E9212E"/>
    <w:rsid w:val="00E93AE2"/>
    <w:rsid w:val="00E97395"/>
    <w:rsid w:val="00EA3969"/>
    <w:rsid w:val="00EF6335"/>
    <w:rsid w:val="00F119D1"/>
    <w:rsid w:val="00F67DCE"/>
    <w:rsid w:val="00FD2AAC"/>
    <w:rsid w:val="00FE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9988"/>
  <w15:docId w15:val="{B2870637-529E-46D7-9825-B1B256BE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6CD"/>
    <w:pPr>
      <w:ind w:left="720"/>
      <w:contextualSpacing/>
    </w:pPr>
  </w:style>
  <w:style w:type="character" w:customStyle="1" w:styleId="nowrap">
    <w:name w:val="nowrap"/>
    <w:basedOn w:val="a0"/>
    <w:rsid w:val="001376CD"/>
  </w:style>
  <w:style w:type="character" w:styleId="a4">
    <w:name w:val="Emphasis"/>
    <w:basedOn w:val="a0"/>
    <w:uiPriority w:val="20"/>
    <w:qFormat/>
    <w:rsid w:val="001376CD"/>
    <w:rPr>
      <w:i/>
      <w:iCs/>
    </w:rPr>
  </w:style>
  <w:style w:type="paragraph" w:customStyle="1" w:styleId="ConsPlusNormal">
    <w:name w:val="ConsPlusNormal"/>
    <w:rsid w:val="001F72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FE72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FE72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Абзац списка1"/>
    <w:basedOn w:val="a"/>
    <w:rsid w:val="00FE727F"/>
    <w:pPr>
      <w:suppressAutoHyphens/>
      <w:spacing w:after="2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FE727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E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727F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unhideWhenUsed/>
    <w:rsid w:val="003259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3259B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Величко Виктория Сергеевна</cp:lastModifiedBy>
  <cp:revision>4</cp:revision>
  <cp:lastPrinted>2017-12-06T12:21:00Z</cp:lastPrinted>
  <dcterms:created xsi:type="dcterms:W3CDTF">2021-07-06T06:06:00Z</dcterms:created>
  <dcterms:modified xsi:type="dcterms:W3CDTF">2021-10-21T13:14:00Z</dcterms:modified>
</cp:coreProperties>
</file>