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04" w:rsidRPr="005130ED" w:rsidRDefault="005130ED" w:rsidP="005130E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0ED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5130ED" w:rsidRPr="005130ED" w:rsidRDefault="005130ED" w:rsidP="005130E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0ED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5130ED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:rsidR="005130ED" w:rsidRPr="005130ED" w:rsidRDefault="005130ED" w:rsidP="005130E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0ED">
        <w:rPr>
          <w:rFonts w:ascii="Times New Roman" w:hAnsi="Times New Roman" w:cs="Times New Roman"/>
          <w:b/>
          <w:sz w:val="26"/>
          <w:szCs w:val="26"/>
        </w:rPr>
        <w:t>«Современная лингвистика»</w:t>
      </w:r>
    </w:p>
    <w:p w:rsidR="005130ED" w:rsidRPr="005130ED" w:rsidRDefault="005130ED" w:rsidP="005130E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0ED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5130ED" w:rsidRDefault="00513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Out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Africa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). Гипотезы о происхождении языка; проблема «моногенеза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vs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полигенеза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макросемьи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праязыка; проблема языков-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изолятов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«смешанных» языков.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диглоссия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lingua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franca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субстрат и суперстрат, койне.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Пиджины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 креольские языки. Социальное варьирование языка.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IV. Языковая ситуация в современном мире. Глобализация,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постколониализм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Язык и Интернет, язык Интернета. Исчезновение и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ревитализация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Личностные, </w:t>
      </w: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Личностные: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Воспитание уважения к Отечеству, прошлому и настоящему </w:t>
      </w: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Смысловое чтение;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Предметные: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(Филология)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Русский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ответственности за языковую культуру как общечеловеческую ценность.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Литература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Иностранный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(Общественно-научные предметы)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История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полиэтничном</w:t>
      </w:r>
      <w:proofErr w:type="spellEnd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многоконфессиональном Российском государстве.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Обществознание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География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10) овладение основами картографической грамотности и использования географической карты как одного и</w:t>
      </w:r>
      <w:r w:rsidR="005130ED">
        <w:rPr>
          <w:rFonts w:ascii="Times New Roman" w:eastAsia="Times New Roman" w:hAnsi="Times New Roman" w:cs="Times New Roman"/>
          <w:color w:val="000000"/>
          <w:sz w:val="26"/>
          <w:szCs w:val="26"/>
        </w:rPr>
        <w:t>з языков международного общения.</w:t>
      </w:r>
    </w:p>
    <w:sectPr w:rsidR="00404604" w:rsidRPr="007501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0E3251"/>
    <w:rsid w:val="001273A3"/>
    <w:rsid w:val="001A1F3C"/>
    <w:rsid w:val="00264D17"/>
    <w:rsid w:val="00341F45"/>
    <w:rsid w:val="00384681"/>
    <w:rsid w:val="00404604"/>
    <w:rsid w:val="005130ED"/>
    <w:rsid w:val="007501FC"/>
    <w:rsid w:val="009440B3"/>
    <w:rsid w:val="00E06F49"/>
    <w:rsid w:val="00E24045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F8D"/>
  <w15:docId w15:val="{3F930A73-8DC2-48E1-9D5E-3C2FB98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26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264D1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64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513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Быкова</dc:creator>
  <cp:lastModifiedBy>Смагин Алексей Александрович</cp:lastModifiedBy>
  <cp:revision>2</cp:revision>
  <dcterms:created xsi:type="dcterms:W3CDTF">2021-10-22T12:04:00Z</dcterms:created>
  <dcterms:modified xsi:type="dcterms:W3CDTF">2021-10-22T12:04:00Z</dcterms:modified>
</cp:coreProperties>
</file>