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4A" w:rsidRPr="00A7546A" w:rsidRDefault="00A7546A" w:rsidP="00A7546A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A7546A">
        <w:rPr>
          <w:rFonts w:ascii="Times New Roman" w:hAnsi="Times New Roman"/>
          <w:b/>
          <w:sz w:val="26"/>
          <w:szCs w:val="26"/>
        </w:rPr>
        <w:t>Аннотация</w:t>
      </w:r>
    </w:p>
    <w:p w:rsidR="00A7546A" w:rsidRPr="00A7546A" w:rsidRDefault="00A7546A" w:rsidP="00A7546A">
      <w:pPr>
        <w:pStyle w:val="af"/>
        <w:jc w:val="center"/>
        <w:rPr>
          <w:rFonts w:ascii="Times New Roman" w:hAnsi="Times New Roman"/>
          <w:b/>
          <w:bCs/>
          <w:sz w:val="26"/>
          <w:szCs w:val="26"/>
        </w:rPr>
      </w:pPr>
      <w:r w:rsidRPr="00A7546A">
        <w:rPr>
          <w:rFonts w:ascii="Times New Roman" w:hAnsi="Times New Roman"/>
          <w:b/>
          <w:sz w:val="26"/>
          <w:szCs w:val="26"/>
        </w:rPr>
        <w:t xml:space="preserve">к </w:t>
      </w:r>
      <w:r>
        <w:rPr>
          <w:rFonts w:ascii="Times New Roman" w:hAnsi="Times New Roman"/>
          <w:b/>
          <w:bCs/>
          <w:sz w:val="26"/>
          <w:szCs w:val="26"/>
        </w:rPr>
        <w:t>рабочей программе</w:t>
      </w:r>
      <w:r w:rsidRPr="00A7546A">
        <w:rPr>
          <w:rFonts w:ascii="Times New Roman" w:hAnsi="Times New Roman"/>
          <w:b/>
          <w:bCs/>
          <w:sz w:val="26"/>
          <w:szCs w:val="26"/>
        </w:rPr>
        <w:t xml:space="preserve"> учебного предмета (курса)</w:t>
      </w:r>
    </w:p>
    <w:p w:rsidR="00A7546A" w:rsidRPr="00A7546A" w:rsidRDefault="00A7546A" w:rsidP="00A7546A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A7546A">
        <w:rPr>
          <w:rFonts w:ascii="Times New Roman" w:hAnsi="Times New Roman"/>
          <w:b/>
          <w:sz w:val="26"/>
          <w:szCs w:val="26"/>
        </w:rPr>
        <w:t>«Учебно-исследовательская практика»</w:t>
      </w:r>
    </w:p>
    <w:p w:rsidR="00A7546A" w:rsidRDefault="00A7546A" w:rsidP="00A7546A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A7546A">
        <w:rPr>
          <w:rFonts w:ascii="Times New Roman" w:hAnsi="Times New Roman"/>
          <w:b/>
          <w:sz w:val="26"/>
          <w:szCs w:val="26"/>
        </w:rPr>
        <w:t>10-11 классы</w:t>
      </w:r>
    </w:p>
    <w:p w:rsidR="00A7546A" w:rsidRPr="00A7546A" w:rsidRDefault="00A7546A" w:rsidP="00A7546A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58204A" w:rsidRPr="00673B66" w:rsidRDefault="00673B66" w:rsidP="00673B6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3B6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0C2D2D">
        <w:rPr>
          <w:rFonts w:ascii="Times New Roman" w:hAnsi="Times New Roman" w:cs="Times New Roman"/>
          <w:sz w:val="24"/>
          <w:szCs w:val="24"/>
        </w:rPr>
        <w:t xml:space="preserve">факультетского дня </w:t>
      </w:r>
      <w:r w:rsidRPr="00673B66">
        <w:rPr>
          <w:rFonts w:ascii="Times New Roman" w:hAnsi="Times New Roman" w:cs="Times New Roman"/>
          <w:sz w:val="24"/>
          <w:szCs w:val="24"/>
        </w:rPr>
        <w:t xml:space="preserve">по физике для </w:t>
      </w:r>
      <w:r w:rsidRPr="00D33AD7">
        <w:rPr>
          <w:rFonts w:ascii="Times New Roman" w:hAnsi="Times New Roman" w:cs="Times New Roman"/>
          <w:sz w:val="24"/>
          <w:szCs w:val="24"/>
        </w:rPr>
        <w:t>10</w:t>
      </w:r>
      <w:r w:rsidR="00615165" w:rsidRPr="00D33AD7">
        <w:rPr>
          <w:rFonts w:ascii="Times New Roman" w:hAnsi="Times New Roman" w:cs="Times New Roman"/>
          <w:sz w:val="24"/>
          <w:szCs w:val="24"/>
        </w:rPr>
        <w:t>-11 классов</w:t>
      </w:r>
      <w:r w:rsidRPr="00673B66">
        <w:rPr>
          <w:rFonts w:ascii="Times New Roman" w:hAnsi="Times New Roman" w:cs="Times New Roman"/>
          <w:sz w:val="24"/>
          <w:szCs w:val="24"/>
        </w:rPr>
        <w:t xml:space="preserve"> создана на основе Федерального компонента государственного стандарта среднего (полного) общего образования (приказ Министерства образования и науки Российской Федерации от 17 мая 2012 г. № 413), Программа раскрывает общую стратегию обучения, </w:t>
      </w:r>
      <w:proofErr w:type="gramStart"/>
      <w:r w:rsidRPr="00673B66">
        <w:rPr>
          <w:rFonts w:ascii="Times New Roman" w:hAnsi="Times New Roman" w:cs="Times New Roman"/>
          <w:sz w:val="24"/>
          <w:szCs w:val="24"/>
        </w:rPr>
        <w:t>воспитания и развития</w:t>
      </w:r>
      <w:proofErr w:type="gramEnd"/>
      <w:r w:rsidRPr="00673B66">
        <w:rPr>
          <w:rFonts w:ascii="Times New Roman" w:hAnsi="Times New Roman" w:cs="Times New Roman"/>
          <w:sz w:val="24"/>
          <w:szCs w:val="24"/>
        </w:rPr>
        <w:t xml:space="preserve"> учащихся средствами учебного предмета в соответствии с целями изучения физики, которые определены стандартом для профильного уровня. Данный курс структурируется на основе физических теорий: механика, молекулярная физика, электродинамика, электромагнитные колебания и волны</w:t>
      </w:r>
      <w:r w:rsidR="000C2D2D">
        <w:rPr>
          <w:rFonts w:ascii="Times New Roman" w:hAnsi="Times New Roman" w:cs="Times New Roman"/>
          <w:sz w:val="24"/>
          <w:szCs w:val="24"/>
        </w:rPr>
        <w:t>.</w:t>
      </w:r>
      <w:r w:rsidRPr="00673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673B66">
        <w:rPr>
          <w:rFonts w:ascii="Times New Roman" w:hAnsi="Times New Roman" w:cs="Times New Roman"/>
          <w:sz w:val="24"/>
          <w:szCs w:val="24"/>
        </w:rPr>
        <w:t xml:space="preserve"> предназначен для учащихся </w:t>
      </w:r>
      <w:r w:rsidRPr="00D33AD7">
        <w:rPr>
          <w:rFonts w:ascii="Times New Roman" w:hAnsi="Times New Roman" w:cs="Times New Roman"/>
          <w:sz w:val="24"/>
          <w:szCs w:val="24"/>
        </w:rPr>
        <w:t>10</w:t>
      </w:r>
      <w:r w:rsidR="00615165" w:rsidRPr="00D33AD7">
        <w:rPr>
          <w:rFonts w:ascii="Times New Roman" w:hAnsi="Times New Roman" w:cs="Times New Roman"/>
          <w:sz w:val="24"/>
          <w:szCs w:val="24"/>
        </w:rPr>
        <w:t>-11 классов</w:t>
      </w:r>
      <w:r w:rsidRPr="00D33AD7">
        <w:rPr>
          <w:rFonts w:ascii="Times New Roman" w:hAnsi="Times New Roman" w:cs="Times New Roman"/>
          <w:sz w:val="24"/>
          <w:szCs w:val="24"/>
        </w:rPr>
        <w:t xml:space="preserve">, рассчитан на </w:t>
      </w:r>
      <w:r w:rsidR="00F908F1">
        <w:rPr>
          <w:rFonts w:ascii="Times New Roman" w:hAnsi="Times New Roman" w:cs="Times New Roman"/>
          <w:sz w:val="24"/>
          <w:szCs w:val="24"/>
        </w:rPr>
        <w:t>156</w:t>
      </w:r>
      <w:r w:rsidRPr="00D33AD7">
        <w:rPr>
          <w:rFonts w:ascii="Times New Roman" w:hAnsi="Times New Roman" w:cs="Times New Roman"/>
          <w:sz w:val="24"/>
          <w:szCs w:val="24"/>
        </w:rPr>
        <w:t xml:space="preserve"> час</w:t>
      </w:r>
      <w:r w:rsidR="00D23672" w:rsidRPr="00D33AD7">
        <w:rPr>
          <w:rFonts w:ascii="Times New Roman" w:hAnsi="Times New Roman" w:cs="Times New Roman"/>
          <w:sz w:val="24"/>
          <w:szCs w:val="24"/>
        </w:rPr>
        <w:t>ов</w:t>
      </w:r>
      <w:r w:rsidR="00615165" w:rsidRPr="00D33AD7">
        <w:rPr>
          <w:rFonts w:ascii="Times New Roman" w:hAnsi="Times New Roman" w:cs="Times New Roman"/>
          <w:sz w:val="24"/>
          <w:szCs w:val="24"/>
        </w:rPr>
        <w:t xml:space="preserve"> в 10-</w:t>
      </w:r>
      <w:proofErr w:type="gramStart"/>
      <w:r w:rsidR="00615165" w:rsidRPr="00D33AD7">
        <w:rPr>
          <w:rFonts w:ascii="Times New Roman" w:hAnsi="Times New Roman" w:cs="Times New Roman"/>
          <w:sz w:val="24"/>
          <w:szCs w:val="24"/>
        </w:rPr>
        <w:t>ом</w:t>
      </w:r>
      <w:r w:rsidR="00D33AD7" w:rsidRPr="00D33AD7">
        <w:rPr>
          <w:rFonts w:ascii="Times New Roman" w:hAnsi="Times New Roman" w:cs="Times New Roman"/>
          <w:sz w:val="24"/>
          <w:szCs w:val="24"/>
        </w:rPr>
        <w:t xml:space="preserve"> </w:t>
      </w:r>
      <w:r w:rsidR="00F908F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F908F1">
        <w:rPr>
          <w:rFonts w:ascii="Times New Roman" w:hAnsi="Times New Roman" w:cs="Times New Roman"/>
          <w:sz w:val="24"/>
          <w:szCs w:val="24"/>
        </w:rPr>
        <w:t xml:space="preserve"> 54</w:t>
      </w:r>
      <w:r w:rsidR="00615165" w:rsidRPr="00D33AD7">
        <w:rPr>
          <w:rFonts w:ascii="Times New Roman" w:hAnsi="Times New Roman" w:cs="Times New Roman"/>
          <w:sz w:val="24"/>
          <w:szCs w:val="24"/>
        </w:rPr>
        <w:t xml:space="preserve"> часов в 11-ом классах</w:t>
      </w:r>
      <w:r w:rsidRPr="00D33AD7">
        <w:rPr>
          <w:rFonts w:ascii="Times New Roman" w:hAnsi="Times New Roman" w:cs="Times New Roman"/>
          <w:sz w:val="24"/>
          <w:szCs w:val="24"/>
        </w:rPr>
        <w:t>.</w:t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027" w:rsidRDefault="0058204A" w:rsidP="00C33D3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435333" w:rsidRDefault="00435333" w:rsidP="00435333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35333" w:rsidRPr="00435333" w:rsidRDefault="00435333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5333">
        <w:rPr>
          <w:rFonts w:ascii="Times New Roman" w:hAnsi="Times New Roman" w:cs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знакомству с методами научного познания окружающего мира, постановке проблем, требующих от учащихся самостоятельной деятельности по их разрешению. Изучение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познания».</w:t>
      </w:r>
    </w:p>
    <w:p w:rsidR="00435333" w:rsidRPr="00435333" w:rsidRDefault="00435333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физики, как составной части общего образования имеет гуманитарное значение, состоящее в освоении школьниками научного метода познания</w:t>
      </w:r>
      <w:r w:rsidR="008405F6">
        <w:rPr>
          <w:rFonts w:ascii="Times New Roman" w:hAnsi="Times New Roman" w:cs="Times New Roman"/>
          <w:sz w:val="24"/>
          <w:szCs w:val="24"/>
        </w:rPr>
        <w:t xml:space="preserve">, применяемого для получения объективных знаний об окружающем мире. </w:t>
      </w:r>
      <w:proofErr w:type="gramStart"/>
      <w:r w:rsidRPr="00435333">
        <w:rPr>
          <w:rFonts w:ascii="Times New Roman" w:hAnsi="Times New Roman" w:cs="Times New Roman"/>
          <w:sz w:val="24"/>
          <w:szCs w:val="24"/>
        </w:rPr>
        <w:t>Рабочая  программа</w:t>
      </w:r>
      <w:proofErr w:type="gramEnd"/>
      <w:r w:rsidRPr="00435333">
        <w:rPr>
          <w:rFonts w:ascii="Times New Roman" w:hAnsi="Times New Roman" w:cs="Times New Roman"/>
          <w:sz w:val="24"/>
          <w:szCs w:val="24"/>
        </w:rPr>
        <w:t xml:space="preserve"> предусматривает формирование у школьников </w:t>
      </w:r>
      <w:proofErr w:type="spellStart"/>
      <w:r w:rsidRPr="0043533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35333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435333" w:rsidRDefault="00435333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5333">
        <w:rPr>
          <w:rFonts w:ascii="Times New Roman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8405F6" w:rsidRDefault="008405F6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5F6">
        <w:rPr>
          <w:rFonts w:ascii="Times New Roman" w:hAnsi="Times New Roman" w:cs="Times New Roman"/>
          <w:sz w:val="24"/>
          <w:szCs w:val="24"/>
        </w:rPr>
        <w:t xml:space="preserve">Процесс решения задач служит одним из средств овладения системой научных знаний по физике. В процессе </w:t>
      </w:r>
      <w:r>
        <w:rPr>
          <w:rFonts w:ascii="Times New Roman" w:hAnsi="Times New Roman" w:cs="Times New Roman"/>
          <w:sz w:val="24"/>
          <w:szCs w:val="24"/>
        </w:rPr>
        <w:t xml:space="preserve">изучения курса физики в </w:t>
      </w:r>
      <w:r w:rsidRPr="00823BF7">
        <w:rPr>
          <w:rFonts w:ascii="Times New Roman" w:hAnsi="Times New Roman" w:cs="Times New Roman"/>
          <w:sz w:val="24"/>
          <w:szCs w:val="24"/>
        </w:rPr>
        <w:t>10</w:t>
      </w:r>
      <w:r w:rsidR="00823BF7" w:rsidRPr="00823BF7">
        <w:rPr>
          <w:rFonts w:ascii="Times New Roman" w:hAnsi="Times New Roman" w:cs="Times New Roman"/>
          <w:sz w:val="24"/>
          <w:szCs w:val="24"/>
        </w:rPr>
        <w:t>-11 классах</w:t>
      </w:r>
      <w:r w:rsidRPr="00840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выделить приоритетные виды деятельности:</w:t>
      </w:r>
    </w:p>
    <w:p w:rsidR="00435333" w:rsidRDefault="00435333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5333">
        <w:rPr>
          <w:rFonts w:ascii="Times New Roman" w:hAnsi="Times New Roman" w:cs="Times New Roman"/>
          <w:sz w:val="24"/>
          <w:szCs w:val="24"/>
        </w:rPr>
        <w:t>Познавательная деятельность:</w:t>
      </w:r>
    </w:p>
    <w:p w:rsidR="008405F6" w:rsidRPr="00435333" w:rsidRDefault="008405F6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5F6">
        <w:rPr>
          <w:rFonts w:ascii="Times New Roman" w:hAnsi="Times New Roman" w:cs="Times New Roman"/>
          <w:sz w:val="24"/>
          <w:szCs w:val="24"/>
        </w:rPr>
        <w:t xml:space="preserve">обучающиеся овладевают методами исследования различных явлений природы, </w:t>
      </w:r>
      <w:r>
        <w:rPr>
          <w:rFonts w:ascii="Times New Roman" w:hAnsi="Times New Roman" w:cs="Times New Roman"/>
          <w:sz w:val="24"/>
          <w:szCs w:val="24"/>
        </w:rPr>
        <w:t>учатся использовать и классифицировать факты, строить гипотезы, находить причины и следствия, приводить доказательства</w:t>
      </w:r>
      <w:r w:rsidR="009A29EE">
        <w:rPr>
          <w:rFonts w:ascii="Times New Roman" w:hAnsi="Times New Roman" w:cs="Times New Roman"/>
          <w:sz w:val="24"/>
          <w:szCs w:val="24"/>
        </w:rPr>
        <w:t>, различать законы и теории;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5F6">
        <w:rPr>
          <w:rFonts w:ascii="Times New Roman" w:hAnsi="Times New Roman" w:cs="Times New Roman"/>
          <w:sz w:val="24"/>
          <w:szCs w:val="24"/>
        </w:rPr>
        <w:t>знакомятся с новыми прогрессивными идеями и взглядами, с открытиями отечественных ученых, с достижениями науки и техники, с новыми профессиями.</w:t>
      </w:r>
    </w:p>
    <w:p w:rsidR="00435333" w:rsidRPr="00435333" w:rsidRDefault="00435333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5333">
        <w:rPr>
          <w:rFonts w:ascii="Times New Roman" w:hAnsi="Times New Roman" w:cs="Times New Roman"/>
          <w:sz w:val="24"/>
          <w:szCs w:val="24"/>
        </w:rPr>
        <w:t>Информационно-коммуникативная деятельность:</w:t>
      </w:r>
    </w:p>
    <w:p w:rsidR="00435333" w:rsidRPr="00435333" w:rsidRDefault="00435333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5333">
        <w:rPr>
          <w:rFonts w:ascii="Times New Roman" w:hAnsi="Times New Roman" w:cs="Times New Roman"/>
          <w:sz w:val="24"/>
          <w:szCs w:val="24"/>
        </w:rPr>
        <w:t>•</w:t>
      </w:r>
      <w:r w:rsidRPr="00435333">
        <w:rPr>
          <w:rFonts w:ascii="Times New Roman" w:hAnsi="Times New Roman" w:cs="Times New Roman"/>
          <w:sz w:val="24"/>
          <w:szCs w:val="24"/>
        </w:rPr>
        <w:tab/>
        <w:t xml:space="preserve">владение </w:t>
      </w:r>
      <w:r w:rsidR="009A29EE">
        <w:rPr>
          <w:rFonts w:ascii="Times New Roman" w:hAnsi="Times New Roman" w:cs="Times New Roman"/>
          <w:sz w:val="24"/>
          <w:szCs w:val="24"/>
        </w:rPr>
        <w:t>аргументированной</w:t>
      </w:r>
      <w:r w:rsidRPr="00435333">
        <w:rPr>
          <w:rFonts w:ascii="Times New Roman" w:hAnsi="Times New Roman" w:cs="Times New Roman"/>
          <w:sz w:val="24"/>
          <w:szCs w:val="24"/>
        </w:rPr>
        <w:t xml:space="preserve"> речью. Способность понимать точку зрения </w:t>
      </w:r>
      <w:r w:rsidRPr="00435333">
        <w:rPr>
          <w:rFonts w:ascii="Times New Roman" w:hAnsi="Times New Roman" w:cs="Times New Roman"/>
          <w:sz w:val="24"/>
          <w:szCs w:val="24"/>
        </w:rPr>
        <w:lastRenderedPageBreak/>
        <w:t>собеседника;</w:t>
      </w:r>
    </w:p>
    <w:p w:rsidR="00435333" w:rsidRPr="00435333" w:rsidRDefault="00435333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5333">
        <w:rPr>
          <w:rFonts w:ascii="Times New Roman" w:hAnsi="Times New Roman" w:cs="Times New Roman"/>
          <w:sz w:val="24"/>
          <w:szCs w:val="24"/>
        </w:rPr>
        <w:t>•</w:t>
      </w:r>
      <w:r w:rsidRPr="00435333">
        <w:rPr>
          <w:rFonts w:ascii="Times New Roman" w:hAnsi="Times New Roman" w:cs="Times New Roman"/>
          <w:sz w:val="24"/>
          <w:szCs w:val="24"/>
        </w:rPr>
        <w:tab/>
        <w:t>использование для решения познавательных и коммуникативных задач различных источников информации.</w:t>
      </w:r>
    </w:p>
    <w:p w:rsidR="00435333" w:rsidRPr="00435333" w:rsidRDefault="00435333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5333">
        <w:rPr>
          <w:rFonts w:ascii="Times New Roman" w:hAnsi="Times New Roman" w:cs="Times New Roman"/>
          <w:sz w:val="24"/>
          <w:szCs w:val="24"/>
        </w:rPr>
        <w:t>Рефлексивная деятельность:</w:t>
      </w:r>
    </w:p>
    <w:p w:rsidR="00435333" w:rsidRPr="00435333" w:rsidRDefault="00435333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5333">
        <w:rPr>
          <w:rFonts w:ascii="Times New Roman" w:hAnsi="Times New Roman" w:cs="Times New Roman"/>
          <w:sz w:val="24"/>
          <w:szCs w:val="24"/>
        </w:rPr>
        <w:t>•</w:t>
      </w:r>
      <w:r w:rsidRPr="00435333">
        <w:rPr>
          <w:rFonts w:ascii="Times New Roman" w:hAnsi="Times New Roman" w:cs="Times New Roman"/>
          <w:sz w:val="24"/>
          <w:szCs w:val="24"/>
        </w:rPr>
        <w:tab/>
        <w:t>владение навыками контроля и оценки своей деятельности, умением предвидеть возможные результаты своих действий:</w:t>
      </w:r>
    </w:p>
    <w:p w:rsidR="00435333" w:rsidRPr="00435333" w:rsidRDefault="00435333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5333">
        <w:rPr>
          <w:rFonts w:ascii="Times New Roman" w:hAnsi="Times New Roman" w:cs="Times New Roman"/>
          <w:sz w:val="24"/>
          <w:szCs w:val="24"/>
        </w:rPr>
        <w:t>•</w:t>
      </w:r>
      <w:r w:rsidRPr="00435333">
        <w:rPr>
          <w:rFonts w:ascii="Times New Roman" w:hAnsi="Times New Roman" w:cs="Times New Roman"/>
          <w:sz w:val="24"/>
          <w:szCs w:val="24"/>
        </w:rPr>
        <w:tab/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435333" w:rsidRPr="00435333" w:rsidRDefault="00435333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027" w:rsidRDefault="0058204A" w:rsidP="00C33D3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9A29EE" w:rsidRPr="0058204A" w:rsidRDefault="009A29EE" w:rsidP="009A29EE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8204A" w:rsidRPr="00D23672" w:rsidRDefault="009A29EE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672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D23672" w:rsidRPr="00D23672">
        <w:rPr>
          <w:rFonts w:ascii="Times New Roman" w:hAnsi="Times New Roman" w:cs="Times New Roman"/>
          <w:sz w:val="24"/>
          <w:szCs w:val="24"/>
        </w:rPr>
        <w:t>Лицея НИУ ВШЭ</w:t>
      </w:r>
      <w:r w:rsidRPr="00D23672">
        <w:rPr>
          <w:rFonts w:ascii="Times New Roman" w:hAnsi="Times New Roman" w:cs="Times New Roman"/>
          <w:sz w:val="24"/>
          <w:szCs w:val="24"/>
        </w:rPr>
        <w:t xml:space="preserve"> отводит </w:t>
      </w:r>
      <w:r w:rsidR="00D23672" w:rsidRPr="00D23672">
        <w:rPr>
          <w:rFonts w:ascii="Times New Roman" w:hAnsi="Times New Roman" w:cs="Times New Roman"/>
          <w:sz w:val="24"/>
          <w:szCs w:val="24"/>
        </w:rPr>
        <w:t>6</w:t>
      </w:r>
      <w:r w:rsidRPr="00D23672">
        <w:rPr>
          <w:rFonts w:ascii="Times New Roman" w:hAnsi="Times New Roman" w:cs="Times New Roman"/>
          <w:sz w:val="24"/>
          <w:szCs w:val="24"/>
        </w:rPr>
        <w:t xml:space="preserve"> часов в неделю, </w:t>
      </w:r>
      <w:r w:rsidR="00D23672" w:rsidRPr="00D23672">
        <w:rPr>
          <w:rFonts w:ascii="Times New Roman" w:hAnsi="Times New Roman" w:cs="Times New Roman"/>
          <w:sz w:val="24"/>
          <w:szCs w:val="24"/>
        </w:rPr>
        <w:t>210</w:t>
      </w:r>
      <w:r w:rsidR="00D33AD7">
        <w:rPr>
          <w:rFonts w:ascii="Times New Roman" w:hAnsi="Times New Roman" w:cs="Times New Roman"/>
          <w:sz w:val="24"/>
          <w:szCs w:val="24"/>
        </w:rPr>
        <w:t xml:space="preserve"> часов за </w:t>
      </w:r>
      <w:r w:rsidR="000C2D2D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="00D33AD7">
        <w:rPr>
          <w:rFonts w:ascii="Times New Roman" w:hAnsi="Times New Roman" w:cs="Times New Roman"/>
          <w:sz w:val="24"/>
          <w:szCs w:val="24"/>
        </w:rPr>
        <w:t>год для</w:t>
      </w:r>
      <w:r w:rsidRPr="00D23672">
        <w:rPr>
          <w:rFonts w:ascii="Times New Roman" w:hAnsi="Times New Roman" w:cs="Times New Roman"/>
          <w:sz w:val="24"/>
          <w:szCs w:val="24"/>
        </w:rPr>
        <w:t xml:space="preserve"> изучения физики </w:t>
      </w:r>
      <w:r w:rsidR="000C2D2D">
        <w:rPr>
          <w:rFonts w:ascii="Times New Roman" w:hAnsi="Times New Roman" w:cs="Times New Roman"/>
          <w:sz w:val="24"/>
          <w:szCs w:val="24"/>
        </w:rPr>
        <w:t>в рамках факультетского дня, начиная с ноября 10 класса, заканчивая октябрем 11 класса.</w:t>
      </w:r>
    </w:p>
    <w:p w:rsidR="0058204A" w:rsidRDefault="0058204A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04A" w:rsidRDefault="0058204A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027" w:rsidRPr="0058204A" w:rsidRDefault="0058204A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4. Л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 xml:space="preserve">ичностные, </w:t>
      </w:r>
      <w:proofErr w:type="spellStart"/>
      <w:r w:rsidR="00330027" w:rsidRPr="0058204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330027" w:rsidRPr="0058204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58204A" w:rsidRDefault="0058204A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672" w:rsidRDefault="00D23672" w:rsidP="00D2367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личностная значимость физического знания, научных знаний и методов познания, творческой созидательной деятельности, процесса диалогического, толерантного общения, смыслового чтения;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интеллектуальных и творческих способностей на основе опыта самостоятельного приобретения новых знаний, анализа и оценки новой информации;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убежденность в возможности познания природы;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сознательное самоопределение ученика относительно профиля дальнейшего обучения или профессиональной деятельности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мотивация  образовательной  деятельности  учащихся  как  основы  саморазвития  и  совершенствования  личности.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D23672" w:rsidRDefault="00D23672" w:rsidP="00D23672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Регулятивные универсальные учебные действия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составление плана и последовательности действий при решении задач;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 и в случае получения результата, отличного от ожидаемого;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оценивать правильность выполнения учебной задачи,  собственные возможности её решения;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</w:p>
    <w:p w:rsidR="00D23672" w:rsidRDefault="00D23672" w:rsidP="00D23672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Познавательные универсальные учебные действия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  устанавливать аналогии,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анализировать физическое явление; 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 полученный ответ;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классифицировать предложенную задачу;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владение основными алгоритмами решения задач, различными методами, приемами решения задач;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владение навыком смыслового чтения.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</w:p>
    <w:p w:rsidR="00D23672" w:rsidRDefault="00D23672" w:rsidP="00D23672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Коммуникативные универсальные учебные действия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умение организовывать  учебное сотрудничество и совместную деятельность с учителем и сверстниками; 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умение работать индивидуально и в группе: находить общее решение на основе согласования позиций;  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формулировать, аргументировать и отстаивать своё мнение;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умение осознанно использовать речевые средства в соответствии с задачей коммуникации для выражения своих мыслей, планирования и регуляции своей деятельности, проговаривать вслух решение задачи;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владение устной и письменной физической речью, монологической контекстной речью.</w:t>
      </w:r>
    </w:p>
    <w:p w:rsidR="00D23672" w:rsidRDefault="00D23672" w:rsidP="00823BF7">
      <w:pPr>
        <w:rPr>
          <w:rFonts w:ascii="Times New Roman" w:hAnsi="Times New Roman"/>
          <w:b/>
          <w:sz w:val="28"/>
          <w:szCs w:val="28"/>
        </w:rPr>
      </w:pPr>
    </w:p>
    <w:p w:rsidR="00D23672" w:rsidRDefault="00D23672" w:rsidP="00D2367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системы знаний о физических закономерностях, законах, теориях представлений о действии во Вселенной физических законов, открытых в земных условиях, связанных с механическими, тепловыми, электрическими явлениями;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 решать физические задачи;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повседневной жизни.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представлений о роли физики в познании мира,  физических и математических методах исследования.</w:t>
      </w:r>
      <w:bookmarkStart w:id="0" w:name="_GoBack"/>
      <w:bookmarkEnd w:id="0"/>
    </w:p>
    <w:sectPr w:rsidR="00D23672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3" w15:restartNumberingAfterBreak="0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6" w15:restartNumberingAfterBreak="0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52735"/>
    <w:rsid w:val="00087E7D"/>
    <w:rsid w:val="000C2D2D"/>
    <w:rsid w:val="000D235B"/>
    <w:rsid w:val="000D4965"/>
    <w:rsid w:val="000D7618"/>
    <w:rsid w:val="000E1F9A"/>
    <w:rsid w:val="000E759A"/>
    <w:rsid w:val="00116C13"/>
    <w:rsid w:val="001216C1"/>
    <w:rsid w:val="001325E5"/>
    <w:rsid w:val="00151CC0"/>
    <w:rsid w:val="001F574E"/>
    <w:rsid w:val="00207312"/>
    <w:rsid w:val="0025689D"/>
    <w:rsid w:val="002F77B8"/>
    <w:rsid w:val="00330027"/>
    <w:rsid w:val="00362139"/>
    <w:rsid w:val="003648B0"/>
    <w:rsid w:val="003B2F9F"/>
    <w:rsid w:val="003B50A6"/>
    <w:rsid w:val="003B592A"/>
    <w:rsid w:val="003C6252"/>
    <w:rsid w:val="00417551"/>
    <w:rsid w:val="00435333"/>
    <w:rsid w:val="004C4871"/>
    <w:rsid w:val="004E5291"/>
    <w:rsid w:val="00502F4B"/>
    <w:rsid w:val="00525BC0"/>
    <w:rsid w:val="005529F8"/>
    <w:rsid w:val="0058204A"/>
    <w:rsid w:val="00584BD1"/>
    <w:rsid w:val="00615165"/>
    <w:rsid w:val="00641909"/>
    <w:rsid w:val="00673B66"/>
    <w:rsid w:val="006F77BC"/>
    <w:rsid w:val="007214F5"/>
    <w:rsid w:val="00723A1C"/>
    <w:rsid w:val="007324AA"/>
    <w:rsid w:val="007376BC"/>
    <w:rsid w:val="007477B2"/>
    <w:rsid w:val="00785A7B"/>
    <w:rsid w:val="007E7E8A"/>
    <w:rsid w:val="00822950"/>
    <w:rsid w:val="00823BF7"/>
    <w:rsid w:val="00824F18"/>
    <w:rsid w:val="008333E5"/>
    <w:rsid w:val="008405F6"/>
    <w:rsid w:val="00855B0F"/>
    <w:rsid w:val="00855DA9"/>
    <w:rsid w:val="00856135"/>
    <w:rsid w:val="00894980"/>
    <w:rsid w:val="008A50BF"/>
    <w:rsid w:val="00905A2E"/>
    <w:rsid w:val="00920067"/>
    <w:rsid w:val="0095036E"/>
    <w:rsid w:val="009828A5"/>
    <w:rsid w:val="009A29EE"/>
    <w:rsid w:val="009B4F4A"/>
    <w:rsid w:val="009C2A2D"/>
    <w:rsid w:val="00A7546A"/>
    <w:rsid w:val="00A858F4"/>
    <w:rsid w:val="00AE76E5"/>
    <w:rsid w:val="00B55F6D"/>
    <w:rsid w:val="00B72B16"/>
    <w:rsid w:val="00C33D3A"/>
    <w:rsid w:val="00CB4E50"/>
    <w:rsid w:val="00CF75E2"/>
    <w:rsid w:val="00D14F0A"/>
    <w:rsid w:val="00D23672"/>
    <w:rsid w:val="00D33AD7"/>
    <w:rsid w:val="00DA45E4"/>
    <w:rsid w:val="00DC17A3"/>
    <w:rsid w:val="00DC595E"/>
    <w:rsid w:val="00DD4013"/>
    <w:rsid w:val="00DE4FDD"/>
    <w:rsid w:val="00E04CB9"/>
    <w:rsid w:val="00E14346"/>
    <w:rsid w:val="00E2228A"/>
    <w:rsid w:val="00EA20EF"/>
    <w:rsid w:val="00F06A3B"/>
    <w:rsid w:val="00F471AB"/>
    <w:rsid w:val="00F754F4"/>
    <w:rsid w:val="00F9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E26B"/>
  <w15:docId w15:val="{8EDDB0D3-82CF-4082-97EB-70EF0140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6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151CC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151C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Normal (Web)"/>
    <w:basedOn w:val="a"/>
    <w:semiHidden/>
    <w:unhideWhenUsed/>
    <w:rsid w:val="001F5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A754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8D6DA-1BCB-40BA-B511-0054A26A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2021-10-22T11:50:00Z</dcterms:created>
  <dcterms:modified xsi:type="dcterms:W3CDTF">2021-10-22T11:50:00Z</dcterms:modified>
</cp:coreProperties>
</file>