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8ECE1" w14:textId="0BB91906" w:rsidR="00FA1C0C" w:rsidRPr="002E5F42" w:rsidRDefault="002E5F42" w:rsidP="002E5F42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5F42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14:paraId="1A14E556" w14:textId="7AE10041" w:rsidR="002E5F42" w:rsidRPr="002E5F42" w:rsidRDefault="002E5F42" w:rsidP="002E5F42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5F42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2E5F42"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14:paraId="2EAECF49" w14:textId="77777777" w:rsidR="002E5F42" w:rsidRPr="002E5F42" w:rsidRDefault="002E5F42" w:rsidP="002E5F42">
      <w:pPr>
        <w:pStyle w:val="a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5F42">
        <w:rPr>
          <w:rFonts w:ascii="Times New Roman" w:hAnsi="Times New Roman" w:cs="Times New Roman"/>
          <w:b/>
          <w:bCs/>
          <w:sz w:val="26"/>
          <w:szCs w:val="26"/>
        </w:rPr>
        <w:t>«</w:t>
      </w:r>
      <w:proofErr w:type="spellStart"/>
      <w:r w:rsidRPr="002E5F42">
        <w:rPr>
          <w:rFonts w:ascii="Times New Roman" w:hAnsi="Times New Roman" w:cs="Times New Roman"/>
          <w:b/>
          <w:bCs/>
          <w:sz w:val="26"/>
          <w:szCs w:val="26"/>
        </w:rPr>
        <w:t>Профориентационный</w:t>
      </w:r>
      <w:proofErr w:type="spellEnd"/>
      <w:r w:rsidRPr="002E5F42">
        <w:rPr>
          <w:rFonts w:ascii="Times New Roman" w:hAnsi="Times New Roman" w:cs="Times New Roman"/>
          <w:b/>
          <w:bCs/>
          <w:sz w:val="26"/>
          <w:szCs w:val="26"/>
        </w:rPr>
        <w:t xml:space="preserve"> семинар»</w:t>
      </w:r>
    </w:p>
    <w:p w14:paraId="5701B3C0" w14:textId="03530275" w:rsidR="002E5F42" w:rsidRPr="002E5F42" w:rsidRDefault="002E5F42" w:rsidP="002E5F42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5F42">
        <w:rPr>
          <w:rFonts w:ascii="Times New Roman" w:hAnsi="Times New Roman" w:cs="Times New Roman"/>
          <w:b/>
          <w:bCs/>
          <w:sz w:val="26"/>
          <w:szCs w:val="26"/>
        </w:rPr>
        <w:t xml:space="preserve">10 </w:t>
      </w:r>
      <w:bookmarkStart w:id="0" w:name="_GoBack"/>
      <w:bookmarkEnd w:id="0"/>
      <w:r w:rsidRPr="002E5F42">
        <w:rPr>
          <w:rFonts w:ascii="Times New Roman" w:hAnsi="Times New Roman" w:cs="Times New Roman"/>
          <w:b/>
          <w:bCs/>
          <w:sz w:val="26"/>
          <w:szCs w:val="26"/>
        </w:rPr>
        <w:t>класс</w:t>
      </w:r>
    </w:p>
    <w:p w14:paraId="4576C73A" w14:textId="18C8B22D" w:rsidR="003720EE" w:rsidRPr="006E0713" w:rsidRDefault="003720EE" w:rsidP="00CC3BA2">
      <w:pPr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b/>
          <w:sz w:val="28"/>
          <w:szCs w:val="28"/>
        </w:rPr>
        <w:tab/>
      </w:r>
      <w:r w:rsidRPr="006E0713">
        <w:rPr>
          <w:rFonts w:ascii="Times New Roman" w:hAnsi="Times New Roman" w:cs="Times New Roman"/>
          <w:sz w:val="28"/>
          <w:szCs w:val="28"/>
        </w:rPr>
        <w:t xml:space="preserve">Освоение данного курса предполагает знакомство учеников 10-ого класса с основными образовательными программами </w:t>
      </w:r>
      <w:proofErr w:type="spellStart"/>
      <w:r w:rsidRPr="006E071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E0713">
        <w:rPr>
          <w:rFonts w:ascii="Times New Roman" w:hAnsi="Times New Roman" w:cs="Times New Roman"/>
          <w:sz w:val="28"/>
          <w:szCs w:val="28"/>
        </w:rPr>
        <w:t xml:space="preserve">, с которыми сотрудничает гуманитарное направление Лицея НИУ ВШЭ. В рамках данного курса лицеисты узнают особенности формирования учебных курсов на каждой из предложенных ОП. </w:t>
      </w:r>
      <w:proofErr w:type="gramStart"/>
      <w:r w:rsidRPr="006E0713">
        <w:rPr>
          <w:rFonts w:ascii="Times New Roman" w:hAnsi="Times New Roman" w:cs="Times New Roman"/>
          <w:sz w:val="28"/>
          <w:szCs w:val="28"/>
        </w:rPr>
        <w:t>Помимо этого</w:t>
      </w:r>
      <w:proofErr w:type="gramEnd"/>
      <w:r w:rsidRPr="006E0713">
        <w:rPr>
          <w:rFonts w:ascii="Times New Roman" w:hAnsi="Times New Roman" w:cs="Times New Roman"/>
          <w:sz w:val="28"/>
          <w:szCs w:val="28"/>
        </w:rPr>
        <w:t xml:space="preserve"> к целям </w:t>
      </w:r>
      <w:r w:rsidR="002B36E7" w:rsidRPr="006E07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E0713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6E0713">
        <w:rPr>
          <w:rFonts w:ascii="Times New Roman" w:hAnsi="Times New Roman" w:cs="Times New Roman"/>
          <w:sz w:val="28"/>
          <w:szCs w:val="28"/>
        </w:rPr>
        <w:t xml:space="preserve"> семинара</w:t>
      </w:r>
      <w:r w:rsidR="002B36E7" w:rsidRPr="006E0713">
        <w:rPr>
          <w:rFonts w:ascii="Times New Roman" w:hAnsi="Times New Roman" w:cs="Times New Roman"/>
          <w:sz w:val="28"/>
          <w:szCs w:val="28"/>
        </w:rPr>
        <w:t>»</w:t>
      </w:r>
      <w:r w:rsidRPr="006E0713">
        <w:rPr>
          <w:rFonts w:ascii="Times New Roman" w:hAnsi="Times New Roman" w:cs="Times New Roman"/>
          <w:sz w:val="28"/>
          <w:szCs w:val="28"/>
        </w:rPr>
        <w:t xml:space="preserve"> относится ознакомление лицеистов с проблемным полем дисциплин гуманитарного профиля, раскрытие возможностей профессиональной самореализации и развитие мотивации профессионального роста, а также форм</w:t>
      </w:r>
      <w:r w:rsidR="002B36E7" w:rsidRPr="006E0713">
        <w:rPr>
          <w:rFonts w:ascii="Times New Roman" w:hAnsi="Times New Roman" w:cs="Times New Roman"/>
          <w:sz w:val="28"/>
          <w:szCs w:val="28"/>
        </w:rPr>
        <w:t xml:space="preserve">ирование общего представления о профессиональной деятельности специалистов в разных областях гуманитарного знания. </w:t>
      </w:r>
    </w:p>
    <w:p w14:paraId="03CF5325" w14:textId="77777777" w:rsidR="00E35140" w:rsidRPr="006E0713" w:rsidRDefault="00FA1C0C" w:rsidP="00E351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713">
        <w:rPr>
          <w:rFonts w:ascii="Times New Roman" w:hAnsi="Times New Roman" w:cs="Times New Roman"/>
          <w:b/>
          <w:sz w:val="28"/>
          <w:szCs w:val="28"/>
        </w:rPr>
        <w:t>2</w:t>
      </w:r>
      <w:r w:rsidR="00E35140" w:rsidRPr="006E0713">
        <w:rPr>
          <w:rFonts w:ascii="Times New Roman" w:hAnsi="Times New Roman" w:cs="Times New Roman"/>
          <w:b/>
          <w:sz w:val="28"/>
          <w:szCs w:val="28"/>
        </w:rPr>
        <w:t xml:space="preserve">. Личностные, </w:t>
      </w:r>
      <w:proofErr w:type="spellStart"/>
      <w:r w:rsidR="00E35140" w:rsidRPr="006E071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E35140" w:rsidRPr="006E0713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14:paraId="43B55967" w14:textId="77777777" w:rsidR="00E35140" w:rsidRPr="006E0713" w:rsidRDefault="00E35140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33AFA5" w14:textId="77777777" w:rsidR="00E35140" w:rsidRPr="006E0713" w:rsidRDefault="00E35140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 xml:space="preserve">ФГОС выделяет три группы требований к результатам освоения среднего (полного) общего образования: личностные и </w:t>
      </w:r>
      <w:proofErr w:type="spellStart"/>
      <w:r w:rsidRPr="006E071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E0713">
        <w:rPr>
          <w:rFonts w:ascii="Times New Roman" w:hAnsi="Times New Roman" w:cs="Times New Roman"/>
          <w:sz w:val="28"/>
          <w:szCs w:val="28"/>
        </w:rPr>
        <w:t>, единые для всего образовательного процесса, и предметные, специфические для отдельно взятого предмета</w:t>
      </w:r>
      <w:r w:rsidR="00FA1C0C" w:rsidRPr="006E0713">
        <w:rPr>
          <w:rFonts w:ascii="Times New Roman" w:hAnsi="Times New Roman" w:cs="Times New Roman"/>
          <w:sz w:val="28"/>
          <w:szCs w:val="28"/>
        </w:rPr>
        <w:t>.</w:t>
      </w:r>
    </w:p>
    <w:p w14:paraId="1CE5FDA6" w14:textId="77777777" w:rsidR="00FA1C0C" w:rsidRPr="006E0713" w:rsidRDefault="00FA1C0C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E407F54" w14:textId="77777777" w:rsidR="00E35140" w:rsidRPr="006E0713" w:rsidRDefault="00E35140" w:rsidP="00D74FA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713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</w:p>
    <w:p w14:paraId="4B6191EE" w14:textId="77777777" w:rsidR="00E35140" w:rsidRPr="006E0713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>1</w:t>
      </w:r>
      <w:r w:rsidR="00E35140" w:rsidRPr="006E0713">
        <w:rPr>
          <w:rFonts w:ascii="Times New Roman" w:hAnsi="Times New Roman" w:cs="Times New Roman"/>
          <w:sz w:val="28"/>
          <w:szCs w:val="28"/>
        </w:rPr>
        <w:t>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79283E2F" w14:textId="0A508B07" w:rsidR="00E35140" w:rsidRPr="006E0713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>2</w:t>
      </w:r>
      <w:r w:rsidR="00E35140" w:rsidRPr="006E0713">
        <w:rPr>
          <w:rFonts w:ascii="Times New Roman" w:hAnsi="Times New Roman" w:cs="Times New Roman"/>
          <w:sz w:val="28"/>
          <w:szCs w:val="28"/>
        </w:rPr>
        <w:t xml:space="preserve">) </w:t>
      </w:r>
      <w:r w:rsidR="002B36E7" w:rsidRPr="006E0713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17E69267" w14:textId="77777777" w:rsidR="00E35140" w:rsidRPr="006E0713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>3</w:t>
      </w:r>
      <w:r w:rsidR="00E35140" w:rsidRPr="006E0713">
        <w:rPr>
          <w:rFonts w:ascii="Times New Roman" w:hAnsi="Times New Roman" w:cs="Times New Roman"/>
          <w:sz w:val="28"/>
          <w:szCs w:val="28"/>
        </w:rPr>
        <w:t>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67DC0FEC" w14:textId="5C90E2B0" w:rsidR="002B36E7" w:rsidRPr="006E0713" w:rsidRDefault="00D74FA6" w:rsidP="002B36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>4</w:t>
      </w:r>
      <w:r w:rsidR="00E35140" w:rsidRPr="006E0713">
        <w:rPr>
          <w:rFonts w:ascii="Times New Roman" w:hAnsi="Times New Roman" w:cs="Times New Roman"/>
          <w:sz w:val="28"/>
          <w:szCs w:val="28"/>
        </w:rPr>
        <w:t xml:space="preserve">) </w:t>
      </w:r>
      <w:r w:rsidR="002B36E7" w:rsidRPr="006E0713">
        <w:rPr>
          <w:rFonts w:ascii="Times New Roman" w:hAnsi="Times New Roman" w:cs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038B40AE" w14:textId="17BDCFDD" w:rsidR="00E35140" w:rsidRPr="006E0713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B810D0" w14:textId="77777777" w:rsidR="00E35140" w:rsidRPr="006E0713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E071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Метапредметные</w:t>
      </w:r>
      <w:proofErr w:type="spellEnd"/>
      <w:r w:rsidRPr="006E071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4669B99A" w14:textId="77777777" w:rsidR="00E35140" w:rsidRPr="006E0713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023211" w14:textId="77777777" w:rsidR="00E35140" w:rsidRPr="006E0713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>1</w:t>
      </w:r>
      <w:r w:rsidR="00E35140" w:rsidRPr="006E0713">
        <w:rPr>
          <w:rFonts w:ascii="Times New Roman" w:hAnsi="Times New Roman" w:cs="Times New Roman"/>
          <w:sz w:val="28"/>
          <w:szCs w:val="28"/>
        </w:rPr>
        <w:t>) Умение оценивать правильность выполнения учебной задачи, собственные возможности ее решения;</w:t>
      </w:r>
    </w:p>
    <w:p w14:paraId="2C47B04F" w14:textId="77777777" w:rsidR="00E35140" w:rsidRPr="006E0713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>2</w:t>
      </w:r>
      <w:r w:rsidR="00E35140" w:rsidRPr="006E0713">
        <w:rPr>
          <w:rFonts w:ascii="Times New Roman" w:hAnsi="Times New Roman" w:cs="Times New Roman"/>
          <w:sz w:val="28"/>
          <w:szCs w:val="28"/>
        </w:rPr>
        <w:t>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5543A362" w14:textId="77777777" w:rsidR="00E35140" w:rsidRPr="006E0713" w:rsidRDefault="00D74FA6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>3</w:t>
      </w:r>
      <w:r w:rsidR="00E35140" w:rsidRPr="006E0713">
        <w:rPr>
          <w:rFonts w:ascii="Times New Roman" w:hAnsi="Times New Roman" w:cs="Times New Roman"/>
          <w:sz w:val="28"/>
          <w:szCs w:val="28"/>
        </w:rPr>
        <w:t>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1EDFDAE5" w14:textId="77777777" w:rsidR="00E35140" w:rsidRPr="006E0713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DD3313" w14:textId="77777777" w:rsidR="00E35140" w:rsidRPr="006E0713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713">
        <w:rPr>
          <w:rFonts w:ascii="Times New Roman" w:hAnsi="Times New Roman" w:cs="Times New Roman"/>
          <w:b/>
          <w:sz w:val="28"/>
          <w:szCs w:val="28"/>
          <w:u w:val="single"/>
        </w:rPr>
        <w:t>Предметные:</w:t>
      </w:r>
    </w:p>
    <w:p w14:paraId="1CFD1601" w14:textId="77777777" w:rsidR="00E35140" w:rsidRPr="006E0713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A8B6148" w14:textId="550CEFF2" w:rsidR="00E35140" w:rsidRPr="006E0713" w:rsidRDefault="002B36E7" w:rsidP="002B36E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14:paraId="6C5E0B33" w14:textId="17E48FC0" w:rsidR="002B36E7" w:rsidRPr="006E0713" w:rsidRDefault="002B36E7" w:rsidP="002B36E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14:paraId="7933DBCF" w14:textId="58D0F583" w:rsidR="002B36E7" w:rsidRPr="006E0713" w:rsidRDefault="002B36E7" w:rsidP="002B36E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sectPr w:rsidR="002B36E7" w:rsidRPr="006E0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5958"/>
    <w:multiLevelType w:val="hybridMultilevel"/>
    <w:tmpl w:val="14789BE6"/>
    <w:lvl w:ilvl="0" w:tplc="FDAECA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3B7131"/>
    <w:multiLevelType w:val="hybridMultilevel"/>
    <w:tmpl w:val="A2CCDA62"/>
    <w:lvl w:ilvl="0" w:tplc="F6E65A74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1574833"/>
    <w:multiLevelType w:val="hybridMultilevel"/>
    <w:tmpl w:val="40CE9A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2B4F88"/>
    <w:multiLevelType w:val="hybridMultilevel"/>
    <w:tmpl w:val="A67C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94E08"/>
    <w:multiLevelType w:val="hybridMultilevel"/>
    <w:tmpl w:val="D214FD02"/>
    <w:lvl w:ilvl="0" w:tplc="9224D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E70CBD"/>
    <w:multiLevelType w:val="hybridMultilevel"/>
    <w:tmpl w:val="A370A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9279B"/>
    <w:multiLevelType w:val="hybridMultilevel"/>
    <w:tmpl w:val="A244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C0232"/>
    <w:multiLevelType w:val="hybridMultilevel"/>
    <w:tmpl w:val="BD32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11753"/>
    <w:multiLevelType w:val="hybridMultilevel"/>
    <w:tmpl w:val="EC9A7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57BE2"/>
    <w:rsid w:val="001363D4"/>
    <w:rsid w:val="002723D5"/>
    <w:rsid w:val="002778E2"/>
    <w:rsid w:val="00282A41"/>
    <w:rsid w:val="002A04E8"/>
    <w:rsid w:val="002B36E7"/>
    <w:rsid w:val="002D3065"/>
    <w:rsid w:val="002E5F42"/>
    <w:rsid w:val="00310350"/>
    <w:rsid w:val="00352BD4"/>
    <w:rsid w:val="003720EE"/>
    <w:rsid w:val="003829D6"/>
    <w:rsid w:val="0039434E"/>
    <w:rsid w:val="003A1A68"/>
    <w:rsid w:val="003B3B71"/>
    <w:rsid w:val="004421FD"/>
    <w:rsid w:val="004663B0"/>
    <w:rsid w:val="00483F9E"/>
    <w:rsid w:val="0052084F"/>
    <w:rsid w:val="005B7C6A"/>
    <w:rsid w:val="00624677"/>
    <w:rsid w:val="00642BB5"/>
    <w:rsid w:val="00662924"/>
    <w:rsid w:val="006A3401"/>
    <w:rsid w:val="006E0713"/>
    <w:rsid w:val="007D5E34"/>
    <w:rsid w:val="00866053"/>
    <w:rsid w:val="00872F12"/>
    <w:rsid w:val="0087718A"/>
    <w:rsid w:val="008C397D"/>
    <w:rsid w:val="00925649"/>
    <w:rsid w:val="009D7D39"/>
    <w:rsid w:val="00A80B01"/>
    <w:rsid w:val="00A93452"/>
    <w:rsid w:val="00AF2251"/>
    <w:rsid w:val="00B02319"/>
    <w:rsid w:val="00B16AE8"/>
    <w:rsid w:val="00B46D6C"/>
    <w:rsid w:val="00B52087"/>
    <w:rsid w:val="00B66F6E"/>
    <w:rsid w:val="00C141B4"/>
    <w:rsid w:val="00C61B11"/>
    <w:rsid w:val="00C822E4"/>
    <w:rsid w:val="00CC3BA2"/>
    <w:rsid w:val="00D16A93"/>
    <w:rsid w:val="00D51027"/>
    <w:rsid w:val="00D51A49"/>
    <w:rsid w:val="00D72E27"/>
    <w:rsid w:val="00D74FA6"/>
    <w:rsid w:val="00D9745E"/>
    <w:rsid w:val="00DA22C7"/>
    <w:rsid w:val="00DB3353"/>
    <w:rsid w:val="00E335BD"/>
    <w:rsid w:val="00E35140"/>
    <w:rsid w:val="00E9360D"/>
    <w:rsid w:val="00EA3241"/>
    <w:rsid w:val="00EE7BDE"/>
    <w:rsid w:val="00F33D14"/>
    <w:rsid w:val="00F617A1"/>
    <w:rsid w:val="00F6778C"/>
    <w:rsid w:val="00FA1C0C"/>
    <w:rsid w:val="00FB02F7"/>
    <w:rsid w:val="00FB563F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3021F"/>
  <w15:docId w15:val="{33030D7F-FD62-4A44-9105-F7FC9541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35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E35140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0"/>
    <w:rsid w:val="00FD2796"/>
  </w:style>
  <w:style w:type="table" w:styleId="a5">
    <w:name w:val="Table Grid"/>
    <w:basedOn w:val="a1"/>
    <w:uiPriority w:val="59"/>
    <w:unhideWhenUsed/>
    <w:rsid w:val="007D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617A1"/>
    <w:pPr>
      <w:ind w:left="720"/>
      <w:contextualSpacing/>
    </w:pPr>
  </w:style>
  <w:style w:type="paragraph" w:styleId="a7">
    <w:name w:val="Normal (Web)"/>
    <w:basedOn w:val="a"/>
    <w:rsid w:val="008C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E5F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9E8CE-FFA0-487D-8D63-E136379E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Смагин Алексей Александрович</cp:lastModifiedBy>
  <cp:revision>2</cp:revision>
  <dcterms:created xsi:type="dcterms:W3CDTF">2021-10-19T13:43:00Z</dcterms:created>
  <dcterms:modified xsi:type="dcterms:W3CDTF">2021-10-19T13:43:00Z</dcterms:modified>
</cp:coreProperties>
</file>