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30" w:type="dxa"/>
        <w:tblLook w:val="00A0" w:firstRow="1" w:lastRow="0" w:firstColumn="1" w:lastColumn="0" w:noHBand="0" w:noVBand="0"/>
      </w:tblPr>
      <w:tblGrid>
        <w:gridCol w:w="6096"/>
        <w:gridCol w:w="4678"/>
        <w:gridCol w:w="4678"/>
        <w:gridCol w:w="4678"/>
      </w:tblGrid>
      <w:tr w:rsidR="00216BA2" w:rsidRPr="001756C9" w:rsidTr="00326428">
        <w:tc>
          <w:tcPr>
            <w:tcW w:w="6096" w:type="dxa"/>
          </w:tcPr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16BA2" w:rsidRPr="00326428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  <w:r w:rsidRPr="00326428">
              <w:rPr>
                <w:b/>
                <w:bCs/>
                <w:sz w:val="26"/>
                <w:szCs w:val="26"/>
                <w:lang w:val="ru-RU"/>
              </w:rPr>
              <w:t>Лицей</w:t>
            </w:r>
          </w:p>
          <w:p w:rsidR="00216BA2" w:rsidRPr="00326428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</w:p>
          <w:p w:rsidR="00216BA2" w:rsidRDefault="00216BA2" w:rsidP="00216BA2">
            <w:pPr>
              <w:rPr>
                <w:sz w:val="26"/>
                <w:szCs w:val="26"/>
              </w:rPr>
            </w:pPr>
          </w:p>
          <w:p w:rsidR="00216BA2" w:rsidRPr="00326428" w:rsidRDefault="00216BA2" w:rsidP="00216BA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326428" w:rsidRDefault="00216BA2" w:rsidP="00326428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6428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987404" w:rsidRPr="00326428">
              <w:rPr>
                <w:rFonts w:ascii="Times New Roman" w:hAnsi="Times New Roman"/>
                <w:b/>
                <w:sz w:val="26"/>
                <w:szCs w:val="26"/>
              </w:rPr>
              <w:t>238</w:t>
            </w:r>
          </w:p>
          <w:p w:rsidR="00216BA2" w:rsidRDefault="00216BA2" w:rsidP="00326428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216BA2" w:rsidRDefault="00216BA2" w:rsidP="00326428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16BA2" w:rsidRDefault="00216BA2" w:rsidP="00326428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216BA2" w:rsidRDefault="00326428" w:rsidP="00326428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216BA2">
              <w:rPr>
                <w:b w:val="0"/>
                <w:sz w:val="26"/>
                <w:szCs w:val="26"/>
              </w:rPr>
              <w:t>ротокол</w:t>
            </w:r>
            <w:r>
              <w:rPr>
                <w:b w:val="0"/>
                <w:sz w:val="26"/>
                <w:szCs w:val="26"/>
              </w:rPr>
              <w:t xml:space="preserve"> № 1</w:t>
            </w:r>
            <w:r w:rsidR="00216BA2">
              <w:rPr>
                <w:b w:val="0"/>
                <w:sz w:val="26"/>
                <w:szCs w:val="26"/>
              </w:rPr>
              <w:t xml:space="preserve"> от 04.12.2017 </w:t>
            </w: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976291" w:rsidRDefault="00216BA2" w:rsidP="00216BA2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1756C9" w:rsidRDefault="00216BA2" w:rsidP="00216BA2">
            <w:pPr>
              <w:ind w:left="708"/>
              <w:jc w:val="right"/>
              <w:rPr>
                <w:sz w:val="26"/>
                <w:szCs w:val="26"/>
              </w:rPr>
            </w:pPr>
          </w:p>
        </w:tc>
      </w:tr>
    </w:tbl>
    <w:p w:rsidR="00281AAD" w:rsidRDefault="00281AAD" w:rsidP="00A723B4">
      <w:pPr>
        <w:spacing w:after="160"/>
        <w:ind w:firstLine="567"/>
        <w:jc w:val="center"/>
        <w:rPr>
          <w:rFonts w:ascii="Times New Roman" w:hAnsi="Times New Roman"/>
        </w:rPr>
      </w:pPr>
    </w:p>
    <w:p w:rsidR="00A0073E" w:rsidRDefault="00A0073E" w:rsidP="00A723B4">
      <w:pPr>
        <w:spacing w:after="160"/>
        <w:ind w:firstLine="567"/>
        <w:jc w:val="center"/>
        <w:rPr>
          <w:rFonts w:ascii="Times New Roman" w:hAnsi="Times New Roman"/>
        </w:rPr>
      </w:pPr>
    </w:p>
    <w:p w:rsidR="00A0073E" w:rsidRPr="0029692A" w:rsidRDefault="00A0073E" w:rsidP="00A723B4">
      <w:pPr>
        <w:spacing w:after="160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281AAD" w:rsidRPr="00216BA2" w:rsidRDefault="00281AAD" w:rsidP="00A723B4">
      <w:pPr>
        <w:pStyle w:val="a8"/>
        <w:rPr>
          <w:bCs w:val="0"/>
          <w:color w:val="auto"/>
          <w:spacing w:val="0"/>
          <w:lang w:eastAsia="en-US"/>
        </w:rPr>
      </w:pPr>
      <w:r w:rsidRPr="00216BA2">
        <w:rPr>
          <w:bCs w:val="0"/>
          <w:color w:val="auto"/>
          <w:spacing w:val="0"/>
          <w:lang w:eastAsia="en-US"/>
        </w:rPr>
        <w:t xml:space="preserve">Рабочая </w:t>
      </w:r>
      <w:proofErr w:type="gramStart"/>
      <w:r w:rsidRPr="00216BA2">
        <w:rPr>
          <w:bCs w:val="0"/>
          <w:color w:val="auto"/>
          <w:spacing w:val="0"/>
          <w:lang w:eastAsia="en-US"/>
        </w:rPr>
        <w:t xml:space="preserve">программа  </w:t>
      </w:r>
      <w:r w:rsidR="00326428">
        <w:rPr>
          <w:bCs w:val="0"/>
          <w:color w:val="auto"/>
          <w:spacing w:val="0"/>
          <w:lang w:eastAsia="en-US"/>
        </w:rPr>
        <w:t>учебного</w:t>
      </w:r>
      <w:proofErr w:type="gramEnd"/>
      <w:r w:rsidR="00326428">
        <w:rPr>
          <w:bCs w:val="0"/>
          <w:color w:val="auto"/>
          <w:spacing w:val="0"/>
          <w:lang w:eastAsia="en-US"/>
        </w:rPr>
        <w:t xml:space="preserve"> предмета (курса</w:t>
      </w:r>
      <w:r w:rsidRPr="00216BA2">
        <w:rPr>
          <w:bCs w:val="0"/>
          <w:color w:val="auto"/>
          <w:spacing w:val="0"/>
          <w:lang w:eastAsia="en-US"/>
        </w:rPr>
        <w:t>)</w:t>
      </w:r>
    </w:p>
    <w:p w:rsidR="00281AAD" w:rsidRPr="00216BA2" w:rsidRDefault="00281AAD" w:rsidP="008E78E1">
      <w:pPr>
        <w:pStyle w:val="a8"/>
        <w:rPr>
          <w:bCs w:val="0"/>
          <w:color w:val="auto"/>
          <w:spacing w:val="0"/>
          <w:lang w:eastAsia="en-US"/>
        </w:rPr>
      </w:pPr>
      <w:r w:rsidRPr="00216BA2">
        <w:rPr>
          <w:bCs w:val="0"/>
          <w:color w:val="auto"/>
          <w:spacing w:val="0"/>
          <w:lang w:eastAsia="en-US"/>
        </w:rPr>
        <w:t>«</w:t>
      </w:r>
      <w:r w:rsidR="002D69AE" w:rsidRPr="00216BA2">
        <w:rPr>
          <w:bCs w:val="0"/>
          <w:color w:val="auto"/>
          <w:spacing w:val="0"/>
          <w:lang w:eastAsia="en-US"/>
        </w:rPr>
        <w:t>Город: что это и зачем его изучают социологи</w:t>
      </w:r>
      <w:r w:rsidR="008E78E1" w:rsidRPr="00216BA2">
        <w:rPr>
          <w:bCs w:val="0"/>
          <w:color w:val="auto"/>
          <w:spacing w:val="0"/>
          <w:lang w:eastAsia="en-US"/>
        </w:rPr>
        <w:t>»</w:t>
      </w:r>
    </w:p>
    <w:p w:rsidR="00281AAD" w:rsidRPr="00B67B95" w:rsidRDefault="00B67B95" w:rsidP="00B67B95">
      <w:pPr>
        <w:spacing w:after="16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7B95">
        <w:rPr>
          <w:rFonts w:ascii="Times New Roman" w:hAnsi="Times New Roman"/>
          <w:b/>
          <w:sz w:val="28"/>
          <w:szCs w:val="28"/>
        </w:rPr>
        <w:t>10-11 класс</w:t>
      </w:r>
    </w:p>
    <w:p w:rsidR="00B67B95" w:rsidRDefault="00B67B95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326428" w:rsidRDefault="00281AAD" w:rsidP="00CA6005">
      <w:pPr>
        <w:spacing w:after="16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326428">
        <w:rPr>
          <w:rFonts w:ascii="Times New Roman" w:hAnsi="Times New Roman"/>
          <w:b/>
          <w:sz w:val="26"/>
          <w:szCs w:val="26"/>
        </w:rPr>
        <w:t>Автор</w:t>
      </w:r>
      <w:r w:rsidR="00CA6005" w:rsidRPr="00326428">
        <w:rPr>
          <w:rFonts w:ascii="Times New Roman" w:hAnsi="Times New Roman"/>
          <w:b/>
          <w:sz w:val="26"/>
          <w:szCs w:val="26"/>
        </w:rPr>
        <w:t>:</w:t>
      </w:r>
    </w:p>
    <w:p w:rsidR="00281AAD" w:rsidRDefault="00072F6F" w:rsidP="00072F6F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Глазков К.П.</w:t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9AE"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A415BC" w:rsidRPr="002D69AE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Pr="002D69AE">
        <w:rPr>
          <w:rFonts w:ascii="Times New Roman" w:hAnsi="Times New Roman" w:cs="Times New Roman"/>
          <w:sz w:val="28"/>
          <w:szCs w:val="28"/>
        </w:rPr>
        <w:t>» предп</w:t>
      </w:r>
      <w:r w:rsidR="00A415BC" w:rsidRPr="002D69AE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 w:rsidRPr="002D69AE">
        <w:rPr>
          <w:rFonts w:ascii="Times New Roman" w:hAnsi="Times New Roman" w:cs="Times New Roman"/>
          <w:sz w:val="28"/>
          <w:szCs w:val="28"/>
        </w:rPr>
        <w:t>о ключевых событиях</w:t>
      </w:r>
      <w:r w:rsidR="002D69AE" w:rsidRPr="002D69AE">
        <w:rPr>
          <w:rFonts w:ascii="Times New Roman" w:hAnsi="Times New Roman" w:cs="Times New Roman"/>
          <w:sz w:val="28"/>
          <w:szCs w:val="28"/>
        </w:rPr>
        <w:t>, оказавших влияние</w:t>
      </w:r>
      <w:r w:rsidR="002D69AE">
        <w:rPr>
          <w:rFonts w:ascii="Times New Roman" w:hAnsi="Times New Roman" w:cs="Times New Roman"/>
          <w:sz w:val="28"/>
          <w:szCs w:val="28"/>
        </w:rPr>
        <w:t xml:space="preserve"> на облик современных городских пространств, о факторах солидаризации городских сообществ, о транспортных проблемах мегаполисов, о роли цифровых технологий в функционировании городских систем</w:t>
      </w:r>
      <w:r w:rsidR="00523DB5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523DB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BD459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281AAD">
        <w:rPr>
          <w:rFonts w:ascii="Times New Roman" w:hAnsi="Times New Roman" w:cs="Times New Roman"/>
          <w:sz w:val="28"/>
          <w:szCs w:val="28"/>
        </w:rPr>
        <w:t xml:space="preserve">» 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281AAD">
        <w:rPr>
          <w:rFonts w:ascii="Times New Roman" w:hAnsi="Times New Roman" w:cs="Times New Roman"/>
          <w:sz w:val="28"/>
          <w:szCs w:val="28"/>
        </w:rPr>
        <w:t>обучающихся</w:t>
      </w:r>
      <w:r w:rsidR="00281AAD" w:rsidRPr="00240F6B">
        <w:rPr>
          <w:rFonts w:ascii="Times New Roman" w:hAnsi="Times New Roman" w:cs="Times New Roman"/>
          <w:sz w:val="28"/>
          <w:szCs w:val="28"/>
        </w:rPr>
        <w:t>:</w:t>
      </w:r>
    </w:p>
    <w:p w:rsidR="003870BC" w:rsidRDefault="003870BC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об основных этапах развития урбанистических концепций;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о базовых механизмах регулирования и планирования использования городских территорий, функциях основных городских институтов и структур гражданского общества;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формирование навыков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ситуаций и процессов с применением концептуального аппарата </w:t>
      </w:r>
      <w:r w:rsidR="003870BC">
        <w:rPr>
          <w:rFonts w:ascii="Times New Roman" w:hAnsi="Times New Roman" w:cs="Times New Roman"/>
          <w:sz w:val="28"/>
          <w:szCs w:val="28"/>
        </w:rPr>
        <w:t>социальных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навыков системного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</w:t>
      </w:r>
      <w:r w:rsidR="003870BC">
        <w:rPr>
          <w:rFonts w:ascii="Times New Roman" w:hAnsi="Times New Roman" w:cs="Times New Roman"/>
          <w:sz w:val="28"/>
          <w:szCs w:val="28"/>
        </w:rPr>
        <w:t>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B10943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познания», преподаваемым</w:t>
      </w:r>
      <w:r w:rsidR="00281AAD"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осознанный выбор будущей профессии и возможностей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</w:t>
      </w:r>
      <w:r w:rsidR="00565C82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7DD3" w:rsidRPr="001F7DD3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331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F7DD3">
        <w:rPr>
          <w:rFonts w:ascii="Times New Roman" w:hAnsi="Times New Roman" w:cs="Times New Roman"/>
          <w:sz w:val="28"/>
          <w:szCs w:val="28"/>
        </w:rPr>
        <w:t>пять</w:t>
      </w:r>
      <w:r w:rsidR="00F0331B">
        <w:rPr>
          <w:rFonts w:ascii="Times New Roman" w:hAnsi="Times New Roman" w:cs="Times New Roman"/>
          <w:sz w:val="28"/>
          <w:szCs w:val="28"/>
        </w:rPr>
        <w:t xml:space="preserve"> </w:t>
      </w:r>
      <w:r w:rsidR="00231BA4">
        <w:rPr>
          <w:rFonts w:ascii="Times New Roman" w:hAnsi="Times New Roman" w:cs="Times New Roman"/>
          <w:sz w:val="28"/>
          <w:szCs w:val="28"/>
        </w:rPr>
        <w:t>тем</w:t>
      </w:r>
      <w:r w:rsidR="001F7DD3">
        <w:rPr>
          <w:rFonts w:ascii="Times New Roman" w:hAnsi="Times New Roman" w:cs="Times New Roman"/>
          <w:sz w:val="28"/>
          <w:szCs w:val="28"/>
        </w:rPr>
        <w:t>атических разделов</w:t>
      </w:r>
      <w:r w:rsidR="00231BA4">
        <w:rPr>
          <w:rFonts w:ascii="Times New Roman" w:hAnsi="Times New Roman" w:cs="Times New Roman"/>
          <w:sz w:val="28"/>
          <w:szCs w:val="28"/>
        </w:rPr>
        <w:t>: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Городские с</w:t>
      </w:r>
      <w:r w:rsidRPr="001F7DD3">
        <w:rPr>
          <w:rFonts w:ascii="Times New Roman" w:hAnsi="Times New Roman"/>
          <w:sz w:val="28"/>
          <w:szCs w:val="28"/>
        </w:rPr>
        <w:t>ообществ</w:t>
      </w:r>
      <w:r>
        <w:rPr>
          <w:rFonts w:ascii="Times New Roman" w:hAnsi="Times New Roman"/>
          <w:sz w:val="28"/>
          <w:szCs w:val="28"/>
        </w:rPr>
        <w:t>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Изменение форматов п</w:t>
      </w:r>
      <w:r w:rsidRPr="001F7DD3">
        <w:rPr>
          <w:rFonts w:ascii="Times New Roman" w:hAnsi="Times New Roman"/>
          <w:sz w:val="28"/>
          <w:szCs w:val="28"/>
        </w:rPr>
        <w:t>отреблени</w:t>
      </w:r>
      <w:r>
        <w:rPr>
          <w:rFonts w:ascii="Times New Roman" w:hAnsi="Times New Roman"/>
          <w:sz w:val="28"/>
          <w:szCs w:val="28"/>
        </w:rPr>
        <w:t>я в городе.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География детства и игровое освоение городского пространства.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Транспортные проблемы мегаполисов.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Роль цифровых технологий в функционировании городских систем.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31B" w:rsidRPr="00F0331B" w:rsidRDefault="00231BA4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</w:t>
      </w:r>
      <w:r w:rsidR="001F7DD3">
        <w:rPr>
          <w:rFonts w:ascii="Times New Roman" w:hAnsi="Times New Roman"/>
          <w:sz w:val="28"/>
          <w:szCs w:val="28"/>
        </w:rPr>
        <w:t>каждого тематического раздела</w:t>
      </w:r>
      <w:r>
        <w:rPr>
          <w:rFonts w:ascii="Times New Roman" w:hAnsi="Times New Roman"/>
          <w:sz w:val="28"/>
          <w:szCs w:val="28"/>
        </w:rPr>
        <w:t xml:space="preserve"> проводится контрольная работа.</w:t>
      </w:r>
    </w:p>
    <w:p w:rsidR="00BF3B30" w:rsidRDefault="00BF3B30" w:rsidP="008E78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lastRenderedPageBreak/>
        <w:t>Порядок формирования оценок по дисциплине</w:t>
      </w:r>
    </w:p>
    <w:p w:rsidR="0057647D" w:rsidRPr="0057647D" w:rsidRDefault="006A1B7A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по всем формам промежуточного и </w:t>
      </w:r>
      <w:r w:rsidR="0057647D" w:rsidRPr="0057647D">
        <w:rPr>
          <w:rFonts w:ascii="Times New Roman" w:hAnsi="Times New Roman"/>
          <w:sz w:val="28"/>
          <w:szCs w:val="28"/>
        </w:rPr>
        <w:t xml:space="preserve">итогового контроля выставляются по 5-ти балльной шкале.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промежуточная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 0,6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+ 0,4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>, где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контрольн</w:t>
      </w:r>
      <w:r w:rsidR="0057647D">
        <w:rPr>
          <w:rFonts w:ascii="Times New Roman" w:hAnsi="Times New Roman"/>
          <w:sz w:val="28"/>
          <w:szCs w:val="28"/>
        </w:rPr>
        <w:t>ые</w:t>
      </w:r>
      <w:r w:rsidR="0057647D" w:rsidRPr="0057647D">
        <w:rPr>
          <w:rFonts w:ascii="Times New Roman" w:hAnsi="Times New Roman"/>
          <w:sz w:val="28"/>
          <w:szCs w:val="28"/>
        </w:rPr>
        <w:t xml:space="preserve"> работ</w:t>
      </w:r>
      <w:r w:rsidR="0057647D">
        <w:rPr>
          <w:rFonts w:ascii="Times New Roman" w:hAnsi="Times New Roman"/>
          <w:sz w:val="28"/>
          <w:szCs w:val="28"/>
        </w:rPr>
        <w:t>ы</w:t>
      </w:r>
      <w:r w:rsidR="0057647D" w:rsidRPr="0057647D">
        <w:rPr>
          <w:rFonts w:ascii="Times New Roman" w:hAnsi="Times New Roman"/>
          <w:sz w:val="28"/>
          <w:szCs w:val="28"/>
        </w:rPr>
        <w:t xml:space="preserve">; 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</w:t>
      </w:r>
      <w:r w:rsidR="0057647D">
        <w:rPr>
          <w:rFonts w:ascii="Times New Roman" w:hAnsi="Times New Roman"/>
          <w:sz w:val="28"/>
          <w:szCs w:val="28"/>
        </w:rPr>
        <w:t>контрольную работу по всем темам дисциплины</w:t>
      </w:r>
      <w:r w:rsidR="0057647D" w:rsidRPr="0057647D"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Оценки за</w:t>
      </w:r>
      <w:r w:rsidR="00D9139B">
        <w:rPr>
          <w:rFonts w:ascii="Times New Roman" w:hAnsi="Times New Roman"/>
          <w:sz w:val="28"/>
          <w:szCs w:val="28"/>
        </w:rPr>
        <w:t xml:space="preserve"> </w:t>
      </w:r>
      <w:r w:rsidRPr="0057647D">
        <w:rPr>
          <w:rFonts w:ascii="Times New Roman" w:hAnsi="Times New Roman"/>
          <w:sz w:val="28"/>
          <w:szCs w:val="28"/>
        </w:rPr>
        <w:t>контрольную работу и экзамен округляются к ближайшему целому числу.</w:t>
      </w:r>
    </w:p>
    <w:p w:rsidR="001F7DD3" w:rsidRPr="0057647D" w:rsidRDefault="001F7DD3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Итоговая оценка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</w:t>
      </w:r>
      <w:r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2"/>
        <w:gridCol w:w="5210"/>
        <w:gridCol w:w="987"/>
        <w:gridCol w:w="2517"/>
      </w:tblGrid>
      <w:tr w:rsidR="00423C1B" w:rsidTr="00565C82">
        <w:tc>
          <w:tcPr>
            <w:tcW w:w="9346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565C82" w:rsidRPr="00565C82">
              <w:rPr>
                <w:rFonts w:ascii="Times New Roman" w:hAnsi="Times New Roman"/>
                <w:b/>
                <w:sz w:val="26"/>
                <w:szCs w:val="26"/>
              </w:rPr>
              <w:t>Город: что это и зачем его изучают социологи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0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1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22149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DD3">
              <w:rPr>
                <w:rFonts w:ascii="Times New Roman" w:hAnsi="Times New Roman"/>
                <w:sz w:val="28"/>
                <w:szCs w:val="28"/>
              </w:rPr>
              <w:t>Городские сообщества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форматов п</w:t>
            </w:r>
            <w:r w:rsidRPr="001F7DD3">
              <w:rPr>
                <w:rFonts w:ascii="Times New Roman" w:hAnsi="Times New Roman"/>
                <w:sz w:val="28"/>
                <w:szCs w:val="28"/>
              </w:rPr>
              <w:t>отреблени</w:t>
            </w:r>
            <w:r>
              <w:rPr>
                <w:rFonts w:ascii="Times New Roman" w:hAnsi="Times New Roman"/>
                <w:sz w:val="28"/>
                <w:szCs w:val="28"/>
              </w:rPr>
              <w:t>я в городе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детства и игровое освоение городского пространства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проблемы мегаполисов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цифровых технологий в функционировании городских систем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5C82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итоговая к</w:t>
            </w:r>
            <w:r>
              <w:rPr>
                <w:rFonts w:ascii="Times New Roman" w:hAnsi="Times New Roman"/>
                <w:sz w:val="28"/>
                <w:szCs w:val="28"/>
              </w:rPr>
              <w:t>онтрольная работа по всем темам дисциплины;</w:t>
            </w:r>
          </w:p>
        </w:tc>
      </w:tr>
      <w:tr w:rsidR="00216BA2" w:rsidTr="00565C82">
        <w:tc>
          <w:tcPr>
            <w:tcW w:w="632" w:type="dxa"/>
          </w:tcPr>
          <w:p w:rsidR="00216BA2" w:rsidRPr="00C06F2B" w:rsidRDefault="00216BA2" w:rsidP="00216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16BA2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7" w:type="dxa"/>
          </w:tcPr>
          <w:p w:rsidR="00216BA2" w:rsidRDefault="00216BA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17" w:type="dxa"/>
          </w:tcPr>
          <w:p w:rsidR="00216BA2" w:rsidRPr="00C06F2B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природоохранных дел;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hAnsi="Times New Roman"/>
          <w:sz w:val="24"/>
          <w:szCs w:val="24"/>
        </w:rPr>
        <w:br/>
        <w:t>или на улице;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5B1049" w:rsidRDefault="005B1049" w:rsidP="005B1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rFonts w:ascii="Times New Roman" w:hAnsi="Times New Roman"/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CF0684" w:rsidRPr="0057647D" w:rsidRDefault="0057647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47D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7D" w:rsidRP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7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7647D">
        <w:rPr>
          <w:rFonts w:ascii="Times New Roman" w:hAnsi="Times New Roman" w:cs="Times New Roman"/>
          <w:sz w:val="28"/>
          <w:szCs w:val="28"/>
        </w:rPr>
        <w:t xml:space="preserve"> Н.В., Симония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10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11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AD54C0" w:rsidRDefault="00AD54C0" w:rsidP="00AD5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565C82" w:rsidRPr="00565C82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7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B7" w:rsidRDefault="00B935B7" w:rsidP="00F07BEC">
      <w:pPr>
        <w:spacing w:after="0" w:line="240" w:lineRule="auto"/>
      </w:pPr>
      <w:r>
        <w:separator/>
      </w:r>
    </w:p>
  </w:endnote>
  <w:endnote w:type="continuationSeparator" w:id="0">
    <w:p w:rsidR="00B935B7" w:rsidRDefault="00B935B7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7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B7" w:rsidRDefault="00B935B7" w:rsidP="00F07BEC">
      <w:pPr>
        <w:spacing w:after="0" w:line="240" w:lineRule="auto"/>
      </w:pPr>
      <w:r>
        <w:separator/>
      </w:r>
    </w:p>
  </w:footnote>
  <w:footnote w:type="continuationSeparator" w:id="0">
    <w:p w:rsidR="00B935B7" w:rsidRDefault="00B935B7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2F6F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06DF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0A2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1F7DD3"/>
    <w:rsid w:val="002111EB"/>
    <w:rsid w:val="00214A61"/>
    <w:rsid w:val="002163EB"/>
    <w:rsid w:val="00216BA2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035E"/>
    <w:rsid w:val="002B46AA"/>
    <w:rsid w:val="002B7B5F"/>
    <w:rsid w:val="002C08CA"/>
    <w:rsid w:val="002C4344"/>
    <w:rsid w:val="002C62A2"/>
    <w:rsid w:val="002D69AE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12A4"/>
    <w:rsid w:val="00317867"/>
    <w:rsid w:val="00326428"/>
    <w:rsid w:val="0032710F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870BC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AFC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65C82"/>
    <w:rsid w:val="0057647D"/>
    <w:rsid w:val="005775CB"/>
    <w:rsid w:val="0058204A"/>
    <w:rsid w:val="00587567"/>
    <w:rsid w:val="00592877"/>
    <w:rsid w:val="00593DDF"/>
    <w:rsid w:val="005949A1"/>
    <w:rsid w:val="005A4C6A"/>
    <w:rsid w:val="005A64EF"/>
    <w:rsid w:val="005B1049"/>
    <w:rsid w:val="005C1387"/>
    <w:rsid w:val="005C7E0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87EB7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6EF9"/>
    <w:rsid w:val="007302F9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0165"/>
    <w:rsid w:val="00781113"/>
    <w:rsid w:val="0078184A"/>
    <w:rsid w:val="007851C2"/>
    <w:rsid w:val="00786D15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4A4B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404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0073E"/>
    <w:rsid w:val="00A14D27"/>
    <w:rsid w:val="00A20C9E"/>
    <w:rsid w:val="00A22149"/>
    <w:rsid w:val="00A25F8E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54C0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6C35"/>
    <w:rsid w:val="00B37B37"/>
    <w:rsid w:val="00B436CA"/>
    <w:rsid w:val="00B5157E"/>
    <w:rsid w:val="00B578D4"/>
    <w:rsid w:val="00B67B95"/>
    <w:rsid w:val="00B935B7"/>
    <w:rsid w:val="00B951AF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1C9C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76E05"/>
    <w:rsid w:val="00D828C4"/>
    <w:rsid w:val="00D84DC8"/>
    <w:rsid w:val="00D856A4"/>
    <w:rsid w:val="00D9139B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6722D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9A07"/>
  <w14:defaultImageDpi w14:val="0"/>
  <w15:docId w15:val="{68AEB664-7658-4CE0-A696-FDE7C94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2021-07-06T07:05:00Z</dcterms:created>
  <dcterms:modified xsi:type="dcterms:W3CDTF">2021-10-21T09:57:00Z</dcterms:modified>
</cp:coreProperties>
</file>