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8D2E7C" w:rsidRDefault="008D2E7C" w:rsidP="008D2E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E7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8D2E7C" w:rsidRPr="008D2E7C" w:rsidRDefault="008D2E7C" w:rsidP="008D2E7C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8D2E7C">
        <w:rPr>
          <w:sz w:val="26"/>
          <w:szCs w:val="26"/>
        </w:rPr>
        <w:t xml:space="preserve">к </w:t>
      </w:r>
      <w:r w:rsidRPr="008D2E7C">
        <w:rPr>
          <w:rFonts w:eastAsiaTheme="minorHAnsi"/>
          <w:bCs/>
          <w:sz w:val="26"/>
          <w:szCs w:val="26"/>
          <w:lang w:eastAsia="en-US"/>
        </w:rPr>
        <w:t>рабочей программе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D2E7C">
        <w:rPr>
          <w:rFonts w:eastAsiaTheme="minorHAnsi"/>
          <w:bCs/>
          <w:sz w:val="26"/>
          <w:szCs w:val="26"/>
          <w:lang w:eastAsia="en-US"/>
        </w:rPr>
        <w:t>по учебному предмету (курсу)</w:t>
      </w:r>
    </w:p>
    <w:p w:rsidR="008D2E7C" w:rsidRPr="008D2E7C" w:rsidRDefault="008D2E7C" w:rsidP="008D2E7C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8D2E7C">
        <w:rPr>
          <w:rFonts w:eastAsiaTheme="minorHAnsi"/>
          <w:bCs/>
          <w:sz w:val="26"/>
          <w:szCs w:val="26"/>
          <w:lang w:eastAsia="en-US"/>
        </w:rPr>
        <w:t>«Практикум устного общения на арабском языке»</w:t>
      </w:r>
    </w:p>
    <w:p w:rsidR="008D2E7C" w:rsidRPr="0058204A" w:rsidRDefault="008D2E7C" w:rsidP="008D2E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7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10-11 классы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9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173291">
        <w:rPr>
          <w:rFonts w:ascii="Times New Roman" w:hAnsi="Times New Roman" w:cs="Times New Roman"/>
          <w:sz w:val="28"/>
          <w:szCs w:val="28"/>
        </w:rPr>
        <w:t>изучения арабского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языка</w:t>
      </w:r>
      <w:proofErr w:type="gramEnd"/>
      <w:r w:rsidR="00AF560A">
        <w:rPr>
          <w:rFonts w:ascii="Times New Roman" w:hAnsi="Times New Roman" w:cs="Times New Roman"/>
          <w:sz w:val="28"/>
          <w:szCs w:val="28"/>
        </w:rPr>
        <w:t xml:space="preserve">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BF670B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 w:rsidRPr="00BF670B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 w:rsidRPr="00BF670B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 w:rsidRPr="00BF670B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</w:t>
      </w:r>
      <w:r w:rsidR="00173291" w:rsidRPr="00BF670B">
        <w:rPr>
          <w:rFonts w:ascii="Times New Roman" w:hAnsi="Times New Roman" w:cs="Times New Roman"/>
          <w:sz w:val="28"/>
          <w:szCs w:val="28"/>
        </w:rPr>
        <w:t>том контексте изучение арабского</w:t>
      </w:r>
      <w:r w:rsidR="00916A14" w:rsidRPr="00BF670B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BF670B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</w:t>
      </w:r>
      <w:r w:rsidR="00173291" w:rsidRPr="00BF670B">
        <w:rPr>
          <w:rFonts w:ascii="Times New Roman" w:hAnsi="Times New Roman" w:cs="Times New Roman"/>
          <w:sz w:val="28"/>
          <w:szCs w:val="28"/>
        </w:rPr>
        <w:t>чащегося. Грамматически арабский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язык исключительно отличен от русского и других индоевропейских языков (включая английский). </w:t>
      </w:r>
    </w:p>
    <w:p w:rsidR="00CA2477" w:rsidRP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="00BF670B">
        <w:rPr>
          <w:rFonts w:ascii="Times New Roman" w:hAnsi="Times New Roman" w:cs="Times New Roman"/>
          <w:sz w:val="28"/>
          <w:szCs w:val="28"/>
        </w:rPr>
        <w:t xml:space="preserve"> Арабск</w:t>
      </w:r>
      <w:r w:rsidRPr="00BF670B">
        <w:rPr>
          <w:rFonts w:ascii="Times New Roman" w:hAnsi="Times New Roman" w:cs="Times New Roman"/>
          <w:sz w:val="28"/>
          <w:szCs w:val="28"/>
        </w:rPr>
        <w:t>ий язык являе</w:t>
      </w:r>
      <w:r w:rsidR="00BF670B">
        <w:rPr>
          <w:rFonts w:ascii="Times New Roman" w:hAnsi="Times New Roman" w:cs="Times New Roman"/>
          <w:sz w:val="28"/>
          <w:szCs w:val="28"/>
        </w:rPr>
        <w:t>тся ярчайшим отражением арабской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BF670B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 w:rsidRPr="00BF670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 w:rsidRPr="00BF670B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 w:rsidR="00BF670B">
        <w:rPr>
          <w:rFonts w:ascii="Times New Roman" w:hAnsi="Times New Roman" w:cs="Times New Roman"/>
          <w:sz w:val="28"/>
          <w:szCs w:val="28"/>
        </w:rPr>
        <w:t xml:space="preserve"> Изучение арабского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культуры развивают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 и стремления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</w:t>
      </w:r>
      <w:r>
        <w:rPr>
          <w:rFonts w:ascii="Times New Roman" w:hAnsi="Times New Roman" w:cs="Times New Roman"/>
          <w:sz w:val="28"/>
          <w:szCs w:val="28"/>
        </w:rPr>
        <w:lastRenderedPageBreak/>
        <w:t>осознанию места русского языка и российской культуры в м</w:t>
      </w:r>
      <w:r w:rsidR="00BF670B">
        <w:rPr>
          <w:rFonts w:ascii="Times New Roman" w:hAnsi="Times New Roman" w:cs="Times New Roman"/>
          <w:sz w:val="28"/>
          <w:szCs w:val="28"/>
        </w:rPr>
        <w:t>ире. Арабский мир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</w:t>
      </w:r>
      <w:r w:rsidR="00BF670B">
        <w:rPr>
          <w:sz w:val="28"/>
          <w:szCs w:val="28"/>
        </w:rPr>
        <w:t>ктикум устного общения на арабск</w:t>
      </w:r>
      <w:r w:rsidRPr="00E74D53">
        <w:rPr>
          <w:sz w:val="28"/>
          <w:szCs w:val="28"/>
        </w:rPr>
        <w:t>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</w:t>
      </w:r>
      <w:r w:rsidR="00BF670B">
        <w:rPr>
          <w:sz w:val="28"/>
          <w:szCs w:val="28"/>
        </w:rPr>
        <w:t>сновному курсу арабс</w:t>
      </w:r>
      <w:r>
        <w:rPr>
          <w:sz w:val="28"/>
          <w:szCs w:val="28"/>
        </w:rPr>
        <w:t xml:space="preserve">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 w:rsidR="00BF670B">
        <w:rPr>
          <w:sz w:val="28"/>
          <w:szCs w:val="28"/>
        </w:rPr>
        <w:t>(арабский</w:t>
      </w:r>
      <w:r>
        <w:rPr>
          <w:sz w:val="28"/>
          <w:szCs w:val="28"/>
        </w:rPr>
        <w:t>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F6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до</w:t>
      </w:r>
      <w:r w:rsidR="00BF670B">
        <w:rPr>
          <w:rFonts w:ascii="Times New Roman" w:hAnsi="Times New Roman" w:cs="Times New Roman"/>
          <w:sz w:val="28"/>
          <w:szCs w:val="28"/>
        </w:rPr>
        <w:t>стигают уровня владения языком А2+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C6F36" w:rsidRDefault="00844643" w:rsidP="008D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BF670B">
        <w:rPr>
          <w:rFonts w:ascii="Times New Roman" w:hAnsi="Times New Roman" w:cs="Times New Roman"/>
          <w:sz w:val="28"/>
          <w:szCs w:val="28"/>
        </w:rPr>
        <w:t>арабском языке» читается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sectPr w:rsidR="008C6F3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03E07"/>
    <w:multiLevelType w:val="hybridMultilevel"/>
    <w:tmpl w:val="1E8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8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03677"/>
    <w:rsid w:val="00173291"/>
    <w:rsid w:val="001E31D8"/>
    <w:rsid w:val="0020429A"/>
    <w:rsid w:val="002245DD"/>
    <w:rsid w:val="00246984"/>
    <w:rsid w:val="002E491E"/>
    <w:rsid w:val="00330027"/>
    <w:rsid w:val="00333908"/>
    <w:rsid w:val="00345D86"/>
    <w:rsid w:val="00346F7A"/>
    <w:rsid w:val="003916EF"/>
    <w:rsid w:val="003B0872"/>
    <w:rsid w:val="003D4DC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37679"/>
    <w:rsid w:val="006531E7"/>
    <w:rsid w:val="0067397C"/>
    <w:rsid w:val="006752C6"/>
    <w:rsid w:val="00680EA3"/>
    <w:rsid w:val="00692A05"/>
    <w:rsid w:val="006936F9"/>
    <w:rsid w:val="006A1C85"/>
    <w:rsid w:val="006A37B0"/>
    <w:rsid w:val="006D5BFA"/>
    <w:rsid w:val="00700A6A"/>
    <w:rsid w:val="007477B2"/>
    <w:rsid w:val="00772E54"/>
    <w:rsid w:val="007D0D83"/>
    <w:rsid w:val="00840BEE"/>
    <w:rsid w:val="00844643"/>
    <w:rsid w:val="00851B94"/>
    <w:rsid w:val="00863F16"/>
    <w:rsid w:val="008A12BF"/>
    <w:rsid w:val="008C6F36"/>
    <w:rsid w:val="008D2E7C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F560A"/>
    <w:rsid w:val="00B30D47"/>
    <w:rsid w:val="00B50989"/>
    <w:rsid w:val="00B60311"/>
    <w:rsid w:val="00BE3BA2"/>
    <w:rsid w:val="00BF670B"/>
    <w:rsid w:val="00C27ACA"/>
    <w:rsid w:val="00C33D3A"/>
    <w:rsid w:val="00CA2477"/>
    <w:rsid w:val="00CC7D04"/>
    <w:rsid w:val="00CD3975"/>
    <w:rsid w:val="00CE7958"/>
    <w:rsid w:val="00D226F4"/>
    <w:rsid w:val="00D52AFB"/>
    <w:rsid w:val="00D57414"/>
    <w:rsid w:val="00D85A87"/>
    <w:rsid w:val="00DA4478"/>
    <w:rsid w:val="00DF6A68"/>
    <w:rsid w:val="00E037C6"/>
    <w:rsid w:val="00E35819"/>
    <w:rsid w:val="00E721F9"/>
    <w:rsid w:val="00E74D53"/>
    <w:rsid w:val="00E957F4"/>
    <w:rsid w:val="00EB0677"/>
    <w:rsid w:val="00F231E4"/>
    <w:rsid w:val="00F538B2"/>
    <w:rsid w:val="00F56EC9"/>
    <w:rsid w:val="00F85438"/>
    <w:rsid w:val="00FA733E"/>
    <w:rsid w:val="00FC3E84"/>
    <w:rsid w:val="00FE3CFC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4F1B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729-8921-4AC2-863C-06DF3A1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2021-10-19T12:45:00Z</dcterms:created>
  <dcterms:modified xsi:type="dcterms:W3CDTF">2021-10-19T12:45:00Z</dcterms:modified>
</cp:coreProperties>
</file>