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5958"/>
        <w:gridCol w:w="3687"/>
      </w:tblGrid>
      <w:tr w:rsidR="001731DA" w:rsidRPr="001731DA" w14:paraId="1815D386" w14:textId="77777777" w:rsidTr="001731DA">
        <w:tc>
          <w:tcPr>
            <w:tcW w:w="5958" w:type="dxa"/>
          </w:tcPr>
          <w:p w14:paraId="1737D083" w14:textId="77777777" w:rsidR="001731DA" w:rsidRPr="001731DA" w:rsidRDefault="001731D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1731DA"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 xml:space="preserve">Национальный </w:t>
            </w:r>
          </w:p>
          <w:p w14:paraId="5346EFE4" w14:textId="77777777" w:rsidR="001731DA" w:rsidRPr="001731DA" w:rsidRDefault="001731D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1731DA"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 xml:space="preserve">исследовательский университет </w:t>
            </w:r>
          </w:p>
          <w:p w14:paraId="636DEC28" w14:textId="77777777" w:rsidR="001731DA" w:rsidRPr="001731DA" w:rsidRDefault="001731D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1731DA"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>«Высшая школа экономики»</w:t>
            </w:r>
          </w:p>
          <w:p w14:paraId="0B09B977" w14:textId="77777777" w:rsidR="001731DA" w:rsidRPr="001731DA" w:rsidRDefault="001731D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</w:pPr>
          </w:p>
          <w:p w14:paraId="0F1CB22C" w14:textId="77777777" w:rsidR="001731DA" w:rsidRPr="001731DA" w:rsidRDefault="001731DA">
            <w:pPr>
              <w:outlineLvl w:val="0"/>
              <w:rPr>
                <w:b/>
                <w:bCs/>
                <w:color w:val="00000A"/>
                <w:sz w:val="28"/>
                <w:szCs w:val="28"/>
              </w:rPr>
            </w:pPr>
            <w:proofErr w:type="spellStart"/>
            <w:r w:rsidRPr="001731DA">
              <w:rPr>
                <w:b/>
                <w:bCs/>
                <w:sz w:val="28"/>
                <w:szCs w:val="28"/>
              </w:rPr>
              <w:t>Лицей</w:t>
            </w:r>
            <w:proofErr w:type="spellEnd"/>
          </w:p>
          <w:p w14:paraId="5AEBEE57" w14:textId="77777777" w:rsidR="001731DA" w:rsidRPr="001731DA" w:rsidRDefault="001731DA">
            <w:pPr>
              <w:outlineLvl w:val="0"/>
              <w:rPr>
                <w:b/>
                <w:bCs/>
                <w:sz w:val="28"/>
                <w:szCs w:val="28"/>
              </w:rPr>
            </w:pPr>
          </w:p>
          <w:p w14:paraId="28236DD4" w14:textId="77777777" w:rsidR="001731DA" w:rsidRPr="001731DA" w:rsidRDefault="001731DA">
            <w:pPr>
              <w:rPr>
                <w:sz w:val="28"/>
                <w:szCs w:val="28"/>
              </w:rPr>
            </w:pPr>
          </w:p>
          <w:p w14:paraId="723918E8" w14:textId="77777777" w:rsidR="001731DA" w:rsidRPr="001731DA" w:rsidRDefault="001731DA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</w:tcPr>
          <w:p w14:paraId="137D73A5" w14:textId="412D52F9" w:rsidR="001731DA" w:rsidRPr="001731DA" w:rsidRDefault="001731DA">
            <w:pPr>
              <w:tabs>
                <w:tab w:val="left" w:pos="2790"/>
                <w:tab w:val="left" w:pos="3150"/>
              </w:tabs>
              <w:rPr>
                <w:sz w:val="28"/>
                <w:szCs w:val="28"/>
                <w:lang w:val="ru-RU"/>
              </w:rPr>
            </w:pPr>
            <w:r w:rsidRPr="001731DA">
              <w:rPr>
                <w:b/>
                <w:sz w:val="28"/>
                <w:szCs w:val="28"/>
                <w:lang w:val="ru-RU"/>
              </w:rPr>
              <w:t>Приложение 386</w:t>
            </w:r>
          </w:p>
          <w:p w14:paraId="4ECA420E" w14:textId="77777777" w:rsidR="001731DA" w:rsidRPr="001731DA" w:rsidRDefault="001731DA">
            <w:pPr>
              <w:shd w:val="clear" w:color="auto" w:fill="FFFFFF"/>
              <w:tabs>
                <w:tab w:val="left" w:pos="709"/>
                <w:tab w:val="left" w:pos="2790"/>
                <w:tab w:val="left" w:pos="3150"/>
              </w:tabs>
              <w:autoSpaceDE w:val="0"/>
              <w:autoSpaceDN w:val="0"/>
              <w:adjustRightInd w:val="0"/>
              <w:rPr>
                <w:bCs/>
                <w:color w:val="000000"/>
                <w:spacing w:val="-2"/>
                <w:sz w:val="28"/>
                <w:szCs w:val="28"/>
                <w:lang w:val="ru-RU"/>
              </w:rPr>
            </w:pPr>
          </w:p>
          <w:p w14:paraId="4054E702" w14:textId="77777777" w:rsidR="001731DA" w:rsidRPr="001731DA" w:rsidRDefault="001731DA">
            <w:pPr>
              <w:shd w:val="clear" w:color="auto" w:fill="FFFFFF"/>
              <w:tabs>
                <w:tab w:val="left" w:pos="709"/>
                <w:tab w:val="left" w:pos="3330"/>
              </w:tabs>
              <w:autoSpaceDE w:val="0"/>
              <w:autoSpaceDN w:val="0"/>
              <w:adjustRightInd w:val="0"/>
              <w:rPr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1731DA">
              <w:rPr>
                <w:bCs/>
                <w:color w:val="000000"/>
                <w:spacing w:val="-2"/>
                <w:sz w:val="28"/>
                <w:szCs w:val="28"/>
                <w:lang w:val="ru-RU"/>
              </w:rPr>
              <w:t>УТВЕРЖДЕНО</w:t>
            </w:r>
          </w:p>
          <w:p w14:paraId="142EFBFD" w14:textId="77777777" w:rsidR="001731DA" w:rsidRPr="001731DA" w:rsidRDefault="001731DA">
            <w:pPr>
              <w:shd w:val="clear" w:color="auto" w:fill="FFFFFF"/>
              <w:tabs>
                <w:tab w:val="left" w:pos="709"/>
                <w:tab w:val="left" w:pos="3330"/>
              </w:tabs>
              <w:autoSpaceDE w:val="0"/>
              <w:autoSpaceDN w:val="0"/>
              <w:adjustRightInd w:val="0"/>
              <w:rPr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1731DA">
              <w:rPr>
                <w:bCs/>
                <w:color w:val="000000"/>
                <w:spacing w:val="-2"/>
                <w:sz w:val="28"/>
                <w:szCs w:val="28"/>
                <w:lang w:val="ru-RU"/>
              </w:rPr>
              <w:t>педагогическим советом</w:t>
            </w:r>
          </w:p>
          <w:p w14:paraId="6985DE97" w14:textId="77777777" w:rsidR="001731DA" w:rsidRPr="001731DA" w:rsidRDefault="001731DA">
            <w:pPr>
              <w:shd w:val="clear" w:color="auto" w:fill="FFFFFF"/>
              <w:tabs>
                <w:tab w:val="left" w:pos="709"/>
                <w:tab w:val="left" w:pos="3330"/>
              </w:tabs>
              <w:autoSpaceDE w:val="0"/>
              <w:autoSpaceDN w:val="0"/>
              <w:adjustRightInd w:val="0"/>
              <w:rPr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1731DA">
              <w:rPr>
                <w:bCs/>
                <w:color w:val="000000"/>
                <w:spacing w:val="-2"/>
                <w:sz w:val="28"/>
                <w:szCs w:val="28"/>
                <w:lang w:val="ru-RU"/>
              </w:rPr>
              <w:t>Лицея НИУ ВШЭ</w:t>
            </w:r>
          </w:p>
          <w:p w14:paraId="4FB94436" w14:textId="77777777" w:rsidR="001731DA" w:rsidRPr="001731DA" w:rsidRDefault="001731DA">
            <w:pPr>
              <w:shd w:val="clear" w:color="auto" w:fill="FFFFFF"/>
              <w:tabs>
                <w:tab w:val="left" w:pos="709"/>
                <w:tab w:val="left" w:pos="2790"/>
                <w:tab w:val="left" w:pos="3150"/>
              </w:tabs>
              <w:autoSpaceDE w:val="0"/>
              <w:autoSpaceDN w:val="0"/>
              <w:adjustRightInd w:val="0"/>
              <w:rPr>
                <w:bCs/>
                <w:color w:val="000000"/>
                <w:spacing w:val="-2"/>
                <w:sz w:val="28"/>
                <w:szCs w:val="28"/>
              </w:rPr>
            </w:pPr>
            <w:proofErr w:type="spellStart"/>
            <w:r w:rsidRPr="001731DA">
              <w:rPr>
                <w:bCs/>
                <w:color w:val="000000"/>
                <w:spacing w:val="-2"/>
                <w:sz w:val="28"/>
                <w:szCs w:val="28"/>
              </w:rPr>
              <w:t>протокол</w:t>
            </w:r>
            <w:proofErr w:type="spellEnd"/>
            <w:r w:rsidRPr="001731DA">
              <w:rPr>
                <w:bCs/>
                <w:color w:val="000000"/>
                <w:spacing w:val="-2"/>
                <w:sz w:val="28"/>
                <w:szCs w:val="28"/>
              </w:rPr>
              <w:t xml:space="preserve"> № 11 </w:t>
            </w:r>
            <w:proofErr w:type="spellStart"/>
            <w:r w:rsidRPr="001731DA">
              <w:rPr>
                <w:bCs/>
                <w:color w:val="000000"/>
                <w:spacing w:val="-2"/>
                <w:sz w:val="28"/>
                <w:szCs w:val="28"/>
              </w:rPr>
              <w:t>от</w:t>
            </w:r>
            <w:proofErr w:type="spellEnd"/>
            <w:r w:rsidRPr="001731DA">
              <w:rPr>
                <w:bCs/>
                <w:color w:val="000000"/>
                <w:spacing w:val="-2"/>
                <w:sz w:val="28"/>
                <w:szCs w:val="28"/>
              </w:rPr>
              <w:t xml:space="preserve"> 23.08.2021 </w:t>
            </w:r>
          </w:p>
          <w:p w14:paraId="117AA10A" w14:textId="77777777" w:rsidR="001731DA" w:rsidRPr="001731DA" w:rsidRDefault="001731D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2880B2CF" w14:textId="77777777" w:rsidR="001731DA" w:rsidRPr="001731DA" w:rsidRDefault="001731D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6C586F30" w14:textId="77777777" w:rsidR="001731DA" w:rsidRPr="001731DA" w:rsidRDefault="001731D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17AE62ED" w14:textId="77777777" w:rsidR="001731DA" w:rsidRPr="001731DA" w:rsidRDefault="001731DA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14:paraId="186082B7" w14:textId="77777777" w:rsidR="001731DA" w:rsidRPr="001731DA" w:rsidRDefault="001731DA" w:rsidP="001731DA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</w:p>
    <w:p w14:paraId="49836173" w14:textId="77777777" w:rsidR="001731DA" w:rsidRPr="001731DA" w:rsidRDefault="001731DA" w:rsidP="001731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03E50BE" w14:textId="77777777" w:rsidR="001731DA" w:rsidRPr="001731DA" w:rsidRDefault="001731DA" w:rsidP="001731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1AC6C4F" w14:textId="77777777" w:rsidR="001731DA" w:rsidRPr="001731DA" w:rsidRDefault="001731DA" w:rsidP="001731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EC3B9A9" w14:textId="77777777" w:rsidR="001731DA" w:rsidRPr="001731DA" w:rsidRDefault="001731DA" w:rsidP="001731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5B6739F" w14:textId="77777777" w:rsidR="001731DA" w:rsidRPr="001731DA" w:rsidRDefault="001731DA" w:rsidP="001731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37E6279" w14:textId="77777777" w:rsidR="001731DA" w:rsidRPr="001731DA" w:rsidRDefault="001731DA" w:rsidP="001731D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1DA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учебного предмета (курса)</w:t>
      </w:r>
    </w:p>
    <w:p w14:paraId="229468EB" w14:textId="1D715BA1" w:rsidR="001731DA" w:rsidRPr="001731DA" w:rsidRDefault="001731DA" w:rsidP="001731D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1DA">
        <w:rPr>
          <w:rFonts w:ascii="Times New Roman" w:hAnsi="Times New Roman" w:cs="Times New Roman"/>
          <w:b/>
          <w:bCs/>
          <w:sz w:val="28"/>
          <w:szCs w:val="28"/>
        </w:rPr>
        <w:t xml:space="preserve">«Информатика (базовый уровень). </w:t>
      </w:r>
      <w:r w:rsidRPr="001731DA">
        <w:rPr>
          <w:rFonts w:ascii="Times New Roman" w:hAnsi="Times New Roman" w:cs="Times New Roman"/>
          <w:b/>
          <w:sz w:val="28"/>
          <w:szCs w:val="28"/>
        </w:rPr>
        <w:t>Направление «Математика»</w:t>
      </w:r>
    </w:p>
    <w:p w14:paraId="3289B240" w14:textId="77777777" w:rsidR="001731DA" w:rsidRPr="001731DA" w:rsidRDefault="001731DA" w:rsidP="001731D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1731DA">
        <w:rPr>
          <w:b/>
          <w:sz w:val="28"/>
          <w:szCs w:val="28"/>
          <w:lang w:val="ru-RU"/>
        </w:rPr>
        <w:t>10-11 класс</w:t>
      </w:r>
    </w:p>
    <w:p w14:paraId="67880189" w14:textId="77777777" w:rsidR="001731DA" w:rsidRPr="001731DA" w:rsidRDefault="001731DA" w:rsidP="001731D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14:paraId="67AFDF20" w14:textId="77777777" w:rsidR="001731DA" w:rsidRPr="001731DA" w:rsidRDefault="001731DA" w:rsidP="001731D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14:paraId="610FC037" w14:textId="77777777" w:rsidR="001731DA" w:rsidRPr="001731DA" w:rsidRDefault="001731DA" w:rsidP="001731D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14:paraId="344DE5E8" w14:textId="77777777" w:rsidR="001731DA" w:rsidRPr="001731DA" w:rsidRDefault="001731DA" w:rsidP="001731D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14:paraId="2B79CCA6" w14:textId="77777777" w:rsidR="001731DA" w:rsidRPr="001731DA" w:rsidRDefault="001731DA" w:rsidP="001731D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14:paraId="7AACCE33" w14:textId="77777777" w:rsidR="001731DA" w:rsidRPr="001731DA" w:rsidRDefault="001731DA" w:rsidP="001731D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14:paraId="526F68D2" w14:textId="77777777" w:rsidR="001731DA" w:rsidRPr="001731DA" w:rsidRDefault="001731DA" w:rsidP="001731D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14:paraId="17152884" w14:textId="77777777" w:rsidR="001731DA" w:rsidRPr="001731DA" w:rsidRDefault="001731DA" w:rsidP="001731D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14:paraId="21C01CD5" w14:textId="77777777" w:rsidR="001731DA" w:rsidRPr="001731DA" w:rsidRDefault="001731DA" w:rsidP="001731D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14:paraId="621ED8CA" w14:textId="77777777" w:rsidR="001731DA" w:rsidRPr="001731DA" w:rsidRDefault="001731DA" w:rsidP="001731D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14:paraId="546FAD2D" w14:textId="77777777" w:rsidR="001731DA" w:rsidRPr="001731DA" w:rsidRDefault="001731DA" w:rsidP="001731D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14:paraId="5B53717C" w14:textId="77777777" w:rsidR="001731DA" w:rsidRPr="001731DA" w:rsidRDefault="001731DA" w:rsidP="001731D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14:paraId="2B358F98" w14:textId="77777777" w:rsidR="001731DA" w:rsidRPr="001731DA" w:rsidRDefault="001731DA" w:rsidP="001731D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14:paraId="40D28320" w14:textId="77777777" w:rsidR="001731DA" w:rsidRPr="001731DA" w:rsidRDefault="001731DA" w:rsidP="001731D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731DA">
        <w:rPr>
          <w:rFonts w:ascii="Times New Roman" w:hAnsi="Times New Roman" w:cs="Times New Roman"/>
          <w:b/>
          <w:bCs/>
          <w:sz w:val="28"/>
          <w:szCs w:val="28"/>
        </w:rPr>
        <w:t>Автор:</w:t>
      </w:r>
      <w:r w:rsidRPr="001731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D3259" w14:textId="00586DE1" w:rsidR="001731DA" w:rsidRPr="001731DA" w:rsidRDefault="001731DA" w:rsidP="001731D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731DA">
        <w:rPr>
          <w:rFonts w:ascii="Times New Roman" w:hAnsi="Times New Roman" w:cs="Times New Roman"/>
          <w:sz w:val="28"/>
          <w:szCs w:val="28"/>
          <w:u w:val="single"/>
        </w:rPr>
        <w:t>Куренков В.В.</w:t>
      </w:r>
    </w:p>
    <w:p w14:paraId="1A81645D" w14:textId="77777777" w:rsidR="001731DA" w:rsidRPr="001731DA" w:rsidRDefault="001731DA" w:rsidP="001731DA">
      <w:pPr>
        <w:rPr>
          <w:sz w:val="28"/>
          <w:szCs w:val="28"/>
          <w:lang w:val="ru-RU"/>
        </w:rPr>
      </w:pPr>
    </w:p>
    <w:p w14:paraId="70F40A11" w14:textId="77777777" w:rsidR="001731DA" w:rsidRPr="001731DA" w:rsidRDefault="001731DA" w:rsidP="001731D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D33168D" w14:textId="77777777" w:rsidR="001731DA" w:rsidRPr="001731DA" w:rsidRDefault="001731DA" w:rsidP="001731D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BF4FA1D" w14:textId="77777777" w:rsidR="001731DA" w:rsidRPr="001731DA" w:rsidRDefault="001731DA" w:rsidP="001731D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02BEAAC" w14:textId="77777777" w:rsidR="001731DA" w:rsidRPr="001731DA" w:rsidRDefault="001731DA" w:rsidP="001731D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FD6B4E8" w14:textId="77777777" w:rsidR="001731DA" w:rsidRPr="001731DA" w:rsidRDefault="001731DA" w:rsidP="001731D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AE6FBC1" w14:textId="77777777" w:rsidR="001731DA" w:rsidRPr="001731DA" w:rsidRDefault="001731DA" w:rsidP="001731D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A54DBEC" w14:textId="77777777" w:rsidR="001731DA" w:rsidRPr="001731DA" w:rsidRDefault="001731DA" w:rsidP="001731D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485F182" w14:textId="77777777" w:rsidR="001731DA" w:rsidRPr="001731DA" w:rsidRDefault="001731DA" w:rsidP="001731D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18EDCF8" w14:textId="77777777" w:rsidR="001731DA" w:rsidRPr="001731DA" w:rsidRDefault="001731DA" w:rsidP="001731D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E790780" w14:textId="77777777" w:rsidR="008D62D3" w:rsidRPr="001731D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23AAE4E" w14:textId="77777777" w:rsidR="001731DA" w:rsidRPr="005831A3" w:rsidRDefault="001731DA" w:rsidP="001731DA">
      <w:pPr>
        <w:widowControl/>
        <w:numPr>
          <w:ilvl w:val="0"/>
          <w:numId w:val="30"/>
        </w:numPr>
        <w:rPr>
          <w:rFonts w:eastAsia="Arial"/>
          <w:b/>
          <w:bCs/>
          <w:color w:val="000000"/>
          <w:kern w:val="1"/>
          <w:sz w:val="28"/>
          <w:szCs w:val="28"/>
        </w:rPr>
      </w:pPr>
      <w:proofErr w:type="spellStart"/>
      <w:r w:rsidRPr="005831A3">
        <w:rPr>
          <w:rFonts w:eastAsia="Arial"/>
          <w:b/>
          <w:bCs/>
          <w:color w:val="000000"/>
          <w:kern w:val="1"/>
          <w:sz w:val="28"/>
          <w:szCs w:val="28"/>
        </w:rPr>
        <w:lastRenderedPageBreak/>
        <w:t>Планируемые</w:t>
      </w:r>
      <w:proofErr w:type="spellEnd"/>
      <w:r w:rsidRPr="005831A3">
        <w:rPr>
          <w:rFonts w:eastAsia="Arial"/>
          <w:b/>
          <w:bCs/>
          <w:color w:val="000000"/>
          <w:kern w:val="1"/>
          <w:sz w:val="28"/>
          <w:szCs w:val="28"/>
        </w:rPr>
        <w:t xml:space="preserve"> </w:t>
      </w:r>
      <w:proofErr w:type="spellStart"/>
      <w:r w:rsidRPr="005831A3">
        <w:rPr>
          <w:rFonts w:eastAsia="Arial"/>
          <w:b/>
          <w:bCs/>
          <w:color w:val="000000"/>
          <w:kern w:val="1"/>
          <w:sz w:val="28"/>
          <w:szCs w:val="28"/>
        </w:rPr>
        <w:t>результаты</w:t>
      </w:r>
      <w:proofErr w:type="spellEnd"/>
      <w:r w:rsidRPr="005831A3">
        <w:rPr>
          <w:rFonts w:eastAsia="Arial"/>
          <w:b/>
          <w:bCs/>
          <w:color w:val="000000"/>
          <w:kern w:val="1"/>
          <w:sz w:val="28"/>
          <w:szCs w:val="28"/>
        </w:rPr>
        <w:t xml:space="preserve"> </w:t>
      </w:r>
      <w:proofErr w:type="spellStart"/>
      <w:r w:rsidRPr="005831A3">
        <w:rPr>
          <w:rFonts w:eastAsia="Arial"/>
          <w:b/>
          <w:bCs/>
          <w:color w:val="000000"/>
          <w:kern w:val="1"/>
          <w:sz w:val="28"/>
          <w:szCs w:val="28"/>
        </w:rPr>
        <w:t>освоения</w:t>
      </w:r>
      <w:proofErr w:type="spellEnd"/>
      <w:r w:rsidRPr="005831A3">
        <w:rPr>
          <w:rFonts w:eastAsia="Arial"/>
          <w:b/>
          <w:bCs/>
          <w:color w:val="000000"/>
          <w:kern w:val="1"/>
          <w:sz w:val="28"/>
          <w:szCs w:val="28"/>
        </w:rPr>
        <w:t xml:space="preserve"> </w:t>
      </w:r>
      <w:proofErr w:type="spellStart"/>
      <w:r w:rsidRPr="005831A3">
        <w:rPr>
          <w:rFonts w:eastAsia="Arial"/>
          <w:b/>
          <w:bCs/>
          <w:color w:val="000000"/>
          <w:kern w:val="1"/>
          <w:sz w:val="28"/>
          <w:szCs w:val="28"/>
        </w:rPr>
        <w:t>учебного</w:t>
      </w:r>
      <w:proofErr w:type="spellEnd"/>
      <w:r w:rsidRPr="005831A3">
        <w:rPr>
          <w:rFonts w:eastAsia="Arial"/>
          <w:b/>
          <w:bCs/>
          <w:color w:val="000000"/>
          <w:kern w:val="1"/>
          <w:sz w:val="28"/>
          <w:szCs w:val="28"/>
        </w:rPr>
        <w:t xml:space="preserve"> </w:t>
      </w:r>
      <w:proofErr w:type="spellStart"/>
      <w:r w:rsidRPr="005831A3">
        <w:rPr>
          <w:rFonts w:eastAsia="Arial"/>
          <w:b/>
          <w:bCs/>
          <w:color w:val="000000"/>
          <w:kern w:val="1"/>
          <w:sz w:val="28"/>
          <w:szCs w:val="28"/>
        </w:rPr>
        <w:t>предмета</w:t>
      </w:r>
      <w:proofErr w:type="spellEnd"/>
    </w:p>
    <w:p w14:paraId="355CF9BC" w14:textId="77777777" w:rsidR="00C20D8B" w:rsidRDefault="00C20D8B" w:rsidP="00CB3AC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47E687B0" w14:textId="65FE14C0" w:rsidR="00CE2985" w:rsidRPr="007842DE" w:rsidRDefault="00213A2C" w:rsidP="00CE29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разработана для учеников Лицея НИУ ВШЭ обучающихся по направлени</w:t>
      </w:r>
      <w:r w:rsidR="007B186F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B1223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2985">
        <w:rPr>
          <w:rFonts w:ascii="Times New Roman" w:hAnsi="Times New Roman" w:cs="Times New Roman"/>
          <w:sz w:val="28"/>
          <w:szCs w:val="28"/>
        </w:rPr>
        <w:t xml:space="preserve"> и «</w:t>
      </w:r>
      <w:r w:rsidR="007B186F" w:rsidRPr="007B186F">
        <w:rPr>
          <w:rFonts w:ascii="Times New Roman" w:hAnsi="Times New Roman" w:cs="Times New Roman"/>
          <w:sz w:val="28"/>
          <w:szCs w:val="28"/>
        </w:rPr>
        <w:t>Математика</w:t>
      </w:r>
      <w:r w:rsidR="007B186F">
        <w:rPr>
          <w:rFonts w:ascii="Times New Roman" w:hAnsi="Times New Roman" w:cs="Times New Roman"/>
          <w:sz w:val="28"/>
          <w:szCs w:val="28"/>
        </w:rPr>
        <w:t xml:space="preserve"> </w:t>
      </w:r>
      <w:r w:rsidR="007B186F" w:rsidRPr="007B186F">
        <w:rPr>
          <w:rFonts w:ascii="Times New Roman" w:hAnsi="Times New Roman" w:cs="Times New Roman"/>
          <w:sz w:val="28"/>
          <w:szCs w:val="28"/>
        </w:rPr>
        <w:t>Информатика Инженерия</w:t>
      </w:r>
      <w:r w:rsidR="00CE2985">
        <w:rPr>
          <w:rFonts w:ascii="Times New Roman" w:hAnsi="Times New Roman" w:cs="Times New Roman"/>
          <w:sz w:val="28"/>
          <w:szCs w:val="28"/>
        </w:rPr>
        <w:t xml:space="preserve">» </w:t>
      </w:r>
      <w:r w:rsidR="007B186F">
        <w:rPr>
          <w:rFonts w:ascii="Times New Roman" w:hAnsi="Times New Roman" w:cs="Times New Roman"/>
          <w:sz w:val="28"/>
          <w:szCs w:val="28"/>
        </w:rPr>
        <w:t>(</w:t>
      </w:r>
      <w:r w:rsidR="00CE2985">
        <w:rPr>
          <w:rFonts w:ascii="Times New Roman" w:hAnsi="Times New Roman" w:cs="Times New Roman"/>
          <w:sz w:val="28"/>
          <w:szCs w:val="28"/>
        </w:rPr>
        <w:t>базовый уровень</w:t>
      </w:r>
      <w:r w:rsidR="007B186F">
        <w:rPr>
          <w:rFonts w:ascii="Times New Roman" w:hAnsi="Times New Roman" w:cs="Times New Roman"/>
          <w:sz w:val="28"/>
          <w:szCs w:val="28"/>
        </w:rPr>
        <w:t>)</w:t>
      </w:r>
      <w:r w:rsidR="00CE2985" w:rsidRPr="007842DE">
        <w:rPr>
          <w:rFonts w:ascii="Times New Roman" w:hAnsi="Times New Roman" w:cs="Times New Roman"/>
          <w:sz w:val="28"/>
          <w:szCs w:val="28"/>
        </w:rPr>
        <w:t xml:space="preserve">– </w:t>
      </w:r>
      <w:r w:rsidR="00CE2985">
        <w:rPr>
          <w:rFonts w:ascii="Times New Roman" w:hAnsi="Times New Roman" w:cs="Times New Roman"/>
          <w:sz w:val="28"/>
          <w:szCs w:val="28"/>
        </w:rPr>
        <w:t>два</w:t>
      </w:r>
      <w:r w:rsidR="00CE2985" w:rsidRPr="007842DE">
        <w:rPr>
          <w:rFonts w:ascii="Times New Roman" w:hAnsi="Times New Roman" w:cs="Times New Roman"/>
          <w:sz w:val="28"/>
          <w:szCs w:val="28"/>
        </w:rPr>
        <w:t xml:space="preserve"> </w:t>
      </w:r>
      <w:r w:rsidR="00CE2985">
        <w:rPr>
          <w:rFonts w:ascii="Times New Roman" w:hAnsi="Times New Roman" w:cs="Times New Roman"/>
          <w:sz w:val="28"/>
          <w:szCs w:val="28"/>
        </w:rPr>
        <w:t>года обучения</w:t>
      </w:r>
      <w:r w:rsidR="00CE2985" w:rsidRPr="007842DE">
        <w:rPr>
          <w:rFonts w:ascii="Times New Roman" w:hAnsi="Times New Roman" w:cs="Times New Roman"/>
          <w:sz w:val="28"/>
          <w:szCs w:val="28"/>
        </w:rPr>
        <w:t xml:space="preserve"> по 2 часа в неделю.</w:t>
      </w:r>
    </w:p>
    <w:p w14:paraId="71F03663" w14:textId="5F6EE456" w:rsidR="00CE2985" w:rsidRPr="007842DE" w:rsidRDefault="00CE2985" w:rsidP="00CE29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2DE">
        <w:rPr>
          <w:rFonts w:ascii="Times New Roman" w:hAnsi="Times New Roman" w:cs="Times New Roman"/>
          <w:sz w:val="28"/>
          <w:szCs w:val="28"/>
        </w:rPr>
        <w:t>Учебный предмет «</w:t>
      </w:r>
      <w:r>
        <w:rPr>
          <w:rFonts w:ascii="Times New Roman" w:hAnsi="Times New Roman" w:cs="Times New Roman"/>
          <w:sz w:val="28"/>
          <w:szCs w:val="28"/>
        </w:rPr>
        <w:t>Информатика</w:t>
      </w:r>
      <w:r w:rsidRPr="007842DE">
        <w:rPr>
          <w:rFonts w:ascii="Times New Roman" w:hAnsi="Times New Roman" w:cs="Times New Roman"/>
          <w:sz w:val="28"/>
          <w:szCs w:val="28"/>
        </w:rPr>
        <w:t xml:space="preserve">» ориентирован на школьников </w:t>
      </w:r>
      <w:r>
        <w:rPr>
          <w:rFonts w:ascii="Times New Roman" w:hAnsi="Times New Roman" w:cs="Times New Roman"/>
          <w:sz w:val="28"/>
          <w:szCs w:val="28"/>
        </w:rPr>
        <w:t xml:space="preserve">10 - </w:t>
      </w:r>
      <w:r w:rsidRPr="007842DE">
        <w:rPr>
          <w:rFonts w:ascii="Times New Roman" w:hAnsi="Times New Roman" w:cs="Times New Roman"/>
          <w:sz w:val="28"/>
          <w:szCs w:val="28"/>
        </w:rPr>
        <w:t>11 классов, обучающихся в Лицее НИУ ВШЭ.</w:t>
      </w:r>
    </w:p>
    <w:p w14:paraId="276370CC" w14:textId="33328F13" w:rsidR="00CE2985" w:rsidRPr="007842DE" w:rsidRDefault="00CE2985" w:rsidP="00CE29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2DE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 w:rsidR="007B186F">
        <w:rPr>
          <w:rFonts w:ascii="Times New Roman" w:hAnsi="Times New Roman" w:cs="Times New Roman"/>
          <w:sz w:val="28"/>
          <w:szCs w:val="28"/>
        </w:rPr>
        <w:t>Информатика</w:t>
      </w:r>
      <w:r w:rsidRPr="007842DE">
        <w:rPr>
          <w:rFonts w:ascii="Times New Roman" w:hAnsi="Times New Roman" w:cs="Times New Roman"/>
          <w:sz w:val="28"/>
          <w:szCs w:val="28"/>
        </w:rPr>
        <w:t>» составляется в соответствии с Федеральным законом от 29.12.2012 г. № 273-ФЗ «Об образовании в Российской Федерации», Федеральным государственным образовательным стандартом среднего (полного) общего образования, утвержденным приказом Министерства образования и науки Российской Федерации от 17 мая 2012 г. № 413 и иными нормативно правовыми актами, регулирующими отношения в данной сфере деятельности.</w:t>
      </w:r>
    </w:p>
    <w:p w14:paraId="2CEB0D44" w14:textId="77A81B80" w:rsidR="00CE2985" w:rsidRPr="007842DE" w:rsidRDefault="00CE2985" w:rsidP="00CE29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2DE">
        <w:rPr>
          <w:rFonts w:ascii="Times New Roman" w:hAnsi="Times New Roman" w:cs="Times New Roman"/>
          <w:sz w:val="28"/>
          <w:szCs w:val="28"/>
        </w:rPr>
        <w:t>Реализация учебного предмета «</w:t>
      </w:r>
      <w:r w:rsidR="007B186F">
        <w:rPr>
          <w:rFonts w:ascii="Times New Roman" w:hAnsi="Times New Roman" w:cs="Times New Roman"/>
          <w:sz w:val="28"/>
          <w:szCs w:val="28"/>
        </w:rPr>
        <w:t>Информатика</w:t>
      </w:r>
      <w:r w:rsidRPr="007842DE">
        <w:rPr>
          <w:rFonts w:ascii="Times New Roman" w:hAnsi="Times New Roman" w:cs="Times New Roman"/>
          <w:sz w:val="28"/>
          <w:szCs w:val="28"/>
        </w:rPr>
        <w:t>» направлена на достижение целей, поставленных в рамках общих целевых установок среднего общего образования на формирование у обучающихся особых знаний, умений, навыков, компетенций и компетентностей.</w:t>
      </w:r>
    </w:p>
    <w:p w14:paraId="0AD76FE1" w14:textId="77777777" w:rsidR="00CE2985" w:rsidRDefault="00CE2985" w:rsidP="00CE298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EBCC25" w14:textId="387B02B9" w:rsidR="00CE2985" w:rsidRDefault="00CE2985" w:rsidP="00CE29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2DE">
        <w:rPr>
          <w:rFonts w:ascii="Times New Roman" w:hAnsi="Times New Roman" w:cs="Times New Roman"/>
          <w:sz w:val="28"/>
          <w:szCs w:val="28"/>
        </w:rPr>
        <w:t>Учебный предмет «</w:t>
      </w:r>
      <w:r w:rsidR="007B186F">
        <w:rPr>
          <w:rFonts w:ascii="Times New Roman" w:hAnsi="Times New Roman" w:cs="Times New Roman"/>
          <w:sz w:val="28"/>
          <w:szCs w:val="28"/>
        </w:rPr>
        <w:t>Информатика</w:t>
      </w:r>
      <w:r w:rsidRPr="007842DE">
        <w:rPr>
          <w:rFonts w:ascii="Times New Roman" w:hAnsi="Times New Roman" w:cs="Times New Roman"/>
          <w:sz w:val="28"/>
          <w:szCs w:val="28"/>
        </w:rPr>
        <w:t>» относится к циклу математических и общих естественнонаучных дисциплин.</w:t>
      </w:r>
    </w:p>
    <w:p w14:paraId="4203619D" w14:textId="77777777" w:rsidR="00CE2985" w:rsidRDefault="00CE2985" w:rsidP="00CE29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5DA742" w14:textId="16C4A37D" w:rsidR="00CE2985" w:rsidRDefault="00CE2985" w:rsidP="00CE29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(10 - 11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 освоение учебного предмета «Информатика» предполагает достижение личностных, метапредметных и предметных результатов.</w:t>
      </w:r>
    </w:p>
    <w:p w14:paraId="524917E0" w14:textId="77777777" w:rsidR="00CB3ACB" w:rsidRPr="00736DFA" w:rsidRDefault="00CB3ACB" w:rsidP="00CB3AC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C72F22C" w14:textId="3AEBDFC2" w:rsidR="008D62D3" w:rsidRPr="00736DFA" w:rsidRDefault="008D62D3" w:rsidP="001731DA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14:paraId="10C1675E" w14:textId="2DB879D6" w:rsidR="008D62D3" w:rsidRPr="00FA6FB9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</w:t>
      </w:r>
      <w:r w:rsidR="006624AE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</w:t>
      </w:r>
      <w:r w:rsidRPr="00736DFA">
        <w:rPr>
          <w:rFonts w:ascii="Times New Roman" w:hAnsi="Times New Roman" w:cs="Times New Roman"/>
          <w:sz w:val="28"/>
          <w:szCs w:val="28"/>
        </w:rPr>
        <w:t>освоение учебного предмета «</w:t>
      </w:r>
      <w:r w:rsidR="009D167E">
        <w:rPr>
          <w:rFonts w:ascii="Times New Roman" w:hAnsi="Times New Roman" w:cs="Times New Roman"/>
          <w:sz w:val="28"/>
          <w:szCs w:val="28"/>
        </w:rPr>
        <w:t>Информатика</w:t>
      </w:r>
      <w:r w:rsidRPr="00736DFA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r w:rsidRPr="00FA6FB9">
        <w:rPr>
          <w:rFonts w:ascii="Times New Roman" w:hAnsi="Times New Roman" w:cs="Times New Roman"/>
          <w:sz w:val="28"/>
          <w:szCs w:val="28"/>
        </w:rPr>
        <w:t>метапредметных и предметных результатов.</w:t>
      </w:r>
    </w:p>
    <w:p w14:paraId="66A72B7B" w14:textId="77777777" w:rsidR="008D62D3" w:rsidRPr="00FA6FB9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363BFF93" w14:textId="77777777" w:rsidR="00FA6FB9" w:rsidRPr="00FA6FB9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в практиче</w:t>
      </w:r>
      <w:r w:rsidRPr="00FA6FB9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Pr="00FA6FB9">
        <w:rPr>
          <w:rFonts w:ascii="Times New Roman" w:hAnsi="Times New Roman" w:cs="Times New Roman"/>
          <w:sz w:val="28"/>
          <w:szCs w:val="28"/>
        </w:rPr>
        <w:softHyphen/>
        <w:t>циями; совершенствования собственной познавательной деятельно</w:t>
      </w:r>
      <w:r w:rsidRPr="00FA6FB9">
        <w:rPr>
          <w:rFonts w:ascii="Times New Roman" w:hAnsi="Times New Roman" w:cs="Times New Roman"/>
          <w:sz w:val="28"/>
          <w:szCs w:val="28"/>
        </w:rPr>
        <w:softHyphen/>
        <w:t xml:space="preserve">сти; </w:t>
      </w:r>
    </w:p>
    <w:p w14:paraId="36C887D7" w14:textId="77777777" w:rsidR="008D62D3" w:rsidRPr="00FA6FB9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61009FD" w14:textId="71645D33" w:rsidR="008D62D3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</w:t>
      </w:r>
      <w:r w:rsidRPr="00FA6FB9">
        <w:rPr>
          <w:rFonts w:ascii="Times New Roman" w:hAnsi="Times New Roman" w:cs="Times New Roman"/>
          <w:sz w:val="28"/>
          <w:szCs w:val="28"/>
        </w:rPr>
        <w:lastRenderedPageBreak/>
        <w:t>и готовность к самостоятельному поиску методов решения практических задач, применению различных методов познания;</w:t>
      </w:r>
    </w:p>
    <w:p w14:paraId="3258650A" w14:textId="77777777" w:rsidR="00213A2C" w:rsidRPr="00FA6FB9" w:rsidRDefault="00213A2C" w:rsidP="00213A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5C024D" w14:textId="77777777" w:rsidR="008D62D3" w:rsidRDefault="008D62D3" w:rsidP="000B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FB9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14D14A8C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строить логическое выражение по заданной таблице истинности; решать несложные логические уравнения;</w:t>
      </w:r>
    </w:p>
    <w:p w14:paraId="3C259907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14:paraId="096C75EA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14:paraId="20F459B7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 представлять результаты математического моделирования в наглядном виде, готовить полученные данные для публикации;</w:t>
      </w:r>
    </w:p>
    <w:p w14:paraId="592294CD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14:paraId="1EB355B7" w14:textId="77777777" w:rsidR="00C61436" w:rsidRP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использовать электронные таблицы для выполнения учебных заданий из различных предметных областей;</w:t>
      </w:r>
    </w:p>
    <w:p w14:paraId="60EC0DC4" w14:textId="33E5A841" w:rsidR="00C61436" w:rsidRDefault="00C61436" w:rsidP="00C61436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создавать структурированные текстовые документы и демонстрационные материалы с использованием возможностей современных программных средств.</w:t>
      </w:r>
    </w:p>
    <w:p w14:paraId="0C748AA0" w14:textId="77777777" w:rsidR="00213A2C" w:rsidRPr="00C61436" w:rsidRDefault="00213A2C" w:rsidP="00213A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D9128F" w14:textId="77777777" w:rsidR="008D62D3" w:rsidRPr="00C61436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Метапредметные результаты освоения учебного предмета включают в себя:</w:t>
      </w:r>
    </w:p>
    <w:p w14:paraId="54A9E98A" w14:textId="77777777" w:rsidR="008D62D3" w:rsidRPr="00C61436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14:paraId="15713B10" w14:textId="77777777" w:rsidR="008D62D3" w:rsidRPr="00C61436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3F385D1" w14:textId="299DDB56" w:rsidR="008D62D3" w:rsidRPr="00C61436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436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 w:rsidR="00B15116">
        <w:rPr>
          <w:rFonts w:ascii="Times New Roman" w:hAnsi="Times New Roman" w:cs="Times New Roman"/>
          <w:sz w:val="28"/>
          <w:szCs w:val="28"/>
        </w:rPr>
        <w:t>.</w:t>
      </w:r>
    </w:p>
    <w:p w14:paraId="206174D3" w14:textId="2BE5B18B" w:rsidR="008D62D3" w:rsidRDefault="008D62D3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CB8A95" w14:textId="77777777" w:rsidR="008D62D3" w:rsidRPr="00015731" w:rsidRDefault="00981BB1" w:rsidP="001731DA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3064964"/>
      <w:r w:rsidRPr="009D167E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D62D3" w:rsidRPr="00015731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bookmarkEnd w:id="0"/>
    <w:p w14:paraId="7A0F74EE" w14:textId="77777777" w:rsidR="00FF6B64" w:rsidRPr="00015731" w:rsidRDefault="00FF6B64" w:rsidP="00FF6B6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3D7E7A59" w14:textId="77777777" w:rsidR="00B84474" w:rsidRPr="00B84474" w:rsidRDefault="00B84474" w:rsidP="003F44C3">
      <w:pPr>
        <w:autoSpaceDE w:val="0"/>
        <w:autoSpaceDN w:val="0"/>
        <w:adjustRightInd w:val="0"/>
        <w:spacing w:after="120"/>
        <w:rPr>
          <w:b/>
          <w:bCs/>
          <w:sz w:val="28"/>
          <w:szCs w:val="28"/>
          <w:lang w:val="ru-RU"/>
        </w:rPr>
      </w:pPr>
      <w:r w:rsidRPr="00B84474">
        <w:rPr>
          <w:b/>
          <w:bCs/>
          <w:sz w:val="28"/>
          <w:szCs w:val="28"/>
          <w:lang w:val="ru-RU"/>
        </w:rPr>
        <w:t>Тема 1. Работа с многостраничным текстовым документом</w:t>
      </w:r>
    </w:p>
    <w:p w14:paraId="382888EA" w14:textId="77777777" w:rsidR="00B84474" w:rsidRPr="00B84474" w:rsidRDefault="00B84474" w:rsidP="003F44C3">
      <w:pPr>
        <w:widowControl/>
        <w:numPr>
          <w:ilvl w:val="1"/>
          <w:numId w:val="12"/>
        </w:numPr>
        <w:spacing w:before="120" w:line="360" w:lineRule="auto"/>
        <w:ind w:left="1066" w:hanging="357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 xml:space="preserve">создание </w:t>
      </w:r>
      <w:proofErr w:type="spellStart"/>
      <w:r w:rsidRPr="00B84474">
        <w:rPr>
          <w:bCs/>
          <w:sz w:val="28"/>
          <w:szCs w:val="28"/>
          <w:lang w:val="ru-RU"/>
        </w:rPr>
        <w:t>автособираемого</w:t>
      </w:r>
      <w:proofErr w:type="spellEnd"/>
      <w:r w:rsidRPr="00B84474">
        <w:rPr>
          <w:bCs/>
          <w:sz w:val="28"/>
          <w:szCs w:val="28"/>
          <w:lang w:val="ru-RU"/>
        </w:rPr>
        <w:t xml:space="preserve"> оглавления; </w:t>
      </w:r>
    </w:p>
    <w:p w14:paraId="06195805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 xml:space="preserve">нумерация таблиц и рисунков и создание их списка; </w:t>
      </w:r>
    </w:p>
    <w:p w14:paraId="15527795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добавление колонтитулов;</w:t>
      </w:r>
    </w:p>
    <w:p w14:paraId="17C258B6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 xml:space="preserve">нумерация страниц; </w:t>
      </w:r>
    </w:p>
    <w:p w14:paraId="15D1FFD5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добавление сносок;</w:t>
      </w:r>
    </w:p>
    <w:p w14:paraId="34504D52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просмотр статистики по документу;</w:t>
      </w:r>
    </w:p>
    <w:p w14:paraId="07B30C73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нумерация страниц;</w:t>
      </w:r>
    </w:p>
    <w:p w14:paraId="7AF13A17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формирование списка литературы;</w:t>
      </w:r>
    </w:p>
    <w:p w14:paraId="134E8BE7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 xml:space="preserve">создание </w:t>
      </w:r>
      <w:proofErr w:type="spellStart"/>
      <w:r w:rsidRPr="00B84474">
        <w:rPr>
          <w:bCs/>
          <w:sz w:val="28"/>
          <w:szCs w:val="28"/>
          <w:lang w:val="ru-RU"/>
        </w:rPr>
        <w:t>внутритестовых</w:t>
      </w:r>
      <w:proofErr w:type="spellEnd"/>
      <w:r w:rsidRPr="00B84474">
        <w:rPr>
          <w:bCs/>
          <w:sz w:val="28"/>
          <w:szCs w:val="28"/>
          <w:lang w:val="ru-RU"/>
        </w:rPr>
        <w:t xml:space="preserve"> и </w:t>
      </w:r>
      <w:proofErr w:type="spellStart"/>
      <w:r w:rsidRPr="00B84474">
        <w:rPr>
          <w:bCs/>
          <w:sz w:val="28"/>
          <w:szCs w:val="28"/>
          <w:lang w:val="ru-RU"/>
        </w:rPr>
        <w:t>затекстовых</w:t>
      </w:r>
      <w:proofErr w:type="spellEnd"/>
      <w:r w:rsidRPr="00B84474">
        <w:rPr>
          <w:bCs/>
          <w:sz w:val="28"/>
          <w:szCs w:val="28"/>
          <w:lang w:val="ru-RU"/>
        </w:rPr>
        <w:t xml:space="preserve"> ссылок;</w:t>
      </w:r>
    </w:p>
    <w:p w14:paraId="4759E706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оформление списка литературы по ГОСТ;</w:t>
      </w:r>
    </w:p>
    <w:p w14:paraId="5F009D4E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настройка предметного указателя.</w:t>
      </w:r>
    </w:p>
    <w:p w14:paraId="4902D2CF" w14:textId="77777777" w:rsidR="00B84474" w:rsidRPr="00B84474" w:rsidRDefault="00B84474" w:rsidP="00B84474">
      <w:pPr>
        <w:spacing w:line="360" w:lineRule="auto"/>
        <w:jc w:val="both"/>
        <w:rPr>
          <w:sz w:val="28"/>
          <w:szCs w:val="28"/>
          <w:lang w:val="ru-RU"/>
        </w:rPr>
      </w:pPr>
      <w:r w:rsidRPr="00B84474">
        <w:rPr>
          <w:sz w:val="28"/>
          <w:szCs w:val="28"/>
          <w:lang w:val="ru-RU"/>
        </w:rPr>
        <w:t>Материалы смешанного обучения к разделу:</w:t>
      </w:r>
    </w:p>
    <w:p w14:paraId="0C5E2598" w14:textId="77777777" w:rsidR="00B84474" w:rsidRPr="00B84474" w:rsidRDefault="00B84474" w:rsidP="00B84474">
      <w:p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- Видеоролик на тему «Работа с многостраничным текстовым документом» (11 минут);</w:t>
      </w:r>
    </w:p>
    <w:p w14:paraId="12D4FC42" w14:textId="77777777" w:rsidR="00B84474" w:rsidRPr="00B84474" w:rsidRDefault="00B84474" w:rsidP="00B84474">
      <w:p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- Тестовое задание к видеоролику.</w:t>
      </w:r>
    </w:p>
    <w:p w14:paraId="0FDE20C2" w14:textId="77777777" w:rsidR="00B84474" w:rsidRPr="00B84474" w:rsidRDefault="00B84474" w:rsidP="00B84474">
      <w:pPr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14:paraId="579B6F78" w14:textId="77777777" w:rsidR="00B84474" w:rsidRPr="00B84474" w:rsidRDefault="00B84474" w:rsidP="003F44C3">
      <w:pPr>
        <w:autoSpaceDE w:val="0"/>
        <w:autoSpaceDN w:val="0"/>
        <w:adjustRightInd w:val="0"/>
        <w:spacing w:after="120"/>
        <w:rPr>
          <w:b/>
          <w:bCs/>
          <w:sz w:val="28"/>
          <w:szCs w:val="28"/>
          <w:lang w:val="ru-RU"/>
        </w:rPr>
      </w:pPr>
      <w:r w:rsidRPr="00B84474">
        <w:rPr>
          <w:b/>
          <w:bCs/>
          <w:sz w:val="28"/>
          <w:szCs w:val="28"/>
          <w:lang w:val="ru-RU"/>
        </w:rPr>
        <w:t>Тема 2. Обработка таблиц в текстовом редакторе</w:t>
      </w:r>
    </w:p>
    <w:p w14:paraId="011022E4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редактирование таблиц в текстовом редакторе;</w:t>
      </w:r>
    </w:p>
    <w:p w14:paraId="63174590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 xml:space="preserve">особенности работы с многостраничными таблицами; </w:t>
      </w:r>
    </w:p>
    <w:p w14:paraId="0ED4A31F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 xml:space="preserve">сортировка данных в таблице; </w:t>
      </w:r>
    </w:p>
    <w:p w14:paraId="0E829A3B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 xml:space="preserve">стили оформления таблиц; </w:t>
      </w:r>
    </w:p>
    <w:p w14:paraId="4363853A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 xml:space="preserve">расчёты по формулам; </w:t>
      </w:r>
    </w:p>
    <w:p w14:paraId="5BFAD9F6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преобразование таблицы в текст и обратно;</w:t>
      </w:r>
    </w:p>
    <w:p w14:paraId="41888EAE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внедрение таблицы MS Excel в текстовый документ.</w:t>
      </w:r>
    </w:p>
    <w:p w14:paraId="752C69E0" w14:textId="77777777" w:rsidR="00B84474" w:rsidRPr="00B84474" w:rsidRDefault="00B84474" w:rsidP="00B84474">
      <w:pPr>
        <w:spacing w:line="360" w:lineRule="auto"/>
        <w:jc w:val="both"/>
        <w:rPr>
          <w:sz w:val="28"/>
          <w:szCs w:val="28"/>
          <w:lang w:val="ru-RU"/>
        </w:rPr>
      </w:pPr>
      <w:r w:rsidRPr="00B84474">
        <w:rPr>
          <w:sz w:val="28"/>
          <w:szCs w:val="28"/>
          <w:lang w:val="ru-RU"/>
        </w:rPr>
        <w:t>Материалы смешанного обучения к разделу:</w:t>
      </w:r>
    </w:p>
    <w:p w14:paraId="43E6B754" w14:textId="77777777" w:rsidR="00B84474" w:rsidRPr="00B84474" w:rsidRDefault="00B84474" w:rsidP="00B84474">
      <w:p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- Видеоролик на тему «Обработка таблиц в текстовом редакторе» (9 минут);</w:t>
      </w:r>
    </w:p>
    <w:p w14:paraId="0513DC39" w14:textId="77777777" w:rsidR="00B84474" w:rsidRPr="00B84474" w:rsidRDefault="00B84474" w:rsidP="00B84474">
      <w:p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- Тестовое задание к видеоролику.</w:t>
      </w:r>
    </w:p>
    <w:p w14:paraId="72332F9E" w14:textId="77777777" w:rsidR="001731DA" w:rsidRDefault="001731DA" w:rsidP="00B84474">
      <w:pPr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14:paraId="65F42DDA" w14:textId="668E0A6F" w:rsidR="00B84474" w:rsidRPr="00B84474" w:rsidRDefault="00B84474" w:rsidP="00B84474">
      <w:pPr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  <w:r w:rsidRPr="00B84474">
        <w:rPr>
          <w:b/>
          <w:bCs/>
          <w:sz w:val="28"/>
          <w:szCs w:val="28"/>
          <w:lang w:val="ru-RU"/>
        </w:rPr>
        <w:t>Тема 3. Режим рецензирования текстовых документов</w:t>
      </w:r>
    </w:p>
    <w:p w14:paraId="638FF868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lastRenderedPageBreak/>
        <w:t xml:space="preserve">работа в режиме исправлений; </w:t>
      </w:r>
    </w:p>
    <w:p w14:paraId="2539A36C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добавление примечаний;</w:t>
      </w:r>
    </w:p>
    <w:p w14:paraId="2F3F2074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сравнение версий документов;</w:t>
      </w:r>
    </w:p>
    <w:p w14:paraId="23CCE127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объединение исправления из нескольких документов в один.</w:t>
      </w:r>
    </w:p>
    <w:p w14:paraId="70551E67" w14:textId="77777777" w:rsidR="00B84474" w:rsidRPr="00B84474" w:rsidRDefault="00B84474" w:rsidP="00B84474">
      <w:pPr>
        <w:spacing w:line="360" w:lineRule="auto"/>
        <w:jc w:val="both"/>
        <w:rPr>
          <w:sz w:val="28"/>
          <w:szCs w:val="28"/>
          <w:lang w:val="ru-RU"/>
        </w:rPr>
      </w:pPr>
      <w:r w:rsidRPr="00B84474">
        <w:rPr>
          <w:sz w:val="28"/>
          <w:szCs w:val="28"/>
          <w:lang w:val="ru-RU"/>
        </w:rPr>
        <w:t>Материалы смешанного обучения к разделу:</w:t>
      </w:r>
    </w:p>
    <w:p w14:paraId="0C7C3D7F" w14:textId="77777777" w:rsidR="00B84474" w:rsidRPr="00B84474" w:rsidRDefault="00B84474" w:rsidP="00B84474">
      <w:p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- Видеоролик на тему «Режим рецензирования текстовых документов» (8 минут);</w:t>
      </w:r>
    </w:p>
    <w:p w14:paraId="154FF028" w14:textId="77777777" w:rsidR="00B84474" w:rsidRPr="00B84474" w:rsidRDefault="00B84474" w:rsidP="00B84474">
      <w:p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- Тестовое задание к видеоролику.</w:t>
      </w:r>
    </w:p>
    <w:p w14:paraId="36BCD8CB" w14:textId="77777777" w:rsidR="00B84474" w:rsidRPr="00B84474" w:rsidRDefault="00B84474" w:rsidP="00B84474">
      <w:pPr>
        <w:widowControl/>
        <w:spacing w:line="360" w:lineRule="auto"/>
        <w:ind w:left="1070"/>
        <w:contextualSpacing/>
        <w:jc w:val="both"/>
        <w:rPr>
          <w:bCs/>
          <w:sz w:val="28"/>
          <w:szCs w:val="28"/>
          <w:lang w:val="ru-RU"/>
        </w:rPr>
      </w:pPr>
    </w:p>
    <w:p w14:paraId="05D5A84F" w14:textId="77777777" w:rsidR="00B84474" w:rsidRPr="00B84474" w:rsidRDefault="00B84474" w:rsidP="003F44C3">
      <w:pPr>
        <w:autoSpaceDE w:val="0"/>
        <w:autoSpaceDN w:val="0"/>
        <w:adjustRightInd w:val="0"/>
        <w:spacing w:after="120"/>
        <w:rPr>
          <w:b/>
          <w:bCs/>
          <w:sz w:val="28"/>
          <w:szCs w:val="28"/>
          <w:lang w:val="ru-RU"/>
        </w:rPr>
      </w:pPr>
      <w:r w:rsidRPr="00B84474">
        <w:rPr>
          <w:b/>
          <w:bCs/>
          <w:sz w:val="28"/>
          <w:szCs w:val="28"/>
          <w:lang w:val="ru-RU"/>
        </w:rPr>
        <w:t>Тема 4. Форматирование данных в табличном редакторе</w:t>
      </w:r>
    </w:p>
    <w:p w14:paraId="70A699E4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структура книги Excel</w:t>
      </w:r>
      <w:r w:rsidRPr="00B84474">
        <w:rPr>
          <w:bCs/>
          <w:sz w:val="28"/>
          <w:szCs w:val="28"/>
        </w:rPr>
        <w:t>;</w:t>
      </w:r>
      <w:r w:rsidRPr="00B84474">
        <w:rPr>
          <w:bCs/>
          <w:sz w:val="28"/>
          <w:szCs w:val="28"/>
          <w:lang w:val="ru-RU"/>
        </w:rPr>
        <w:t xml:space="preserve"> </w:t>
      </w:r>
    </w:p>
    <w:p w14:paraId="426AACB3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 xml:space="preserve">возможности шрифтового форматирования и выравнивания текста; </w:t>
      </w:r>
    </w:p>
    <w:p w14:paraId="11702606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стили оформления таблицы</w:t>
      </w:r>
      <w:r w:rsidRPr="00B84474">
        <w:rPr>
          <w:bCs/>
          <w:sz w:val="28"/>
          <w:szCs w:val="28"/>
        </w:rPr>
        <w:t>;</w:t>
      </w:r>
    </w:p>
    <w:p w14:paraId="166F633D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числовые форматы</w:t>
      </w:r>
      <w:r w:rsidRPr="00B84474">
        <w:rPr>
          <w:bCs/>
          <w:sz w:val="28"/>
          <w:szCs w:val="28"/>
        </w:rPr>
        <w:t>;</w:t>
      </w:r>
    </w:p>
    <w:p w14:paraId="4A3ED155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условное форматирование</w:t>
      </w:r>
      <w:r w:rsidRPr="00B84474">
        <w:rPr>
          <w:bCs/>
          <w:sz w:val="28"/>
          <w:szCs w:val="28"/>
        </w:rPr>
        <w:t>;</w:t>
      </w:r>
      <w:r w:rsidRPr="00B84474">
        <w:rPr>
          <w:bCs/>
          <w:sz w:val="28"/>
          <w:szCs w:val="28"/>
          <w:lang w:val="ru-RU"/>
        </w:rPr>
        <w:t xml:space="preserve"> </w:t>
      </w:r>
    </w:p>
    <w:p w14:paraId="66F1903B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автозаполнение</w:t>
      </w:r>
      <w:r w:rsidRPr="00B84474">
        <w:rPr>
          <w:bCs/>
          <w:sz w:val="28"/>
          <w:szCs w:val="28"/>
        </w:rPr>
        <w:t>;</w:t>
      </w:r>
      <w:r w:rsidRPr="00B84474">
        <w:rPr>
          <w:bCs/>
          <w:sz w:val="28"/>
          <w:szCs w:val="28"/>
          <w:lang w:val="ru-RU"/>
        </w:rPr>
        <w:t xml:space="preserve"> </w:t>
      </w:r>
    </w:p>
    <w:p w14:paraId="5C3705EB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прогрессии и иные последовательности</w:t>
      </w:r>
      <w:r w:rsidRPr="00B84474">
        <w:rPr>
          <w:bCs/>
          <w:sz w:val="28"/>
          <w:szCs w:val="28"/>
        </w:rPr>
        <w:t>;</w:t>
      </w:r>
      <w:r w:rsidRPr="00B84474">
        <w:rPr>
          <w:bCs/>
          <w:sz w:val="28"/>
          <w:szCs w:val="28"/>
          <w:lang w:val="ru-RU"/>
        </w:rPr>
        <w:t xml:space="preserve"> </w:t>
      </w:r>
    </w:p>
    <w:p w14:paraId="45EAE415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абсолютные и относительные адреса ячеек.</w:t>
      </w:r>
    </w:p>
    <w:p w14:paraId="3D6C5E8A" w14:textId="77777777" w:rsidR="00B84474" w:rsidRPr="00B84474" w:rsidRDefault="00B84474" w:rsidP="00B84474">
      <w:pPr>
        <w:spacing w:line="360" w:lineRule="auto"/>
        <w:jc w:val="both"/>
        <w:rPr>
          <w:sz w:val="28"/>
          <w:szCs w:val="28"/>
          <w:lang w:val="ru-RU"/>
        </w:rPr>
      </w:pPr>
      <w:r w:rsidRPr="00B84474">
        <w:rPr>
          <w:sz w:val="28"/>
          <w:szCs w:val="28"/>
          <w:lang w:val="ru-RU"/>
        </w:rPr>
        <w:t>Материалы смешанного обучения к разделу:</w:t>
      </w:r>
    </w:p>
    <w:p w14:paraId="0173ABBA" w14:textId="77777777" w:rsidR="00B84474" w:rsidRPr="00B84474" w:rsidRDefault="00B84474" w:rsidP="00B84474">
      <w:p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- Видеоролик на тему «Форматирование данных в табличном редакторе» (10 минут);</w:t>
      </w:r>
    </w:p>
    <w:p w14:paraId="4D8FBF02" w14:textId="77777777" w:rsidR="00B84474" w:rsidRPr="00B84474" w:rsidRDefault="00B84474" w:rsidP="00B84474">
      <w:p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- Тестовое задание к видеоролику.</w:t>
      </w:r>
    </w:p>
    <w:p w14:paraId="6AA3CED8" w14:textId="77777777" w:rsidR="00B84474" w:rsidRPr="00B84474" w:rsidRDefault="00B84474" w:rsidP="00B84474">
      <w:pPr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14:paraId="29431521" w14:textId="77777777" w:rsidR="00B84474" w:rsidRPr="00B84474" w:rsidRDefault="00B84474" w:rsidP="003F44C3">
      <w:pPr>
        <w:autoSpaceDE w:val="0"/>
        <w:autoSpaceDN w:val="0"/>
        <w:adjustRightInd w:val="0"/>
        <w:spacing w:after="120"/>
        <w:rPr>
          <w:b/>
          <w:bCs/>
          <w:sz w:val="28"/>
          <w:szCs w:val="28"/>
          <w:lang w:val="ru-RU"/>
        </w:rPr>
      </w:pPr>
      <w:r w:rsidRPr="00B84474">
        <w:rPr>
          <w:b/>
          <w:bCs/>
          <w:sz w:val="28"/>
          <w:szCs w:val="28"/>
          <w:lang w:val="ru-RU"/>
        </w:rPr>
        <w:t>Тема 5. Манипуляции с данными и их проверка в табличном редакторе</w:t>
      </w:r>
    </w:p>
    <w:p w14:paraId="0D8E529B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сортировка</w:t>
      </w:r>
      <w:r w:rsidRPr="00B84474">
        <w:rPr>
          <w:bCs/>
          <w:sz w:val="28"/>
          <w:szCs w:val="28"/>
        </w:rPr>
        <w:t>;</w:t>
      </w:r>
    </w:p>
    <w:p w14:paraId="2803BFF4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фильтрация</w:t>
      </w:r>
      <w:r w:rsidRPr="00B84474">
        <w:rPr>
          <w:bCs/>
          <w:sz w:val="28"/>
          <w:szCs w:val="28"/>
        </w:rPr>
        <w:t>;</w:t>
      </w:r>
    </w:p>
    <w:p w14:paraId="32E7BD99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проверка данных</w:t>
      </w:r>
      <w:r w:rsidRPr="00B84474">
        <w:rPr>
          <w:bCs/>
          <w:sz w:val="28"/>
          <w:szCs w:val="28"/>
        </w:rPr>
        <w:t>;</w:t>
      </w:r>
      <w:r w:rsidRPr="00B84474">
        <w:rPr>
          <w:bCs/>
          <w:sz w:val="28"/>
          <w:szCs w:val="28"/>
          <w:lang w:val="ru-RU"/>
        </w:rPr>
        <w:t xml:space="preserve"> </w:t>
      </w:r>
    </w:p>
    <w:p w14:paraId="7F6154C5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распределение содержимого ячейки по столбцам;</w:t>
      </w:r>
    </w:p>
    <w:p w14:paraId="53FE00A0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удаление дубликатов.</w:t>
      </w:r>
    </w:p>
    <w:p w14:paraId="6AF012C2" w14:textId="77777777" w:rsidR="00B84474" w:rsidRPr="00B84474" w:rsidRDefault="00B84474" w:rsidP="00B84474">
      <w:pPr>
        <w:spacing w:line="360" w:lineRule="auto"/>
        <w:jc w:val="both"/>
        <w:rPr>
          <w:sz w:val="28"/>
          <w:szCs w:val="28"/>
          <w:lang w:val="ru-RU"/>
        </w:rPr>
      </w:pPr>
      <w:r w:rsidRPr="00B84474">
        <w:rPr>
          <w:sz w:val="28"/>
          <w:szCs w:val="28"/>
          <w:lang w:val="ru-RU"/>
        </w:rPr>
        <w:t>Материалы смешанного обучения к разделу:</w:t>
      </w:r>
    </w:p>
    <w:p w14:paraId="170C859B" w14:textId="77777777" w:rsidR="00B84474" w:rsidRPr="00B84474" w:rsidRDefault="00B84474" w:rsidP="00B84474">
      <w:p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 xml:space="preserve">- Видеоролик на тему «Манипуляции с данными и их проверка в табличном </w:t>
      </w:r>
      <w:r w:rsidRPr="00B84474">
        <w:rPr>
          <w:bCs/>
          <w:sz w:val="28"/>
          <w:szCs w:val="28"/>
          <w:lang w:val="ru-RU"/>
        </w:rPr>
        <w:lastRenderedPageBreak/>
        <w:t>редакторе» (10 минут);</w:t>
      </w:r>
    </w:p>
    <w:p w14:paraId="566E38CA" w14:textId="77777777" w:rsidR="00B84474" w:rsidRPr="00B84474" w:rsidRDefault="00B84474" w:rsidP="00B84474">
      <w:p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- Тестовое задание к видеоролику.</w:t>
      </w:r>
    </w:p>
    <w:p w14:paraId="6EA89E73" w14:textId="77777777" w:rsidR="001731DA" w:rsidRDefault="001731DA" w:rsidP="00B84474">
      <w:pPr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14:paraId="5D858109" w14:textId="2F32EA14" w:rsidR="00B84474" w:rsidRPr="00B84474" w:rsidRDefault="00B84474" w:rsidP="001731DA">
      <w:pPr>
        <w:autoSpaceDE w:val="0"/>
        <w:autoSpaceDN w:val="0"/>
        <w:adjustRightInd w:val="0"/>
        <w:spacing w:after="120"/>
        <w:rPr>
          <w:b/>
          <w:bCs/>
          <w:sz w:val="28"/>
          <w:szCs w:val="28"/>
          <w:lang w:val="ru-RU"/>
        </w:rPr>
      </w:pPr>
      <w:r w:rsidRPr="00B84474">
        <w:rPr>
          <w:b/>
          <w:bCs/>
          <w:sz w:val="28"/>
          <w:szCs w:val="28"/>
          <w:lang w:val="ru-RU"/>
        </w:rPr>
        <w:t>Тема 6. Оптимизация работы с большими объёмами данных в табличном редакторе</w:t>
      </w:r>
    </w:p>
    <w:p w14:paraId="65B4266F" w14:textId="77777777" w:rsidR="00B84474" w:rsidRPr="00B84474" w:rsidRDefault="00B84474" w:rsidP="001731DA">
      <w:pPr>
        <w:widowControl/>
        <w:numPr>
          <w:ilvl w:val="1"/>
          <w:numId w:val="12"/>
        </w:numPr>
        <w:spacing w:before="120" w:line="360" w:lineRule="auto"/>
        <w:ind w:left="1066" w:hanging="357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 xml:space="preserve">закрепление строк и столбов; </w:t>
      </w:r>
    </w:p>
    <w:p w14:paraId="4B336D4E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сквозные строки</w:t>
      </w:r>
      <w:r w:rsidRPr="00B84474">
        <w:rPr>
          <w:bCs/>
          <w:sz w:val="28"/>
          <w:szCs w:val="28"/>
        </w:rPr>
        <w:t>;</w:t>
      </w:r>
    </w:p>
    <w:p w14:paraId="0EF52247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скрытие строк и столбцов</w:t>
      </w:r>
      <w:r w:rsidRPr="00B84474">
        <w:rPr>
          <w:bCs/>
          <w:sz w:val="28"/>
          <w:szCs w:val="28"/>
        </w:rPr>
        <w:t>;</w:t>
      </w:r>
    </w:p>
    <w:p w14:paraId="6D30C892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разрывы страниц</w:t>
      </w:r>
      <w:r w:rsidRPr="00B84474">
        <w:rPr>
          <w:bCs/>
          <w:sz w:val="28"/>
          <w:szCs w:val="28"/>
        </w:rPr>
        <w:t>;</w:t>
      </w:r>
    </w:p>
    <w:p w14:paraId="038B6D86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колонтитулы</w:t>
      </w:r>
      <w:r w:rsidRPr="00B84474">
        <w:rPr>
          <w:bCs/>
          <w:sz w:val="28"/>
          <w:szCs w:val="28"/>
        </w:rPr>
        <w:t>;</w:t>
      </w:r>
    </w:p>
    <w:p w14:paraId="16F55120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транспонирование таблицы</w:t>
      </w:r>
      <w:r w:rsidRPr="00B84474">
        <w:rPr>
          <w:bCs/>
          <w:sz w:val="28"/>
          <w:szCs w:val="28"/>
        </w:rPr>
        <w:t>;</w:t>
      </w:r>
    </w:p>
    <w:p w14:paraId="5C35E8E1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contextualSpacing/>
        <w:jc w:val="both"/>
        <w:rPr>
          <w:b/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защита ячеек;</w:t>
      </w:r>
    </w:p>
    <w:p w14:paraId="1B33D8AE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сводные таблицы;</w:t>
      </w:r>
    </w:p>
    <w:p w14:paraId="2F0C55FE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подведение итогов;</w:t>
      </w:r>
    </w:p>
    <w:p w14:paraId="074BAF65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консолидация данных;</w:t>
      </w:r>
    </w:p>
    <w:p w14:paraId="7D94590E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сценарии.</w:t>
      </w:r>
    </w:p>
    <w:p w14:paraId="299965B8" w14:textId="77777777" w:rsidR="00B84474" w:rsidRPr="00B84474" w:rsidRDefault="00B84474" w:rsidP="00B84474">
      <w:pPr>
        <w:spacing w:line="360" w:lineRule="auto"/>
        <w:jc w:val="both"/>
        <w:rPr>
          <w:sz w:val="28"/>
          <w:szCs w:val="28"/>
          <w:lang w:val="ru-RU"/>
        </w:rPr>
      </w:pPr>
      <w:r w:rsidRPr="00B84474">
        <w:rPr>
          <w:sz w:val="28"/>
          <w:szCs w:val="28"/>
          <w:lang w:val="ru-RU"/>
        </w:rPr>
        <w:t>Материалы смешанного обучения к разделу:</w:t>
      </w:r>
    </w:p>
    <w:p w14:paraId="7CE0015B" w14:textId="77777777" w:rsidR="00B84474" w:rsidRPr="00B84474" w:rsidRDefault="00B84474" w:rsidP="00B84474">
      <w:p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- Видеоролик на тему «Оптимизация работы с большими объёмами данных в табличном редакторе» (10 минут);</w:t>
      </w:r>
    </w:p>
    <w:p w14:paraId="38A10522" w14:textId="77777777" w:rsidR="00B84474" w:rsidRPr="00B84474" w:rsidRDefault="00B84474" w:rsidP="00B84474">
      <w:p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- Тестовое задание к видеоролику.</w:t>
      </w:r>
    </w:p>
    <w:p w14:paraId="2A4D1B60" w14:textId="77777777" w:rsidR="00B84474" w:rsidRPr="00B84474" w:rsidRDefault="00B84474" w:rsidP="00B84474">
      <w:pPr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14:paraId="6B1FF216" w14:textId="77777777" w:rsidR="00B84474" w:rsidRPr="00B84474" w:rsidRDefault="00B84474" w:rsidP="00B84474">
      <w:pPr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  <w:r w:rsidRPr="00B84474">
        <w:rPr>
          <w:b/>
          <w:bCs/>
          <w:sz w:val="28"/>
          <w:szCs w:val="28"/>
          <w:lang w:val="ru-RU"/>
        </w:rPr>
        <w:t>Тема 7. Использование встроенных функций в табличном редакторе</w:t>
      </w:r>
    </w:p>
    <w:p w14:paraId="191B63F4" w14:textId="77777777" w:rsidR="00B84474" w:rsidRPr="00B84474" w:rsidRDefault="00B84474" w:rsidP="001731DA">
      <w:pPr>
        <w:widowControl/>
        <w:numPr>
          <w:ilvl w:val="1"/>
          <w:numId w:val="12"/>
        </w:numPr>
        <w:spacing w:before="120" w:line="360" w:lineRule="auto"/>
        <w:ind w:left="1066" w:hanging="357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финансовые, математические и статистические функции</w:t>
      </w:r>
      <w:r w:rsidRPr="00B84474">
        <w:rPr>
          <w:sz w:val="28"/>
          <w:szCs w:val="28"/>
          <w:lang w:val="ru-RU"/>
        </w:rPr>
        <w:t xml:space="preserve"> (например, СУММ, СРЗНАЧ, РАНГ, МИН, МАКС, СЧЕТЕСЛИ, СУММЕСЛИ, СУММЕСЛИМН, СЧЕТ, СЧИТАТЬПУСТОТЫ, СУММПРОИЗВ, ЕСЛИ, ПРОМЕЖУТОЧНЫЕ.ИТОГИ, ПЛТ)</w:t>
      </w:r>
      <w:r w:rsidRPr="00B84474">
        <w:rPr>
          <w:bCs/>
          <w:sz w:val="28"/>
          <w:szCs w:val="28"/>
          <w:lang w:val="ru-RU"/>
        </w:rPr>
        <w:t>;</w:t>
      </w:r>
    </w:p>
    <w:p w14:paraId="4AD648D4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 xml:space="preserve">функции по работе с текстами (например, </w:t>
      </w:r>
      <w:r w:rsidRPr="00B84474">
        <w:rPr>
          <w:sz w:val="28"/>
          <w:szCs w:val="28"/>
          <w:lang w:val="ru-RU"/>
        </w:rPr>
        <w:t>ДЛСТР, ЛЕВСИМВ, СЦЕПИТЬ, СЖПРОБЕЛЫ);</w:t>
      </w:r>
    </w:p>
    <w:p w14:paraId="19B4C7E8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 xml:space="preserve">функции по работе с датами (например, </w:t>
      </w:r>
      <w:r w:rsidRPr="00B84474">
        <w:rPr>
          <w:sz w:val="28"/>
          <w:szCs w:val="28"/>
          <w:lang w:val="ru-RU"/>
        </w:rPr>
        <w:t>ТДАТА, РАЗНДАТ);</w:t>
      </w:r>
    </w:p>
    <w:p w14:paraId="4765CF6B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  <w:lang w:val="ru-RU"/>
        </w:rPr>
      </w:pPr>
      <w:r w:rsidRPr="00B84474">
        <w:rPr>
          <w:sz w:val="28"/>
          <w:szCs w:val="28"/>
          <w:lang w:val="ru-RU"/>
        </w:rPr>
        <w:t>функции ВПР и ИНДЕКС.</w:t>
      </w:r>
    </w:p>
    <w:p w14:paraId="6ABD98B7" w14:textId="77777777" w:rsidR="00B84474" w:rsidRPr="00B84474" w:rsidRDefault="00B84474" w:rsidP="00B84474">
      <w:pPr>
        <w:spacing w:line="360" w:lineRule="auto"/>
        <w:jc w:val="both"/>
        <w:rPr>
          <w:sz w:val="28"/>
          <w:szCs w:val="28"/>
          <w:lang w:val="ru-RU"/>
        </w:rPr>
      </w:pPr>
      <w:r w:rsidRPr="00B84474">
        <w:rPr>
          <w:sz w:val="28"/>
          <w:szCs w:val="28"/>
          <w:lang w:val="ru-RU"/>
        </w:rPr>
        <w:t>Материалы смешанного обучения к разделу:</w:t>
      </w:r>
    </w:p>
    <w:p w14:paraId="06988BA9" w14:textId="77777777" w:rsidR="00B84474" w:rsidRPr="00B84474" w:rsidRDefault="00B84474" w:rsidP="00B84474"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lastRenderedPageBreak/>
        <w:t>- Видеоролик на тему «Использование встроенных функций в табличном редакторе» (10 минут);</w:t>
      </w:r>
    </w:p>
    <w:p w14:paraId="25328A71" w14:textId="77777777" w:rsidR="00B84474" w:rsidRPr="00B84474" w:rsidRDefault="00B84474" w:rsidP="00B84474">
      <w:p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- Тестовое задание к видеоролику.</w:t>
      </w:r>
    </w:p>
    <w:p w14:paraId="1EF5E5CC" w14:textId="77777777" w:rsidR="00B84474" w:rsidRPr="00B84474" w:rsidRDefault="00B84474" w:rsidP="00B84474"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 w14:paraId="1CBC2D54" w14:textId="77777777" w:rsidR="00B84474" w:rsidRPr="00B84474" w:rsidRDefault="00B84474" w:rsidP="003F44C3">
      <w:pPr>
        <w:autoSpaceDE w:val="0"/>
        <w:autoSpaceDN w:val="0"/>
        <w:adjustRightInd w:val="0"/>
        <w:spacing w:after="120"/>
        <w:rPr>
          <w:b/>
          <w:bCs/>
          <w:sz w:val="28"/>
          <w:szCs w:val="28"/>
          <w:lang w:val="ru-RU"/>
        </w:rPr>
      </w:pPr>
      <w:r w:rsidRPr="00B84474">
        <w:rPr>
          <w:b/>
          <w:bCs/>
          <w:sz w:val="28"/>
          <w:szCs w:val="28"/>
          <w:lang w:val="ru-RU"/>
        </w:rPr>
        <w:t>Тема 8. Построение графиков и схем в табличном редакторе</w:t>
      </w:r>
    </w:p>
    <w:p w14:paraId="7A23A443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  <w:lang w:val="ru-RU"/>
        </w:rPr>
      </w:pPr>
      <w:proofErr w:type="spellStart"/>
      <w:r w:rsidRPr="00B84474">
        <w:rPr>
          <w:bCs/>
          <w:sz w:val="28"/>
          <w:szCs w:val="28"/>
          <w:lang w:val="ru-RU"/>
        </w:rPr>
        <w:t>Cтолбчатая</w:t>
      </w:r>
      <w:proofErr w:type="spellEnd"/>
      <w:r w:rsidRPr="00B84474">
        <w:rPr>
          <w:bCs/>
          <w:sz w:val="28"/>
          <w:szCs w:val="28"/>
          <w:lang w:val="ru-RU"/>
        </w:rPr>
        <w:t xml:space="preserve"> диаграмма: простая, </w:t>
      </w:r>
      <w:proofErr w:type="spellStart"/>
      <w:r w:rsidRPr="00B84474">
        <w:rPr>
          <w:bCs/>
          <w:sz w:val="28"/>
          <w:szCs w:val="28"/>
          <w:lang w:val="ru-RU"/>
        </w:rPr>
        <w:t>кластеризованная</w:t>
      </w:r>
      <w:proofErr w:type="spellEnd"/>
      <w:r w:rsidRPr="00B84474">
        <w:rPr>
          <w:bCs/>
          <w:sz w:val="28"/>
          <w:szCs w:val="28"/>
          <w:lang w:val="ru-RU"/>
        </w:rPr>
        <w:t>, состыкованная;</w:t>
      </w:r>
    </w:p>
    <w:p w14:paraId="446199BF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Линейчатая диаграмма: простая, сложная, связанная;</w:t>
      </w:r>
    </w:p>
    <w:p w14:paraId="6F541484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Диаграмма с областями: простая и состыкованная;</w:t>
      </w:r>
    </w:p>
    <w:p w14:paraId="07A40DE2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Круговая диаграмма;</w:t>
      </w:r>
    </w:p>
    <w:p w14:paraId="3BB54961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Диаграмма максимальных и минимальных значений;</w:t>
      </w:r>
    </w:p>
    <w:p w14:paraId="34CCE382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Простая биржевая диаграмма — потолок-пол-закрытие;</w:t>
      </w:r>
    </w:p>
    <w:p w14:paraId="3340C0D4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  <w:lang w:val="ru-RU"/>
        </w:rPr>
      </w:pPr>
      <w:proofErr w:type="spellStart"/>
      <w:r w:rsidRPr="00B84474">
        <w:rPr>
          <w:bCs/>
          <w:sz w:val="28"/>
          <w:szCs w:val="28"/>
          <w:lang w:val="ru-RU"/>
        </w:rPr>
        <w:t>Кластеризованная</w:t>
      </w:r>
      <w:proofErr w:type="spellEnd"/>
      <w:r w:rsidRPr="00B84474">
        <w:rPr>
          <w:bCs/>
          <w:sz w:val="28"/>
          <w:szCs w:val="28"/>
          <w:lang w:val="ru-RU"/>
        </w:rPr>
        <w:t xml:space="preserve"> диаграмма — максимум-минимум-закрытие;</w:t>
      </w:r>
    </w:p>
    <w:p w14:paraId="56324D3F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  <w:u w:val="single"/>
          <w:lang w:val="ru-RU"/>
        </w:rPr>
      </w:pPr>
      <w:r w:rsidRPr="00B84474">
        <w:rPr>
          <w:bCs/>
          <w:sz w:val="28"/>
          <w:szCs w:val="28"/>
          <w:lang w:val="ru-RU"/>
        </w:rPr>
        <w:t xml:space="preserve">Создание и редактирование объектов </w:t>
      </w:r>
      <w:r w:rsidRPr="00B84474">
        <w:rPr>
          <w:bCs/>
          <w:sz w:val="28"/>
          <w:szCs w:val="28"/>
        </w:rPr>
        <w:t>SmartArt</w:t>
      </w:r>
      <w:r w:rsidRPr="00B84474">
        <w:rPr>
          <w:bCs/>
          <w:sz w:val="28"/>
          <w:szCs w:val="28"/>
          <w:lang w:val="ru-RU"/>
        </w:rPr>
        <w:t>.</w:t>
      </w:r>
    </w:p>
    <w:p w14:paraId="4AB78E3A" w14:textId="77777777" w:rsidR="00B84474" w:rsidRPr="00B84474" w:rsidRDefault="00B84474" w:rsidP="00B84474">
      <w:pPr>
        <w:spacing w:line="360" w:lineRule="auto"/>
        <w:jc w:val="both"/>
        <w:rPr>
          <w:sz w:val="28"/>
          <w:szCs w:val="28"/>
          <w:lang w:val="ru-RU"/>
        </w:rPr>
      </w:pPr>
      <w:r w:rsidRPr="00B84474">
        <w:rPr>
          <w:sz w:val="28"/>
          <w:szCs w:val="28"/>
          <w:lang w:val="ru-RU"/>
        </w:rPr>
        <w:t>Материалы смешанного обучения к разделу:</w:t>
      </w:r>
    </w:p>
    <w:p w14:paraId="7ED828C6" w14:textId="77777777" w:rsidR="00B84474" w:rsidRPr="00B84474" w:rsidRDefault="00B84474" w:rsidP="00B84474"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- Видеоролик на тему «Построение графиков и схем в табличном редакторе» (9 минут);</w:t>
      </w:r>
    </w:p>
    <w:p w14:paraId="45A12EBD" w14:textId="77777777" w:rsidR="00B84474" w:rsidRPr="00B84474" w:rsidRDefault="00B84474" w:rsidP="00B84474">
      <w:p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- Тестовое задание к видеоролику.</w:t>
      </w:r>
    </w:p>
    <w:p w14:paraId="1076AD51" w14:textId="77777777" w:rsidR="00B84474" w:rsidRPr="00B84474" w:rsidRDefault="00B84474" w:rsidP="00B84474">
      <w:pPr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14:paraId="33E3AB8F" w14:textId="77777777" w:rsidR="00B84474" w:rsidRPr="00B84474" w:rsidRDefault="00B84474" w:rsidP="003F44C3">
      <w:pPr>
        <w:autoSpaceDE w:val="0"/>
        <w:autoSpaceDN w:val="0"/>
        <w:adjustRightInd w:val="0"/>
        <w:spacing w:after="120"/>
        <w:rPr>
          <w:b/>
          <w:bCs/>
          <w:sz w:val="28"/>
          <w:szCs w:val="28"/>
          <w:lang w:val="ru-RU"/>
        </w:rPr>
      </w:pPr>
      <w:r w:rsidRPr="00B84474">
        <w:rPr>
          <w:b/>
          <w:bCs/>
          <w:sz w:val="28"/>
          <w:szCs w:val="28"/>
          <w:lang w:val="ru-RU"/>
        </w:rPr>
        <w:t>Тема 9. Анализ данных в табличном редакторе</w:t>
      </w:r>
    </w:p>
    <w:p w14:paraId="70DC3695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работа с надстройкой «Анализ данных»;</w:t>
      </w:r>
    </w:p>
    <w:p w14:paraId="4B26F75A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посчитать статистических показателей;</w:t>
      </w:r>
    </w:p>
    <w:p w14:paraId="30EC1009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построение частотной таблицы и гистограммы;</w:t>
      </w:r>
    </w:p>
    <w:p w14:paraId="6B300907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надстройки Excel для решения оптимизационных задач (производственные и транспортные задачи, задачи назначения);</w:t>
      </w:r>
    </w:p>
    <w:p w14:paraId="2CD730A1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анализ взаимосвязей, корреляции.</w:t>
      </w:r>
    </w:p>
    <w:p w14:paraId="552ECB09" w14:textId="77777777" w:rsidR="00B84474" w:rsidRPr="00B84474" w:rsidRDefault="00B84474" w:rsidP="00B84474">
      <w:pPr>
        <w:spacing w:line="360" w:lineRule="auto"/>
        <w:jc w:val="both"/>
        <w:rPr>
          <w:sz w:val="28"/>
          <w:szCs w:val="28"/>
          <w:lang w:val="ru-RU"/>
        </w:rPr>
      </w:pPr>
      <w:r w:rsidRPr="00B84474">
        <w:rPr>
          <w:sz w:val="28"/>
          <w:szCs w:val="28"/>
          <w:lang w:val="ru-RU"/>
        </w:rPr>
        <w:t>Материалы смешанного обучения к разделу:</w:t>
      </w:r>
    </w:p>
    <w:p w14:paraId="7F2FFC98" w14:textId="77777777" w:rsidR="00B84474" w:rsidRPr="00B84474" w:rsidRDefault="00B84474" w:rsidP="00B84474"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- Видеоролик на тему «Анализ данных в табличном редакторе» (8 минут);</w:t>
      </w:r>
    </w:p>
    <w:p w14:paraId="6EFA5BBC" w14:textId="77777777" w:rsidR="00B84474" w:rsidRPr="00B84474" w:rsidRDefault="00B84474" w:rsidP="00B84474">
      <w:p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- Тестовое задание к видеоролику.</w:t>
      </w:r>
    </w:p>
    <w:p w14:paraId="72187259" w14:textId="77777777" w:rsidR="00B84474" w:rsidRPr="00B84474" w:rsidRDefault="00B84474" w:rsidP="00B84474">
      <w:pPr>
        <w:autoSpaceDE w:val="0"/>
        <w:autoSpaceDN w:val="0"/>
        <w:adjustRightInd w:val="0"/>
        <w:rPr>
          <w:bCs/>
          <w:sz w:val="28"/>
          <w:szCs w:val="28"/>
          <w:u w:val="single"/>
          <w:lang w:val="ru-RU"/>
        </w:rPr>
      </w:pPr>
    </w:p>
    <w:p w14:paraId="2EE7B6DF" w14:textId="77777777" w:rsidR="00B84474" w:rsidRPr="00B84474" w:rsidRDefault="00B84474" w:rsidP="003F44C3">
      <w:pPr>
        <w:autoSpaceDE w:val="0"/>
        <w:autoSpaceDN w:val="0"/>
        <w:adjustRightInd w:val="0"/>
        <w:spacing w:after="120"/>
        <w:rPr>
          <w:b/>
          <w:bCs/>
          <w:sz w:val="28"/>
          <w:szCs w:val="28"/>
          <w:lang w:val="ru-RU"/>
        </w:rPr>
      </w:pPr>
      <w:r w:rsidRPr="00B84474">
        <w:rPr>
          <w:b/>
          <w:bCs/>
          <w:sz w:val="28"/>
          <w:szCs w:val="28"/>
          <w:lang w:val="ru-RU"/>
        </w:rPr>
        <w:t>Тема 10. Работа с базами данных в табличном редакторе</w:t>
      </w:r>
    </w:p>
    <w:p w14:paraId="0A5F4A47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функции по работе с базами данных, например, ДСРЗНАЧ, БСЧЁТ, ДМАКС, ДМИН, БДСУММ.</w:t>
      </w:r>
    </w:p>
    <w:p w14:paraId="04B1414A" w14:textId="77777777" w:rsidR="00B84474" w:rsidRPr="00B84474" w:rsidRDefault="00B84474" w:rsidP="00B84474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14:paraId="1F226FE7" w14:textId="77777777" w:rsidR="00B84474" w:rsidRPr="00B84474" w:rsidRDefault="00B84474" w:rsidP="00B84474">
      <w:pPr>
        <w:spacing w:line="360" w:lineRule="auto"/>
        <w:jc w:val="both"/>
        <w:rPr>
          <w:sz w:val="28"/>
          <w:szCs w:val="28"/>
          <w:lang w:val="ru-RU"/>
        </w:rPr>
      </w:pPr>
      <w:r w:rsidRPr="00B84474">
        <w:rPr>
          <w:sz w:val="28"/>
          <w:szCs w:val="28"/>
          <w:lang w:val="ru-RU"/>
        </w:rPr>
        <w:lastRenderedPageBreak/>
        <w:t>Материалы смешанного обучения к разделу:</w:t>
      </w:r>
    </w:p>
    <w:p w14:paraId="072BB75B" w14:textId="77777777" w:rsidR="00B84474" w:rsidRPr="00B84474" w:rsidRDefault="00B84474" w:rsidP="00B84474"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- Видеоролик на тему «Работа с базами данных в табличном редакторе» (8 минут);</w:t>
      </w:r>
    </w:p>
    <w:p w14:paraId="3325C7A5" w14:textId="77777777" w:rsidR="00B84474" w:rsidRPr="00B84474" w:rsidRDefault="00B84474" w:rsidP="00B84474">
      <w:p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- Тестовое задание к видеоролику.</w:t>
      </w:r>
    </w:p>
    <w:p w14:paraId="4E2F0083" w14:textId="77777777" w:rsidR="00B84474" w:rsidRPr="00B84474" w:rsidRDefault="00B84474" w:rsidP="00B84474">
      <w:pPr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</w:p>
    <w:p w14:paraId="7C3371D6" w14:textId="77777777" w:rsidR="00B84474" w:rsidRPr="00B84474" w:rsidRDefault="00B84474" w:rsidP="00B84474">
      <w:pPr>
        <w:autoSpaceDE w:val="0"/>
        <w:autoSpaceDN w:val="0"/>
        <w:adjustRightInd w:val="0"/>
        <w:rPr>
          <w:b/>
          <w:bCs/>
          <w:sz w:val="28"/>
          <w:szCs w:val="28"/>
          <w:lang w:val="ru-RU"/>
        </w:rPr>
      </w:pPr>
      <w:r w:rsidRPr="00B84474">
        <w:rPr>
          <w:b/>
          <w:bCs/>
          <w:sz w:val="28"/>
          <w:szCs w:val="28"/>
          <w:lang w:val="ru-RU"/>
        </w:rPr>
        <w:t>Тема 11. Использование Google Services для обучения, работы с данными и проведения исследований.</w:t>
      </w:r>
    </w:p>
    <w:p w14:paraId="5CA30D2F" w14:textId="77777777" w:rsidR="00B84474" w:rsidRPr="00B84474" w:rsidRDefault="00B84474" w:rsidP="008B2048">
      <w:pPr>
        <w:widowControl/>
        <w:numPr>
          <w:ilvl w:val="1"/>
          <w:numId w:val="12"/>
        </w:numPr>
        <w:spacing w:before="120" w:line="360" w:lineRule="auto"/>
        <w:ind w:left="1066" w:hanging="357"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</w:rPr>
        <w:t>Google</w:t>
      </w:r>
      <w:r w:rsidRPr="00B84474">
        <w:rPr>
          <w:bCs/>
          <w:sz w:val="28"/>
          <w:szCs w:val="28"/>
          <w:lang w:val="ru-RU"/>
        </w:rPr>
        <w:t xml:space="preserve"> Формы;</w:t>
      </w:r>
    </w:p>
    <w:p w14:paraId="5E08A080" w14:textId="77777777" w:rsidR="003F44C3" w:rsidRPr="003F44C3" w:rsidRDefault="00B84474" w:rsidP="003F44C3">
      <w:pPr>
        <w:widowControl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3F44C3">
        <w:rPr>
          <w:bCs/>
          <w:sz w:val="28"/>
          <w:szCs w:val="28"/>
        </w:rPr>
        <w:t xml:space="preserve">Google </w:t>
      </w:r>
      <w:proofErr w:type="spellStart"/>
      <w:r w:rsidRPr="003F44C3">
        <w:rPr>
          <w:bCs/>
          <w:sz w:val="28"/>
          <w:szCs w:val="28"/>
        </w:rPr>
        <w:t>Документы</w:t>
      </w:r>
      <w:proofErr w:type="spellEnd"/>
      <w:r w:rsidRPr="003F44C3">
        <w:rPr>
          <w:bCs/>
          <w:sz w:val="28"/>
          <w:szCs w:val="28"/>
        </w:rPr>
        <w:t>;</w:t>
      </w:r>
    </w:p>
    <w:p w14:paraId="39243A89" w14:textId="7F6B9A3A" w:rsidR="00B84474" w:rsidRPr="003F44C3" w:rsidRDefault="00B84474" w:rsidP="003F44C3">
      <w:pPr>
        <w:widowControl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3F44C3">
        <w:rPr>
          <w:bCs/>
          <w:sz w:val="28"/>
          <w:szCs w:val="28"/>
        </w:rPr>
        <w:t xml:space="preserve">Google </w:t>
      </w:r>
      <w:proofErr w:type="spellStart"/>
      <w:r w:rsidRPr="003F44C3">
        <w:rPr>
          <w:bCs/>
          <w:sz w:val="28"/>
          <w:szCs w:val="28"/>
        </w:rPr>
        <w:t>Таблицы</w:t>
      </w:r>
      <w:proofErr w:type="spellEnd"/>
      <w:r w:rsidRPr="003F44C3">
        <w:rPr>
          <w:bCs/>
          <w:sz w:val="28"/>
          <w:szCs w:val="28"/>
        </w:rPr>
        <w:t>;</w:t>
      </w:r>
    </w:p>
    <w:p w14:paraId="3DE67A34" w14:textId="77777777" w:rsidR="00B84474" w:rsidRPr="003F44C3" w:rsidRDefault="00B84474" w:rsidP="00B84474">
      <w:pPr>
        <w:widowControl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B84474">
        <w:rPr>
          <w:bCs/>
          <w:sz w:val="28"/>
          <w:szCs w:val="28"/>
        </w:rPr>
        <w:t>Google</w:t>
      </w:r>
      <w:r w:rsidRPr="003F44C3">
        <w:rPr>
          <w:bCs/>
          <w:sz w:val="28"/>
          <w:szCs w:val="28"/>
        </w:rPr>
        <w:t xml:space="preserve"> </w:t>
      </w:r>
      <w:proofErr w:type="spellStart"/>
      <w:r w:rsidRPr="003F44C3">
        <w:rPr>
          <w:bCs/>
          <w:sz w:val="28"/>
          <w:szCs w:val="28"/>
        </w:rPr>
        <w:t>Календарь</w:t>
      </w:r>
      <w:proofErr w:type="spellEnd"/>
      <w:r w:rsidRPr="003F44C3">
        <w:rPr>
          <w:bCs/>
          <w:sz w:val="28"/>
          <w:szCs w:val="28"/>
        </w:rPr>
        <w:t>.</w:t>
      </w:r>
    </w:p>
    <w:p w14:paraId="4DEAEDF6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надстройки Excel для решения оптимизационных задач (производственные и транспортные задачи, задачи назначения);</w:t>
      </w:r>
    </w:p>
    <w:p w14:paraId="51CEEF7D" w14:textId="77777777" w:rsidR="00B84474" w:rsidRPr="00B84474" w:rsidRDefault="00B84474" w:rsidP="00B84474">
      <w:pPr>
        <w:spacing w:line="360" w:lineRule="auto"/>
        <w:jc w:val="both"/>
        <w:rPr>
          <w:sz w:val="28"/>
          <w:szCs w:val="28"/>
          <w:lang w:val="ru-RU"/>
        </w:rPr>
      </w:pPr>
      <w:r w:rsidRPr="00B84474">
        <w:rPr>
          <w:sz w:val="28"/>
          <w:szCs w:val="28"/>
          <w:lang w:val="ru-RU"/>
        </w:rPr>
        <w:t>Материалы смешанного обучения к разделу:</w:t>
      </w:r>
    </w:p>
    <w:p w14:paraId="0AC67D88" w14:textId="77777777" w:rsidR="00B84474" w:rsidRPr="00B84474" w:rsidRDefault="00B84474" w:rsidP="00B84474"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- Видеоролик на тему «Использование Google Services для обучения, работы с данными и проведения исследований» (13 минут);</w:t>
      </w:r>
    </w:p>
    <w:p w14:paraId="7BCA8C31" w14:textId="77777777" w:rsidR="00B84474" w:rsidRPr="00B84474" w:rsidRDefault="00B84474" w:rsidP="00B84474">
      <w:p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- Тестовое задание к видеоролику.</w:t>
      </w:r>
    </w:p>
    <w:p w14:paraId="22E83E83" w14:textId="77777777" w:rsidR="00B84474" w:rsidRPr="00B84474" w:rsidRDefault="00B84474" w:rsidP="00B84474"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 w14:paraId="42B2F79D" w14:textId="77777777" w:rsidR="00B84474" w:rsidRPr="00B84474" w:rsidRDefault="00B84474" w:rsidP="003F44C3">
      <w:pPr>
        <w:autoSpaceDE w:val="0"/>
        <w:autoSpaceDN w:val="0"/>
        <w:adjustRightInd w:val="0"/>
        <w:spacing w:after="120"/>
        <w:rPr>
          <w:b/>
          <w:bCs/>
          <w:sz w:val="28"/>
          <w:szCs w:val="28"/>
          <w:lang w:val="ru-RU"/>
        </w:rPr>
      </w:pPr>
      <w:r w:rsidRPr="00B84474">
        <w:rPr>
          <w:b/>
          <w:bCs/>
          <w:sz w:val="28"/>
          <w:szCs w:val="28"/>
          <w:lang w:val="ru-RU"/>
        </w:rPr>
        <w:t>Тема 12. Работа в поисковых системах с использованием языка поисковых запросов</w:t>
      </w:r>
    </w:p>
    <w:p w14:paraId="66D21B93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</w:rPr>
      </w:pPr>
      <w:r w:rsidRPr="00B84474">
        <w:rPr>
          <w:bCs/>
          <w:sz w:val="28"/>
          <w:szCs w:val="28"/>
          <w:lang w:val="ru-RU"/>
        </w:rPr>
        <w:t>с</w:t>
      </w:r>
      <w:proofErr w:type="spellStart"/>
      <w:r w:rsidRPr="00B84474">
        <w:rPr>
          <w:bCs/>
          <w:sz w:val="28"/>
          <w:szCs w:val="28"/>
        </w:rPr>
        <w:t>интаксис</w:t>
      </w:r>
      <w:proofErr w:type="spellEnd"/>
      <w:r w:rsidRPr="00B84474">
        <w:rPr>
          <w:bCs/>
          <w:sz w:val="28"/>
          <w:szCs w:val="28"/>
        </w:rPr>
        <w:t xml:space="preserve"> </w:t>
      </w:r>
      <w:proofErr w:type="spellStart"/>
      <w:r w:rsidRPr="00B84474">
        <w:rPr>
          <w:bCs/>
          <w:sz w:val="28"/>
          <w:szCs w:val="28"/>
        </w:rPr>
        <w:t>языка</w:t>
      </w:r>
      <w:proofErr w:type="spellEnd"/>
      <w:r w:rsidRPr="00B84474">
        <w:rPr>
          <w:bCs/>
          <w:sz w:val="28"/>
          <w:szCs w:val="28"/>
        </w:rPr>
        <w:t xml:space="preserve"> </w:t>
      </w:r>
      <w:proofErr w:type="spellStart"/>
      <w:r w:rsidRPr="00B84474">
        <w:rPr>
          <w:bCs/>
          <w:sz w:val="28"/>
          <w:szCs w:val="28"/>
        </w:rPr>
        <w:t>поисковых</w:t>
      </w:r>
      <w:proofErr w:type="spellEnd"/>
      <w:r w:rsidRPr="00B84474">
        <w:rPr>
          <w:bCs/>
          <w:sz w:val="28"/>
          <w:szCs w:val="28"/>
        </w:rPr>
        <w:t xml:space="preserve"> </w:t>
      </w:r>
      <w:proofErr w:type="spellStart"/>
      <w:r w:rsidRPr="00B84474">
        <w:rPr>
          <w:bCs/>
          <w:sz w:val="28"/>
          <w:szCs w:val="28"/>
        </w:rPr>
        <w:t>запросов</w:t>
      </w:r>
      <w:proofErr w:type="spellEnd"/>
      <w:r w:rsidRPr="00B84474">
        <w:rPr>
          <w:bCs/>
          <w:sz w:val="28"/>
          <w:szCs w:val="28"/>
          <w:lang w:val="ru-RU"/>
        </w:rPr>
        <w:t>;</w:t>
      </w:r>
    </w:p>
    <w:p w14:paraId="2578B291" w14:textId="77777777" w:rsidR="00B84474" w:rsidRPr="00B84474" w:rsidRDefault="00B84474" w:rsidP="00B84474">
      <w:pPr>
        <w:widowControl/>
        <w:numPr>
          <w:ilvl w:val="1"/>
          <w:numId w:val="12"/>
        </w:numPr>
        <w:spacing w:line="360" w:lineRule="auto"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формирование запроса в поисковой системе.</w:t>
      </w:r>
    </w:p>
    <w:p w14:paraId="6A7D8629" w14:textId="77777777" w:rsidR="00B84474" w:rsidRPr="00B84474" w:rsidRDefault="00B84474" w:rsidP="00B84474">
      <w:pPr>
        <w:spacing w:line="360" w:lineRule="auto"/>
        <w:jc w:val="both"/>
        <w:rPr>
          <w:sz w:val="28"/>
          <w:szCs w:val="28"/>
          <w:lang w:val="ru-RU"/>
        </w:rPr>
      </w:pPr>
      <w:r w:rsidRPr="00B84474">
        <w:rPr>
          <w:sz w:val="28"/>
          <w:szCs w:val="28"/>
          <w:lang w:val="ru-RU"/>
        </w:rPr>
        <w:t>Материалы смешанного обучения к разделу:</w:t>
      </w:r>
    </w:p>
    <w:p w14:paraId="6C90D318" w14:textId="77777777" w:rsidR="00B84474" w:rsidRPr="00B84474" w:rsidRDefault="00B84474" w:rsidP="00B84474"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- Видеоролик на тему «Использование Google Services для обучения, работы с данными и проведения исследований» (11 минут);</w:t>
      </w:r>
    </w:p>
    <w:p w14:paraId="0AFF37C2" w14:textId="77777777" w:rsidR="00B84474" w:rsidRPr="00B84474" w:rsidRDefault="00B84474" w:rsidP="00B84474">
      <w:pPr>
        <w:spacing w:line="360" w:lineRule="auto"/>
        <w:contextualSpacing/>
        <w:jc w:val="both"/>
        <w:rPr>
          <w:bCs/>
          <w:sz w:val="28"/>
          <w:szCs w:val="28"/>
          <w:lang w:val="ru-RU"/>
        </w:rPr>
      </w:pPr>
      <w:r w:rsidRPr="00B84474">
        <w:rPr>
          <w:bCs/>
          <w:sz w:val="28"/>
          <w:szCs w:val="28"/>
          <w:lang w:val="ru-RU"/>
        </w:rPr>
        <w:t>- Тестовое задание к видеоролику.</w:t>
      </w:r>
    </w:p>
    <w:p w14:paraId="7C0AC0A6" w14:textId="33EAFE05" w:rsidR="00B84474" w:rsidRPr="00015731" w:rsidRDefault="00B84474" w:rsidP="00B84474">
      <w:pPr>
        <w:autoSpaceDE w:val="0"/>
        <w:autoSpaceDN w:val="0"/>
        <w:adjustRightInd w:val="0"/>
        <w:rPr>
          <w:bCs/>
          <w:sz w:val="28"/>
          <w:szCs w:val="28"/>
          <w:lang w:val="ru-RU"/>
        </w:rPr>
      </w:pPr>
    </w:p>
    <w:p w14:paraId="7974E1FF" w14:textId="56A888E8" w:rsidR="0050381A" w:rsidRPr="00015731" w:rsidRDefault="0050381A" w:rsidP="0050381A">
      <w:pPr>
        <w:spacing w:line="276" w:lineRule="auto"/>
        <w:ind w:left="-5" w:right="12"/>
        <w:jc w:val="both"/>
        <w:rPr>
          <w:b/>
          <w:sz w:val="28"/>
          <w:szCs w:val="28"/>
          <w:lang w:val="ru-RU"/>
        </w:rPr>
      </w:pPr>
      <w:r w:rsidRPr="00015731">
        <w:rPr>
          <w:b/>
          <w:sz w:val="28"/>
          <w:szCs w:val="28"/>
          <w:lang w:val="ru-RU"/>
        </w:rPr>
        <w:t xml:space="preserve">Тема 13. Основные понятия. </w:t>
      </w:r>
      <w:hyperlink w:anchor="_Toc291171742" w:history="1">
        <w:r w:rsidRPr="00015731">
          <w:rPr>
            <w:b/>
            <w:sz w:val="28"/>
            <w:szCs w:val="28"/>
            <w:lang w:val="ru-RU"/>
          </w:rPr>
          <w:t xml:space="preserve">Среда разработки </w:t>
        </w:r>
      </w:hyperlink>
      <w:r w:rsidRPr="00015731">
        <w:rPr>
          <w:b/>
          <w:sz w:val="28"/>
          <w:szCs w:val="28"/>
        </w:rPr>
        <w:t>Visual</w:t>
      </w:r>
      <w:r w:rsidRPr="00015731">
        <w:rPr>
          <w:b/>
          <w:sz w:val="28"/>
          <w:szCs w:val="28"/>
          <w:lang w:val="ru-RU"/>
        </w:rPr>
        <w:t xml:space="preserve"> </w:t>
      </w:r>
      <w:r w:rsidRPr="00015731">
        <w:rPr>
          <w:b/>
          <w:sz w:val="28"/>
          <w:szCs w:val="28"/>
        </w:rPr>
        <w:t>Studio</w:t>
      </w:r>
      <w:r w:rsidRPr="00015731">
        <w:rPr>
          <w:b/>
          <w:sz w:val="28"/>
          <w:szCs w:val="28"/>
          <w:lang w:val="ru-RU"/>
        </w:rPr>
        <w:t>.</w:t>
      </w:r>
    </w:p>
    <w:p w14:paraId="140EE801" w14:textId="77777777" w:rsidR="0050381A" w:rsidRPr="00015731" w:rsidRDefault="0050381A" w:rsidP="0050381A">
      <w:pPr>
        <w:pStyle w:val="ConsPlusNormal"/>
        <w:spacing w:line="276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015731">
        <w:rPr>
          <w:rFonts w:ascii="Times New Roman" w:hAnsi="Times New Roman" w:cs="Times New Roman"/>
          <w:sz w:val="28"/>
          <w:szCs w:val="28"/>
        </w:rPr>
        <w:t>Создание нового проекта. Сохранение проекта. Открытие существующего проекта. Обозреватель решений. Редактор кода. Выполнение программы. Ошибки построения. Отладчик.</w:t>
      </w:r>
    </w:p>
    <w:p w14:paraId="1AE7254A" w14:textId="77777777" w:rsidR="0050381A" w:rsidRPr="00015731" w:rsidRDefault="0050381A" w:rsidP="0050381A">
      <w:pPr>
        <w:pStyle w:val="ConsPlusNormal"/>
        <w:spacing w:line="276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</w:p>
    <w:p w14:paraId="308E40D4" w14:textId="3B01554A" w:rsidR="0050381A" w:rsidRPr="00015731" w:rsidRDefault="0050381A" w:rsidP="0050381A">
      <w:pPr>
        <w:spacing w:line="276" w:lineRule="auto"/>
        <w:ind w:left="-5" w:right="12"/>
        <w:jc w:val="both"/>
        <w:rPr>
          <w:b/>
          <w:sz w:val="28"/>
          <w:szCs w:val="28"/>
          <w:lang w:val="ru-RU"/>
        </w:rPr>
      </w:pPr>
      <w:r w:rsidRPr="00015731">
        <w:rPr>
          <w:b/>
          <w:sz w:val="28"/>
          <w:szCs w:val="28"/>
          <w:lang w:val="ru-RU"/>
        </w:rPr>
        <w:t>Тема 14. Основы языка си. Основные конструкции языка и типовые алгоритмы.</w:t>
      </w:r>
    </w:p>
    <w:p w14:paraId="5C59E0A7" w14:textId="77777777" w:rsidR="0050381A" w:rsidRPr="00015731" w:rsidRDefault="0050381A" w:rsidP="0050381A">
      <w:pPr>
        <w:pStyle w:val="ConsPlusNormal"/>
        <w:spacing w:line="276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015731">
        <w:rPr>
          <w:rFonts w:ascii="Times New Roman" w:hAnsi="Times New Roman" w:cs="Times New Roman"/>
          <w:sz w:val="28"/>
          <w:szCs w:val="28"/>
        </w:rPr>
        <w:t xml:space="preserve">Ключевые слова. Переменные. Идентификаторы. Типы. Операторы объявления. Простой оператор присваивания. Инициализация переменных. </w:t>
      </w:r>
      <w:r w:rsidRPr="00015731">
        <w:rPr>
          <w:rFonts w:ascii="Times New Roman" w:hAnsi="Times New Roman" w:cs="Times New Roman"/>
          <w:sz w:val="28"/>
          <w:szCs w:val="28"/>
        </w:rPr>
        <w:lastRenderedPageBreak/>
        <w:t>Литералы. Локальные переменные. Области объявления. Области видимости. Встроенные числовые типы. Ввод-вывод. Составное форматирование.</w:t>
      </w:r>
    </w:p>
    <w:p w14:paraId="7F0C4620" w14:textId="77777777" w:rsidR="0050381A" w:rsidRPr="00015731" w:rsidRDefault="0050381A" w:rsidP="0050381A">
      <w:pPr>
        <w:pStyle w:val="ConsPlusNormal"/>
        <w:spacing w:line="276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015731">
        <w:rPr>
          <w:rFonts w:ascii="Times New Roman" w:hAnsi="Times New Roman" w:cs="Times New Roman"/>
          <w:sz w:val="28"/>
          <w:szCs w:val="28"/>
        </w:rPr>
        <w:t>Операции. Выражения. Операнды и операторы. Унарные операторы. Бинарные операторы. Тернарный оператор. Приоритет и ассоциативность операторов. Арифметические операторы. Логические, условные операторы.</w:t>
      </w:r>
    </w:p>
    <w:p w14:paraId="14EB2334" w14:textId="77777777" w:rsidR="0050381A" w:rsidRPr="00015731" w:rsidRDefault="0050381A" w:rsidP="0050381A">
      <w:pPr>
        <w:pStyle w:val="ConsPlusNormal"/>
        <w:spacing w:line="276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015731">
        <w:rPr>
          <w:rFonts w:ascii="Times New Roman" w:hAnsi="Times New Roman" w:cs="Times New Roman"/>
          <w:sz w:val="28"/>
          <w:szCs w:val="28"/>
        </w:rPr>
        <w:t>Двоичная система счисления. Представление чисел в компьютере. Битовые операции.</w:t>
      </w:r>
    </w:p>
    <w:p w14:paraId="1BB232D2" w14:textId="322E2316" w:rsidR="0050381A" w:rsidRPr="00015731" w:rsidRDefault="0050381A" w:rsidP="0050381A">
      <w:pPr>
        <w:pStyle w:val="ConsPlusNormal"/>
        <w:spacing w:line="276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015731">
        <w:rPr>
          <w:rFonts w:ascii="Times New Roman" w:hAnsi="Times New Roman" w:cs="Times New Roman"/>
          <w:sz w:val="28"/>
          <w:szCs w:val="28"/>
        </w:rPr>
        <w:t xml:space="preserve">Оператор выбора </w:t>
      </w:r>
      <w:proofErr w:type="spellStart"/>
      <w:r w:rsidRPr="00015731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015731">
        <w:rPr>
          <w:rFonts w:ascii="Times New Roman" w:hAnsi="Times New Roman" w:cs="Times New Roman"/>
          <w:sz w:val="28"/>
          <w:szCs w:val="28"/>
        </w:rPr>
        <w:t xml:space="preserve"> (условный оператор). Оператор выбора </w:t>
      </w:r>
      <w:proofErr w:type="spellStart"/>
      <w:r w:rsidRPr="00015731">
        <w:rPr>
          <w:rFonts w:ascii="Times New Roman" w:hAnsi="Times New Roman" w:cs="Times New Roman"/>
          <w:sz w:val="28"/>
          <w:szCs w:val="28"/>
        </w:rPr>
        <w:t>switch</w:t>
      </w:r>
      <w:proofErr w:type="spellEnd"/>
      <w:r w:rsidRPr="00015731">
        <w:rPr>
          <w:rFonts w:ascii="Times New Roman" w:hAnsi="Times New Roman" w:cs="Times New Roman"/>
          <w:sz w:val="28"/>
          <w:szCs w:val="28"/>
        </w:rPr>
        <w:t xml:space="preserve">. Оператор итераций (цикл) </w:t>
      </w:r>
      <w:proofErr w:type="spellStart"/>
      <w:r w:rsidRPr="00015731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015731">
        <w:rPr>
          <w:rFonts w:ascii="Times New Roman" w:hAnsi="Times New Roman" w:cs="Times New Roman"/>
          <w:sz w:val="28"/>
          <w:szCs w:val="28"/>
        </w:rPr>
        <w:t xml:space="preserve">. Операторы итераций </w:t>
      </w:r>
      <w:proofErr w:type="spellStart"/>
      <w:r w:rsidRPr="00015731">
        <w:rPr>
          <w:rFonts w:ascii="Times New Roman" w:hAnsi="Times New Roman" w:cs="Times New Roman"/>
          <w:sz w:val="28"/>
          <w:szCs w:val="28"/>
        </w:rPr>
        <w:t>while</w:t>
      </w:r>
      <w:proofErr w:type="spellEnd"/>
      <w:r w:rsidRPr="000157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5731">
        <w:rPr>
          <w:rFonts w:ascii="Times New Roman" w:hAnsi="Times New Roman" w:cs="Times New Roman"/>
          <w:sz w:val="28"/>
          <w:szCs w:val="28"/>
        </w:rPr>
        <w:t>do-while</w:t>
      </w:r>
      <w:proofErr w:type="spellEnd"/>
      <w:r w:rsidRPr="00015731">
        <w:rPr>
          <w:rFonts w:ascii="Times New Roman" w:hAnsi="Times New Roman" w:cs="Times New Roman"/>
          <w:sz w:val="28"/>
          <w:szCs w:val="28"/>
        </w:rPr>
        <w:t>. Организация циклов. Организация разветвлений. Разветвления в цикле.</w:t>
      </w:r>
    </w:p>
    <w:p w14:paraId="1E546D38" w14:textId="77777777" w:rsidR="0050381A" w:rsidRPr="00015731" w:rsidRDefault="0050381A" w:rsidP="0050381A">
      <w:pPr>
        <w:pStyle w:val="ConsPlusNormal"/>
        <w:spacing w:line="276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015731">
        <w:rPr>
          <w:rFonts w:ascii="Times New Roman" w:hAnsi="Times New Roman" w:cs="Times New Roman"/>
          <w:sz w:val="28"/>
          <w:szCs w:val="28"/>
        </w:rPr>
        <w:t>Типовые арифметические алгоритмы:</w:t>
      </w:r>
    </w:p>
    <w:p w14:paraId="27EEC966" w14:textId="77777777" w:rsidR="0050381A" w:rsidRPr="00015731" w:rsidRDefault="0050381A" w:rsidP="0050381A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731">
        <w:rPr>
          <w:rFonts w:ascii="Times New Roman" w:hAnsi="Times New Roman" w:cs="Times New Roman"/>
          <w:sz w:val="28"/>
          <w:szCs w:val="28"/>
        </w:rPr>
        <w:t>Вычисление суммы ряда. Получение таблицы значений функции.</w:t>
      </w:r>
    </w:p>
    <w:p w14:paraId="0EB10F8C" w14:textId="77777777" w:rsidR="0050381A" w:rsidRPr="00015731" w:rsidRDefault="0050381A" w:rsidP="0050381A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731">
        <w:rPr>
          <w:rFonts w:ascii="Times New Roman" w:hAnsi="Times New Roman" w:cs="Times New Roman"/>
          <w:sz w:val="28"/>
          <w:szCs w:val="28"/>
        </w:rPr>
        <w:t>Определение принадлежности точки заданной области.</w:t>
      </w:r>
    </w:p>
    <w:p w14:paraId="62F198BB" w14:textId="77777777" w:rsidR="0050381A" w:rsidRPr="00015731" w:rsidRDefault="0050381A" w:rsidP="0050381A">
      <w:pPr>
        <w:pStyle w:val="ConsPlusNormal"/>
        <w:spacing w:line="276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</w:p>
    <w:p w14:paraId="697D1F90" w14:textId="0A04954B" w:rsidR="0050381A" w:rsidRPr="00015731" w:rsidRDefault="0050381A" w:rsidP="0050381A">
      <w:pPr>
        <w:spacing w:line="276" w:lineRule="auto"/>
        <w:ind w:left="-5" w:right="12"/>
        <w:jc w:val="both"/>
        <w:rPr>
          <w:b/>
          <w:sz w:val="28"/>
          <w:szCs w:val="28"/>
          <w:lang w:val="ru-RU"/>
        </w:rPr>
      </w:pPr>
      <w:r w:rsidRPr="00015731">
        <w:rPr>
          <w:b/>
          <w:sz w:val="28"/>
          <w:szCs w:val="28"/>
          <w:lang w:val="ru-RU"/>
        </w:rPr>
        <w:t>Тема 15. Строки.</w:t>
      </w:r>
    </w:p>
    <w:p w14:paraId="0030CB28" w14:textId="68D22676" w:rsidR="0050381A" w:rsidRPr="00015731" w:rsidRDefault="0050381A" w:rsidP="0050381A">
      <w:pPr>
        <w:spacing w:line="276" w:lineRule="auto"/>
        <w:ind w:left="-5" w:right="12"/>
        <w:jc w:val="both"/>
        <w:rPr>
          <w:sz w:val="28"/>
          <w:szCs w:val="28"/>
          <w:lang w:val="ru-RU"/>
        </w:rPr>
      </w:pPr>
      <w:r w:rsidRPr="00015731">
        <w:rPr>
          <w:sz w:val="28"/>
          <w:szCs w:val="28"/>
          <w:lang w:val="ru-RU"/>
        </w:rPr>
        <w:t xml:space="preserve">Контейнер </w:t>
      </w:r>
      <w:r w:rsidRPr="00015731">
        <w:rPr>
          <w:sz w:val="28"/>
          <w:szCs w:val="28"/>
        </w:rPr>
        <w:t>string</w:t>
      </w:r>
      <w:r w:rsidRPr="00015731">
        <w:rPr>
          <w:sz w:val="28"/>
          <w:szCs w:val="28"/>
          <w:lang w:val="ru-RU"/>
        </w:rPr>
        <w:t>. Работа с символами и строками. Поиск подстроки в строке. Удаление подстроки.</w:t>
      </w:r>
    </w:p>
    <w:p w14:paraId="6AEE69F6" w14:textId="77777777" w:rsidR="0050381A" w:rsidRPr="00015731" w:rsidRDefault="0050381A" w:rsidP="0050381A">
      <w:pPr>
        <w:spacing w:line="276" w:lineRule="auto"/>
        <w:ind w:left="-5" w:right="12"/>
        <w:jc w:val="both"/>
        <w:rPr>
          <w:b/>
          <w:sz w:val="28"/>
          <w:szCs w:val="28"/>
          <w:lang w:val="ru-RU"/>
        </w:rPr>
      </w:pPr>
    </w:p>
    <w:p w14:paraId="5763F78E" w14:textId="7D70C9E6" w:rsidR="0050381A" w:rsidRPr="00015731" w:rsidRDefault="0050381A" w:rsidP="0050381A">
      <w:pPr>
        <w:spacing w:line="276" w:lineRule="auto"/>
        <w:ind w:left="-5" w:right="12"/>
        <w:jc w:val="both"/>
        <w:rPr>
          <w:b/>
          <w:sz w:val="28"/>
          <w:szCs w:val="28"/>
          <w:lang w:val="ru-RU"/>
        </w:rPr>
      </w:pPr>
      <w:r w:rsidRPr="00015731">
        <w:rPr>
          <w:b/>
          <w:sz w:val="28"/>
          <w:szCs w:val="28"/>
          <w:lang w:val="ru-RU"/>
        </w:rPr>
        <w:t>Тема 16. Функции. Указатели.</w:t>
      </w:r>
    </w:p>
    <w:p w14:paraId="311CEE1C" w14:textId="77777777" w:rsidR="0050381A" w:rsidRPr="00015731" w:rsidRDefault="0050381A" w:rsidP="0050381A">
      <w:pPr>
        <w:pStyle w:val="ConsPlusNormal"/>
        <w:spacing w:line="276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015731">
        <w:rPr>
          <w:rFonts w:ascii="Times New Roman" w:hAnsi="Times New Roman" w:cs="Times New Roman"/>
          <w:sz w:val="28"/>
          <w:szCs w:val="28"/>
        </w:rPr>
        <w:t xml:space="preserve">Функции. Заголовок функции. Аргументы. Возвращаемый тип данных. Тип </w:t>
      </w:r>
      <w:proofErr w:type="spellStart"/>
      <w:r w:rsidRPr="00015731">
        <w:rPr>
          <w:rFonts w:ascii="Times New Roman" w:hAnsi="Times New Roman" w:cs="Times New Roman"/>
          <w:sz w:val="28"/>
          <w:szCs w:val="28"/>
        </w:rPr>
        <w:t>void</w:t>
      </w:r>
      <w:proofErr w:type="spellEnd"/>
      <w:r w:rsidRPr="00015731">
        <w:rPr>
          <w:rFonts w:ascii="Times New Roman" w:hAnsi="Times New Roman" w:cs="Times New Roman"/>
          <w:sz w:val="28"/>
          <w:szCs w:val="28"/>
        </w:rPr>
        <w:t>. Объявление функции. Вызов функции. Вызов функции с параметрами. Атрибуты функций. Рекурсивные функции.</w:t>
      </w:r>
    </w:p>
    <w:p w14:paraId="3DE774C0" w14:textId="77777777" w:rsidR="0050381A" w:rsidRPr="00015731" w:rsidRDefault="0050381A" w:rsidP="0050381A">
      <w:pPr>
        <w:pStyle w:val="ConsPlusNormal"/>
        <w:spacing w:line="276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015731">
        <w:rPr>
          <w:rFonts w:ascii="Times New Roman" w:hAnsi="Times New Roman" w:cs="Times New Roman"/>
          <w:sz w:val="28"/>
          <w:szCs w:val="28"/>
        </w:rPr>
        <w:t>Указатели: присваивание и разыменование. Передача параметров функции по ссылке и по значению. Использование указателей как аргументов функции.</w:t>
      </w:r>
    </w:p>
    <w:p w14:paraId="6DFAA9C4" w14:textId="77777777" w:rsidR="0050381A" w:rsidRPr="00015731" w:rsidRDefault="0050381A" w:rsidP="0050381A">
      <w:pPr>
        <w:spacing w:line="276" w:lineRule="auto"/>
        <w:ind w:left="-5" w:right="12"/>
        <w:jc w:val="both"/>
        <w:rPr>
          <w:b/>
          <w:sz w:val="28"/>
          <w:szCs w:val="28"/>
          <w:lang w:val="ru-RU"/>
        </w:rPr>
      </w:pPr>
    </w:p>
    <w:p w14:paraId="444FBFD6" w14:textId="7B22524D" w:rsidR="0050381A" w:rsidRPr="00015731" w:rsidRDefault="0050381A" w:rsidP="0050381A">
      <w:pPr>
        <w:spacing w:line="276" w:lineRule="auto"/>
        <w:ind w:left="-5" w:right="12"/>
        <w:jc w:val="both"/>
        <w:rPr>
          <w:b/>
          <w:sz w:val="28"/>
          <w:szCs w:val="28"/>
          <w:lang w:val="ru-RU"/>
        </w:rPr>
      </w:pPr>
      <w:r w:rsidRPr="00015731">
        <w:rPr>
          <w:b/>
          <w:sz w:val="28"/>
          <w:szCs w:val="28"/>
          <w:lang w:val="ru-RU"/>
        </w:rPr>
        <w:t>Тема 17. Одномерные массивы.</w:t>
      </w:r>
    </w:p>
    <w:p w14:paraId="427F437E" w14:textId="77777777" w:rsidR="0050381A" w:rsidRPr="00015731" w:rsidRDefault="0050381A" w:rsidP="0050381A">
      <w:pPr>
        <w:pStyle w:val="ConsPlusNormal"/>
        <w:spacing w:line="276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015731">
        <w:rPr>
          <w:rFonts w:ascii="Times New Roman" w:hAnsi="Times New Roman" w:cs="Times New Roman"/>
          <w:sz w:val="28"/>
          <w:szCs w:val="28"/>
        </w:rPr>
        <w:t>Одномерные массивы. Объявление массива. Индексы массива. Доступ к элементам массива. Инициализация элементов массива. Типовые алгоритмы обработки элементов массива.</w:t>
      </w:r>
    </w:p>
    <w:p w14:paraId="5243090B" w14:textId="77777777" w:rsidR="0050381A" w:rsidRPr="00015731" w:rsidRDefault="0050381A" w:rsidP="0050381A">
      <w:pPr>
        <w:pStyle w:val="ConsPlusNormal"/>
        <w:spacing w:line="276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015731">
        <w:rPr>
          <w:rFonts w:ascii="Times New Roman" w:hAnsi="Times New Roman" w:cs="Times New Roman"/>
          <w:sz w:val="28"/>
          <w:szCs w:val="28"/>
        </w:rPr>
        <w:t xml:space="preserve">Динамические массивы. Контейнер </w:t>
      </w:r>
      <w:r w:rsidRPr="00015731">
        <w:rPr>
          <w:rFonts w:ascii="Times New Roman" w:hAnsi="Times New Roman" w:cs="Times New Roman"/>
          <w:sz w:val="28"/>
          <w:szCs w:val="28"/>
          <w:lang w:val="en-US"/>
        </w:rPr>
        <w:t>vector</w:t>
      </w:r>
      <w:r w:rsidRPr="00015731">
        <w:rPr>
          <w:rFonts w:ascii="Times New Roman" w:hAnsi="Times New Roman" w:cs="Times New Roman"/>
          <w:sz w:val="28"/>
          <w:szCs w:val="28"/>
        </w:rPr>
        <w:t>. Итераторы.</w:t>
      </w:r>
    </w:p>
    <w:p w14:paraId="70BECE80" w14:textId="77777777" w:rsidR="0050381A" w:rsidRPr="00015731" w:rsidRDefault="0050381A" w:rsidP="0050381A">
      <w:pPr>
        <w:pStyle w:val="ConsPlusNormal"/>
        <w:spacing w:line="276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015731">
        <w:rPr>
          <w:rFonts w:ascii="Times New Roman" w:hAnsi="Times New Roman" w:cs="Times New Roman"/>
          <w:sz w:val="28"/>
          <w:szCs w:val="28"/>
        </w:rPr>
        <w:t>Сортировка пузырьком. Сортировка вставками. Сортировка расчёской. Сортировка Шелла. Быстрая сортировка. Сортировка слиянием.</w:t>
      </w:r>
    </w:p>
    <w:p w14:paraId="74CD5E41" w14:textId="77777777" w:rsidR="0050381A" w:rsidRPr="00015731" w:rsidRDefault="0050381A" w:rsidP="0050381A">
      <w:pPr>
        <w:spacing w:line="276" w:lineRule="auto"/>
        <w:ind w:left="-5" w:right="12"/>
        <w:jc w:val="both"/>
        <w:rPr>
          <w:b/>
          <w:sz w:val="28"/>
          <w:szCs w:val="28"/>
          <w:lang w:val="ru-RU"/>
        </w:rPr>
      </w:pPr>
    </w:p>
    <w:p w14:paraId="5CC7CB5E" w14:textId="30F85877" w:rsidR="0050381A" w:rsidRPr="00015731" w:rsidRDefault="0050381A" w:rsidP="0050381A">
      <w:pPr>
        <w:spacing w:line="276" w:lineRule="auto"/>
        <w:ind w:left="-5" w:right="12"/>
        <w:jc w:val="both"/>
        <w:rPr>
          <w:b/>
          <w:sz w:val="28"/>
          <w:szCs w:val="28"/>
          <w:lang w:val="ru-RU"/>
        </w:rPr>
      </w:pPr>
      <w:r w:rsidRPr="00015731">
        <w:rPr>
          <w:b/>
          <w:sz w:val="28"/>
          <w:szCs w:val="28"/>
          <w:lang w:val="ru-RU"/>
        </w:rPr>
        <w:t>Тема 1</w:t>
      </w:r>
      <w:r w:rsidR="00D64CCB" w:rsidRPr="00015731">
        <w:rPr>
          <w:b/>
          <w:sz w:val="28"/>
          <w:szCs w:val="28"/>
          <w:lang w:val="ru-RU"/>
        </w:rPr>
        <w:t>8</w:t>
      </w:r>
      <w:r w:rsidRPr="00015731">
        <w:rPr>
          <w:b/>
          <w:sz w:val="28"/>
          <w:szCs w:val="28"/>
          <w:lang w:val="ru-RU"/>
        </w:rPr>
        <w:t>. Двумерные массивы.</w:t>
      </w:r>
    </w:p>
    <w:p w14:paraId="77D1BF18" w14:textId="77777777" w:rsidR="0050381A" w:rsidRPr="00015731" w:rsidRDefault="0050381A" w:rsidP="0050381A">
      <w:pPr>
        <w:pStyle w:val="ConsPlusNormal"/>
        <w:spacing w:line="276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015731">
        <w:rPr>
          <w:rFonts w:ascii="Times New Roman" w:hAnsi="Times New Roman" w:cs="Times New Roman"/>
          <w:sz w:val="28"/>
          <w:szCs w:val="28"/>
        </w:rPr>
        <w:t>Двумерные массивы. Объявление двумерного массива. Индексация двумерного массива. Инициализация элементов. Типовые алгоритмы обработки элементов двумерного массива.</w:t>
      </w:r>
    </w:p>
    <w:p w14:paraId="449CF5C7" w14:textId="77777777" w:rsidR="0050381A" w:rsidRPr="00015731" w:rsidRDefault="0050381A" w:rsidP="0050381A">
      <w:pPr>
        <w:pStyle w:val="ConsPlusNormal"/>
        <w:spacing w:line="276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015731">
        <w:rPr>
          <w:rFonts w:ascii="Times New Roman" w:hAnsi="Times New Roman" w:cs="Times New Roman"/>
          <w:sz w:val="28"/>
          <w:szCs w:val="28"/>
        </w:rPr>
        <w:t>Динамическое программирование с двумя параметрами.</w:t>
      </w:r>
    </w:p>
    <w:p w14:paraId="548DA916" w14:textId="77777777" w:rsidR="0050381A" w:rsidRPr="00015731" w:rsidRDefault="0050381A" w:rsidP="0050381A">
      <w:pPr>
        <w:pStyle w:val="ConsPlusNormal"/>
        <w:spacing w:line="276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015731">
        <w:rPr>
          <w:rFonts w:ascii="Times New Roman" w:hAnsi="Times New Roman" w:cs="Times New Roman"/>
          <w:sz w:val="28"/>
          <w:szCs w:val="28"/>
        </w:rPr>
        <w:lastRenderedPageBreak/>
        <w:t>Задача о рюкзаке.</w:t>
      </w:r>
    </w:p>
    <w:p w14:paraId="192B0566" w14:textId="11DF3911" w:rsidR="0047213B" w:rsidRPr="0047213B" w:rsidRDefault="0047213B" w:rsidP="0047213B">
      <w:pPr>
        <w:spacing w:before="100" w:beforeAutospacing="1" w:after="100" w:afterAutospacing="1"/>
        <w:rPr>
          <w:b/>
          <w:sz w:val="28"/>
          <w:szCs w:val="28"/>
          <w:lang w:val="ru-RU"/>
        </w:rPr>
      </w:pPr>
      <w:r w:rsidRPr="0047213B">
        <w:rPr>
          <w:b/>
          <w:sz w:val="28"/>
          <w:szCs w:val="28"/>
          <w:lang w:val="ru-RU"/>
        </w:rPr>
        <w:t>Тема 1</w:t>
      </w:r>
      <w:r>
        <w:rPr>
          <w:b/>
          <w:sz w:val="28"/>
          <w:szCs w:val="28"/>
          <w:lang w:val="ru-RU"/>
        </w:rPr>
        <w:t>9</w:t>
      </w:r>
      <w:r w:rsidRPr="0047213B">
        <w:rPr>
          <w:b/>
          <w:sz w:val="28"/>
          <w:szCs w:val="28"/>
          <w:lang w:val="ru-RU"/>
        </w:rPr>
        <w:t>.  Системы счисления. Представление чисел в различных системах счисления.</w:t>
      </w:r>
    </w:p>
    <w:p w14:paraId="227AD5A0" w14:textId="77777777" w:rsidR="0047213B" w:rsidRPr="00F269E4" w:rsidRDefault="0047213B" w:rsidP="0047213B">
      <w:pPr>
        <w:widowControl/>
        <w:numPr>
          <w:ilvl w:val="0"/>
          <w:numId w:val="22"/>
        </w:numPr>
        <w:jc w:val="both"/>
        <w:rPr>
          <w:sz w:val="28"/>
          <w:szCs w:val="28"/>
        </w:rPr>
      </w:pPr>
      <w:r w:rsidRPr="0047213B">
        <w:rPr>
          <w:sz w:val="28"/>
          <w:szCs w:val="28"/>
          <w:lang w:val="ru-RU"/>
        </w:rPr>
        <w:t xml:space="preserve">Позиционные и непозиционные системы счисления. Представление целых чисел в различных системах счисления. Перевод целых чисел из одной системы счисления в другую. Сравнение чисел. </w:t>
      </w:r>
      <w:proofErr w:type="spellStart"/>
      <w:r w:rsidRPr="00F269E4">
        <w:rPr>
          <w:sz w:val="28"/>
          <w:szCs w:val="28"/>
        </w:rPr>
        <w:t>Двоичные</w:t>
      </w:r>
      <w:proofErr w:type="spellEnd"/>
      <w:r w:rsidRPr="00F269E4">
        <w:rPr>
          <w:sz w:val="28"/>
          <w:szCs w:val="28"/>
        </w:rPr>
        <w:t xml:space="preserve"> </w:t>
      </w:r>
      <w:proofErr w:type="spellStart"/>
      <w:r w:rsidRPr="00F269E4">
        <w:rPr>
          <w:sz w:val="28"/>
          <w:szCs w:val="28"/>
        </w:rPr>
        <w:t>целые</w:t>
      </w:r>
      <w:proofErr w:type="spellEnd"/>
      <w:r w:rsidRPr="00F269E4">
        <w:rPr>
          <w:sz w:val="28"/>
          <w:szCs w:val="28"/>
        </w:rPr>
        <w:t xml:space="preserve"> </w:t>
      </w:r>
      <w:proofErr w:type="spellStart"/>
      <w:r w:rsidRPr="00F269E4">
        <w:rPr>
          <w:sz w:val="28"/>
          <w:szCs w:val="28"/>
        </w:rPr>
        <w:t>числа</w:t>
      </w:r>
      <w:proofErr w:type="spellEnd"/>
      <w:r w:rsidRPr="00F269E4">
        <w:rPr>
          <w:sz w:val="28"/>
          <w:szCs w:val="28"/>
        </w:rPr>
        <w:t xml:space="preserve">. </w:t>
      </w:r>
      <w:proofErr w:type="spellStart"/>
      <w:r w:rsidRPr="00F269E4">
        <w:rPr>
          <w:sz w:val="28"/>
          <w:szCs w:val="28"/>
        </w:rPr>
        <w:t>Шестнадцатеричное</w:t>
      </w:r>
      <w:proofErr w:type="spellEnd"/>
      <w:r w:rsidRPr="00F269E4">
        <w:rPr>
          <w:sz w:val="28"/>
          <w:szCs w:val="28"/>
        </w:rPr>
        <w:t xml:space="preserve"> </w:t>
      </w:r>
      <w:proofErr w:type="spellStart"/>
      <w:r w:rsidRPr="00F269E4">
        <w:rPr>
          <w:sz w:val="28"/>
          <w:szCs w:val="28"/>
        </w:rPr>
        <w:t>представление</w:t>
      </w:r>
      <w:proofErr w:type="spellEnd"/>
      <w:r w:rsidRPr="00F269E4">
        <w:rPr>
          <w:sz w:val="28"/>
          <w:szCs w:val="28"/>
        </w:rPr>
        <w:t xml:space="preserve"> </w:t>
      </w:r>
      <w:proofErr w:type="spellStart"/>
      <w:r w:rsidRPr="00F269E4">
        <w:rPr>
          <w:sz w:val="28"/>
          <w:szCs w:val="28"/>
        </w:rPr>
        <w:t>двоичных</w:t>
      </w:r>
      <w:proofErr w:type="spellEnd"/>
      <w:r w:rsidRPr="00F269E4">
        <w:rPr>
          <w:sz w:val="28"/>
          <w:szCs w:val="28"/>
        </w:rPr>
        <w:t xml:space="preserve"> </w:t>
      </w:r>
      <w:proofErr w:type="spellStart"/>
      <w:r w:rsidRPr="00F269E4">
        <w:rPr>
          <w:sz w:val="28"/>
          <w:szCs w:val="28"/>
        </w:rPr>
        <w:t>чисел</w:t>
      </w:r>
      <w:proofErr w:type="spellEnd"/>
      <w:r w:rsidRPr="00F269E4">
        <w:rPr>
          <w:sz w:val="28"/>
          <w:szCs w:val="28"/>
        </w:rPr>
        <w:t>.</w:t>
      </w:r>
    </w:p>
    <w:p w14:paraId="5D621E1C" w14:textId="77777777" w:rsidR="0047213B" w:rsidRPr="00F269E4" w:rsidRDefault="0047213B" w:rsidP="0047213B">
      <w:pPr>
        <w:widowControl/>
        <w:numPr>
          <w:ilvl w:val="0"/>
          <w:numId w:val="22"/>
        </w:numPr>
        <w:jc w:val="both"/>
        <w:rPr>
          <w:sz w:val="28"/>
          <w:szCs w:val="28"/>
        </w:rPr>
      </w:pPr>
      <w:r w:rsidRPr="0047213B">
        <w:rPr>
          <w:sz w:val="28"/>
          <w:szCs w:val="28"/>
          <w:lang w:val="ru-RU"/>
        </w:rPr>
        <w:t xml:space="preserve">Представление дробных чисел в различных системах счисления. Перевод дробных чисел из одной системы счисления в другую. </w:t>
      </w:r>
      <w:proofErr w:type="spellStart"/>
      <w:r w:rsidRPr="00F269E4">
        <w:rPr>
          <w:sz w:val="28"/>
          <w:szCs w:val="28"/>
        </w:rPr>
        <w:t>Двоичные</w:t>
      </w:r>
      <w:proofErr w:type="spellEnd"/>
      <w:r w:rsidRPr="00F269E4">
        <w:rPr>
          <w:sz w:val="28"/>
          <w:szCs w:val="28"/>
        </w:rPr>
        <w:t xml:space="preserve"> </w:t>
      </w:r>
      <w:proofErr w:type="spellStart"/>
      <w:r w:rsidRPr="00F269E4">
        <w:rPr>
          <w:sz w:val="28"/>
          <w:szCs w:val="28"/>
        </w:rPr>
        <w:t>дроби</w:t>
      </w:r>
      <w:proofErr w:type="spellEnd"/>
      <w:r w:rsidRPr="00F269E4">
        <w:rPr>
          <w:sz w:val="28"/>
          <w:szCs w:val="28"/>
        </w:rPr>
        <w:t xml:space="preserve">. </w:t>
      </w:r>
      <w:proofErr w:type="spellStart"/>
      <w:r w:rsidRPr="00F269E4">
        <w:rPr>
          <w:sz w:val="28"/>
          <w:szCs w:val="28"/>
        </w:rPr>
        <w:t>Двоично-</w:t>
      </w:r>
      <w:r>
        <w:rPr>
          <w:sz w:val="28"/>
          <w:szCs w:val="28"/>
        </w:rPr>
        <w:t>десятичное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чисел</w:t>
      </w:r>
      <w:proofErr w:type="spellEnd"/>
      <w:r>
        <w:rPr>
          <w:sz w:val="28"/>
          <w:szCs w:val="28"/>
        </w:rPr>
        <w:t>.</w:t>
      </w:r>
    </w:p>
    <w:p w14:paraId="1E6F5528" w14:textId="77777777" w:rsidR="0047213B" w:rsidRPr="0047213B" w:rsidRDefault="0047213B" w:rsidP="0047213B">
      <w:pPr>
        <w:widowControl/>
        <w:numPr>
          <w:ilvl w:val="0"/>
          <w:numId w:val="22"/>
        </w:numPr>
        <w:jc w:val="both"/>
        <w:rPr>
          <w:sz w:val="28"/>
          <w:szCs w:val="28"/>
          <w:lang w:val="ru-RU"/>
        </w:rPr>
      </w:pPr>
      <w:r w:rsidRPr="0047213B">
        <w:rPr>
          <w:sz w:val="28"/>
          <w:szCs w:val="28"/>
          <w:lang w:val="ru-RU"/>
        </w:rPr>
        <w:t>Разрядная сетка. Сложение и вычитание чисел в различных системах счисления. Переполнение.</w:t>
      </w:r>
    </w:p>
    <w:p w14:paraId="3022AE95" w14:textId="77777777" w:rsidR="0047213B" w:rsidRPr="0047213B" w:rsidRDefault="0047213B" w:rsidP="0047213B">
      <w:pPr>
        <w:widowControl/>
        <w:numPr>
          <w:ilvl w:val="0"/>
          <w:numId w:val="22"/>
        </w:numPr>
        <w:jc w:val="both"/>
        <w:rPr>
          <w:sz w:val="28"/>
          <w:szCs w:val="28"/>
          <w:lang w:val="ru-RU"/>
        </w:rPr>
      </w:pPr>
      <w:r w:rsidRPr="0047213B">
        <w:rPr>
          <w:sz w:val="28"/>
          <w:szCs w:val="28"/>
          <w:lang w:val="ru-RU"/>
        </w:rPr>
        <w:t>Представление положительных и отрицательных чисел в памяти компьютера. Прямой и дополнительный код числа.</w:t>
      </w:r>
    </w:p>
    <w:p w14:paraId="3D9055CF" w14:textId="77777777" w:rsidR="0047213B" w:rsidRPr="0047213B" w:rsidRDefault="0047213B" w:rsidP="0047213B">
      <w:pPr>
        <w:widowControl/>
        <w:numPr>
          <w:ilvl w:val="0"/>
          <w:numId w:val="22"/>
        </w:numPr>
        <w:jc w:val="both"/>
        <w:rPr>
          <w:sz w:val="28"/>
          <w:szCs w:val="28"/>
          <w:lang w:val="ru-RU"/>
        </w:rPr>
      </w:pPr>
      <w:r w:rsidRPr="0047213B">
        <w:rPr>
          <w:sz w:val="28"/>
          <w:szCs w:val="28"/>
          <w:lang w:val="ru-RU"/>
        </w:rPr>
        <w:t>Умножение и деление чисел в различных системах счисления.</w:t>
      </w:r>
    </w:p>
    <w:p w14:paraId="6538AB35" w14:textId="7583E22B" w:rsidR="0047213B" w:rsidRPr="00F269E4" w:rsidRDefault="0047213B" w:rsidP="0047213B">
      <w:pPr>
        <w:spacing w:before="100" w:beforeAutospacing="1" w:after="100" w:afterAutospacing="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Тема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</w:rPr>
        <w:t xml:space="preserve">. </w:t>
      </w:r>
      <w:r w:rsidRPr="00F269E4">
        <w:rPr>
          <w:b/>
          <w:sz w:val="28"/>
          <w:szCs w:val="28"/>
        </w:rPr>
        <w:t xml:space="preserve"> </w:t>
      </w:r>
      <w:proofErr w:type="spellStart"/>
      <w:r w:rsidRPr="00F269E4">
        <w:rPr>
          <w:b/>
          <w:sz w:val="28"/>
          <w:szCs w:val="28"/>
        </w:rPr>
        <w:t>Теория</w:t>
      </w:r>
      <w:proofErr w:type="spellEnd"/>
      <w:r w:rsidRPr="00F269E4">
        <w:rPr>
          <w:b/>
          <w:sz w:val="28"/>
          <w:szCs w:val="28"/>
        </w:rPr>
        <w:t xml:space="preserve"> </w:t>
      </w:r>
      <w:proofErr w:type="spellStart"/>
      <w:r w:rsidRPr="00F269E4">
        <w:rPr>
          <w:b/>
          <w:sz w:val="28"/>
          <w:szCs w:val="28"/>
        </w:rPr>
        <w:t>информации</w:t>
      </w:r>
      <w:proofErr w:type="spellEnd"/>
      <w:r w:rsidRPr="00F269E4">
        <w:rPr>
          <w:b/>
          <w:sz w:val="28"/>
          <w:szCs w:val="28"/>
        </w:rPr>
        <w:t>.</w:t>
      </w:r>
    </w:p>
    <w:p w14:paraId="4A0CF542" w14:textId="77777777" w:rsidR="0047213B" w:rsidRPr="0047213B" w:rsidRDefault="0047213B" w:rsidP="0047213B">
      <w:pPr>
        <w:widowControl/>
        <w:numPr>
          <w:ilvl w:val="0"/>
          <w:numId w:val="23"/>
        </w:numPr>
        <w:jc w:val="both"/>
        <w:rPr>
          <w:sz w:val="28"/>
          <w:szCs w:val="28"/>
          <w:lang w:val="ru-RU"/>
        </w:rPr>
      </w:pPr>
      <w:r w:rsidRPr="0047213B">
        <w:rPr>
          <w:sz w:val="28"/>
          <w:szCs w:val="28"/>
          <w:lang w:val="ru-RU"/>
        </w:rPr>
        <w:t>Понятие информации. Количество информации. Единицы измерения информации. Понятие логарифма и его основные свойства. Кодирование и декодирование информации.</w:t>
      </w:r>
    </w:p>
    <w:p w14:paraId="6E29B91E" w14:textId="77777777" w:rsidR="0047213B" w:rsidRPr="0047213B" w:rsidRDefault="0047213B" w:rsidP="0047213B">
      <w:pPr>
        <w:widowControl/>
        <w:numPr>
          <w:ilvl w:val="0"/>
          <w:numId w:val="23"/>
        </w:numPr>
        <w:jc w:val="both"/>
        <w:rPr>
          <w:sz w:val="28"/>
          <w:szCs w:val="28"/>
          <w:lang w:val="ru-RU"/>
        </w:rPr>
      </w:pPr>
      <w:r w:rsidRPr="0047213B">
        <w:rPr>
          <w:sz w:val="28"/>
          <w:szCs w:val="28"/>
          <w:lang w:val="ru-RU"/>
        </w:rPr>
        <w:t>Формула Хартли. Формула Шеннона. Код Хаффмана.</w:t>
      </w:r>
    </w:p>
    <w:p w14:paraId="51AFB36D" w14:textId="77777777" w:rsidR="0047213B" w:rsidRPr="0047213B" w:rsidRDefault="0047213B" w:rsidP="0047213B">
      <w:pPr>
        <w:widowControl/>
        <w:numPr>
          <w:ilvl w:val="0"/>
          <w:numId w:val="23"/>
        </w:numPr>
        <w:jc w:val="both"/>
        <w:rPr>
          <w:sz w:val="28"/>
          <w:szCs w:val="28"/>
          <w:lang w:val="ru-RU"/>
        </w:rPr>
      </w:pPr>
      <w:r w:rsidRPr="0047213B">
        <w:rPr>
          <w:sz w:val="28"/>
          <w:szCs w:val="28"/>
          <w:lang w:val="ru-RU"/>
        </w:rPr>
        <w:t>Кодирование символов. Кодирование графической информации. Кодирование звуковой информации. Кодирование видеоинформации.</w:t>
      </w:r>
    </w:p>
    <w:p w14:paraId="5C833C6E" w14:textId="0165D739" w:rsidR="0047213B" w:rsidRPr="0047213B" w:rsidRDefault="0047213B" w:rsidP="0047213B">
      <w:pPr>
        <w:spacing w:before="100" w:beforeAutospacing="1" w:after="100" w:afterAutospacing="1"/>
        <w:rPr>
          <w:b/>
          <w:sz w:val="28"/>
          <w:szCs w:val="28"/>
          <w:lang w:val="ru-RU"/>
        </w:rPr>
      </w:pPr>
      <w:r w:rsidRPr="0047213B">
        <w:rPr>
          <w:b/>
          <w:sz w:val="28"/>
          <w:szCs w:val="28"/>
          <w:lang w:val="ru-RU"/>
        </w:rPr>
        <w:t xml:space="preserve">Тема </w:t>
      </w:r>
      <w:r>
        <w:rPr>
          <w:b/>
          <w:sz w:val="28"/>
          <w:szCs w:val="28"/>
          <w:lang w:val="ru-RU"/>
        </w:rPr>
        <w:t>21</w:t>
      </w:r>
      <w:r w:rsidRPr="0047213B">
        <w:rPr>
          <w:b/>
          <w:sz w:val="28"/>
          <w:szCs w:val="28"/>
          <w:lang w:val="ru-RU"/>
        </w:rPr>
        <w:t>.  Алгебра логики. Логические операции.</w:t>
      </w:r>
    </w:p>
    <w:p w14:paraId="31B22E04" w14:textId="77777777" w:rsidR="0047213B" w:rsidRPr="00F269E4" w:rsidRDefault="0047213B" w:rsidP="0047213B">
      <w:pPr>
        <w:widowControl/>
        <w:numPr>
          <w:ilvl w:val="0"/>
          <w:numId w:val="29"/>
        </w:numPr>
        <w:jc w:val="both"/>
        <w:rPr>
          <w:sz w:val="28"/>
          <w:szCs w:val="28"/>
        </w:rPr>
      </w:pPr>
      <w:r w:rsidRPr="0047213B">
        <w:rPr>
          <w:sz w:val="28"/>
          <w:szCs w:val="28"/>
          <w:lang w:val="ru-RU"/>
        </w:rPr>
        <w:t xml:space="preserve">Высказывания и их истинность. Логические операции над высказываниями. </w:t>
      </w:r>
      <w:proofErr w:type="spellStart"/>
      <w:r w:rsidRPr="00F269E4">
        <w:rPr>
          <w:sz w:val="28"/>
          <w:szCs w:val="28"/>
        </w:rPr>
        <w:t>Основные</w:t>
      </w:r>
      <w:proofErr w:type="spellEnd"/>
      <w:r w:rsidRPr="00F269E4">
        <w:rPr>
          <w:sz w:val="28"/>
          <w:szCs w:val="28"/>
        </w:rPr>
        <w:t xml:space="preserve"> </w:t>
      </w:r>
      <w:proofErr w:type="spellStart"/>
      <w:r w:rsidRPr="00F269E4">
        <w:rPr>
          <w:sz w:val="28"/>
          <w:szCs w:val="28"/>
        </w:rPr>
        <w:t>логические</w:t>
      </w:r>
      <w:proofErr w:type="spellEnd"/>
      <w:r w:rsidRPr="00F269E4">
        <w:rPr>
          <w:sz w:val="28"/>
          <w:szCs w:val="28"/>
        </w:rPr>
        <w:t xml:space="preserve"> </w:t>
      </w:r>
      <w:proofErr w:type="spellStart"/>
      <w:r w:rsidRPr="00F269E4">
        <w:rPr>
          <w:sz w:val="28"/>
          <w:szCs w:val="28"/>
        </w:rPr>
        <w:t>элементы</w:t>
      </w:r>
      <w:proofErr w:type="spellEnd"/>
      <w:r w:rsidRPr="00F269E4">
        <w:rPr>
          <w:sz w:val="28"/>
          <w:szCs w:val="28"/>
        </w:rPr>
        <w:t xml:space="preserve">. </w:t>
      </w:r>
    </w:p>
    <w:p w14:paraId="1B9C1211" w14:textId="77777777" w:rsidR="0047213B" w:rsidRPr="00F269E4" w:rsidRDefault="0047213B" w:rsidP="0047213B">
      <w:pPr>
        <w:widowControl/>
        <w:numPr>
          <w:ilvl w:val="0"/>
          <w:numId w:val="29"/>
        </w:numPr>
        <w:jc w:val="both"/>
        <w:rPr>
          <w:sz w:val="28"/>
          <w:szCs w:val="28"/>
        </w:rPr>
      </w:pPr>
      <w:proofErr w:type="spellStart"/>
      <w:r w:rsidRPr="00F269E4">
        <w:rPr>
          <w:sz w:val="28"/>
          <w:szCs w:val="28"/>
        </w:rPr>
        <w:t>Свойства</w:t>
      </w:r>
      <w:proofErr w:type="spellEnd"/>
      <w:r w:rsidRPr="00F269E4">
        <w:rPr>
          <w:sz w:val="28"/>
          <w:szCs w:val="28"/>
        </w:rPr>
        <w:t xml:space="preserve"> </w:t>
      </w:r>
      <w:proofErr w:type="spellStart"/>
      <w:r w:rsidRPr="00F269E4">
        <w:rPr>
          <w:sz w:val="28"/>
          <w:szCs w:val="28"/>
        </w:rPr>
        <w:t>логических</w:t>
      </w:r>
      <w:proofErr w:type="spellEnd"/>
      <w:r w:rsidRPr="00F269E4">
        <w:rPr>
          <w:sz w:val="28"/>
          <w:szCs w:val="28"/>
        </w:rPr>
        <w:t xml:space="preserve"> </w:t>
      </w:r>
      <w:proofErr w:type="spellStart"/>
      <w:r w:rsidRPr="00F269E4">
        <w:rPr>
          <w:sz w:val="28"/>
          <w:szCs w:val="28"/>
        </w:rPr>
        <w:t>операций</w:t>
      </w:r>
      <w:proofErr w:type="spellEnd"/>
      <w:r w:rsidRPr="00F269E4">
        <w:rPr>
          <w:sz w:val="28"/>
          <w:szCs w:val="28"/>
        </w:rPr>
        <w:t>.</w:t>
      </w:r>
    </w:p>
    <w:p w14:paraId="4D6DDC02" w14:textId="77777777" w:rsidR="0047213B" w:rsidRPr="00F269E4" w:rsidRDefault="0047213B" w:rsidP="0047213B">
      <w:pPr>
        <w:widowControl/>
        <w:numPr>
          <w:ilvl w:val="0"/>
          <w:numId w:val="29"/>
        </w:numPr>
        <w:jc w:val="both"/>
        <w:rPr>
          <w:sz w:val="28"/>
          <w:szCs w:val="28"/>
        </w:rPr>
      </w:pPr>
      <w:r w:rsidRPr="0047213B">
        <w:rPr>
          <w:sz w:val="28"/>
          <w:szCs w:val="28"/>
          <w:lang w:val="ru-RU"/>
        </w:rPr>
        <w:t xml:space="preserve">Синтез схем по логике их функционирования и по заданным таблицам истинности. </w:t>
      </w:r>
      <w:proofErr w:type="spellStart"/>
      <w:r w:rsidRPr="00F269E4">
        <w:rPr>
          <w:sz w:val="28"/>
          <w:szCs w:val="28"/>
        </w:rPr>
        <w:t>Конъюнктивная</w:t>
      </w:r>
      <w:proofErr w:type="spellEnd"/>
      <w:r w:rsidRPr="00F269E4">
        <w:rPr>
          <w:sz w:val="28"/>
          <w:szCs w:val="28"/>
        </w:rPr>
        <w:t xml:space="preserve"> </w:t>
      </w:r>
      <w:proofErr w:type="spellStart"/>
      <w:r w:rsidRPr="00F269E4">
        <w:rPr>
          <w:sz w:val="28"/>
          <w:szCs w:val="28"/>
        </w:rPr>
        <w:t>нормальная</w:t>
      </w:r>
      <w:proofErr w:type="spellEnd"/>
      <w:r w:rsidRPr="00F269E4">
        <w:rPr>
          <w:sz w:val="28"/>
          <w:szCs w:val="28"/>
        </w:rPr>
        <w:t xml:space="preserve"> </w:t>
      </w:r>
      <w:proofErr w:type="spellStart"/>
      <w:r w:rsidRPr="00F269E4">
        <w:rPr>
          <w:sz w:val="28"/>
          <w:szCs w:val="28"/>
        </w:rPr>
        <w:t>форма</w:t>
      </w:r>
      <w:proofErr w:type="spellEnd"/>
      <w:r w:rsidRPr="00F269E4">
        <w:rPr>
          <w:sz w:val="28"/>
          <w:szCs w:val="28"/>
        </w:rPr>
        <w:t xml:space="preserve">. </w:t>
      </w:r>
      <w:proofErr w:type="spellStart"/>
      <w:r w:rsidRPr="00F269E4">
        <w:rPr>
          <w:sz w:val="28"/>
          <w:szCs w:val="28"/>
        </w:rPr>
        <w:t>Дизъюнктивная</w:t>
      </w:r>
      <w:proofErr w:type="spellEnd"/>
      <w:r w:rsidRPr="00F269E4">
        <w:rPr>
          <w:sz w:val="28"/>
          <w:szCs w:val="28"/>
        </w:rPr>
        <w:t xml:space="preserve"> </w:t>
      </w:r>
      <w:proofErr w:type="spellStart"/>
      <w:r w:rsidRPr="00F269E4">
        <w:rPr>
          <w:sz w:val="28"/>
          <w:szCs w:val="28"/>
        </w:rPr>
        <w:t>нормальная</w:t>
      </w:r>
      <w:proofErr w:type="spellEnd"/>
      <w:r w:rsidRPr="00F269E4">
        <w:rPr>
          <w:sz w:val="28"/>
          <w:szCs w:val="28"/>
        </w:rPr>
        <w:t xml:space="preserve"> </w:t>
      </w:r>
      <w:proofErr w:type="spellStart"/>
      <w:r w:rsidRPr="00F269E4">
        <w:rPr>
          <w:sz w:val="28"/>
          <w:szCs w:val="28"/>
        </w:rPr>
        <w:t>форма</w:t>
      </w:r>
      <w:proofErr w:type="spellEnd"/>
      <w:r w:rsidRPr="00F269E4">
        <w:rPr>
          <w:sz w:val="28"/>
          <w:szCs w:val="28"/>
        </w:rPr>
        <w:t>.</w:t>
      </w:r>
    </w:p>
    <w:p w14:paraId="0A9E1DA9" w14:textId="77777777" w:rsidR="0047213B" w:rsidRPr="0047213B" w:rsidRDefault="0047213B" w:rsidP="0047213B">
      <w:pPr>
        <w:widowControl/>
        <w:numPr>
          <w:ilvl w:val="0"/>
          <w:numId w:val="29"/>
        </w:numPr>
        <w:jc w:val="both"/>
        <w:rPr>
          <w:sz w:val="28"/>
          <w:szCs w:val="28"/>
          <w:lang w:val="ru-RU"/>
        </w:rPr>
      </w:pPr>
      <w:r w:rsidRPr="0047213B">
        <w:rPr>
          <w:sz w:val="28"/>
          <w:szCs w:val="28"/>
          <w:lang w:val="ru-RU"/>
        </w:rPr>
        <w:t>Логические тождества. Упрощение логических формул и схем.</w:t>
      </w:r>
    </w:p>
    <w:p w14:paraId="6EE48334" w14:textId="13CA4A46" w:rsidR="0047213B" w:rsidRPr="00F269E4" w:rsidRDefault="0047213B" w:rsidP="0047213B">
      <w:pPr>
        <w:spacing w:before="100" w:beforeAutospacing="1" w:after="100" w:afterAutospacing="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Тема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22</w:t>
      </w:r>
      <w:r>
        <w:rPr>
          <w:b/>
          <w:sz w:val="28"/>
          <w:szCs w:val="28"/>
        </w:rPr>
        <w:t xml:space="preserve">. </w:t>
      </w:r>
      <w:r w:rsidRPr="00F269E4">
        <w:rPr>
          <w:b/>
          <w:sz w:val="28"/>
          <w:szCs w:val="28"/>
        </w:rPr>
        <w:t xml:space="preserve"> </w:t>
      </w:r>
      <w:proofErr w:type="spellStart"/>
      <w:r w:rsidRPr="00F269E4">
        <w:rPr>
          <w:b/>
          <w:sz w:val="28"/>
          <w:szCs w:val="28"/>
        </w:rPr>
        <w:t>Элементы</w:t>
      </w:r>
      <w:proofErr w:type="spellEnd"/>
      <w:r w:rsidRPr="00F269E4">
        <w:rPr>
          <w:b/>
          <w:sz w:val="28"/>
          <w:szCs w:val="28"/>
        </w:rPr>
        <w:t xml:space="preserve"> </w:t>
      </w:r>
      <w:proofErr w:type="spellStart"/>
      <w:r w:rsidRPr="00F269E4">
        <w:rPr>
          <w:b/>
          <w:sz w:val="28"/>
          <w:szCs w:val="28"/>
        </w:rPr>
        <w:t>комбинаторики</w:t>
      </w:r>
      <w:proofErr w:type="spellEnd"/>
      <w:r w:rsidRPr="00F269E4">
        <w:rPr>
          <w:b/>
          <w:sz w:val="28"/>
          <w:szCs w:val="28"/>
        </w:rPr>
        <w:t>.</w:t>
      </w:r>
    </w:p>
    <w:p w14:paraId="4F8A658A" w14:textId="77777777" w:rsidR="0047213B" w:rsidRPr="00F269E4" w:rsidRDefault="0047213B" w:rsidP="0047213B">
      <w:pPr>
        <w:widowControl/>
        <w:numPr>
          <w:ilvl w:val="0"/>
          <w:numId w:val="28"/>
        </w:numPr>
        <w:jc w:val="both"/>
        <w:rPr>
          <w:sz w:val="28"/>
          <w:szCs w:val="28"/>
        </w:rPr>
      </w:pPr>
      <w:r w:rsidRPr="0047213B">
        <w:rPr>
          <w:sz w:val="28"/>
          <w:szCs w:val="28"/>
          <w:lang w:val="ru-RU"/>
        </w:rPr>
        <w:t xml:space="preserve">Правило произведения. Размещения и перестановки. </w:t>
      </w:r>
      <w:proofErr w:type="spellStart"/>
      <w:r w:rsidRPr="00F269E4">
        <w:rPr>
          <w:sz w:val="28"/>
          <w:szCs w:val="28"/>
        </w:rPr>
        <w:t>Сочетания</w:t>
      </w:r>
      <w:proofErr w:type="spellEnd"/>
      <w:r w:rsidRPr="00F269E4">
        <w:rPr>
          <w:sz w:val="28"/>
          <w:szCs w:val="28"/>
        </w:rPr>
        <w:t xml:space="preserve">. </w:t>
      </w:r>
      <w:proofErr w:type="spellStart"/>
      <w:r w:rsidRPr="00F269E4">
        <w:rPr>
          <w:sz w:val="28"/>
          <w:szCs w:val="28"/>
        </w:rPr>
        <w:t>Правило</w:t>
      </w:r>
      <w:proofErr w:type="spellEnd"/>
      <w:r w:rsidRPr="00F269E4">
        <w:rPr>
          <w:sz w:val="28"/>
          <w:szCs w:val="28"/>
        </w:rPr>
        <w:t xml:space="preserve"> </w:t>
      </w:r>
      <w:proofErr w:type="spellStart"/>
      <w:r w:rsidRPr="00F269E4">
        <w:rPr>
          <w:sz w:val="28"/>
          <w:szCs w:val="28"/>
        </w:rPr>
        <w:t>суммы</w:t>
      </w:r>
      <w:proofErr w:type="spellEnd"/>
      <w:r w:rsidRPr="00F269E4">
        <w:rPr>
          <w:sz w:val="28"/>
          <w:szCs w:val="28"/>
        </w:rPr>
        <w:t>.</w:t>
      </w:r>
    </w:p>
    <w:p w14:paraId="0B663E85" w14:textId="77777777" w:rsidR="0047213B" w:rsidRPr="0047213B" w:rsidRDefault="0047213B" w:rsidP="0047213B">
      <w:pPr>
        <w:widowControl/>
        <w:numPr>
          <w:ilvl w:val="0"/>
          <w:numId w:val="28"/>
        </w:numPr>
        <w:jc w:val="both"/>
        <w:rPr>
          <w:sz w:val="28"/>
          <w:szCs w:val="28"/>
          <w:lang w:val="ru-RU"/>
        </w:rPr>
      </w:pPr>
      <w:r w:rsidRPr="0047213B">
        <w:rPr>
          <w:sz w:val="28"/>
          <w:szCs w:val="28"/>
          <w:lang w:val="ru-RU"/>
        </w:rPr>
        <w:t>Формула включений и исключений. Треугольник Паскаля.</w:t>
      </w:r>
    </w:p>
    <w:p w14:paraId="6C79308E" w14:textId="4780F2D8" w:rsidR="0047213B" w:rsidRPr="0047213B" w:rsidRDefault="0047213B" w:rsidP="0047213B">
      <w:pPr>
        <w:spacing w:before="100" w:beforeAutospacing="1" w:after="100" w:afterAutospacing="1"/>
        <w:rPr>
          <w:b/>
          <w:sz w:val="28"/>
          <w:szCs w:val="28"/>
          <w:lang w:val="ru-RU"/>
        </w:rPr>
      </w:pPr>
      <w:r w:rsidRPr="0047213B">
        <w:rPr>
          <w:b/>
          <w:sz w:val="28"/>
          <w:szCs w:val="28"/>
          <w:lang w:val="ru-RU"/>
        </w:rPr>
        <w:t xml:space="preserve">Тема </w:t>
      </w:r>
      <w:r>
        <w:rPr>
          <w:b/>
          <w:sz w:val="28"/>
          <w:szCs w:val="28"/>
          <w:lang w:val="ru-RU"/>
        </w:rPr>
        <w:t>23</w:t>
      </w:r>
      <w:r w:rsidRPr="0047213B">
        <w:rPr>
          <w:b/>
          <w:sz w:val="28"/>
          <w:szCs w:val="28"/>
          <w:lang w:val="ru-RU"/>
        </w:rPr>
        <w:t>.  Организация компьютерных сетей. Адресация.</w:t>
      </w:r>
    </w:p>
    <w:p w14:paraId="0048B94B" w14:textId="77777777" w:rsidR="0047213B" w:rsidRPr="0047213B" w:rsidRDefault="0047213B" w:rsidP="0047213B">
      <w:pPr>
        <w:widowControl/>
        <w:numPr>
          <w:ilvl w:val="0"/>
          <w:numId w:val="27"/>
        </w:numPr>
        <w:jc w:val="both"/>
        <w:rPr>
          <w:sz w:val="28"/>
          <w:szCs w:val="28"/>
          <w:lang w:val="ru-RU"/>
        </w:rPr>
      </w:pPr>
      <w:r w:rsidRPr="0047213B">
        <w:rPr>
          <w:sz w:val="28"/>
          <w:szCs w:val="28"/>
          <w:lang w:val="ru-RU"/>
        </w:rPr>
        <w:lastRenderedPageBreak/>
        <w:t xml:space="preserve">Компьютерные сети. Основные понятия. Локальные сети. Сеть Интернет. Адреса в Интернете. </w:t>
      </w:r>
    </w:p>
    <w:p w14:paraId="75E92CF5" w14:textId="6AC71D69" w:rsidR="0047213B" w:rsidRPr="00F269E4" w:rsidRDefault="0047213B" w:rsidP="0047213B">
      <w:pPr>
        <w:spacing w:before="100" w:beforeAutospacing="1" w:after="100" w:afterAutospacing="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Тема</w:t>
      </w:r>
      <w:proofErr w:type="spellEnd"/>
      <w:r w:rsidRPr="00F269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2</w:t>
      </w:r>
      <w:r w:rsidR="00C4744E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 xml:space="preserve">. </w:t>
      </w:r>
      <w:r w:rsidRPr="00F269E4">
        <w:rPr>
          <w:b/>
          <w:sz w:val="28"/>
          <w:szCs w:val="28"/>
        </w:rPr>
        <w:t xml:space="preserve"> </w:t>
      </w:r>
      <w:proofErr w:type="spellStart"/>
      <w:r w:rsidRPr="00F269E4">
        <w:rPr>
          <w:b/>
          <w:sz w:val="28"/>
          <w:szCs w:val="28"/>
        </w:rPr>
        <w:t>Элементы</w:t>
      </w:r>
      <w:proofErr w:type="spellEnd"/>
      <w:r w:rsidRPr="00F269E4">
        <w:rPr>
          <w:b/>
          <w:sz w:val="28"/>
          <w:szCs w:val="28"/>
        </w:rPr>
        <w:t xml:space="preserve"> </w:t>
      </w:r>
      <w:proofErr w:type="spellStart"/>
      <w:r w:rsidRPr="00F269E4">
        <w:rPr>
          <w:b/>
          <w:sz w:val="28"/>
          <w:szCs w:val="28"/>
        </w:rPr>
        <w:t>теории</w:t>
      </w:r>
      <w:proofErr w:type="spellEnd"/>
      <w:r w:rsidRPr="00F269E4">
        <w:rPr>
          <w:b/>
          <w:sz w:val="28"/>
          <w:szCs w:val="28"/>
        </w:rPr>
        <w:t xml:space="preserve"> </w:t>
      </w:r>
      <w:proofErr w:type="spellStart"/>
      <w:r w:rsidRPr="00F269E4">
        <w:rPr>
          <w:b/>
          <w:sz w:val="28"/>
          <w:szCs w:val="28"/>
        </w:rPr>
        <w:t>игр</w:t>
      </w:r>
      <w:proofErr w:type="spellEnd"/>
    </w:p>
    <w:p w14:paraId="0D6EA9B2" w14:textId="77777777" w:rsidR="0047213B" w:rsidRPr="00F269E4" w:rsidRDefault="0047213B" w:rsidP="0047213B">
      <w:pPr>
        <w:widowControl/>
        <w:numPr>
          <w:ilvl w:val="0"/>
          <w:numId w:val="26"/>
        </w:numPr>
        <w:jc w:val="both"/>
        <w:rPr>
          <w:sz w:val="28"/>
          <w:szCs w:val="28"/>
        </w:rPr>
      </w:pPr>
      <w:r w:rsidRPr="0047213B">
        <w:rPr>
          <w:sz w:val="28"/>
          <w:szCs w:val="28"/>
          <w:lang w:val="ru-RU"/>
        </w:rPr>
        <w:t xml:space="preserve">Математическая игра. Позиция в математической игре. Выигрышная и ничейная стратегии. Симметричные стратегии. </w:t>
      </w:r>
      <w:proofErr w:type="spellStart"/>
      <w:r w:rsidRPr="00F269E4">
        <w:rPr>
          <w:sz w:val="28"/>
          <w:szCs w:val="28"/>
        </w:rPr>
        <w:t>Дополнение</w:t>
      </w:r>
      <w:proofErr w:type="spellEnd"/>
      <w:r w:rsidRPr="00F269E4">
        <w:rPr>
          <w:sz w:val="28"/>
          <w:szCs w:val="28"/>
        </w:rPr>
        <w:t xml:space="preserve"> </w:t>
      </w:r>
      <w:proofErr w:type="spellStart"/>
      <w:r w:rsidRPr="00F269E4">
        <w:rPr>
          <w:sz w:val="28"/>
          <w:szCs w:val="28"/>
        </w:rPr>
        <w:t>до</w:t>
      </w:r>
      <w:proofErr w:type="spellEnd"/>
      <w:r w:rsidRPr="00F269E4">
        <w:rPr>
          <w:sz w:val="28"/>
          <w:szCs w:val="28"/>
        </w:rPr>
        <w:t xml:space="preserve"> </w:t>
      </w:r>
      <w:proofErr w:type="spellStart"/>
      <w:r w:rsidRPr="00F269E4">
        <w:rPr>
          <w:sz w:val="28"/>
          <w:szCs w:val="28"/>
        </w:rPr>
        <w:t>фиксированного</w:t>
      </w:r>
      <w:proofErr w:type="spellEnd"/>
      <w:r w:rsidRPr="00F269E4">
        <w:rPr>
          <w:sz w:val="28"/>
          <w:szCs w:val="28"/>
        </w:rPr>
        <w:t xml:space="preserve"> </w:t>
      </w:r>
      <w:proofErr w:type="spellStart"/>
      <w:r w:rsidRPr="00F269E4">
        <w:rPr>
          <w:sz w:val="28"/>
          <w:szCs w:val="28"/>
        </w:rPr>
        <w:t>числа</w:t>
      </w:r>
      <w:proofErr w:type="spellEnd"/>
      <w:r w:rsidRPr="00F269E4">
        <w:rPr>
          <w:sz w:val="28"/>
          <w:szCs w:val="28"/>
        </w:rPr>
        <w:t>.</w:t>
      </w:r>
    </w:p>
    <w:p w14:paraId="7128EAB9" w14:textId="49C1AC0C" w:rsidR="00DE317D" w:rsidRPr="00015731" w:rsidRDefault="00DE317D" w:rsidP="00C0410F">
      <w:pPr>
        <w:spacing w:line="360" w:lineRule="auto"/>
        <w:jc w:val="both"/>
        <w:rPr>
          <w:bCs/>
          <w:sz w:val="28"/>
          <w:szCs w:val="28"/>
          <w:lang w:val="ru-RU"/>
        </w:rPr>
      </w:pPr>
    </w:p>
    <w:p w14:paraId="4DAF703D" w14:textId="77777777" w:rsidR="00B526E7" w:rsidRPr="00015731" w:rsidRDefault="00981BB1" w:rsidP="003F44C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015731">
        <w:rPr>
          <w:rFonts w:ascii="Times New Roman" w:hAnsi="Times New Roman" w:cs="Times New Roman"/>
          <w:b/>
          <w:sz w:val="28"/>
          <w:szCs w:val="28"/>
        </w:rPr>
        <w:t>3</w:t>
      </w:r>
      <w:r w:rsidR="00B526E7" w:rsidRPr="00015731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14:paraId="4C7DFA07" w14:textId="13F2E24F" w:rsidR="008D62D3" w:rsidRPr="00015731" w:rsidRDefault="00E828D7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731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14:paraId="6B0C644E" w14:textId="380A73BD" w:rsidR="009D167E" w:rsidRPr="00015731" w:rsidRDefault="009D167E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2817"/>
        <w:gridCol w:w="1753"/>
        <w:gridCol w:w="1925"/>
        <w:gridCol w:w="2460"/>
      </w:tblGrid>
      <w:tr w:rsidR="00B84474" w:rsidRPr="00015731" w14:paraId="1CB85B9D" w14:textId="77777777" w:rsidTr="007E0977">
        <w:tc>
          <w:tcPr>
            <w:tcW w:w="300" w:type="pct"/>
            <w:shd w:val="clear" w:color="auto" w:fill="auto"/>
          </w:tcPr>
          <w:p w14:paraId="7F719D6E" w14:textId="77777777" w:rsidR="00B84474" w:rsidRPr="00015731" w:rsidRDefault="00B84474" w:rsidP="007E0977">
            <w:pPr>
              <w:keepNext/>
              <w:rPr>
                <w:b/>
                <w:sz w:val="28"/>
                <w:szCs w:val="28"/>
                <w:lang w:val="ru-RU"/>
              </w:rPr>
            </w:pPr>
            <w:r w:rsidRPr="00015731">
              <w:rPr>
                <w:b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1633" w:type="pct"/>
            <w:shd w:val="clear" w:color="auto" w:fill="auto"/>
          </w:tcPr>
          <w:p w14:paraId="44B17055" w14:textId="77777777" w:rsidR="00B84474" w:rsidRPr="00015731" w:rsidRDefault="00B84474" w:rsidP="007E0977">
            <w:pPr>
              <w:keepNext/>
              <w:rPr>
                <w:b/>
                <w:sz w:val="28"/>
                <w:szCs w:val="28"/>
                <w:lang w:val="ru-RU"/>
              </w:rPr>
            </w:pPr>
            <w:r w:rsidRPr="00015731">
              <w:rPr>
                <w:b/>
                <w:sz w:val="28"/>
                <w:szCs w:val="28"/>
                <w:lang w:val="ru-RU"/>
              </w:rPr>
              <w:t>Название темы</w:t>
            </w:r>
          </w:p>
        </w:tc>
        <w:tc>
          <w:tcPr>
            <w:tcW w:w="820" w:type="pct"/>
            <w:shd w:val="clear" w:color="auto" w:fill="auto"/>
          </w:tcPr>
          <w:p w14:paraId="662F51F5" w14:textId="77777777" w:rsidR="00B84474" w:rsidRPr="00015731" w:rsidRDefault="00B84474" w:rsidP="007E0977">
            <w:pPr>
              <w:keepNext/>
              <w:rPr>
                <w:b/>
                <w:sz w:val="28"/>
                <w:szCs w:val="28"/>
                <w:lang w:val="ru-RU"/>
              </w:rPr>
            </w:pPr>
            <w:r w:rsidRPr="00015731">
              <w:rPr>
                <w:b/>
                <w:sz w:val="28"/>
                <w:szCs w:val="28"/>
                <w:lang w:val="ru-RU"/>
              </w:rPr>
              <w:t xml:space="preserve">Количество </w:t>
            </w:r>
            <w:proofErr w:type="gramStart"/>
            <w:r w:rsidRPr="00015731">
              <w:rPr>
                <w:b/>
                <w:sz w:val="28"/>
                <w:szCs w:val="28"/>
                <w:lang w:val="ru-RU"/>
              </w:rPr>
              <w:t>аудиторных  часов</w:t>
            </w:r>
            <w:proofErr w:type="gramEnd"/>
          </w:p>
        </w:tc>
        <w:tc>
          <w:tcPr>
            <w:tcW w:w="1123" w:type="pct"/>
            <w:shd w:val="clear" w:color="auto" w:fill="auto"/>
          </w:tcPr>
          <w:p w14:paraId="4067FF1E" w14:textId="77777777" w:rsidR="00B84474" w:rsidRPr="00015731" w:rsidRDefault="00B84474" w:rsidP="007E0977">
            <w:pPr>
              <w:keepNext/>
              <w:rPr>
                <w:b/>
                <w:sz w:val="28"/>
                <w:szCs w:val="28"/>
                <w:lang w:val="ru-RU"/>
              </w:rPr>
            </w:pPr>
            <w:r w:rsidRPr="00015731">
              <w:rPr>
                <w:b/>
                <w:sz w:val="28"/>
                <w:szCs w:val="28"/>
                <w:lang w:val="ru-RU"/>
              </w:rPr>
              <w:t>Основные виды аудиторной деятельности</w:t>
            </w:r>
          </w:p>
        </w:tc>
        <w:tc>
          <w:tcPr>
            <w:tcW w:w="1123" w:type="pct"/>
          </w:tcPr>
          <w:p w14:paraId="70B2F6F0" w14:textId="77777777" w:rsidR="00B84474" w:rsidRPr="00015731" w:rsidRDefault="00B84474" w:rsidP="007E0977">
            <w:pPr>
              <w:keepNext/>
              <w:rPr>
                <w:b/>
                <w:sz w:val="28"/>
                <w:szCs w:val="28"/>
                <w:lang w:val="ru-RU"/>
              </w:rPr>
            </w:pPr>
            <w:r w:rsidRPr="00015731">
              <w:rPr>
                <w:b/>
                <w:sz w:val="28"/>
                <w:szCs w:val="28"/>
                <w:lang w:val="ru-RU"/>
              </w:rPr>
              <w:t>Основные виды внеаудиторной деятельности</w:t>
            </w:r>
          </w:p>
        </w:tc>
      </w:tr>
      <w:tr w:rsidR="00B84474" w:rsidRPr="008B2048" w14:paraId="70E4264C" w14:textId="77777777" w:rsidTr="007E0977">
        <w:tc>
          <w:tcPr>
            <w:tcW w:w="300" w:type="pct"/>
            <w:shd w:val="clear" w:color="auto" w:fill="auto"/>
          </w:tcPr>
          <w:p w14:paraId="679F446A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633" w:type="pct"/>
            <w:shd w:val="clear" w:color="auto" w:fill="auto"/>
          </w:tcPr>
          <w:p w14:paraId="6410810E" w14:textId="77777777" w:rsidR="00B84474" w:rsidRPr="00015731" w:rsidRDefault="00B84474" w:rsidP="007E0977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731">
              <w:rPr>
                <w:rFonts w:ascii="Times New Roman" w:hAnsi="Times New Roman" w:cs="Times New Roman"/>
                <w:sz w:val="28"/>
                <w:szCs w:val="28"/>
              </w:rPr>
              <w:t>Работа с многостраничным текстовым документом</w:t>
            </w:r>
          </w:p>
        </w:tc>
        <w:tc>
          <w:tcPr>
            <w:tcW w:w="820" w:type="pct"/>
            <w:shd w:val="clear" w:color="auto" w:fill="auto"/>
          </w:tcPr>
          <w:p w14:paraId="6833DB29" w14:textId="77777777" w:rsidR="00B84474" w:rsidRPr="00015731" w:rsidRDefault="00B84474" w:rsidP="007E0977">
            <w:pPr>
              <w:rPr>
                <w:sz w:val="28"/>
                <w:szCs w:val="28"/>
              </w:rPr>
            </w:pPr>
            <w:r w:rsidRPr="00015731">
              <w:rPr>
                <w:sz w:val="28"/>
                <w:szCs w:val="28"/>
              </w:rPr>
              <w:t>1</w:t>
            </w:r>
          </w:p>
        </w:tc>
        <w:tc>
          <w:tcPr>
            <w:tcW w:w="1123" w:type="pct"/>
            <w:shd w:val="clear" w:color="auto" w:fill="auto"/>
          </w:tcPr>
          <w:p w14:paraId="286BB55F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4719D28E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1.Просмотр видеоролика. </w:t>
            </w:r>
          </w:p>
          <w:p w14:paraId="44AF71A5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2. Конспектирование видеоролика. </w:t>
            </w:r>
          </w:p>
          <w:p w14:paraId="19A79B8A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3. Составление вопросов по видеоролику. </w:t>
            </w:r>
          </w:p>
          <w:p w14:paraId="4E06B361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4. Решение тестового задания к видеоролику. </w:t>
            </w:r>
          </w:p>
          <w:p w14:paraId="721C7D8E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5. Выполнение задания.</w:t>
            </w:r>
          </w:p>
          <w:p w14:paraId="4A09B150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6. Работа с дополнительными материалами.</w:t>
            </w:r>
          </w:p>
        </w:tc>
      </w:tr>
      <w:tr w:rsidR="00B84474" w:rsidRPr="008B2048" w14:paraId="4AF4E615" w14:textId="77777777" w:rsidTr="007E0977">
        <w:tc>
          <w:tcPr>
            <w:tcW w:w="300" w:type="pct"/>
            <w:shd w:val="clear" w:color="auto" w:fill="auto"/>
          </w:tcPr>
          <w:p w14:paraId="7B9E2273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633" w:type="pct"/>
            <w:shd w:val="clear" w:color="auto" w:fill="auto"/>
          </w:tcPr>
          <w:p w14:paraId="7C9C84E5" w14:textId="77777777" w:rsidR="00B84474" w:rsidRPr="00015731" w:rsidRDefault="00B84474" w:rsidP="007E0977">
            <w:pPr>
              <w:pStyle w:val="aff2"/>
              <w:ind w:left="0"/>
              <w:jc w:val="both"/>
              <w:rPr>
                <w:bCs/>
                <w:sz w:val="28"/>
                <w:szCs w:val="28"/>
              </w:rPr>
            </w:pPr>
            <w:r w:rsidRPr="00015731">
              <w:rPr>
                <w:sz w:val="28"/>
                <w:szCs w:val="28"/>
              </w:rPr>
              <w:t>Обработка таблиц в текстовом редакторе</w:t>
            </w:r>
          </w:p>
        </w:tc>
        <w:tc>
          <w:tcPr>
            <w:tcW w:w="820" w:type="pct"/>
            <w:shd w:val="clear" w:color="auto" w:fill="auto"/>
          </w:tcPr>
          <w:p w14:paraId="1BA32D6B" w14:textId="77777777" w:rsidR="00B84474" w:rsidRPr="00015731" w:rsidRDefault="00B84474" w:rsidP="007E0977">
            <w:pPr>
              <w:rPr>
                <w:sz w:val="28"/>
                <w:szCs w:val="28"/>
              </w:rPr>
            </w:pPr>
            <w:r w:rsidRPr="00015731">
              <w:rPr>
                <w:sz w:val="28"/>
                <w:szCs w:val="28"/>
              </w:rPr>
              <w:t>1</w:t>
            </w:r>
          </w:p>
        </w:tc>
        <w:tc>
          <w:tcPr>
            <w:tcW w:w="1123" w:type="pct"/>
            <w:shd w:val="clear" w:color="auto" w:fill="auto"/>
          </w:tcPr>
          <w:p w14:paraId="5E122ED2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7A9B1D08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1.Просмотр видеоролика. </w:t>
            </w:r>
          </w:p>
          <w:p w14:paraId="2BB5A794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2. Конспектирование видеоролика. </w:t>
            </w:r>
          </w:p>
          <w:p w14:paraId="72EAB35A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3. Составление вопросов по видеоролику. </w:t>
            </w:r>
          </w:p>
          <w:p w14:paraId="30EF74B0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4. Решение тестового задания к видеоролику. </w:t>
            </w:r>
          </w:p>
          <w:p w14:paraId="6D5C5A7A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5. Выполнение </w:t>
            </w:r>
            <w:r w:rsidRPr="00015731">
              <w:rPr>
                <w:sz w:val="28"/>
                <w:szCs w:val="28"/>
                <w:lang w:val="ru-RU"/>
              </w:rPr>
              <w:lastRenderedPageBreak/>
              <w:t>задания.</w:t>
            </w:r>
          </w:p>
          <w:p w14:paraId="0B07F2A9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6. Работа с дополнительными материалами.</w:t>
            </w:r>
          </w:p>
        </w:tc>
      </w:tr>
      <w:tr w:rsidR="00B84474" w:rsidRPr="008B2048" w14:paraId="4C2082E5" w14:textId="77777777" w:rsidTr="007E0977">
        <w:tc>
          <w:tcPr>
            <w:tcW w:w="300" w:type="pct"/>
            <w:shd w:val="clear" w:color="auto" w:fill="auto"/>
          </w:tcPr>
          <w:p w14:paraId="302B7F4F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1633" w:type="pct"/>
            <w:shd w:val="clear" w:color="auto" w:fill="auto"/>
          </w:tcPr>
          <w:p w14:paraId="0FBFBEB6" w14:textId="77777777" w:rsidR="00B84474" w:rsidRPr="00015731" w:rsidRDefault="00B84474" w:rsidP="007E0977">
            <w:pPr>
              <w:pStyle w:val="aff2"/>
              <w:ind w:left="0"/>
              <w:jc w:val="both"/>
              <w:rPr>
                <w:sz w:val="28"/>
                <w:szCs w:val="28"/>
              </w:rPr>
            </w:pPr>
            <w:r w:rsidRPr="00015731">
              <w:rPr>
                <w:sz w:val="28"/>
                <w:szCs w:val="28"/>
              </w:rPr>
              <w:t>Режим рецензирования текстовых документов</w:t>
            </w:r>
          </w:p>
        </w:tc>
        <w:tc>
          <w:tcPr>
            <w:tcW w:w="820" w:type="pct"/>
            <w:shd w:val="clear" w:color="auto" w:fill="auto"/>
          </w:tcPr>
          <w:p w14:paraId="4A040AC2" w14:textId="77777777" w:rsidR="00B84474" w:rsidRPr="00015731" w:rsidRDefault="00B84474" w:rsidP="007E0977">
            <w:pPr>
              <w:rPr>
                <w:sz w:val="28"/>
                <w:szCs w:val="28"/>
              </w:rPr>
            </w:pPr>
            <w:r w:rsidRPr="00015731">
              <w:rPr>
                <w:sz w:val="28"/>
                <w:szCs w:val="28"/>
              </w:rPr>
              <w:t>1</w:t>
            </w:r>
          </w:p>
        </w:tc>
        <w:tc>
          <w:tcPr>
            <w:tcW w:w="1123" w:type="pct"/>
            <w:shd w:val="clear" w:color="auto" w:fill="auto"/>
          </w:tcPr>
          <w:p w14:paraId="181D88A0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400F14ED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1.Просмотр видеоролика. </w:t>
            </w:r>
          </w:p>
          <w:p w14:paraId="1DA2A7C9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2. Конспектирование видеоролика. </w:t>
            </w:r>
          </w:p>
          <w:p w14:paraId="040B7BC7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3. Составление вопросов по видеоролику. </w:t>
            </w:r>
          </w:p>
          <w:p w14:paraId="479825C8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4. Решение тестового задания к видеоролику. </w:t>
            </w:r>
          </w:p>
          <w:p w14:paraId="32EE551B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5. Выполнение задания.</w:t>
            </w:r>
          </w:p>
          <w:p w14:paraId="7C43B26A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6. Работа с дополнительными материалами.</w:t>
            </w:r>
          </w:p>
        </w:tc>
      </w:tr>
      <w:tr w:rsidR="00B84474" w:rsidRPr="008B2048" w14:paraId="7F663212" w14:textId="77777777" w:rsidTr="007E0977">
        <w:tc>
          <w:tcPr>
            <w:tcW w:w="300" w:type="pct"/>
            <w:shd w:val="clear" w:color="auto" w:fill="auto"/>
          </w:tcPr>
          <w:p w14:paraId="164A64BC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633" w:type="pct"/>
            <w:shd w:val="clear" w:color="auto" w:fill="auto"/>
          </w:tcPr>
          <w:p w14:paraId="3F073619" w14:textId="77777777" w:rsidR="00B84474" w:rsidRPr="00015731" w:rsidRDefault="00B84474" w:rsidP="007E0977">
            <w:pPr>
              <w:pStyle w:val="aff2"/>
              <w:ind w:left="0"/>
              <w:jc w:val="both"/>
              <w:rPr>
                <w:sz w:val="28"/>
                <w:szCs w:val="28"/>
              </w:rPr>
            </w:pPr>
            <w:r w:rsidRPr="00015731">
              <w:rPr>
                <w:sz w:val="28"/>
                <w:szCs w:val="28"/>
              </w:rPr>
              <w:t>Форматирование данных в табличном редакторе</w:t>
            </w:r>
          </w:p>
        </w:tc>
        <w:tc>
          <w:tcPr>
            <w:tcW w:w="820" w:type="pct"/>
            <w:shd w:val="clear" w:color="auto" w:fill="auto"/>
          </w:tcPr>
          <w:p w14:paraId="12B32098" w14:textId="77777777" w:rsidR="00B84474" w:rsidRPr="00015731" w:rsidRDefault="00B84474" w:rsidP="007E0977">
            <w:pPr>
              <w:rPr>
                <w:sz w:val="28"/>
                <w:szCs w:val="28"/>
              </w:rPr>
            </w:pPr>
            <w:r w:rsidRPr="00015731">
              <w:rPr>
                <w:sz w:val="28"/>
                <w:szCs w:val="28"/>
              </w:rPr>
              <w:t>1</w:t>
            </w:r>
          </w:p>
        </w:tc>
        <w:tc>
          <w:tcPr>
            <w:tcW w:w="1123" w:type="pct"/>
            <w:shd w:val="clear" w:color="auto" w:fill="auto"/>
          </w:tcPr>
          <w:p w14:paraId="7CF633F1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0C33A4C2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1.Просмотр видеоролика. </w:t>
            </w:r>
          </w:p>
          <w:p w14:paraId="344451DC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2. Конспектирование видеоролика. </w:t>
            </w:r>
          </w:p>
          <w:p w14:paraId="3C054548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3. Составление вопросов по видеоролику. </w:t>
            </w:r>
          </w:p>
          <w:p w14:paraId="313FA543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4. Решение тестового задания к видеоролику. </w:t>
            </w:r>
          </w:p>
          <w:p w14:paraId="71B3C777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5. Выполнение задания.</w:t>
            </w:r>
          </w:p>
          <w:p w14:paraId="18F80F0D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6. Работа с дополнительными материалами.</w:t>
            </w:r>
          </w:p>
        </w:tc>
      </w:tr>
      <w:tr w:rsidR="00B84474" w:rsidRPr="008B2048" w14:paraId="1EED2974" w14:textId="77777777" w:rsidTr="007E0977">
        <w:tc>
          <w:tcPr>
            <w:tcW w:w="300" w:type="pct"/>
            <w:shd w:val="clear" w:color="auto" w:fill="auto"/>
          </w:tcPr>
          <w:p w14:paraId="0E9BE044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633" w:type="pct"/>
            <w:shd w:val="clear" w:color="auto" w:fill="auto"/>
          </w:tcPr>
          <w:p w14:paraId="0CF750C5" w14:textId="77777777" w:rsidR="00B84474" w:rsidRPr="00015731" w:rsidRDefault="00B84474" w:rsidP="007E0977">
            <w:pPr>
              <w:pStyle w:val="aff2"/>
              <w:ind w:left="0"/>
              <w:jc w:val="both"/>
              <w:rPr>
                <w:sz w:val="28"/>
                <w:szCs w:val="28"/>
              </w:rPr>
            </w:pPr>
            <w:r w:rsidRPr="00015731">
              <w:rPr>
                <w:sz w:val="28"/>
                <w:szCs w:val="28"/>
              </w:rPr>
              <w:t>Манипуляции с данными и их проверка в табличном редакторе</w:t>
            </w:r>
          </w:p>
        </w:tc>
        <w:tc>
          <w:tcPr>
            <w:tcW w:w="820" w:type="pct"/>
            <w:shd w:val="clear" w:color="auto" w:fill="auto"/>
          </w:tcPr>
          <w:p w14:paraId="06E254A9" w14:textId="77777777" w:rsidR="00B84474" w:rsidRPr="00015731" w:rsidRDefault="00B84474" w:rsidP="007E0977">
            <w:pPr>
              <w:rPr>
                <w:sz w:val="28"/>
                <w:szCs w:val="28"/>
              </w:rPr>
            </w:pPr>
            <w:r w:rsidRPr="00015731">
              <w:rPr>
                <w:sz w:val="28"/>
                <w:szCs w:val="28"/>
              </w:rPr>
              <w:t>2</w:t>
            </w:r>
          </w:p>
        </w:tc>
        <w:tc>
          <w:tcPr>
            <w:tcW w:w="1123" w:type="pct"/>
            <w:shd w:val="clear" w:color="auto" w:fill="auto"/>
          </w:tcPr>
          <w:p w14:paraId="33D688A0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48442290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1.Просмотр видеоролика. </w:t>
            </w:r>
          </w:p>
          <w:p w14:paraId="78EED03E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2. Конспектирование видеоролика. </w:t>
            </w:r>
          </w:p>
          <w:p w14:paraId="7CB7C3DF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3. Составление вопросов по видеоролику. </w:t>
            </w:r>
          </w:p>
          <w:p w14:paraId="30E22AD6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4. Решение </w:t>
            </w:r>
            <w:r w:rsidRPr="00015731">
              <w:rPr>
                <w:sz w:val="28"/>
                <w:szCs w:val="28"/>
                <w:lang w:val="ru-RU"/>
              </w:rPr>
              <w:lastRenderedPageBreak/>
              <w:t xml:space="preserve">тестового задания к видеоролику. </w:t>
            </w:r>
          </w:p>
          <w:p w14:paraId="6F923213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5. Выполнение задания.</w:t>
            </w:r>
          </w:p>
          <w:p w14:paraId="5697F70A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6. Работа с дополнительными материалами.</w:t>
            </w:r>
          </w:p>
        </w:tc>
      </w:tr>
      <w:tr w:rsidR="00B84474" w:rsidRPr="008B2048" w14:paraId="4D624C3F" w14:textId="77777777" w:rsidTr="007E0977">
        <w:tc>
          <w:tcPr>
            <w:tcW w:w="300" w:type="pct"/>
            <w:shd w:val="clear" w:color="auto" w:fill="auto"/>
          </w:tcPr>
          <w:p w14:paraId="0B5C136C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1633" w:type="pct"/>
            <w:shd w:val="clear" w:color="auto" w:fill="auto"/>
          </w:tcPr>
          <w:p w14:paraId="6661C643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Оптимизация работы с большими объёмами данных в табличном редакторе</w:t>
            </w:r>
          </w:p>
        </w:tc>
        <w:tc>
          <w:tcPr>
            <w:tcW w:w="820" w:type="pct"/>
            <w:shd w:val="clear" w:color="auto" w:fill="auto"/>
          </w:tcPr>
          <w:p w14:paraId="4FFFE2BD" w14:textId="77777777" w:rsidR="00B84474" w:rsidRPr="00015731" w:rsidRDefault="00B84474" w:rsidP="007E0977">
            <w:pPr>
              <w:rPr>
                <w:sz w:val="28"/>
                <w:szCs w:val="28"/>
              </w:rPr>
            </w:pPr>
            <w:r w:rsidRPr="00015731">
              <w:rPr>
                <w:sz w:val="28"/>
                <w:szCs w:val="28"/>
              </w:rPr>
              <w:t>2</w:t>
            </w:r>
          </w:p>
        </w:tc>
        <w:tc>
          <w:tcPr>
            <w:tcW w:w="1123" w:type="pct"/>
            <w:shd w:val="clear" w:color="auto" w:fill="auto"/>
          </w:tcPr>
          <w:p w14:paraId="26AA43CE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6CF7F2D3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1.Просмотр видеоролика. </w:t>
            </w:r>
          </w:p>
          <w:p w14:paraId="7F2B834E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2. Конспектирование видеоролика. </w:t>
            </w:r>
          </w:p>
          <w:p w14:paraId="435954E0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3. Составление вопросов по видеоролику. </w:t>
            </w:r>
          </w:p>
          <w:p w14:paraId="5519F3DC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4. Решение тестового задания к видеоролику. </w:t>
            </w:r>
          </w:p>
          <w:p w14:paraId="5FAD1AA2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5. Выполнение задания.</w:t>
            </w:r>
          </w:p>
          <w:p w14:paraId="0EE39F48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6. Работа с дополнительными материалами.</w:t>
            </w:r>
          </w:p>
        </w:tc>
      </w:tr>
      <w:tr w:rsidR="00B84474" w:rsidRPr="008B2048" w14:paraId="4ACAD028" w14:textId="77777777" w:rsidTr="007E0977">
        <w:tc>
          <w:tcPr>
            <w:tcW w:w="300" w:type="pct"/>
            <w:shd w:val="clear" w:color="auto" w:fill="auto"/>
          </w:tcPr>
          <w:p w14:paraId="4F13E47A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633" w:type="pct"/>
            <w:shd w:val="clear" w:color="auto" w:fill="auto"/>
          </w:tcPr>
          <w:p w14:paraId="4931031F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Использование встроенных функций в табличном редакторе</w:t>
            </w:r>
          </w:p>
        </w:tc>
        <w:tc>
          <w:tcPr>
            <w:tcW w:w="820" w:type="pct"/>
            <w:shd w:val="clear" w:color="auto" w:fill="auto"/>
          </w:tcPr>
          <w:p w14:paraId="78519E31" w14:textId="77777777" w:rsidR="00B84474" w:rsidRPr="00015731" w:rsidRDefault="00B84474" w:rsidP="007E0977">
            <w:pPr>
              <w:rPr>
                <w:sz w:val="28"/>
                <w:szCs w:val="28"/>
              </w:rPr>
            </w:pPr>
            <w:r w:rsidRPr="00015731">
              <w:rPr>
                <w:sz w:val="28"/>
                <w:szCs w:val="28"/>
              </w:rPr>
              <w:t>2</w:t>
            </w:r>
          </w:p>
        </w:tc>
        <w:tc>
          <w:tcPr>
            <w:tcW w:w="1123" w:type="pct"/>
            <w:shd w:val="clear" w:color="auto" w:fill="auto"/>
          </w:tcPr>
          <w:p w14:paraId="6E2EA726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0ECF45A2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1.Просмотр видеоролика. </w:t>
            </w:r>
          </w:p>
          <w:p w14:paraId="40AF0FD3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2. Конспектирование видеоролика. </w:t>
            </w:r>
          </w:p>
          <w:p w14:paraId="16FEDF6E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3. Составление вопросов по видеоролику. </w:t>
            </w:r>
          </w:p>
          <w:p w14:paraId="4ACE4744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4. Решение тестового задания к видеоролику. </w:t>
            </w:r>
          </w:p>
          <w:p w14:paraId="6690E068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5. Выполнение задания.</w:t>
            </w:r>
          </w:p>
          <w:p w14:paraId="5EFDD46A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6. Работа с дополнительными материалами.</w:t>
            </w:r>
          </w:p>
        </w:tc>
      </w:tr>
      <w:tr w:rsidR="00B84474" w:rsidRPr="008B2048" w14:paraId="652CA69D" w14:textId="77777777" w:rsidTr="007E0977">
        <w:tc>
          <w:tcPr>
            <w:tcW w:w="300" w:type="pct"/>
            <w:shd w:val="clear" w:color="auto" w:fill="auto"/>
          </w:tcPr>
          <w:p w14:paraId="61A06CB7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633" w:type="pct"/>
            <w:shd w:val="clear" w:color="auto" w:fill="auto"/>
          </w:tcPr>
          <w:p w14:paraId="62778EAE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Построение графиков и схем в табличном редакторе</w:t>
            </w:r>
          </w:p>
        </w:tc>
        <w:tc>
          <w:tcPr>
            <w:tcW w:w="820" w:type="pct"/>
            <w:shd w:val="clear" w:color="auto" w:fill="auto"/>
          </w:tcPr>
          <w:p w14:paraId="1FA9A020" w14:textId="77777777" w:rsidR="00B84474" w:rsidRPr="00015731" w:rsidRDefault="00B84474" w:rsidP="007E0977">
            <w:pPr>
              <w:rPr>
                <w:sz w:val="28"/>
                <w:szCs w:val="28"/>
              </w:rPr>
            </w:pPr>
            <w:r w:rsidRPr="00015731">
              <w:rPr>
                <w:sz w:val="28"/>
                <w:szCs w:val="28"/>
              </w:rPr>
              <w:t>2</w:t>
            </w:r>
          </w:p>
        </w:tc>
        <w:tc>
          <w:tcPr>
            <w:tcW w:w="1123" w:type="pct"/>
            <w:shd w:val="clear" w:color="auto" w:fill="auto"/>
          </w:tcPr>
          <w:p w14:paraId="4970A937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021888AA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1.Просмотр видеоролика. </w:t>
            </w:r>
          </w:p>
          <w:p w14:paraId="023F8188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2. Конспектирование видеоролика. </w:t>
            </w:r>
          </w:p>
          <w:p w14:paraId="5958F27C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3. Составление </w:t>
            </w:r>
            <w:r w:rsidRPr="00015731">
              <w:rPr>
                <w:sz w:val="28"/>
                <w:szCs w:val="28"/>
                <w:lang w:val="ru-RU"/>
              </w:rPr>
              <w:lastRenderedPageBreak/>
              <w:t xml:space="preserve">вопросов по видеоролику. </w:t>
            </w:r>
          </w:p>
          <w:p w14:paraId="445B52BD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4. Решение тестового задания к видеоролику. </w:t>
            </w:r>
          </w:p>
          <w:p w14:paraId="7E81EABB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5. Выполнение задания.</w:t>
            </w:r>
          </w:p>
          <w:p w14:paraId="5917127A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6. Работа с дополнительными материалами.</w:t>
            </w:r>
          </w:p>
        </w:tc>
      </w:tr>
      <w:tr w:rsidR="00B84474" w:rsidRPr="008B2048" w14:paraId="6FC71498" w14:textId="77777777" w:rsidTr="007E0977">
        <w:tc>
          <w:tcPr>
            <w:tcW w:w="300" w:type="pct"/>
            <w:shd w:val="clear" w:color="auto" w:fill="auto"/>
          </w:tcPr>
          <w:p w14:paraId="7D00BC22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lastRenderedPageBreak/>
              <w:t>9</w:t>
            </w:r>
          </w:p>
        </w:tc>
        <w:tc>
          <w:tcPr>
            <w:tcW w:w="1633" w:type="pct"/>
            <w:shd w:val="clear" w:color="auto" w:fill="auto"/>
          </w:tcPr>
          <w:p w14:paraId="203E6229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Анализ данных в табличном редакторе</w:t>
            </w:r>
          </w:p>
        </w:tc>
        <w:tc>
          <w:tcPr>
            <w:tcW w:w="820" w:type="pct"/>
            <w:shd w:val="clear" w:color="auto" w:fill="auto"/>
          </w:tcPr>
          <w:p w14:paraId="14487179" w14:textId="77777777" w:rsidR="00B84474" w:rsidRPr="00015731" w:rsidRDefault="00B84474" w:rsidP="007E0977">
            <w:pPr>
              <w:rPr>
                <w:sz w:val="28"/>
                <w:szCs w:val="28"/>
              </w:rPr>
            </w:pPr>
            <w:r w:rsidRPr="00015731">
              <w:rPr>
                <w:sz w:val="28"/>
                <w:szCs w:val="28"/>
              </w:rPr>
              <w:t>2</w:t>
            </w:r>
          </w:p>
        </w:tc>
        <w:tc>
          <w:tcPr>
            <w:tcW w:w="1123" w:type="pct"/>
            <w:shd w:val="clear" w:color="auto" w:fill="auto"/>
          </w:tcPr>
          <w:p w14:paraId="3A35F9BC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43BA85C7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1.Просмотр видеоролика. </w:t>
            </w:r>
          </w:p>
          <w:p w14:paraId="65AAED05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2. Конспектирование видеоролика. </w:t>
            </w:r>
          </w:p>
          <w:p w14:paraId="6953CED4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3. Составление вопросов по видеоролику. </w:t>
            </w:r>
          </w:p>
          <w:p w14:paraId="4F327813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4. Решение тестового задания к видеоролику. </w:t>
            </w:r>
          </w:p>
          <w:p w14:paraId="5E3561AB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5. Выполнение задания.</w:t>
            </w:r>
          </w:p>
          <w:p w14:paraId="40F0C51F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6. Работа с дополнительными материалами.</w:t>
            </w:r>
          </w:p>
        </w:tc>
      </w:tr>
      <w:tr w:rsidR="00B84474" w:rsidRPr="008B2048" w14:paraId="2C4976F1" w14:textId="77777777" w:rsidTr="007E0977">
        <w:tc>
          <w:tcPr>
            <w:tcW w:w="300" w:type="pct"/>
            <w:shd w:val="clear" w:color="auto" w:fill="auto"/>
          </w:tcPr>
          <w:p w14:paraId="436DFF5C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633" w:type="pct"/>
            <w:shd w:val="clear" w:color="auto" w:fill="auto"/>
          </w:tcPr>
          <w:p w14:paraId="6DEA34E0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Работа с базами данных в табличном редакторе</w:t>
            </w:r>
          </w:p>
        </w:tc>
        <w:tc>
          <w:tcPr>
            <w:tcW w:w="820" w:type="pct"/>
            <w:shd w:val="clear" w:color="auto" w:fill="auto"/>
          </w:tcPr>
          <w:p w14:paraId="4CFB6804" w14:textId="77777777" w:rsidR="00B84474" w:rsidRPr="00015731" w:rsidRDefault="00B84474" w:rsidP="007E0977">
            <w:pPr>
              <w:rPr>
                <w:sz w:val="28"/>
                <w:szCs w:val="28"/>
              </w:rPr>
            </w:pPr>
            <w:r w:rsidRPr="00015731">
              <w:rPr>
                <w:sz w:val="28"/>
                <w:szCs w:val="28"/>
              </w:rPr>
              <w:t>2</w:t>
            </w:r>
          </w:p>
        </w:tc>
        <w:tc>
          <w:tcPr>
            <w:tcW w:w="1123" w:type="pct"/>
            <w:shd w:val="clear" w:color="auto" w:fill="auto"/>
          </w:tcPr>
          <w:p w14:paraId="63D237FE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12BB039D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1.Просмотр видеоролика. </w:t>
            </w:r>
          </w:p>
          <w:p w14:paraId="2B864693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2. Конспектирование видеоролика. </w:t>
            </w:r>
          </w:p>
          <w:p w14:paraId="594E3324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3. Составление вопросов по видеоролику. </w:t>
            </w:r>
          </w:p>
          <w:p w14:paraId="280CDFB2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4. Решение тестового задания к видеоролику. </w:t>
            </w:r>
          </w:p>
          <w:p w14:paraId="10EE6D8F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5. Выполнение задания.</w:t>
            </w:r>
          </w:p>
          <w:p w14:paraId="25EDBBC7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6. Работа с дополнительными материалами.</w:t>
            </w:r>
          </w:p>
        </w:tc>
      </w:tr>
      <w:tr w:rsidR="00B84474" w:rsidRPr="008B2048" w14:paraId="768D58F7" w14:textId="77777777" w:rsidTr="007E0977">
        <w:tc>
          <w:tcPr>
            <w:tcW w:w="300" w:type="pct"/>
            <w:shd w:val="clear" w:color="auto" w:fill="auto"/>
          </w:tcPr>
          <w:p w14:paraId="1964D77E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1633" w:type="pct"/>
            <w:shd w:val="clear" w:color="auto" w:fill="auto"/>
          </w:tcPr>
          <w:p w14:paraId="4CABAB61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Использование Google Services для обучения, работы с </w:t>
            </w:r>
            <w:r w:rsidRPr="00015731">
              <w:rPr>
                <w:sz w:val="28"/>
                <w:szCs w:val="28"/>
                <w:lang w:val="ru-RU"/>
              </w:rPr>
              <w:lastRenderedPageBreak/>
              <w:t>данными и проведения исследований.</w:t>
            </w:r>
          </w:p>
        </w:tc>
        <w:tc>
          <w:tcPr>
            <w:tcW w:w="820" w:type="pct"/>
            <w:shd w:val="clear" w:color="auto" w:fill="auto"/>
          </w:tcPr>
          <w:p w14:paraId="70DA8153" w14:textId="77777777" w:rsidR="00B84474" w:rsidRPr="00015731" w:rsidRDefault="00B84474" w:rsidP="007E0977">
            <w:pPr>
              <w:rPr>
                <w:sz w:val="28"/>
                <w:szCs w:val="28"/>
              </w:rPr>
            </w:pPr>
            <w:r w:rsidRPr="0001573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123" w:type="pct"/>
            <w:shd w:val="clear" w:color="auto" w:fill="auto"/>
          </w:tcPr>
          <w:p w14:paraId="09A04C3C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Выполнение практических заданий на </w:t>
            </w:r>
            <w:r w:rsidRPr="00015731">
              <w:rPr>
                <w:sz w:val="28"/>
                <w:szCs w:val="28"/>
                <w:lang w:val="ru-RU"/>
              </w:rPr>
              <w:lastRenderedPageBreak/>
              <w:t>компьютере.</w:t>
            </w:r>
          </w:p>
        </w:tc>
        <w:tc>
          <w:tcPr>
            <w:tcW w:w="1123" w:type="pct"/>
          </w:tcPr>
          <w:p w14:paraId="65994FAB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lastRenderedPageBreak/>
              <w:t xml:space="preserve">1.Просмотр видеоролика. </w:t>
            </w:r>
          </w:p>
          <w:p w14:paraId="459243F7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2. </w:t>
            </w:r>
            <w:r w:rsidRPr="00015731">
              <w:rPr>
                <w:sz w:val="28"/>
                <w:szCs w:val="28"/>
                <w:lang w:val="ru-RU"/>
              </w:rPr>
              <w:lastRenderedPageBreak/>
              <w:t xml:space="preserve">Конспектирование видеоролика. </w:t>
            </w:r>
          </w:p>
          <w:p w14:paraId="17462357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3. Составление вопросов по видеоролику. </w:t>
            </w:r>
          </w:p>
          <w:p w14:paraId="78C67474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4. Решение тестового задания к видеоролику. </w:t>
            </w:r>
          </w:p>
          <w:p w14:paraId="706E7AA7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5. Выполнение задания.</w:t>
            </w:r>
          </w:p>
          <w:p w14:paraId="596443E4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6. Работа с дополнительными материалами.</w:t>
            </w:r>
          </w:p>
        </w:tc>
      </w:tr>
      <w:tr w:rsidR="00B84474" w:rsidRPr="008B2048" w14:paraId="3853B882" w14:textId="77777777" w:rsidTr="007E0977">
        <w:tc>
          <w:tcPr>
            <w:tcW w:w="300" w:type="pct"/>
            <w:shd w:val="clear" w:color="auto" w:fill="auto"/>
          </w:tcPr>
          <w:p w14:paraId="279B0573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1633" w:type="pct"/>
            <w:shd w:val="clear" w:color="auto" w:fill="auto"/>
          </w:tcPr>
          <w:p w14:paraId="012CE13A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Работа в поисковых системах с использованием языка поисковых запросов</w:t>
            </w:r>
          </w:p>
        </w:tc>
        <w:tc>
          <w:tcPr>
            <w:tcW w:w="820" w:type="pct"/>
            <w:shd w:val="clear" w:color="auto" w:fill="auto"/>
          </w:tcPr>
          <w:p w14:paraId="31C91662" w14:textId="77777777" w:rsidR="00B84474" w:rsidRPr="00015731" w:rsidRDefault="00B84474" w:rsidP="007E0977">
            <w:pPr>
              <w:rPr>
                <w:sz w:val="28"/>
                <w:szCs w:val="28"/>
              </w:rPr>
            </w:pPr>
            <w:r w:rsidRPr="00015731">
              <w:rPr>
                <w:sz w:val="28"/>
                <w:szCs w:val="28"/>
              </w:rPr>
              <w:t>1</w:t>
            </w:r>
          </w:p>
        </w:tc>
        <w:tc>
          <w:tcPr>
            <w:tcW w:w="1123" w:type="pct"/>
            <w:shd w:val="clear" w:color="auto" w:fill="auto"/>
          </w:tcPr>
          <w:p w14:paraId="0A6C7CCE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Выполнение практических заданий на компьютере.</w:t>
            </w:r>
          </w:p>
        </w:tc>
        <w:tc>
          <w:tcPr>
            <w:tcW w:w="1123" w:type="pct"/>
          </w:tcPr>
          <w:p w14:paraId="7EFCA996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1.Просмотр видеоролика. </w:t>
            </w:r>
          </w:p>
          <w:p w14:paraId="3E02D145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2. Конспектирование видеоролика. </w:t>
            </w:r>
          </w:p>
          <w:p w14:paraId="0D232A59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3. Составление вопросов по видеоролику. </w:t>
            </w:r>
          </w:p>
          <w:p w14:paraId="191C497D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4. Решение тестового задания к видеоролику. </w:t>
            </w:r>
          </w:p>
          <w:p w14:paraId="6D3BF9E1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5. Выполнение задания.</w:t>
            </w:r>
          </w:p>
          <w:p w14:paraId="30EE12CB" w14:textId="77777777" w:rsidR="00B84474" w:rsidRPr="00015731" w:rsidRDefault="00B84474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6. Работа с дополнительными материалами.</w:t>
            </w:r>
          </w:p>
        </w:tc>
      </w:tr>
      <w:tr w:rsidR="00326FC7" w:rsidRPr="00015731" w14:paraId="0B4AE957" w14:textId="77777777" w:rsidTr="007E0977">
        <w:tc>
          <w:tcPr>
            <w:tcW w:w="300" w:type="pct"/>
            <w:shd w:val="clear" w:color="auto" w:fill="auto"/>
          </w:tcPr>
          <w:p w14:paraId="508113AB" w14:textId="766FC639" w:rsidR="00326FC7" w:rsidRPr="00015731" w:rsidRDefault="00326FC7" w:rsidP="00326FC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1633" w:type="pct"/>
            <w:shd w:val="clear" w:color="auto" w:fill="auto"/>
          </w:tcPr>
          <w:p w14:paraId="02DC5786" w14:textId="4EEDDFB4" w:rsidR="00326FC7" w:rsidRPr="00015731" w:rsidRDefault="00326FC7" w:rsidP="00326FC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Создание нового проекта. Сохранение проекта. Открытие существующего проекта. Обозреватель решений. </w:t>
            </w:r>
            <w:proofErr w:type="spellStart"/>
            <w:r w:rsidRPr="00015731">
              <w:rPr>
                <w:sz w:val="28"/>
                <w:szCs w:val="28"/>
              </w:rPr>
              <w:t>Редактор</w:t>
            </w:r>
            <w:proofErr w:type="spellEnd"/>
            <w:r w:rsidRPr="00015731">
              <w:rPr>
                <w:sz w:val="28"/>
                <w:szCs w:val="28"/>
              </w:rPr>
              <w:t xml:space="preserve"> </w:t>
            </w:r>
            <w:proofErr w:type="spellStart"/>
            <w:r w:rsidRPr="00015731">
              <w:rPr>
                <w:sz w:val="28"/>
                <w:szCs w:val="28"/>
              </w:rPr>
              <w:t>кода</w:t>
            </w:r>
            <w:proofErr w:type="spellEnd"/>
            <w:r w:rsidRPr="00015731">
              <w:rPr>
                <w:sz w:val="28"/>
                <w:szCs w:val="28"/>
              </w:rPr>
              <w:t xml:space="preserve">. </w:t>
            </w:r>
            <w:proofErr w:type="spellStart"/>
            <w:r w:rsidRPr="00015731">
              <w:rPr>
                <w:sz w:val="28"/>
                <w:szCs w:val="28"/>
              </w:rPr>
              <w:t>Выполнение</w:t>
            </w:r>
            <w:proofErr w:type="spellEnd"/>
            <w:r w:rsidRPr="00015731">
              <w:rPr>
                <w:sz w:val="28"/>
                <w:szCs w:val="28"/>
              </w:rPr>
              <w:t xml:space="preserve"> </w:t>
            </w:r>
            <w:proofErr w:type="spellStart"/>
            <w:r w:rsidRPr="00015731">
              <w:rPr>
                <w:sz w:val="28"/>
                <w:szCs w:val="28"/>
              </w:rPr>
              <w:t>программы</w:t>
            </w:r>
            <w:proofErr w:type="spellEnd"/>
            <w:r w:rsidRPr="00015731">
              <w:rPr>
                <w:sz w:val="28"/>
                <w:szCs w:val="28"/>
              </w:rPr>
              <w:t xml:space="preserve">. </w:t>
            </w:r>
            <w:proofErr w:type="spellStart"/>
            <w:r w:rsidRPr="00015731">
              <w:rPr>
                <w:sz w:val="28"/>
                <w:szCs w:val="28"/>
              </w:rPr>
              <w:t>Ошибки</w:t>
            </w:r>
            <w:proofErr w:type="spellEnd"/>
            <w:r w:rsidRPr="00015731">
              <w:rPr>
                <w:sz w:val="28"/>
                <w:szCs w:val="28"/>
              </w:rPr>
              <w:t xml:space="preserve"> </w:t>
            </w:r>
            <w:proofErr w:type="spellStart"/>
            <w:r w:rsidRPr="00015731">
              <w:rPr>
                <w:sz w:val="28"/>
                <w:szCs w:val="28"/>
              </w:rPr>
              <w:t>построения</w:t>
            </w:r>
            <w:proofErr w:type="spellEnd"/>
            <w:r w:rsidRPr="00015731">
              <w:rPr>
                <w:sz w:val="28"/>
                <w:szCs w:val="28"/>
              </w:rPr>
              <w:t xml:space="preserve">. </w:t>
            </w:r>
            <w:proofErr w:type="spellStart"/>
            <w:r w:rsidRPr="00015731">
              <w:rPr>
                <w:sz w:val="28"/>
                <w:szCs w:val="28"/>
              </w:rPr>
              <w:t>Отладчик</w:t>
            </w:r>
            <w:proofErr w:type="spellEnd"/>
            <w:r w:rsidRPr="00015731">
              <w:rPr>
                <w:sz w:val="28"/>
                <w:szCs w:val="28"/>
              </w:rPr>
              <w:t>.</w:t>
            </w:r>
          </w:p>
        </w:tc>
        <w:tc>
          <w:tcPr>
            <w:tcW w:w="820" w:type="pct"/>
            <w:shd w:val="clear" w:color="auto" w:fill="auto"/>
          </w:tcPr>
          <w:p w14:paraId="5A165F55" w14:textId="6F4E941A" w:rsidR="00326FC7" w:rsidRPr="00015731" w:rsidRDefault="00326FC7" w:rsidP="00326FC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23" w:type="pct"/>
            <w:shd w:val="clear" w:color="auto" w:fill="auto"/>
          </w:tcPr>
          <w:p w14:paraId="27542DCE" w14:textId="77777777" w:rsidR="00326FC7" w:rsidRPr="00015731" w:rsidRDefault="00326FC7" w:rsidP="00326FC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23" w:type="pct"/>
          </w:tcPr>
          <w:p w14:paraId="636DEDDB" w14:textId="77777777" w:rsidR="00326FC7" w:rsidRPr="00015731" w:rsidRDefault="00326FC7" w:rsidP="00326FC7">
            <w:pPr>
              <w:rPr>
                <w:sz w:val="28"/>
                <w:szCs w:val="28"/>
                <w:lang w:val="ru-RU"/>
              </w:rPr>
            </w:pPr>
          </w:p>
        </w:tc>
      </w:tr>
      <w:tr w:rsidR="00326FC7" w:rsidRPr="00015731" w14:paraId="464A8CC0" w14:textId="77777777" w:rsidTr="007E0977">
        <w:tc>
          <w:tcPr>
            <w:tcW w:w="300" w:type="pct"/>
            <w:shd w:val="clear" w:color="auto" w:fill="auto"/>
          </w:tcPr>
          <w:p w14:paraId="5DA7225B" w14:textId="5F2D8E76" w:rsidR="00326FC7" w:rsidRPr="00015731" w:rsidRDefault="00326FC7" w:rsidP="00326FC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1633" w:type="pct"/>
            <w:shd w:val="clear" w:color="auto" w:fill="auto"/>
          </w:tcPr>
          <w:p w14:paraId="16ABCDB1" w14:textId="77777777" w:rsidR="00326FC7" w:rsidRPr="00015731" w:rsidRDefault="00326FC7" w:rsidP="00326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5731">
              <w:rPr>
                <w:rFonts w:ascii="Times New Roman" w:hAnsi="Times New Roman" w:cs="Times New Roman"/>
                <w:sz w:val="28"/>
                <w:szCs w:val="28"/>
              </w:rPr>
              <w:t xml:space="preserve">Ключевые слова. Переменные. Идентификаторы. Типы. Операторы объявления. Простой </w:t>
            </w:r>
            <w:r w:rsidRPr="00015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оператор присваивания. Инициализация переменных. Литералы. Локальные переменные. Области объявления. Области видимости. Встроенные числовые типы. Ввод-вывод. Составное форматирование.</w:t>
            </w:r>
          </w:p>
          <w:p w14:paraId="57FEB5D9" w14:textId="77777777" w:rsidR="00326FC7" w:rsidRPr="00015731" w:rsidRDefault="00326FC7" w:rsidP="00326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5731">
              <w:rPr>
                <w:rFonts w:ascii="Times New Roman" w:hAnsi="Times New Roman" w:cs="Times New Roman"/>
                <w:sz w:val="28"/>
                <w:szCs w:val="28"/>
              </w:rPr>
              <w:t>Операции. Выражения. Операнды и операторы. Унарные операторы. Бинарные операторы. Тернарный оператор. Приоритет и ассоциативность операторов. Арифметические операторы. Логические, условные операторы.</w:t>
            </w:r>
          </w:p>
          <w:p w14:paraId="619328A9" w14:textId="77777777" w:rsidR="00326FC7" w:rsidRPr="00015731" w:rsidRDefault="00326FC7" w:rsidP="00326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5731">
              <w:rPr>
                <w:rFonts w:ascii="Times New Roman" w:hAnsi="Times New Roman" w:cs="Times New Roman"/>
                <w:sz w:val="28"/>
                <w:szCs w:val="28"/>
              </w:rPr>
              <w:t>Представление чисел в компьютере. Битовые операции.</w:t>
            </w:r>
          </w:p>
          <w:p w14:paraId="658BCBA3" w14:textId="77777777" w:rsidR="00326FC7" w:rsidRPr="00015731" w:rsidRDefault="00326FC7" w:rsidP="00326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5731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выбора </w:t>
            </w:r>
            <w:proofErr w:type="spellStart"/>
            <w:r w:rsidRPr="00015731">
              <w:rPr>
                <w:rFonts w:ascii="Times New Roman" w:hAnsi="Times New Roman" w:cs="Times New Roman"/>
                <w:sz w:val="28"/>
                <w:szCs w:val="28"/>
              </w:rPr>
              <w:t>if</w:t>
            </w:r>
            <w:proofErr w:type="spellEnd"/>
            <w:r w:rsidRPr="00015731">
              <w:rPr>
                <w:rFonts w:ascii="Times New Roman" w:hAnsi="Times New Roman" w:cs="Times New Roman"/>
                <w:sz w:val="28"/>
                <w:szCs w:val="28"/>
              </w:rPr>
              <w:t xml:space="preserve"> (условный оператор);</w:t>
            </w:r>
          </w:p>
          <w:p w14:paraId="3F1009CD" w14:textId="77777777" w:rsidR="00326FC7" w:rsidRPr="00015731" w:rsidRDefault="00326FC7" w:rsidP="00326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5731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выбора </w:t>
            </w:r>
            <w:proofErr w:type="spellStart"/>
            <w:r w:rsidRPr="00015731">
              <w:rPr>
                <w:rFonts w:ascii="Times New Roman" w:hAnsi="Times New Roman" w:cs="Times New Roman"/>
                <w:sz w:val="28"/>
                <w:szCs w:val="28"/>
              </w:rPr>
              <w:t>switch</w:t>
            </w:r>
            <w:proofErr w:type="spellEnd"/>
          </w:p>
          <w:p w14:paraId="6554D24A" w14:textId="77777777" w:rsidR="00326FC7" w:rsidRPr="00015731" w:rsidRDefault="00326FC7" w:rsidP="00326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5731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итераций (цикл) </w:t>
            </w:r>
            <w:proofErr w:type="spellStart"/>
            <w:r w:rsidRPr="00015731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0157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2145267" w14:textId="77777777" w:rsidR="00326FC7" w:rsidRPr="00015731" w:rsidRDefault="00326FC7" w:rsidP="00326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5731">
              <w:rPr>
                <w:rFonts w:ascii="Times New Roman" w:hAnsi="Times New Roman" w:cs="Times New Roman"/>
                <w:sz w:val="28"/>
                <w:szCs w:val="28"/>
              </w:rPr>
              <w:t xml:space="preserve">Операторы </w:t>
            </w:r>
            <w:proofErr w:type="gramStart"/>
            <w:r w:rsidRPr="00015731">
              <w:rPr>
                <w:rFonts w:ascii="Times New Roman" w:hAnsi="Times New Roman" w:cs="Times New Roman"/>
                <w:sz w:val="28"/>
                <w:szCs w:val="28"/>
              </w:rPr>
              <w:t xml:space="preserve">итераций  </w:t>
            </w:r>
            <w:proofErr w:type="spellStart"/>
            <w:r w:rsidRPr="00015731">
              <w:rPr>
                <w:rFonts w:ascii="Times New Roman" w:hAnsi="Times New Roman" w:cs="Times New Roman"/>
                <w:sz w:val="28"/>
                <w:szCs w:val="28"/>
              </w:rPr>
              <w:t>while</w:t>
            </w:r>
            <w:proofErr w:type="spellEnd"/>
            <w:proofErr w:type="gramEnd"/>
            <w:r w:rsidRPr="0001573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15731">
              <w:rPr>
                <w:rFonts w:ascii="Times New Roman" w:hAnsi="Times New Roman" w:cs="Times New Roman"/>
                <w:sz w:val="28"/>
                <w:szCs w:val="28"/>
              </w:rPr>
              <w:t>do-while</w:t>
            </w:r>
            <w:proofErr w:type="spellEnd"/>
            <w:r w:rsidRPr="000157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0A9F403" w14:textId="77777777" w:rsidR="00326FC7" w:rsidRPr="00015731" w:rsidRDefault="00326FC7" w:rsidP="00326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5731">
              <w:rPr>
                <w:rFonts w:ascii="Times New Roman" w:hAnsi="Times New Roman" w:cs="Times New Roman"/>
                <w:sz w:val="28"/>
                <w:szCs w:val="28"/>
              </w:rPr>
              <w:t>Организация циклов. Вычисление суммы ряда. Получение таблицы значений функции.</w:t>
            </w:r>
          </w:p>
          <w:p w14:paraId="6FDDD25D" w14:textId="36FD4BAE" w:rsidR="00326FC7" w:rsidRPr="00015731" w:rsidRDefault="00326FC7" w:rsidP="00326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573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015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разветвлений. Разветвления в цикле.</w:t>
            </w:r>
          </w:p>
        </w:tc>
        <w:tc>
          <w:tcPr>
            <w:tcW w:w="820" w:type="pct"/>
            <w:shd w:val="clear" w:color="auto" w:fill="auto"/>
          </w:tcPr>
          <w:p w14:paraId="2BDC1F17" w14:textId="5F533505" w:rsidR="00326FC7" w:rsidRPr="00015731" w:rsidRDefault="00326FC7" w:rsidP="00326FC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1123" w:type="pct"/>
            <w:shd w:val="clear" w:color="auto" w:fill="auto"/>
          </w:tcPr>
          <w:p w14:paraId="36A17F03" w14:textId="77777777" w:rsidR="00326FC7" w:rsidRPr="00015731" w:rsidRDefault="00326FC7" w:rsidP="00326FC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23" w:type="pct"/>
          </w:tcPr>
          <w:p w14:paraId="6C925EC5" w14:textId="77777777" w:rsidR="00326FC7" w:rsidRPr="00015731" w:rsidRDefault="00326FC7" w:rsidP="00326FC7">
            <w:pPr>
              <w:rPr>
                <w:sz w:val="28"/>
                <w:szCs w:val="28"/>
                <w:lang w:val="ru-RU"/>
              </w:rPr>
            </w:pPr>
          </w:p>
        </w:tc>
      </w:tr>
      <w:tr w:rsidR="00326FC7" w:rsidRPr="00015731" w14:paraId="71907C86" w14:textId="77777777" w:rsidTr="007E0977">
        <w:tc>
          <w:tcPr>
            <w:tcW w:w="300" w:type="pct"/>
            <w:shd w:val="clear" w:color="auto" w:fill="auto"/>
          </w:tcPr>
          <w:p w14:paraId="2AE42130" w14:textId="4BB67B2D" w:rsidR="00326FC7" w:rsidRPr="00015731" w:rsidRDefault="00326FC7" w:rsidP="00326FC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1633" w:type="pct"/>
            <w:shd w:val="clear" w:color="auto" w:fill="auto"/>
          </w:tcPr>
          <w:p w14:paraId="3414FFB5" w14:textId="77777777" w:rsidR="00326FC7" w:rsidRPr="00015731" w:rsidRDefault="00326FC7" w:rsidP="00326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5731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символами, строками. Контейнер </w:t>
            </w:r>
            <w:proofErr w:type="spellStart"/>
            <w:r w:rsidRPr="00015731">
              <w:rPr>
                <w:rFonts w:ascii="Times New Roman" w:hAnsi="Times New Roman" w:cs="Times New Roman"/>
                <w:sz w:val="28"/>
                <w:szCs w:val="28"/>
              </w:rPr>
              <w:t>string</w:t>
            </w:r>
            <w:proofErr w:type="spellEnd"/>
            <w:r w:rsidRPr="000157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CD9FD7E" w14:textId="24A2A104" w:rsidR="00326FC7" w:rsidRPr="00015731" w:rsidRDefault="00326FC7" w:rsidP="00326FC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Типовые алгоритмы обработки строковых данных.</w:t>
            </w:r>
          </w:p>
        </w:tc>
        <w:tc>
          <w:tcPr>
            <w:tcW w:w="820" w:type="pct"/>
            <w:shd w:val="clear" w:color="auto" w:fill="auto"/>
          </w:tcPr>
          <w:p w14:paraId="21DE7017" w14:textId="56ADC9CB" w:rsidR="00326FC7" w:rsidRPr="00015731" w:rsidRDefault="00326FC7" w:rsidP="00326FC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123" w:type="pct"/>
            <w:shd w:val="clear" w:color="auto" w:fill="auto"/>
          </w:tcPr>
          <w:p w14:paraId="6D7EE75D" w14:textId="77777777" w:rsidR="00326FC7" w:rsidRPr="00015731" w:rsidRDefault="00326FC7" w:rsidP="00326FC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23" w:type="pct"/>
          </w:tcPr>
          <w:p w14:paraId="387EBFCA" w14:textId="77777777" w:rsidR="00326FC7" w:rsidRPr="00015731" w:rsidRDefault="00326FC7" w:rsidP="00326FC7">
            <w:pPr>
              <w:rPr>
                <w:sz w:val="28"/>
                <w:szCs w:val="28"/>
                <w:lang w:val="ru-RU"/>
              </w:rPr>
            </w:pPr>
          </w:p>
        </w:tc>
      </w:tr>
      <w:tr w:rsidR="00326FC7" w:rsidRPr="00015731" w14:paraId="0D8B8596" w14:textId="77777777" w:rsidTr="007E0977">
        <w:tc>
          <w:tcPr>
            <w:tcW w:w="300" w:type="pct"/>
            <w:shd w:val="clear" w:color="auto" w:fill="auto"/>
          </w:tcPr>
          <w:p w14:paraId="437692AF" w14:textId="4A730720" w:rsidR="00326FC7" w:rsidRPr="00015731" w:rsidRDefault="00326FC7" w:rsidP="00326FC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1633" w:type="pct"/>
            <w:shd w:val="clear" w:color="auto" w:fill="auto"/>
          </w:tcPr>
          <w:p w14:paraId="36E60CA1" w14:textId="5AF9E3B9" w:rsidR="00326FC7" w:rsidRPr="00015731" w:rsidRDefault="00326FC7" w:rsidP="00326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5731">
              <w:rPr>
                <w:rFonts w:ascii="Times New Roman" w:hAnsi="Times New Roman" w:cs="Times New Roman"/>
                <w:sz w:val="28"/>
                <w:szCs w:val="28"/>
              </w:rPr>
              <w:t>Функции. Указатели. Рекурсия.</w:t>
            </w:r>
          </w:p>
        </w:tc>
        <w:tc>
          <w:tcPr>
            <w:tcW w:w="820" w:type="pct"/>
            <w:shd w:val="clear" w:color="auto" w:fill="auto"/>
          </w:tcPr>
          <w:p w14:paraId="327F5A26" w14:textId="649EB41B" w:rsidR="00326FC7" w:rsidRPr="00015731" w:rsidRDefault="00326FC7" w:rsidP="00326FC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23" w:type="pct"/>
            <w:shd w:val="clear" w:color="auto" w:fill="auto"/>
          </w:tcPr>
          <w:p w14:paraId="5AB23F97" w14:textId="77777777" w:rsidR="00326FC7" w:rsidRPr="00015731" w:rsidRDefault="00326FC7" w:rsidP="00326FC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23" w:type="pct"/>
          </w:tcPr>
          <w:p w14:paraId="033E7141" w14:textId="77777777" w:rsidR="00326FC7" w:rsidRPr="00015731" w:rsidRDefault="00326FC7" w:rsidP="00326FC7">
            <w:pPr>
              <w:rPr>
                <w:sz w:val="28"/>
                <w:szCs w:val="28"/>
                <w:lang w:val="ru-RU"/>
              </w:rPr>
            </w:pPr>
          </w:p>
        </w:tc>
      </w:tr>
      <w:tr w:rsidR="00326FC7" w:rsidRPr="00015731" w14:paraId="343F4B5B" w14:textId="77777777" w:rsidTr="007E0977">
        <w:tc>
          <w:tcPr>
            <w:tcW w:w="300" w:type="pct"/>
            <w:shd w:val="clear" w:color="auto" w:fill="auto"/>
          </w:tcPr>
          <w:p w14:paraId="31D55E38" w14:textId="29950A7D" w:rsidR="00326FC7" w:rsidRPr="00015731" w:rsidRDefault="00326FC7" w:rsidP="00326FC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1633" w:type="pct"/>
            <w:shd w:val="clear" w:color="auto" w:fill="auto"/>
          </w:tcPr>
          <w:p w14:paraId="0B8F8689" w14:textId="77777777" w:rsidR="00326FC7" w:rsidRPr="00015731" w:rsidRDefault="00326FC7" w:rsidP="00326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5731">
              <w:rPr>
                <w:rFonts w:ascii="Times New Roman" w:hAnsi="Times New Roman" w:cs="Times New Roman"/>
                <w:sz w:val="28"/>
                <w:szCs w:val="28"/>
              </w:rPr>
              <w:t>Одномерные массивы. Типовые алгоритмы обработки одномерных массивов.</w:t>
            </w:r>
          </w:p>
          <w:p w14:paraId="69C7F933" w14:textId="77777777" w:rsidR="00326FC7" w:rsidRPr="00015731" w:rsidRDefault="00326FC7" w:rsidP="00326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5731">
              <w:rPr>
                <w:rFonts w:ascii="Times New Roman" w:hAnsi="Times New Roman" w:cs="Times New Roman"/>
                <w:sz w:val="28"/>
                <w:szCs w:val="28"/>
              </w:rPr>
              <w:t>Алгоритмы сортировки: Сортировка пузырьком. Сортировка вставками. Сортировка подсчётом. Сортировка расчёской Сортировка Шелла.</w:t>
            </w:r>
          </w:p>
          <w:p w14:paraId="618C66E1" w14:textId="7C66989D" w:rsidR="00326FC7" w:rsidRPr="00015731" w:rsidRDefault="00326FC7" w:rsidP="00326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5731">
              <w:rPr>
                <w:rFonts w:ascii="Times New Roman" w:hAnsi="Times New Roman" w:cs="Times New Roman"/>
                <w:sz w:val="28"/>
                <w:szCs w:val="28"/>
              </w:rPr>
              <w:t xml:space="preserve">Динамические массивы Контейнер </w:t>
            </w:r>
            <w:proofErr w:type="spellStart"/>
            <w:r w:rsidRPr="00015731">
              <w:rPr>
                <w:rFonts w:ascii="Times New Roman" w:hAnsi="Times New Roman" w:cs="Times New Roman"/>
                <w:sz w:val="28"/>
                <w:szCs w:val="28"/>
              </w:rPr>
              <w:t>vector</w:t>
            </w:r>
            <w:proofErr w:type="spellEnd"/>
            <w:r w:rsidRPr="00015731">
              <w:rPr>
                <w:rFonts w:ascii="Times New Roman" w:hAnsi="Times New Roman" w:cs="Times New Roman"/>
                <w:sz w:val="28"/>
                <w:szCs w:val="28"/>
              </w:rPr>
              <w:t>. Быстрая сортировка.</w:t>
            </w:r>
          </w:p>
        </w:tc>
        <w:tc>
          <w:tcPr>
            <w:tcW w:w="820" w:type="pct"/>
            <w:shd w:val="clear" w:color="auto" w:fill="auto"/>
          </w:tcPr>
          <w:p w14:paraId="6253AC17" w14:textId="46347A8D" w:rsidR="00326FC7" w:rsidRPr="00015731" w:rsidRDefault="00326FC7" w:rsidP="00326FC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123" w:type="pct"/>
            <w:shd w:val="clear" w:color="auto" w:fill="auto"/>
          </w:tcPr>
          <w:p w14:paraId="3EFDCCD7" w14:textId="77777777" w:rsidR="00326FC7" w:rsidRPr="00015731" w:rsidRDefault="00326FC7" w:rsidP="00326FC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23" w:type="pct"/>
          </w:tcPr>
          <w:p w14:paraId="29A82FD2" w14:textId="77777777" w:rsidR="00326FC7" w:rsidRPr="00015731" w:rsidRDefault="00326FC7" w:rsidP="00326FC7">
            <w:pPr>
              <w:rPr>
                <w:sz w:val="28"/>
                <w:szCs w:val="28"/>
                <w:lang w:val="ru-RU"/>
              </w:rPr>
            </w:pPr>
          </w:p>
        </w:tc>
      </w:tr>
      <w:tr w:rsidR="00326FC7" w:rsidRPr="00015731" w14:paraId="6D8978D2" w14:textId="77777777" w:rsidTr="007E0977">
        <w:tc>
          <w:tcPr>
            <w:tcW w:w="300" w:type="pct"/>
            <w:shd w:val="clear" w:color="auto" w:fill="auto"/>
          </w:tcPr>
          <w:p w14:paraId="72FE3ED9" w14:textId="4412B8C9" w:rsidR="00326FC7" w:rsidRPr="00015731" w:rsidRDefault="00326FC7" w:rsidP="00326FC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1633" w:type="pct"/>
            <w:shd w:val="clear" w:color="auto" w:fill="auto"/>
          </w:tcPr>
          <w:p w14:paraId="1EBE0AF6" w14:textId="3F8650E1" w:rsidR="00326FC7" w:rsidRPr="00015731" w:rsidRDefault="00326FC7" w:rsidP="00326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5731">
              <w:rPr>
                <w:rFonts w:ascii="Times New Roman" w:hAnsi="Times New Roman" w:cs="Times New Roman"/>
                <w:sz w:val="28"/>
                <w:szCs w:val="28"/>
              </w:rPr>
              <w:t>Двумерные массивы. Типовые алгоритмы обработки двумерных массивов.</w:t>
            </w:r>
          </w:p>
        </w:tc>
        <w:tc>
          <w:tcPr>
            <w:tcW w:w="820" w:type="pct"/>
            <w:shd w:val="clear" w:color="auto" w:fill="auto"/>
          </w:tcPr>
          <w:p w14:paraId="7BB74A38" w14:textId="4468006D" w:rsidR="00326FC7" w:rsidRPr="00015731" w:rsidRDefault="00326FC7" w:rsidP="00326FC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123" w:type="pct"/>
            <w:shd w:val="clear" w:color="auto" w:fill="auto"/>
          </w:tcPr>
          <w:p w14:paraId="41A731CB" w14:textId="77777777" w:rsidR="00326FC7" w:rsidRPr="00015731" w:rsidRDefault="00326FC7" w:rsidP="00326FC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23" w:type="pct"/>
          </w:tcPr>
          <w:p w14:paraId="462DFE81" w14:textId="77777777" w:rsidR="00326FC7" w:rsidRPr="00015731" w:rsidRDefault="00326FC7" w:rsidP="00326FC7">
            <w:pPr>
              <w:rPr>
                <w:sz w:val="28"/>
                <w:szCs w:val="28"/>
                <w:lang w:val="ru-RU"/>
              </w:rPr>
            </w:pPr>
          </w:p>
        </w:tc>
      </w:tr>
      <w:tr w:rsidR="00326FC7" w:rsidRPr="00015731" w14:paraId="27AB5E1E" w14:textId="77777777" w:rsidTr="007E0977">
        <w:tc>
          <w:tcPr>
            <w:tcW w:w="300" w:type="pct"/>
            <w:shd w:val="clear" w:color="auto" w:fill="auto"/>
          </w:tcPr>
          <w:p w14:paraId="57BC5502" w14:textId="77777777" w:rsidR="00326FC7" w:rsidRPr="00015731" w:rsidRDefault="00326FC7" w:rsidP="00326FC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33" w:type="pct"/>
            <w:shd w:val="clear" w:color="auto" w:fill="auto"/>
          </w:tcPr>
          <w:p w14:paraId="6F1613C7" w14:textId="5BA3D662" w:rsidR="00326FC7" w:rsidRPr="00015731" w:rsidRDefault="00326FC7" w:rsidP="00326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5731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820" w:type="pct"/>
            <w:shd w:val="clear" w:color="auto" w:fill="auto"/>
          </w:tcPr>
          <w:p w14:paraId="3D01A245" w14:textId="1ED9AD45" w:rsidR="00326FC7" w:rsidRPr="00015731" w:rsidRDefault="00326FC7" w:rsidP="00326FC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23" w:type="pct"/>
            <w:shd w:val="clear" w:color="auto" w:fill="auto"/>
          </w:tcPr>
          <w:p w14:paraId="02BAF6FB" w14:textId="77777777" w:rsidR="00326FC7" w:rsidRPr="00015731" w:rsidRDefault="00326FC7" w:rsidP="00326FC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23" w:type="pct"/>
          </w:tcPr>
          <w:p w14:paraId="59A19A5A" w14:textId="77777777" w:rsidR="00326FC7" w:rsidRPr="00015731" w:rsidRDefault="00326FC7" w:rsidP="00326FC7">
            <w:pPr>
              <w:rPr>
                <w:sz w:val="28"/>
                <w:szCs w:val="28"/>
                <w:lang w:val="ru-RU"/>
              </w:rPr>
            </w:pPr>
          </w:p>
        </w:tc>
      </w:tr>
      <w:tr w:rsidR="00326FC7" w:rsidRPr="00015731" w14:paraId="06DF1147" w14:textId="77777777" w:rsidTr="007E0977">
        <w:tc>
          <w:tcPr>
            <w:tcW w:w="300" w:type="pct"/>
            <w:shd w:val="clear" w:color="auto" w:fill="auto"/>
          </w:tcPr>
          <w:p w14:paraId="3147F0CF" w14:textId="77777777" w:rsidR="00326FC7" w:rsidRPr="00015731" w:rsidRDefault="00326FC7" w:rsidP="00326FC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33" w:type="pct"/>
            <w:shd w:val="clear" w:color="auto" w:fill="auto"/>
          </w:tcPr>
          <w:p w14:paraId="2FEE06CC" w14:textId="3D401DF3" w:rsidR="00326FC7" w:rsidRPr="00015731" w:rsidRDefault="00326FC7" w:rsidP="00326FC7">
            <w:pPr>
              <w:pStyle w:val="ConsPlusNormal"/>
              <w:tabs>
                <w:tab w:val="left" w:pos="19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7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20" w:type="pct"/>
            <w:shd w:val="clear" w:color="auto" w:fill="auto"/>
          </w:tcPr>
          <w:p w14:paraId="59879287" w14:textId="641172F7" w:rsidR="00326FC7" w:rsidRPr="00015731" w:rsidRDefault="00B77539" w:rsidP="00326FC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68</w:t>
            </w:r>
          </w:p>
        </w:tc>
        <w:tc>
          <w:tcPr>
            <w:tcW w:w="1123" w:type="pct"/>
            <w:shd w:val="clear" w:color="auto" w:fill="auto"/>
          </w:tcPr>
          <w:p w14:paraId="410D3DC1" w14:textId="77777777" w:rsidR="00326FC7" w:rsidRPr="00015731" w:rsidRDefault="00326FC7" w:rsidP="00326FC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23" w:type="pct"/>
          </w:tcPr>
          <w:p w14:paraId="3406E07E" w14:textId="77777777" w:rsidR="00326FC7" w:rsidRPr="00015731" w:rsidRDefault="00326FC7" w:rsidP="00326FC7">
            <w:pPr>
              <w:rPr>
                <w:sz w:val="28"/>
                <w:szCs w:val="28"/>
                <w:lang w:val="ru-RU"/>
              </w:rPr>
            </w:pPr>
          </w:p>
        </w:tc>
      </w:tr>
    </w:tbl>
    <w:p w14:paraId="0406DBFA" w14:textId="4F7E5D56" w:rsidR="00B84474" w:rsidRPr="00015731" w:rsidRDefault="00B84474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70F075" w14:textId="22F02300" w:rsidR="00CE7F7D" w:rsidRPr="00015731" w:rsidRDefault="000F198C" w:rsidP="00001F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731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01573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15731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tbl>
      <w:tblPr>
        <w:tblW w:w="9631" w:type="dxa"/>
        <w:tblInd w:w="-2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59"/>
        <w:gridCol w:w="4394"/>
        <w:gridCol w:w="1144"/>
        <w:gridCol w:w="3534"/>
      </w:tblGrid>
      <w:tr w:rsidR="00497580" w:rsidRPr="00015731" w14:paraId="576566C8" w14:textId="77777777" w:rsidTr="008B204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C7C70" w14:textId="15C2BD36" w:rsidR="00497580" w:rsidRPr="00015731" w:rsidRDefault="00497580" w:rsidP="007E0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57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20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E0C85" w14:textId="77777777" w:rsidR="00497580" w:rsidRPr="00015731" w:rsidRDefault="00497580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 xml:space="preserve">Позиционные и непозиционные системы счисления. Представление целых чисел в различных системах счисления. </w:t>
            </w:r>
            <w:r w:rsidRPr="00015731">
              <w:rPr>
                <w:sz w:val="28"/>
                <w:szCs w:val="28"/>
                <w:lang w:val="ru-RU"/>
              </w:rPr>
              <w:lastRenderedPageBreak/>
              <w:t xml:space="preserve">Перевод целых чисел из одной системы счисления в другую. Сравнение чисел. </w:t>
            </w:r>
            <w:r w:rsidRPr="001731DA">
              <w:rPr>
                <w:sz w:val="28"/>
                <w:szCs w:val="28"/>
                <w:lang w:val="ru-RU"/>
              </w:rPr>
              <w:t>Двоичные целые числа. Шестнадцатеричное представление двоичных чисел</w:t>
            </w:r>
            <w:r w:rsidR="00015731" w:rsidRPr="00015731">
              <w:rPr>
                <w:sz w:val="28"/>
                <w:szCs w:val="28"/>
                <w:lang w:val="ru-RU"/>
              </w:rPr>
              <w:t>.</w:t>
            </w:r>
          </w:p>
          <w:p w14:paraId="099EB26D" w14:textId="4675562A" w:rsidR="00015731" w:rsidRPr="00015731" w:rsidRDefault="00015731" w:rsidP="007E0977">
            <w:pPr>
              <w:rPr>
                <w:rFonts w:eastAsia="Arial"/>
                <w:color w:val="000000"/>
                <w:kern w:val="1"/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Представление положительных и отрицательных чисел в памяти компьютера. Прямой и дополнительный код числа. Умножение и деление чисел в различных системах счисления.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FBBFE" w14:textId="2613431D" w:rsidR="00497580" w:rsidRPr="00015731" w:rsidRDefault="00015731" w:rsidP="007E0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BC22F" w14:textId="77777777" w:rsidR="00497580" w:rsidRPr="00015731" w:rsidRDefault="00497580" w:rsidP="007E0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5731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преподавателем проблематике. Решение </w:t>
            </w:r>
            <w:r w:rsidRPr="00015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задач.</w:t>
            </w:r>
          </w:p>
        </w:tc>
      </w:tr>
      <w:tr w:rsidR="00497580" w:rsidRPr="00015731" w14:paraId="2323DEC2" w14:textId="77777777" w:rsidTr="008B2048">
        <w:trPr>
          <w:trHeight w:val="185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6BBED" w14:textId="6AE18433" w:rsidR="00497580" w:rsidRPr="00015731" w:rsidRDefault="00015731" w:rsidP="007E0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5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1020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42A78" w14:textId="7618C424" w:rsidR="00497580" w:rsidRPr="00015731" w:rsidRDefault="00497580" w:rsidP="007E0977">
            <w:pPr>
              <w:rPr>
                <w:sz w:val="28"/>
                <w:szCs w:val="28"/>
                <w:lang w:val="ru-RU"/>
              </w:rPr>
            </w:pPr>
            <w:r w:rsidRPr="00015731">
              <w:rPr>
                <w:sz w:val="28"/>
                <w:szCs w:val="28"/>
                <w:lang w:val="ru-RU"/>
              </w:rPr>
              <w:t>Понятие информации. Количество информации. Единицы измерения информации. Понятие логарифма и его основные свойства. Кодирование и декодирование информации.</w:t>
            </w:r>
            <w:r w:rsidR="00015731" w:rsidRPr="00015731">
              <w:rPr>
                <w:sz w:val="28"/>
                <w:szCs w:val="28"/>
                <w:lang w:val="ru-RU"/>
              </w:rPr>
              <w:t xml:space="preserve"> Формула Хартли. Формула Шеннона. Код Хаффмана.</w:t>
            </w:r>
            <w:r w:rsidR="00D44574">
              <w:rPr>
                <w:sz w:val="28"/>
                <w:szCs w:val="28"/>
                <w:lang w:val="ru-RU"/>
              </w:rPr>
              <w:t xml:space="preserve"> </w:t>
            </w:r>
            <w:r w:rsidR="00D44574" w:rsidRPr="00015731">
              <w:rPr>
                <w:sz w:val="28"/>
                <w:szCs w:val="28"/>
                <w:lang w:val="ru-RU"/>
              </w:rPr>
              <w:t>Кодирование символов. Кодирование графической информации. Кодирование звуковой информации. Кодирование видеоинформации.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E205A" w14:textId="4020C630" w:rsidR="00497580" w:rsidRPr="00015731" w:rsidRDefault="00D44574" w:rsidP="007E0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BDFC2" w14:textId="77777777" w:rsidR="00497580" w:rsidRPr="00015731" w:rsidRDefault="00497580" w:rsidP="007E0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5731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97580" w:rsidRPr="00015731" w14:paraId="5304BB09" w14:textId="77777777" w:rsidTr="008B204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ADD1C" w14:textId="0596C908" w:rsidR="00497580" w:rsidRPr="00015731" w:rsidRDefault="00D44574" w:rsidP="007E0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1546A" w14:textId="28C38598" w:rsidR="00497580" w:rsidRPr="00015731" w:rsidRDefault="00497580" w:rsidP="007E0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5731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Высказывания и их истинность. Логические операции над высказываниями. Основные логические элементы. </w:t>
            </w:r>
            <w:r w:rsidR="00015731" w:rsidRPr="00015731">
              <w:rPr>
                <w:rFonts w:ascii="Times New Roman" w:hAnsi="Times New Roman" w:cs="Times New Roman"/>
                <w:sz w:val="28"/>
                <w:szCs w:val="28"/>
              </w:rPr>
              <w:t>Свойства логических операций. Синтез схем по логике их функционирования и по заданным таблицам истинности. Конъюнктивная нормальная форма. Дизъюнктивная нормальная форма. Логические тождества. Упрощение логических формул и схем.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026CC" w14:textId="1D00CD01" w:rsidR="00497580" w:rsidRPr="00015731" w:rsidRDefault="001116EC" w:rsidP="007E0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D341A" w14:textId="77777777" w:rsidR="00497580" w:rsidRPr="00015731" w:rsidRDefault="00497580" w:rsidP="007E0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5731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497580" w:rsidRPr="00015731" w14:paraId="0B3AF293" w14:textId="77777777" w:rsidTr="008B204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7601C" w14:textId="242D1F8B" w:rsidR="00497580" w:rsidRPr="00015731" w:rsidRDefault="00D44574" w:rsidP="007E0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ED588" w14:textId="7059F3D8" w:rsidR="00497580" w:rsidRPr="00015731" w:rsidRDefault="00497580" w:rsidP="007E0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5731">
              <w:rPr>
                <w:rFonts w:ascii="Times New Roman" w:hAnsi="Times New Roman" w:cs="Times New Roman"/>
                <w:sz w:val="28"/>
                <w:szCs w:val="28"/>
              </w:rPr>
              <w:t>Правило произведения. Размещения и перестановки. Сочетания. Правило суммы.</w:t>
            </w:r>
            <w:r w:rsidR="00015731" w:rsidRPr="00015731">
              <w:rPr>
                <w:rFonts w:ascii="Times New Roman" w:hAnsi="Times New Roman" w:cs="Times New Roman"/>
                <w:sz w:val="28"/>
                <w:szCs w:val="28"/>
              </w:rPr>
              <w:t xml:space="preserve"> Формула включений и исключений. Треугольник Паскаля.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2A790" w14:textId="2B12A539" w:rsidR="00497580" w:rsidRPr="00015731" w:rsidRDefault="001116EC" w:rsidP="007E0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2FB2D" w14:textId="77777777" w:rsidR="00497580" w:rsidRPr="00015731" w:rsidRDefault="00497580" w:rsidP="007E0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15731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102038" w:rsidRPr="00015731" w14:paraId="71547798" w14:textId="77777777" w:rsidTr="008B204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0F8F2" w14:textId="0F0BAE01" w:rsidR="00102038" w:rsidRPr="00015731" w:rsidRDefault="00D44574" w:rsidP="001020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B2F17" w14:textId="3AEF56B6" w:rsidR="00102038" w:rsidRPr="00015731" w:rsidRDefault="00102038" w:rsidP="001020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2038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Компьютерные сети. Основные понятия. Локальные сети. Сеть </w:t>
            </w:r>
            <w:r w:rsidRPr="00102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Интернет. Адреса в Интернете.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A35C3" w14:textId="719F061C" w:rsidR="00102038" w:rsidRPr="00015731" w:rsidRDefault="00102038" w:rsidP="001020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D3A5A" w14:textId="10F9C3B3" w:rsidR="00102038" w:rsidRPr="00015731" w:rsidRDefault="00102038" w:rsidP="001020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преподавателем проблематике. Решение задач.</w:t>
            </w:r>
          </w:p>
        </w:tc>
      </w:tr>
      <w:tr w:rsidR="00102038" w:rsidRPr="00015731" w14:paraId="142C371C" w14:textId="77777777" w:rsidTr="008B204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F58BD" w14:textId="2564BB32" w:rsidR="00102038" w:rsidRDefault="00D44574" w:rsidP="001020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C4637" w14:textId="0209CAAE" w:rsidR="00102038" w:rsidRPr="00102038" w:rsidRDefault="00102038" w:rsidP="001020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2038">
              <w:rPr>
                <w:rFonts w:ascii="Times New Roman" w:hAnsi="Times New Roman" w:cs="Times New Roman"/>
                <w:sz w:val="28"/>
                <w:szCs w:val="28"/>
              </w:rPr>
              <w:t>Математическая игра. Позиция в математической игре. Выигрышная и ничейная стратегии. Симметричные стратегии. Дополнение до фиксированного числа.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E9A0D" w14:textId="4B459ACB" w:rsidR="00102038" w:rsidRDefault="001116EC" w:rsidP="001020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8B81E" w14:textId="3228D855" w:rsidR="00102038" w:rsidRDefault="00102038" w:rsidP="001020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9E4558" w:rsidRPr="00015731" w14:paraId="27FE08F2" w14:textId="77777777" w:rsidTr="008B204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874C1" w14:textId="2BC6472C" w:rsidR="009E4558" w:rsidRDefault="009E4558" w:rsidP="001020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3F425" w14:textId="0A2FA6EE" w:rsidR="009E4558" w:rsidRPr="00102038" w:rsidRDefault="0018588E" w:rsidP="001020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 программирования за 10 класс.</w:t>
            </w:r>
            <w:r w:rsidR="00EE1921">
              <w:rPr>
                <w:rFonts w:ascii="Times New Roman" w:hAnsi="Times New Roman" w:cs="Times New Roman"/>
                <w:sz w:val="28"/>
                <w:szCs w:val="28"/>
              </w:rPr>
              <w:t xml:space="preserve"> Темы с 14 по 18.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9F5B9" w14:textId="07357C53" w:rsidR="009E4558" w:rsidRDefault="00087575" w:rsidP="001020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4A295" w14:textId="77777777" w:rsidR="009E4558" w:rsidRDefault="009E4558" w:rsidP="001020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038" w:rsidRPr="00015731" w14:paraId="392E0937" w14:textId="77777777" w:rsidTr="008B204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370ED" w14:textId="77777777" w:rsidR="00102038" w:rsidRPr="00015731" w:rsidRDefault="00102038" w:rsidP="001020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FD5BE" w14:textId="77777777" w:rsidR="00102038" w:rsidRPr="00015731" w:rsidRDefault="00102038" w:rsidP="00102038">
            <w:pPr>
              <w:rPr>
                <w:sz w:val="28"/>
                <w:szCs w:val="28"/>
              </w:rPr>
            </w:pPr>
            <w:proofErr w:type="spellStart"/>
            <w:r w:rsidRPr="00015731">
              <w:rPr>
                <w:sz w:val="28"/>
                <w:szCs w:val="28"/>
              </w:rPr>
              <w:t>Резерв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7A2DB" w14:textId="0D1887F8" w:rsidR="00102038" w:rsidRPr="00015731" w:rsidRDefault="009E4558" w:rsidP="001020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F7451" w14:textId="77777777" w:rsidR="00102038" w:rsidRPr="00015731" w:rsidRDefault="00102038" w:rsidP="001020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038" w:rsidRPr="00015731" w14:paraId="457CCC24" w14:textId="77777777" w:rsidTr="008B2048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448E4" w14:textId="77777777" w:rsidR="00102038" w:rsidRPr="00015731" w:rsidRDefault="00102038" w:rsidP="001020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D185D" w14:textId="77777777" w:rsidR="00102038" w:rsidRPr="00015731" w:rsidRDefault="00102038" w:rsidP="00102038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 w:rsidRPr="00015731">
              <w:rPr>
                <w:b/>
                <w:sz w:val="28"/>
                <w:szCs w:val="28"/>
              </w:rPr>
              <w:t>Итого</w:t>
            </w:r>
            <w:proofErr w:type="spellEnd"/>
            <w:r w:rsidRPr="0001573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C70D6" w14:textId="77777777" w:rsidR="00102038" w:rsidRPr="00015731" w:rsidRDefault="00102038" w:rsidP="001020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73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1C5C4" w14:textId="77777777" w:rsidR="00102038" w:rsidRPr="00015731" w:rsidRDefault="00102038" w:rsidP="001020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8C59689" w14:textId="77777777" w:rsidR="00CE7F7D" w:rsidRPr="00015731" w:rsidRDefault="00CE7F7D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911452" w14:textId="77777777" w:rsidR="00C457F0" w:rsidRPr="008B2048" w:rsidRDefault="00C457F0" w:rsidP="00C457F0">
      <w:pPr>
        <w:ind w:firstLine="567"/>
        <w:jc w:val="both"/>
        <w:rPr>
          <w:rFonts w:eastAsia="Arial"/>
          <w:color w:val="000000"/>
          <w:kern w:val="1"/>
          <w:sz w:val="28"/>
          <w:szCs w:val="28"/>
          <w:lang w:val="ru-RU"/>
        </w:rPr>
      </w:pPr>
      <w:r w:rsidRPr="008B2048">
        <w:rPr>
          <w:rFonts w:eastAsia="Arial"/>
          <w:color w:val="000000"/>
          <w:kern w:val="1"/>
          <w:sz w:val="28"/>
          <w:szCs w:val="28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2AC58B38" w14:textId="77777777" w:rsidR="00C457F0" w:rsidRPr="008B2048" w:rsidRDefault="00C457F0" w:rsidP="00C457F0">
      <w:pPr>
        <w:ind w:firstLine="567"/>
        <w:jc w:val="both"/>
        <w:rPr>
          <w:rFonts w:eastAsia="Arial"/>
          <w:color w:val="000000"/>
          <w:kern w:val="1"/>
          <w:sz w:val="28"/>
          <w:szCs w:val="28"/>
          <w:lang w:val="ru-RU"/>
        </w:rPr>
      </w:pPr>
      <w:r w:rsidRPr="008B2048">
        <w:rPr>
          <w:rFonts w:eastAsia="Arial"/>
          <w:color w:val="000000"/>
          <w:kern w:val="1"/>
          <w:sz w:val="28"/>
          <w:szCs w:val="28"/>
          <w:lang w:val="ru-RU"/>
        </w:rPr>
        <w:t xml:space="preserve">— опыт дел, направленных на заботу о своей семье, родных и близких; </w:t>
      </w:r>
    </w:p>
    <w:p w14:paraId="777ABFE1" w14:textId="77777777" w:rsidR="00C457F0" w:rsidRPr="008B2048" w:rsidRDefault="00C457F0" w:rsidP="00C457F0">
      <w:pPr>
        <w:ind w:firstLine="567"/>
        <w:jc w:val="both"/>
        <w:rPr>
          <w:rFonts w:eastAsia="Arial"/>
          <w:color w:val="000000"/>
          <w:kern w:val="1"/>
          <w:sz w:val="28"/>
          <w:szCs w:val="28"/>
          <w:lang w:val="ru-RU"/>
        </w:rPr>
      </w:pPr>
      <w:r w:rsidRPr="008B2048">
        <w:rPr>
          <w:rFonts w:eastAsia="Arial"/>
          <w:color w:val="000000"/>
          <w:kern w:val="1"/>
          <w:sz w:val="28"/>
          <w:szCs w:val="28"/>
          <w:lang w:val="ru-RU"/>
        </w:rPr>
        <w:t>— трудовой опыт, опыт участия в производственной практике;</w:t>
      </w:r>
    </w:p>
    <w:p w14:paraId="3B200117" w14:textId="77777777" w:rsidR="00C457F0" w:rsidRPr="00C457F0" w:rsidRDefault="00C457F0" w:rsidP="00C457F0">
      <w:pPr>
        <w:ind w:firstLine="567"/>
        <w:jc w:val="both"/>
        <w:rPr>
          <w:rFonts w:eastAsia="Arial"/>
          <w:color w:val="000000"/>
          <w:kern w:val="1"/>
          <w:sz w:val="28"/>
          <w:szCs w:val="28"/>
          <w:lang w:val="ru-RU"/>
        </w:rPr>
      </w:pPr>
      <w:r w:rsidRPr="00C457F0">
        <w:rPr>
          <w:rFonts w:eastAsia="Arial"/>
          <w:color w:val="000000"/>
          <w:kern w:val="1"/>
          <w:sz w:val="28"/>
          <w:szCs w:val="28"/>
          <w:lang w:val="ru-RU"/>
        </w:rPr>
        <w:t xml:space="preserve">— опыт дел, направленных на пользу своему родному городу или селу, стране </w:t>
      </w:r>
    </w:p>
    <w:p w14:paraId="55D6ADFD" w14:textId="77777777" w:rsidR="00C457F0" w:rsidRPr="00C457F0" w:rsidRDefault="00C457F0" w:rsidP="00C457F0">
      <w:pPr>
        <w:ind w:firstLine="567"/>
        <w:jc w:val="both"/>
        <w:rPr>
          <w:rFonts w:eastAsia="Arial"/>
          <w:color w:val="000000"/>
          <w:kern w:val="1"/>
          <w:sz w:val="28"/>
          <w:szCs w:val="28"/>
          <w:lang w:val="ru-RU"/>
        </w:rPr>
      </w:pPr>
      <w:r w:rsidRPr="00C457F0">
        <w:rPr>
          <w:rFonts w:eastAsia="Arial"/>
          <w:color w:val="000000"/>
          <w:kern w:val="1"/>
          <w:sz w:val="28"/>
          <w:szCs w:val="28"/>
          <w:lang w:val="ru-RU"/>
        </w:rPr>
        <w:t xml:space="preserve">в целом, опыт деятельного выражения собственной гражданской позиции; </w:t>
      </w:r>
    </w:p>
    <w:p w14:paraId="27DDAC90" w14:textId="77777777" w:rsidR="00C457F0" w:rsidRPr="00C457F0" w:rsidRDefault="00C457F0" w:rsidP="00C457F0">
      <w:pPr>
        <w:ind w:firstLine="567"/>
        <w:jc w:val="both"/>
        <w:rPr>
          <w:rFonts w:eastAsia="Arial"/>
          <w:color w:val="000000"/>
          <w:kern w:val="1"/>
          <w:sz w:val="28"/>
          <w:szCs w:val="28"/>
          <w:lang w:val="ru-RU"/>
        </w:rPr>
      </w:pPr>
      <w:r w:rsidRPr="00C457F0">
        <w:rPr>
          <w:rFonts w:eastAsia="Arial"/>
          <w:color w:val="000000"/>
          <w:kern w:val="1"/>
          <w:sz w:val="28"/>
          <w:szCs w:val="28"/>
          <w:lang w:val="ru-RU"/>
        </w:rPr>
        <w:t>— опыт природоохранных дел;</w:t>
      </w:r>
    </w:p>
    <w:p w14:paraId="7E31C821" w14:textId="77777777" w:rsidR="00C457F0" w:rsidRPr="00C457F0" w:rsidRDefault="00C457F0" w:rsidP="00C457F0">
      <w:pPr>
        <w:ind w:firstLine="567"/>
        <w:jc w:val="both"/>
        <w:rPr>
          <w:rFonts w:eastAsia="Arial"/>
          <w:color w:val="000000"/>
          <w:kern w:val="1"/>
          <w:sz w:val="28"/>
          <w:szCs w:val="28"/>
          <w:lang w:val="ru-RU"/>
        </w:rPr>
      </w:pPr>
      <w:r w:rsidRPr="00C457F0">
        <w:rPr>
          <w:rFonts w:eastAsia="Arial"/>
          <w:color w:val="000000"/>
          <w:kern w:val="1"/>
          <w:sz w:val="28"/>
          <w:szCs w:val="28"/>
          <w:lang w:val="ru-RU"/>
        </w:rPr>
        <w:t xml:space="preserve">— опыт разрешения возникающих конфликтных ситуаций в школе, дома </w:t>
      </w:r>
    </w:p>
    <w:p w14:paraId="56D7A68D" w14:textId="77777777" w:rsidR="00C457F0" w:rsidRPr="00C457F0" w:rsidRDefault="00C457F0" w:rsidP="00C457F0">
      <w:pPr>
        <w:ind w:firstLine="567"/>
        <w:jc w:val="both"/>
        <w:rPr>
          <w:rFonts w:eastAsia="Arial"/>
          <w:color w:val="000000"/>
          <w:kern w:val="1"/>
          <w:sz w:val="28"/>
          <w:szCs w:val="28"/>
          <w:lang w:val="ru-RU"/>
        </w:rPr>
      </w:pPr>
      <w:r w:rsidRPr="00C457F0">
        <w:rPr>
          <w:rFonts w:eastAsia="Arial"/>
          <w:color w:val="000000"/>
          <w:kern w:val="1"/>
          <w:sz w:val="28"/>
          <w:szCs w:val="28"/>
          <w:lang w:val="ru-RU"/>
        </w:rPr>
        <w:t>или на улице;</w:t>
      </w:r>
    </w:p>
    <w:p w14:paraId="2A1D6623" w14:textId="77777777" w:rsidR="00C457F0" w:rsidRPr="00C457F0" w:rsidRDefault="00C457F0" w:rsidP="00C457F0">
      <w:pPr>
        <w:ind w:firstLine="567"/>
        <w:jc w:val="both"/>
        <w:rPr>
          <w:rFonts w:eastAsia="Arial"/>
          <w:color w:val="000000"/>
          <w:kern w:val="1"/>
          <w:sz w:val="28"/>
          <w:szCs w:val="28"/>
          <w:lang w:val="ru-RU"/>
        </w:rPr>
      </w:pPr>
      <w:r w:rsidRPr="00C457F0">
        <w:rPr>
          <w:rFonts w:eastAsia="Arial"/>
          <w:color w:val="000000"/>
          <w:kern w:val="1"/>
          <w:sz w:val="28"/>
          <w:szCs w:val="28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44E40A4E" w14:textId="77777777" w:rsidR="00C457F0" w:rsidRPr="008B2048" w:rsidRDefault="00C457F0" w:rsidP="00C457F0">
      <w:pPr>
        <w:ind w:firstLine="567"/>
        <w:jc w:val="both"/>
        <w:rPr>
          <w:rFonts w:eastAsia="Arial"/>
          <w:color w:val="000000"/>
          <w:kern w:val="1"/>
          <w:sz w:val="28"/>
          <w:szCs w:val="28"/>
          <w:lang w:val="ru-RU"/>
        </w:rPr>
      </w:pPr>
      <w:r w:rsidRPr="008B2048">
        <w:rPr>
          <w:rFonts w:eastAsia="Arial"/>
          <w:color w:val="000000"/>
          <w:kern w:val="1"/>
          <w:sz w:val="28"/>
          <w:szCs w:val="28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7B6C3803" w14:textId="77777777" w:rsidR="00C457F0" w:rsidRPr="008B2048" w:rsidRDefault="00C457F0" w:rsidP="00C457F0">
      <w:pPr>
        <w:ind w:firstLine="567"/>
        <w:jc w:val="both"/>
        <w:rPr>
          <w:rFonts w:eastAsia="Arial"/>
          <w:color w:val="000000"/>
          <w:kern w:val="1"/>
          <w:sz w:val="28"/>
          <w:szCs w:val="28"/>
          <w:lang w:val="ru-RU"/>
        </w:rPr>
      </w:pPr>
      <w:r w:rsidRPr="008B2048">
        <w:rPr>
          <w:rFonts w:eastAsia="Arial"/>
          <w:color w:val="000000"/>
          <w:kern w:val="1"/>
          <w:sz w:val="28"/>
          <w:szCs w:val="28"/>
          <w:lang w:val="ru-RU"/>
        </w:rPr>
        <w:t xml:space="preserve">— опыт ведения здорового образа жизни и заботы о здоровье других людей; </w:t>
      </w:r>
    </w:p>
    <w:p w14:paraId="01ADB797" w14:textId="77777777" w:rsidR="00C457F0" w:rsidRPr="008B2048" w:rsidRDefault="00C457F0" w:rsidP="00C457F0">
      <w:pPr>
        <w:ind w:firstLine="567"/>
        <w:jc w:val="both"/>
        <w:rPr>
          <w:rFonts w:eastAsia="Arial"/>
          <w:color w:val="000000"/>
          <w:kern w:val="1"/>
          <w:sz w:val="28"/>
          <w:szCs w:val="28"/>
          <w:lang w:val="ru-RU"/>
        </w:rPr>
      </w:pPr>
      <w:r w:rsidRPr="008B2048">
        <w:rPr>
          <w:rFonts w:eastAsia="Arial"/>
          <w:color w:val="000000"/>
          <w:kern w:val="1"/>
          <w:sz w:val="28"/>
          <w:szCs w:val="28"/>
          <w:lang w:val="ru-RU"/>
        </w:rPr>
        <w:t>— опыт оказания помощи окружающим, заботы о малышах или пожилых людях, волонтерский опыт;</w:t>
      </w:r>
    </w:p>
    <w:p w14:paraId="0068CFEF" w14:textId="77777777" w:rsidR="00C457F0" w:rsidRPr="008B2048" w:rsidRDefault="00C457F0" w:rsidP="00C457F0">
      <w:pPr>
        <w:ind w:firstLine="567"/>
        <w:jc w:val="both"/>
        <w:rPr>
          <w:rFonts w:eastAsia="Arial"/>
          <w:color w:val="000000"/>
          <w:kern w:val="1"/>
          <w:sz w:val="28"/>
          <w:szCs w:val="28"/>
          <w:lang w:val="ru-RU"/>
        </w:rPr>
      </w:pPr>
      <w:r w:rsidRPr="008B2048">
        <w:rPr>
          <w:rFonts w:eastAsia="Arial"/>
          <w:color w:val="000000"/>
          <w:kern w:val="1"/>
          <w:sz w:val="28"/>
          <w:szCs w:val="28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14:paraId="4FFDC085" w14:textId="77777777" w:rsidR="00C457F0" w:rsidRPr="008B2048" w:rsidRDefault="00C457F0" w:rsidP="00C457F0">
      <w:pPr>
        <w:ind w:firstLine="567"/>
        <w:jc w:val="both"/>
        <w:rPr>
          <w:rFonts w:eastAsia="Arial"/>
          <w:color w:val="000000"/>
          <w:kern w:val="1"/>
          <w:sz w:val="28"/>
          <w:szCs w:val="28"/>
          <w:lang w:val="ru-RU"/>
        </w:rPr>
      </w:pPr>
      <w:r w:rsidRPr="008B2048">
        <w:rPr>
          <w:rFonts w:eastAsia="Arial"/>
          <w:color w:val="000000"/>
          <w:kern w:val="1"/>
          <w:sz w:val="28"/>
          <w:szCs w:val="28"/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528BDFBC" w14:textId="70ACF1CF" w:rsidR="00001FB7" w:rsidRDefault="00001FB7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C59699" w14:textId="782F43EB" w:rsidR="008B2048" w:rsidRDefault="008B2048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4D947E" w14:textId="63468501" w:rsidR="008B2048" w:rsidRDefault="008B2048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697266" w14:textId="77777777" w:rsidR="008B2048" w:rsidRPr="00015731" w:rsidRDefault="008B2048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7E9A2E" w14:textId="0AE09396" w:rsidR="003F44C3" w:rsidRDefault="003F44C3" w:rsidP="003F44C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Дополнительные материалы</w:t>
      </w:r>
    </w:p>
    <w:p w14:paraId="648AA4ED" w14:textId="77777777" w:rsidR="003F44C3" w:rsidRDefault="003F44C3" w:rsidP="003F44C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14:paraId="65B5DA86" w14:textId="35E60438" w:rsidR="0018588E" w:rsidRDefault="0018588E" w:rsidP="003F44C3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образовательной деятельности</w:t>
      </w:r>
    </w:p>
    <w:p w14:paraId="543CB64E" w14:textId="77777777" w:rsidR="003F44C3" w:rsidRDefault="003F44C3" w:rsidP="003F44C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C8D23E5" w14:textId="77777777" w:rsidR="0018588E" w:rsidRDefault="0018588E" w:rsidP="001858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обеспечение реализации учебного курса «Информатика (Теоретическая информатика)» профильный уровень базируется на учебной и методической литературе, установленной на компьютерах лицея.</w:t>
      </w:r>
    </w:p>
    <w:p w14:paraId="1DA6BA2C" w14:textId="77777777" w:rsidR="0018588E" w:rsidRDefault="0018588E" w:rsidP="0018588E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Базовыми учебниками учебного курса являются:</w:t>
      </w:r>
    </w:p>
    <w:p w14:paraId="2040E362" w14:textId="77777777" w:rsidR="0018588E" w:rsidRPr="0018588E" w:rsidRDefault="0018588E" w:rsidP="0018588E">
      <w:pPr>
        <w:ind w:firstLine="426"/>
        <w:rPr>
          <w:sz w:val="28"/>
          <w:szCs w:val="28"/>
          <w:lang w:val="ru-RU"/>
        </w:rPr>
      </w:pPr>
      <w:r w:rsidRPr="0018588E">
        <w:rPr>
          <w:sz w:val="28"/>
          <w:szCs w:val="28"/>
          <w:lang w:val="ru-RU"/>
        </w:rPr>
        <w:t xml:space="preserve">1. Поляков К.Ю., Еремин Е.А. Информатика. Углубленный уровень. Учебник для 11 класса. В 2-х частях. Часть 1. М.: БИНОМ Лаборатория знаний. </w:t>
      </w:r>
      <w:proofErr w:type="gramStart"/>
      <w:r w:rsidRPr="0018588E">
        <w:rPr>
          <w:sz w:val="28"/>
          <w:szCs w:val="28"/>
          <w:lang w:val="ru-RU"/>
        </w:rPr>
        <w:t>2013  -</w:t>
      </w:r>
      <w:proofErr w:type="gramEnd"/>
      <w:r w:rsidRPr="0018588E">
        <w:rPr>
          <w:sz w:val="28"/>
          <w:szCs w:val="28"/>
          <w:lang w:val="ru-RU"/>
        </w:rPr>
        <w:t xml:space="preserve"> 240 с. (адрес в Интернет </w:t>
      </w:r>
      <w:hyperlink r:id="rId6" w:history="1">
        <w:r>
          <w:rPr>
            <w:rStyle w:val="afa"/>
            <w:sz w:val="28"/>
            <w:szCs w:val="28"/>
          </w:rPr>
          <w:t>http</w:t>
        </w:r>
        <w:r w:rsidRPr="0018588E">
          <w:rPr>
            <w:rStyle w:val="afa"/>
            <w:sz w:val="28"/>
            <w:szCs w:val="28"/>
            <w:lang w:val="ru-RU"/>
          </w:rPr>
          <w:t>://</w:t>
        </w:r>
        <w:proofErr w:type="spellStart"/>
        <w:r>
          <w:rPr>
            <w:rStyle w:val="afa"/>
            <w:sz w:val="28"/>
            <w:szCs w:val="28"/>
          </w:rPr>
          <w:t>fileskachat</w:t>
        </w:r>
        <w:proofErr w:type="spellEnd"/>
        <w:r w:rsidRPr="0018588E">
          <w:rPr>
            <w:rStyle w:val="afa"/>
            <w:sz w:val="28"/>
            <w:szCs w:val="28"/>
            <w:lang w:val="ru-RU"/>
          </w:rPr>
          <w:t>.</w:t>
        </w:r>
        <w:r>
          <w:rPr>
            <w:rStyle w:val="afa"/>
            <w:sz w:val="28"/>
            <w:szCs w:val="28"/>
          </w:rPr>
          <w:t>com</w:t>
        </w:r>
        <w:r w:rsidRPr="0018588E">
          <w:rPr>
            <w:rStyle w:val="afa"/>
            <w:sz w:val="28"/>
            <w:szCs w:val="28"/>
            <w:lang w:val="ru-RU"/>
          </w:rPr>
          <w:t>/</w:t>
        </w:r>
        <w:r>
          <w:rPr>
            <w:rStyle w:val="afa"/>
            <w:sz w:val="28"/>
            <w:szCs w:val="28"/>
          </w:rPr>
          <w:t>download</w:t>
        </w:r>
        <w:r w:rsidRPr="0018588E">
          <w:rPr>
            <w:rStyle w:val="afa"/>
            <w:sz w:val="28"/>
            <w:szCs w:val="28"/>
            <w:lang w:val="ru-RU"/>
          </w:rPr>
          <w:t>/24508_068</w:t>
        </w:r>
        <w:r>
          <w:rPr>
            <w:rStyle w:val="afa"/>
            <w:sz w:val="28"/>
            <w:szCs w:val="28"/>
          </w:rPr>
          <w:t>df</w:t>
        </w:r>
        <w:r w:rsidRPr="0018588E">
          <w:rPr>
            <w:rStyle w:val="afa"/>
            <w:sz w:val="28"/>
            <w:szCs w:val="28"/>
            <w:lang w:val="ru-RU"/>
          </w:rPr>
          <w:t>387</w:t>
        </w:r>
        <w:proofErr w:type="spellStart"/>
        <w:r>
          <w:rPr>
            <w:rStyle w:val="afa"/>
            <w:sz w:val="28"/>
            <w:szCs w:val="28"/>
          </w:rPr>
          <w:t>dfe</w:t>
        </w:r>
        <w:proofErr w:type="spellEnd"/>
        <w:r w:rsidRPr="0018588E">
          <w:rPr>
            <w:rStyle w:val="afa"/>
            <w:sz w:val="28"/>
            <w:szCs w:val="28"/>
            <w:lang w:val="ru-RU"/>
          </w:rPr>
          <w:t>2</w:t>
        </w:r>
        <w:r>
          <w:rPr>
            <w:rStyle w:val="afa"/>
            <w:sz w:val="28"/>
            <w:szCs w:val="28"/>
          </w:rPr>
          <w:t>c</w:t>
        </w:r>
        <w:r w:rsidRPr="0018588E">
          <w:rPr>
            <w:rStyle w:val="afa"/>
            <w:sz w:val="28"/>
            <w:szCs w:val="28"/>
            <w:lang w:val="ru-RU"/>
          </w:rPr>
          <w:t>071</w:t>
        </w:r>
        <w:r>
          <w:rPr>
            <w:rStyle w:val="afa"/>
            <w:sz w:val="28"/>
            <w:szCs w:val="28"/>
          </w:rPr>
          <w:t>a</w:t>
        </w:r>
        <w:r w:rsidRPr="0018588E">
          <w:rPr>
            <w:rStyle w:val="afa"/>
            <w:sz w:val="28"/>
            <w:szCs w:val="28"/>
            <w:lang w:val="ru-RU"/>
          </w:rPr>
          <w:t>8</w:t>
        </w:r>
        <w:r>
          <w:rPr>
            <w:rStyle w:val="afa"/>
            <w:sz w:val="28"/>
            <w:szCs w:val="28"/>
          </w:rPr>
          <w:t>b</w:t>
        </w:r>
        <w:r w:rsidRPr="0018588E">
          <w:rPr>
            <w:rStyle w:val="afa"/>
            <w:sz w:val="28"/>
            <w:szCs w:val="28"/>
            <w:lang w:val="ru-RU"/>
          </w:rPr>
          <w:t>93</w:t>
        </w:r>
        <w:proofErr w:type="spellStart"/>
        <w:r>
          <w:rPr>
            <w:rStyle w:val="afa"/>
            <w:sz w:val="28"/>
            <w:szCs w:val="28"/>
          </w:rPr>
          <w:t>aecc</w:t>
        </w:r>
        <w:proofErr w:type="spellEnd"/>
        <w:r w:rsidRPr="0018588E">
          <w:rPr>
            <w:rStyle w:val="afa"/>
            <w:sz w:val="28"/>
            <w:szCs w:val="28"/>
            <w:lang w:val="ru-RU"/>
          </w:rPr>
          <w:t>47776</w:t>
        </w:r>
        <w:r>
          <w:rPr>
            <w:rStyle w:val="afa"/>
            <w:sz w:val="28"/>
            <w:szCs w:val="28"/>
          </w:rPr>
          <w:t>e</w:t>
        </w:r>
        <w:r w:rsidRPr="0018588E">
          <w:rPr>
            <w:rStyle w:val="afa"/>
            <w:sz w:val="28"/>
            <w:szCs w:val="28"/>
            <w:lang w:val="ru-RU"/>
          </w:rPr>
          <w:t>0.</w:t>
        </w:r>
        <w:r>
          <w:rPr>
            <w:rStyle w:val="afa"/>
            <w:sz w:val="28"/>
            <w:szCs w:val="28"/>
          </w:rPr>
          <w:t>html</w:t>
        </w:r>
      </w:hyperlink>
      <w:r w:rsidRPr="0018588E">
        <w:rPr>
          <w:sz w:val="28"/>
          <w:szCs w:val="28"/>
          <w:lang w:val="ru-RU"/>
        </w:rPr>
        <w:t>)</w:t>
      </w:r>
    </w:p>
    <w:p w14:paraId="745FDF52" w14:textId="77777777" w:rsidR="0018588E" w:rsidRPr="0018588E" w:rsidRDefault="0018588E" w:rsidP="0018588E">
      <w:pPr>
        <w:ind w:firstLine="426"/>
        <w:rPr>
          <w:bCs/>
          <w:sz w:val="28"/>
          <w:szCs w:val="28"/>
          <w:lang w:val="ru-RU"/>
        </w:rPr>
      </w:pPr>
      <w:r w:rsidRPr="0018588E">
        <w:rPr>
          <w:sz w:val="28"/>
          <w:szCs w:val="28"/>
          <w:lang w:val="ru-RU"/>
        </w:rPr>
        <w:t xml:space="preserve">2. Поляков К.Ю., Еремин Е.А. Информатика. Углубленный уровень. Учебник для 11 класса. В 2-х частях. Часть 2. М.: БИНОМ Лаборатория знаний. 2013. 304 с.  (адрес в Интернет </w:t>
      </w:r>
      <w:hyperlink r:id="rId7" w:history="1">
        <w:r>
          <w:rPr>
            <w:rStyle w:val="afa"/>
            <w:sz w:val="28"/>
            <w:szCs w:val="28"/>
          </w:rPr>
          <w:t>http</w:t>
        </w:r>
        <w:r w:rsidRPr="0018588E">
          <w:rPr>
            <w:rStyle w:val="afa"/>
            <w:sz w:val="28"/>
            <w:szCs w:val="28"/>
            <w:lang w:val="ru-RU"/>
          </w:rPr>
          <w:t>://</w:t>
        </w:r>
        <w:proofErr w:type="spellStart"/>
        <w:r>
          <w:rPr>
            <w:rStyle w:val="afa"/>
            <w:sz w:val="28"/>
            <w:szCs w:val="28"/>
          </w:rPr>
          <w:t>fileskachat</w:t>
        </w:r>
        <w:proofErr w:type="spellEnd"/>
        <w:r w:rsidRPr="0018588E">
          <w:rPr>
            <w:rStyle w:val="afa"/>
            <w:sz w:val="28"/>
            <w:szCs w:val="28"/>
            <w:lang w:val="ru-RU"/>
          </w:rPr>
          <w:t>.</w:t>
        </w:r>
        <w:r>
          <w:rPr>
            <w:rStyle w:val="afa"/>
            <w:sz w:val="28"/>
            <w:szCs w:val="28"/>
          </w:rPr>
          <w:t>com</w:t>
        </w:r>
        <w:r w:rsidRPr="0018588E">
          <w:rPr>
            <w:rStyle w:val="afa"/>
            <w:sz w:val="28"/>
            <w:szCs w:val="28"/>
            <w:lang w:val="ru-RU"/>
          </w:rPr>
          <w:t>/</w:t>
        </w:r>
        <w:r>
          <w:rPr>
            <w:rStyle w:val="afa"/>
            <w:sz w:val="28"/>
            <w:szCs w:val="28"/>
          </w:rPr>
          <w:t>file</w:t>
        </w:r>
        <w:r w:rsidRPr="0018588E">
          <w:rPr>
            <w:rStyle w:val="afa"/>
            <w:sz w:val="28"/>
            <w:szCs w:val="28"/>
            <w:lang w:val="ru-RU"/>
          </w:rPr>
          <w:t>/24509_188308</w:t>
        </w:r>
        <w:r>
          <w:rPr>
            <w:rStyle w:val="afa"/>
            <w:sz w:val="28"/>
            <w:szCs w:val="28"/>
          </w:rPr>
          <w:t>c</w:t>
        </w:r>
        <w:r w:rsidRPr="0018588E">
          <w:rPr>
            <w:rStyle w:val="afa"/>
            <w:sz w:val="28"/>
            <w:szCs w:val="28"/>
            <w:lang w:val="ru-RU"/>
          </w:rPr>
          <w:t>54</w:t>
        </w:r>
        <w:r>
          <w:rPr>
            <w:rStyle w:val="afa"/>
            <w:sz w:val="28"/>
            <w:szCs w:val="28"/>
          </w:rPr>
          <w:t>ed</w:t>
        </w:r>
        <w:r w:rsidRPr="0018588E">
          <w:rPr>
            <w:rStyle w:val="afa"/>
            <w:sz w:val="28"/>
            <w:szCs w:val="28"/>
            <w:lang w:val="ru-RU"/>
          </w:rPr>
          <w:t>3</w:t>
        </w:r>
        <w:r>
          <w:rPr>
            <w:rStyle w:val="afa"/>
            <w:sz w:val="28"/>
            <w:szCs w:val="28"/>
          </w:rPr>
          <w:t>d</w:t>
        </w:r>
        <w:r w:rsidRPr="0018588E">
          <w:rPr>
            <w:rStyle w:val="afa"/>
            <w:sz w:val="28"/>
            <w:szCs w:val="28"/>
            <w:lang w:val="ru-RU"/>
          </w:rPr>
          <w:t>1</w:t>
        </w:r>
        <w:r>
          <w:rPr>
            <w:rStyle w:val="afa"/>
            <w:sz w:val="28"/>
            <w:szCs w:val="28"/>
          </w:rPr>
          <w:t>b</w:t>
        </w:r>
        <w:r w:rsidRPr="0018588E">
          <w:rPr>
            <w:rStyle w:val="afa"/>
            <w:sz w:val="28"/>
            <w:szCs w:val="28"/>
            <w:lang w:val="ru-RU"/>
          </w:rPr>
          <w:t>051</w:t>
        </w:r>
        <w:r>
          <w:rPr>
            <w:rStyle w:val="afa"/>
            <w:sz w:val="28"/>
            <w:szCs w:val="28"/>
          </w:rPr>
          <w:t>d</w:t>
        </w:r>
        <w:r w:rsidRPr="0018588E">
          <w:rPr>
            <w:rStyle w:val="afa"/>
            <w:sz w:val="28"/>
            <w:szCs w:val="28"/>
            <w:lang w:val="ru-RU"/>
          </w:rPr>
          <w:t>4</w:t>
        </w:r>
        <w:r>
          <w:rPr>
            <w:rStyle w:val="afa"/>
            <w:sz w:val="28"/>
            <w:szCs w:val="28"/>
          </w:rPr>
          <w:t>a</w:t>
        </w:r>
        <w:r w:rsidRPr="0018588E">
          <w:rPr>
            <w:rStyle w:val="afa"/>
            <w:sz w:val="28"/>
            <w:szCs w:val="28"/>
            <w:lang w:val="ru-RU"/>
          </w:rPr>
          <w:t>9</w:t>
        </w:r>
        <w:r>
          <w:rPr>
            <w:rStyle w:val="afa"/>
            <w:sz w:val="28"/>
            <w:szCs w:val="28"/>
          </w:rPr>
          <w:t>ae</w:t>
        </w:r>
        <w:r w:rsidRPr="0018588E">
          <w:rPr>
            <w:rStyle w:val="afa"/>
            <w:sz w:val="28"/>
            <w:szCs w:val="28"/>
            <w:lang w:val="ru-RU"/>
          </w:rPr>
          <w:t>595247</w:t>
        </w:r>
        <w:r>
          <w:rPr>
            <w:rStyle w:val="afa"/>
            <w:sz w:val="28"/>
            <w:szCs w:val="28"/>
          </w:rPr>
          <w:t>a</w:t>
        </w:r>
        <w:r w:rsidRPr="0018588E">
          <w:rPr>
            <w:rStyle w:val="afa"/>
            <w:sz w:val="28"/>
            <w:szCs w:val="28"/>
            <w:lang w:val="ru-RU"/>
          </w:rPr>
          <w:t>1.</w:t>
        </w:r>
        <w:r>
          <w:rPr>
            <w:rStyle w:val="afa"/>
            <w:sz w:val="28"/>
            <w:szCs w:val="28"/>
          </w:rPr>
          <w:t>html</w:t>
        </w:r>
      </w:hyperlink>
      <w:r w:rsidRPr="0018588E">
        <w:rPr>
          <w:sz w:val="28"/>
          <w:szCs w:val="28"/>
          <w:lang w:val="ru-RU"/>
        </w:rPr>
        <w:t xml:space="preserve">) </w:t>
      </w:r>
    </w:p>
    <w:p w14:paraId="1D0739E3" w14:textId="77777777" w:rsidR="0018588E" w:rsidRPr="0018588E" w:rsidRDefault="0018588E" w:rsidP="0018588E">
      <w:pPr>
        <w:ind w:firstLine="426"/>
        <w:rPr>
          <w:sz w:val="28"/>
          <w:szCs w:val="28"/>
          <w:lang w:val="ru-RU"/>
        </w:rPr>
      </w:pPr>
      <w:r w:rsidRPr="0018588E">
        <w:rPr>
          <w:bCs/>
          <w:sz w:val="28"/>
          <w:szCs w:val="28"/>
          <w:lang w:val="ru-RU"/>
        </w:rPr>
        <w:t xml:space="preserve">3. </w:t>
      </w:r>
      <w:proofErr w:type="spellStart"/>
      <w:r w:rsidRPr="0018588E">
        <w:rPr>
          <w:bCs/>
          <w:sz w:val="28"/>
          <w:szCs w:val="28"/>
          <w:lang w:val="ru-RU"/>
        </w:rPr>
        <w:t>Угринович</w:t>
      </w:r>
      <w:proofErr w:type="spellEnd"/>
      <w:r w:rsidRPr="0018588E">
        <w:rPr>
          <w:bCs/>
          <w:sz w:val="28"/>
          <w:szCs w:val="28"/>
          <w:lang w:val="ru-RU"/>
        </w:rPr>
        <w:t xml:space="preserve"> Н.Д. Информатика и информационные технологии. Учебник для 10-11 классов. 2003. 512 с. (адрес в Интернет </w:t>
      </w:r>
      <w:hyperlink r:id="rId8" w:history="1">
        <w:r>
          <w:rPr>
            <w:rStyle w:val="afa"/>
            <w:sz w:val="28"/>
            <w:szCs w:val="28"/>
          </w:rPr>
          <w:t>http</w:t>
        </w:r>
        <w:r w:rsidRPr="0018588E">
          <w:rPr>
            <w:rStyle w:val="afa"/>
            <w:sz w:val="28"/>
            <w:szCs w:val="28"/>
            <w:lang w:val="ru-RU"/>
          </w:rPr>
          <w:t>://</w:t>
        </w:r>
        <w:proofErr w:type="spellStart"/>
        <w:r>
          <w:rPr>
            <w:rStyle w:val="afa"/>
            <w:sz w:val="28"/>
            <w:szCs w:val="28"/>
          </w:rPr>
          <w:t>fileskachat</w:t>
        </w:r>
        <w:proofErr w:type="spellEnd"/>
        <w:r w:rsidRPr="0018588E">
          <w:rPr>
            <w:rStyle w:val="afa"/>
            <w:sz w:val="28"/>
            <w:szCs w:val="28"/>
            <w:lang w:val="ru-RU"/>
          </w:rPr>
          <w:t>.</w:t>
        </w:r>
        <w:r>
          <w:rPr>
            <w:rStyle w:val="afa"/>
            <w:sz w:val="28"/>
            <w:szCs w:val="28"/>
          </w:rPr>
          <w:t>com</w:t>
        </w:r>
        <w:r w:rsidRPr="0018588E">
          <w:rPr>
            <w:rStyle w:val="afa"/>
            <w:sz w:val="28"/>
            <w:szCs w:val="28"/>
            <w:lang w:val="ru-RU"/>
          </w:rPr>
          <w:t>/</w:t>
        </w:r>
        <w:r>
          <w:rPr>
            <w:rStyle w:val="afa"/>
            <w:sz w:val="28"/>
            <w:szCs w:val="28"/>
          </w:rPr>
          <w:t>file</w:t>
        </w:r>
        <w:r w:rsidRPr="0018588E">
          <w:rPr>
            <w:rStyle w:val="afa"/>
            <w:sz w:val="28"/>
            <w:szCs w:val="28"/>
            <w:lang w:val="ru-RU"/>
          </w:rPr>
          <w:t>/119_8</w:t>
        </w:r>
        <w:r>
          <w:rPr>
            <w:rStyle w:val="afa"/>
            <w:sz w:val="28"/>
            <w:szCs w:val="28"/>
          </w:rPr>
          <w:t>b</w:t>
        </w:r>
        <w:r w:rsidRPr="0018588E">
          <w:rPr>
            <w:rStyle w:val="afa"/>
            <w:sz w:val="28"/>
            <w:szCs w:val="28"/>
            <w:lang w:val="ru-RU"/>
          </w:rPr>
          <w:t>685606</w:t>
        </w:r>
        <w:r>
          <w:rPr>
            <w:rStyle w:val="afa"/>
            <w:sz w:val="28"/>
            <w:szCs w:val="28"/>
          </w:rPr>
          <w:t>b</w:t>
        </w:r>
        <w:r w:rsidRPr="0018588E">
          <w:rPr>
            <w:rStyle w:val="afa"/>
            <w:sz w:val="28"/>
            <w:szCs w:val="28"/>
            <w:lang w:val="ru-RU"/>
          </w:rPr>
          <w:t>1</w:t>
        </w:r>
        <w:r>
          <w:rPr>
            <w:rStyle w:val="afa"/>
            <w:sz w:val="28"/>
            <w:szCs w:val="28"/>
          </w:rPr>
          <w:t>d</w:t>
        </w:r>
        <w:r w:rsidRPr="0018588E">
          <w:rPr>
            <w:rStyle w:val="afa"/>
            <w:sz w:val="28"/>
            <w:szCs w:val="28"/>
            <w:lang w:val="ru-RU"/>
          </w:rPr>
          <w:t>30</w:t>
        </w:r>
        <w:r>
          <w:rPr>
            <w:rStyle w:val="afa"/>
            <w:sz w:val="28"/>
            <w:szCs w:val="28"/>
          </w:rPr>
          <w:t>f</w:t>
        </w:r>
        <w:r w:rsidRPr="0018588E">
          <w:rPr>
            <w:rStyle w:val="afa"/>
            <w:sz w:val="28"/>
            <w:szCs w:val="28"/>
            <w:lang w:val="ru-RU"/>
          </w:rPr>
          <w:t>34678</w:t>
        </w:r>
        <w:r>
          <w:rPr>
            <w:rStyle w:val="afa"/>
            <w:sz w:val="28"/>
            <w:szCs w:val="28"/>
          </w:rPr>
          <w:t>a</w:t>
        </w:r>
        <w:r w:rsidRPr="0018588E">
          <w:rPr>
            <w:rStyle w:val="afa"/>
            <w:sz w:val="28"/>
            <w:szCs w:val="28"/>
            <w:lang w:val="ru-RU"/>
          </w:rPr>
          <w:t>9</w:t>
        </w:r>
        <w:r>
          <w:rPr>
            <w:rStyle w:val="afa"/>
            <w:sz w:val="28"/>
            <w:szCs w:val="28"/>
          </w:rPr>
          <w:t>e</w:t>
        </w:r>
        <w:r w:rsidRPr="0018588E">
          <w:rPr>
            <w:rStyle w:val="afa"/>
            <w:sz w:val="28"/>
            <w:szCs w:val="28"/>
            <w:lang w:val="ru-RU"/>
          </w:rPr>
          <w:t>8957</w:t>
        </w:r>
        <w:r>
          <w:rPr>
            <w:rStyle w:val="afa"/>
            <w:sz w:val="28"/>
            <w:szCs w:val="28"/>
          </w:rPr>
          <w:t>de</w:t>
        </w:r>
        <w:r w:rsidRPr="0018588E">
          <w:rPr>
            <w:rStyle w:val="afa"/>
            <w:sz w:val="28"/>
            <w:szCs w:val="28"/>
            <w:lang w:val="ru-RU"/>
          </w:rPr>
          <w:t>8</w:t>
        </w:r>
        <w:r>
          <w:rPr>
            <w:rStyle w:val="afa"/>
            <w:sz w:val="28"/>
            <w:szCs w:val="28"/>
          </w:rPr>
          <w:t>df</w:t>
        </w:r>
        <w:r w:rsidRPr="0018588E">
          <w:rPr>
            <w:rStyle w:val="afa"/>
            <w:sz w:val="28"/>
            <w:szCs w:val="28"/>
            <w:lang w:val="ru-RU"/>
          </w:rPr>
          <w:t>3.</w:t>
        </w:r>
        <w:r>
          <w:rPr>
            <w:rStyle w:val="afa"/>
            <w:sz w:val="28"/>
            <w:szCs w:val="28"/>
          </w:rPr>
          <w:t>html</w:t>
        </w:r>
      </w:hyperlink>
      <w:r w:rsidRPr="0018588E">
        <w:rPr>
          <w:sz w:val="28"/>
          <w:szCs w:val="28"/>
          <w:lang w:val="ru-RU"/>
        </w:rPr>
        <w:t xml:space="preserve">) </w:t>
      </w:r>
    </w:p>
    <w:p w14:paraId="39447EED" w14:textId="77777777" w:rsidR="0018588E" w:rsidRPr="0018588E" w:rsidRDefault="0018588E" w:rsidP="0018588E">
      <w:pPr>
        <w:ind w:firstLine="426"/>
        <w:rPr>
          <w:sz w:val="28"/>
          <w:szCs w:val="28"/>
          <w:lang w:val="ru-RU"/>
        </w:rPr>
      </w:pPr>
      <w:r w:rsidRPr="0018588E">
        <w:rPr>
          <w:sz w:val="28"/>
          <w:szCs w:val="28"/>
          <w:lang w:val="ru-RU"/>
        </w:rPr>
        <w:t xml:space="preserve">4. </w:t>
      </w:r>
      <w:proofErr w:type="spellStart"/>
      <w:r w:rsidRPr="0018588E">
        <w:rPr>
          <w:sz w:val="28"/>
          <w:szCs w:val="28"/>
          <w:lang w:val="ru-RU"/>
        </w:rPr>
        <w:t>Угринович</w:t>
      </w:r>
      <w:proofErr w:type="spellEnd"/>
      <w:r w:rsidRPr="0018588E">
        <w:rPr>
          <w:sz w:val="28"/>
          <w:szCs w:val="28"/>
          <w:lang w:val="ru-RU"/>
        </w:rPr>
        <w:t xml:space="preserve"> Н.Д. Информатика и ИКТ. Профильный уровень: учебник для 11 класса. М.: БИНОМ Лаборатория знаний. 2009. 308 с. (адрес в Интернет </w:t>
      </w:r>
      <w:hyperlink r:id="rId9" w:history="1">
        <w:r>
          <w:rPr>
            <w:rStyle w:val="afa"/>
            <w:sz w:val="28"/>
            <w:szCs w:val="28"/>
          </w:rPr>
          <w:t>http</w:t>
        </w:r>
        <w:r w:rsidRPr="0018588E">
          <w:rPr>
            <w:rStyle w:val="afa"/>
            <w:sz w:val="28"/>
            <w:szCs w:val="28"/>
            <w:lang w:val="ru-RU"/>
          </w:rPr>
          <w:t>://</w:t>
        </w:r>
        <w:proofErr w:type="spellStart"/>
        <w:r>
          <w:rPr>
            <w:rStyle w:val="afa"/>
            <w:sz w:val="28"/>
            <w:szCs w:val="28"/>
          </w:rPr>
          <w:t>mexalib</w:t>
        </w:r>
        <w:proofErr w:type="spellEnd"/>
        <w:r w:rsidRPr="0018588E">
          <w:rPr>
            <w:rStyle w:val="afa"/>
            <w:sz w:val="28"/>
            <w:szCs w:val="28"/>
            <w:lang w:val="ru-RU"/>
          </w:rPr>
          <w:t>.</w:t>
        </w:r>
        <w:r>
          <w:rPr>
            <w:rStyle w:val="afa"/>
            <w:sz w:val="28"/>
            <w:szCs w:val="28"/>
          </w:rPr>
          <w:t>com</w:t>
        </w:r>
        <w:r w:rsidRPr="0018588E">
          <w:rPr>
            <w:rStyle w:val="afa"/>
            <w:sz w:val="28"/>
            <w:szCs w:val="28"/>
            <w:lang w:val="ru-RU"/>
          </w:rPr>
          <w:t>/</w:t>
        </w:r>
        <w:r>
          <w:rPr>
            <w:rStyle w:val="afa"/>
            <w:sz w:val="28"/>
            <w:szCs w:val="28"/>
          </w:rPr>
          <w:t>view</w:t>
        </w:r>
        <w:r w:rsidRPr="0018588E">
          <w:rPr>
            <w:rStyle w:val="afa"/>
            <w:sz w:val="28"/>
            <w:szCs w:val="28"/>
            <w:lang w:val="ru-RU"/>
          </w:rPr>
          <w:t>/20020</w:t>
        </w:r>
      </w:hyperlink>
      <w:r w:rsidRPr="0018588E">
        <w:rPr>
          <w:sz w:val="28"/>
          <w:szCs w:val="28"/>
          <w:lang w:val="ru-RU"/>
        </w:rPr>
        <w:t>)</w:t>
      </w:r>
    </w:p>
    <w:p w14:paraId="586DF197" w14:textId="575EAA3D" w:rsidR="00F310AB" w:rsidRPr="00015731" w:rsidRDefault="00F310AB" w:rsidP="0018588E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F310AB" w:rsidRPr="00015731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........................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........................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.........................%2.%3.%4.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.........................%2.%3.%4.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.........................%2.%3.%4.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.........................%2.%3.%4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.........................%2.%3.%4.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AF3CE7"/>
    <w:multiLevelType w:val="hybridMultilevel"/>
    <w:tmpl w:val="47200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1115E1"/>
    <w:multiLevelType w:val="hybridMultilevel"/>
    <w:tmpl w:val="3C980870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5" w15:restartNumberingAfterBreak="0">
    <w:nsid w:val="0D9F4748"/>
    <w:multiLevelType w:val="hybridMultilevel"/>
    <w:tmpl w:val="06346748"/>
    <w:lvl w:ilvl="0" w:tplc="A46E8B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71BCD"/>
    <w:multiLevelType w:val="hybridMultilevel"/>
    <w:tmpl w:val="6C16E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612A2"/>
    <w:multiLevelType w:val="hybridMultilevel"/>
    <w:tmpl w:val="0FFC7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D2DDC"/>
    <w:multiLevelType w:val="hybridMultilevel"/>
    <w:tmpl w:val="F84CFD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B3A3DF4"/>
    <w:multiLevelType w:val="hybridMultilevel"/>
    <w:tmpl w:val="13F86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D1259"/>
    <w:multiLevelType w:val="hybridMultilevel"/>
    <w:tmpl w:val="2670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642B20"/>
    <w:multiLevelType w:val="hybridMultilevel"/>
    <w:tmpl w:val="269CB540"/>
    <w:lvl w:ilvl="0" w:tplc="FFFFFFFF">
      <w:start w:val="1"/>
      <w:numFmt w:val="decimal"/>
      <w:lvlText w:val="%1)"/>
      <w:lvlJc w:val="left"/>
      <w:pPr>
        <w:tabs>
          <w:tab w:val="num" w:pos="1400"/>
        </w:tabs>
        <w:ind w:left="1344" w:hanging="624"/>
      </w:pPr>
    </w:lvl>
    <w:lvl w:ilvl="1" w:tplc="FFFFFFFF">
      <w:start w:val="1"/>
      <w:numFmt w:val="decimal"/>
      <w:lvlText w:val="Тема %2."/>
      <w:lvlJc w:val="left"/>
      <w:pPr>
        <w:tabs>
          <w:tab w:val="num" w:pos="1800"/>
        </w:tabs>
        <w:ind w:left="1780" w:hanging="340"/>
      </w:pPr>
      <w:rPr>
        <w:b/>
      </w:rPr>
    </w:lvl>
    <w:lvl w:ilvl="2" w:tplc="09BCCFC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A7C6D14"/>
    <w:multiLevelType w:val="hybridMultilevel"/>
    <w:tmpl w:val="CA0A8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122EE"/>
    <w:multiLevelType w:val="hybridMultilevel"/>
    <w:tmpl w:val="92461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94EEE"/>
    <w:multiLevelType w:val="hybridMultilevel"/>
    <w:tmpl w:val="762CE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A4A33"/>
    <w:multiLevelType w:val="hybridMultilevel"/>
    <w:tmpl w:val="D0A4A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7762D"/>
    <w:multiLevelType w:val="hybridMultilevel"/>
    <w:tmpl w:val="BB4CE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5B466C"/>
    <w:multiLevelType w:val="multilevel"/>
    <w:tmpl w:val="9E9C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46232B6"/>
    <w:multiLevelType w:val="hybridMultilevel"/>
    <w:tmpl w:val="76D8C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010B75"/>
    <w:multiLevelType w:val="multilevel"/>
    <w:tmpl w:val="9572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3"/>
  </w:num>
  <w:num w:numId="3">
    <w:abstractNumId w:val="1"/>
  </w:num>
  <w:num w:numId="4">
    <w:abstractNumId w:val="21"/>
  </w:num>
  <w:num w:numId="5">
    <w:abstractNumId w:val="15"/>
  </w:num>
  <w:num w:numId="6">
    <w:abstractNumId w:val="13"/>
  </w:num>
  <w:num w:numId="7">
    <w:abstractNumId w:val="22"/>
  </w:num>
  <w:num w:numId="8">
    <w:abstractNumId w:val="11"/>
  </w:num>
  <w:num w:numId="9">
    <w:abstractNumId w:val="26"/>
  </w:num>
  <w:num w:numId="10">
    <w:abstractNumId w:val="25"/>
  </w:num>
  <w:num w:numId="11">
    <w:abstractNumId w:val="8"/>
  </w:num>
  <w:num w:numId="12">
    <w:abstractNumId w:val="9"/>
  </w:num>
  <w:num w:numId="13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9"/>
  </w:num>
  <w:num w:numId="17">
    <w:abstractNumId w:val="24"/>
  </w:num>
  <w:num w:numId="18">
    <w:abstractNumId w:val="28"/>
  </w:num>
  <w:num w:numId="19">
    <w:abstractNumId w:val="1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8"/>
  </w:num>
  <w:num w:numId="23">
    <w:abstractNumId w:val="7"/>
  </w:num>
  <w:num w:numId="24">
    <w:abstractNumId w:val="27"/>
  </w:num>
  <w:num w:numId="25">
    <w:abstractNumId w:val="17"/>
  </w:num>
  <w:num w:numId="26">
    <w:abstractNumId w:val="16"/>
  </w:num>
  <w:num w:numId="27">
    <w:abstractNumId w:val="2"/>
  </w:num>
  <w:num w:numId="28">
    <w:abstractNumId w:val="6"/>
  </w:num>
  <w:num w:numId="29">
    <w:abstractNumId w:val="2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35B"/>
    <w:rsid w:val="00001FB7"/>
    <w:rsid w:val="000043B8"/>
    <w:rsid w:val="00014916"/>
    <w:rsid w:val="00015731"/>
    <w:rsid w:val="000233DC"/>
    <w:rsid w:val="000645FE"/>
    <w:rsid w:val="00087575"/>
    <w:rsid w:val="000B68D0"/>
    <w:rsid w:val="000C07EC"/>
    <w:rsid w:val="000C19E8"/>
    <w:rsid w:val="000D235B"/>
    <w:rsid w:val="000F1316"/>
    <w:rsid w:val="000F198C"/>
    <w:rsid w:val="00102038"/>
    <w:rsid w:val="001116EC"/>
    <w:rsid w:val="0011269E"/>
    <w:rsid w:val="00117F9C"/>
    <w:rsid w:val="00122984"/>
    <w:rsid w:val="00126B77"/>
    <w:rsid w:val="00133FB5"/>
    <w:rsid w:val="001472E6"/>
    <w:rsid w:val="001731DA"/>
    <w:rsid w:val="00173D39"/>
    <w:rsid w:val="0018588E"/>
    <w:rsid w:val="00191747"/>
    <w:rsid w:val="001A70BB"/>
    <w:rsid w:val="001E30AF"/>
    <w:rsid w:val="001F1238"/>
    <w:rsid w:val="001F4F7F"/>
    <w:rsid w:val="00213A2C"/>
    <w:rsid w:val="002304E8"/>
    <w:rsid w:val="00236FE5"/>
    <w:rsid w:val="00240F6B"/>
    <w:rsid w:val="00271F5C"/>
    <w:rsid w:val="00290548"/>
    <w:rsid w:val="002A1995"/>
    <w:rsid w:val="002B2A81"/>
    <w:rsid w:val="002C1CD0"/>
    <w:rsid w:val="002C4599"/>
    <w:rsid w:val="002C648D"/>
    <w:rsid w:val="002D55E5"/>
    <w:rsid w:val="002F5F17"/>
    <w:rsid w:val="002F63AA"/>
    <w:rsid w:val="00312B20"/>
    <w:rsid w:val="0031658B"/>
    <w:rsid w:val="00316E41"/>
    <w:rsid w:val="00326FC7"/>
    <w:rsid w:val="00330027"/>
    <w:rsid w:val="00335C03"/>
    <w:rsid w:val="00340B2C"/>
    <w:rsid w:val="00397E10"/>
    <w:rsid w:val="003A72B2"/>
    <w:rsid w:val="003B63D5"/>
    <w:rsid w:val="003C0AF0"/>
    <w:rsid w:val="003C13DB"/>
    <w:rsid w:val="003D1648"/>
    <w:rsid w:val="003D5C07"/>
    <w:rsid w:val="003F44C3"/>
    <w:rsid w:val="00400CF5"/>
    <w:rsid w:val="00422190"/>
    <w:rsid w:val="00435692"/>
    <w:rsid w:val="00442E10"/>
    <w:rsid w:val="004633E9"/>
    <w:rsid w:val="0047213B"/>
    <w:rsid w:val="00492F74"/>
    <w:rsid w:val="0049591A"/>
    <w:rsid w:val="00497580"/>
    <w:rsid w:val="004A1DE5"/>
    <w:rsid w:val="004B3B14"/>
    <w:rsid w:val="004C32F2"/>
    <w:rsid w:val="004E5291"/>
    <w:rsid w:val="004E7153"/>
    <w:rsid w:val="00501D7A"/>
    <w:rsid w:val="0050381A"/>
    <w:rsid w:val="005110D0"/>
    <w:rsid w:val="005256EA"/>
    <w:rsid w:val="00525BC0"/>
    <w:rsid w:val="00541074"/>
    <w:rsid w:val="00541355"/>
    <w:rsid w:val="00573BC6"/>
    <w:rsid w:val="0058204A"/>
    <w:rsid w:val="00582EDC"/>
    <w:rsid w:val="00582F49"/>
    <w:rsid w:val="005B622C"/>
    <w:rsid w:val="005C20D3"/>
    <w:rsid w:val="005E35F3"/>
    <w:rsid w:val="005E76F1"/>
    <w:rsid w:val="005F524E"/>
    <w:rsid w:val="006127A3"/>
    <w:rsid w:val="00631E4A"/>
    <w:rsid w:val="006409C2"/>
    <w:rsid w:val="00641EB1"/>
    <w:rsid w:val="006506A4"/>
    <w:rsid w:val="006624AE"/>
    <w:rsid w:val="00666621"/>
    <w:rsid w:val="00667AFB"/>
    <w:rsid w:val="00673A2E"/>
    <w:rsid w:val="00676250"/>
    <w:rsid w:val="006931C9"/>
    <w:rsid w:val="00695A10"/>
    <w:rsid w:val="006A79C5"/>
    <w:rsid w:val="006D0964"/>
    <w:rsid w:val="006D7F61"/>
    <w:rsid w:val="006E49A9"/>
    <w:rsid w:val="00716C45"/>
    <w:rsid w:val="00736DFA"/>
    <w:rsid w:val="0074494D"/>
    <w:rsid w:val="00746421"/>
    <w:rsid w:val="00746D7D"/>
    <w:rsid w:val="007477B2"/>
    <w:rsid w:val="00752E12"/>
    <w:rsid w:val="00780A92"/>
    <w:rsid w:val="00787CC9"/>
    <w:rsid w:val="007B186F"/>
    <w:rsid w:val="007C47CB"/>
    <w:rsid w:val="007D2FB0"/>
    <w:rsid w:val="007D7E96"/>
    <w:rsid w:val="007F6606"/>
    <w:rsid w:val="0080024B"/>
    <w:rsid w:val="008140A9"/>
    <w:rsid w:val="008168B3"/>
    <w:rsid w:val="00817952"/>
    <w:rsid w:val="00821C1B"/>
    <w:rsid w:val="00826A8A"/>
    <w:rsid w:val="00827369"/>
    <w:rsid w:val="0084583F"/>
    <w:rsid w:val="0085554B"/>
    <w:rsid w:val="00861CD6"/>
    <w:rsid w:val="00881824"/>
    <w:rsid w:val="008A04E2"/>
    <w:rsid w:val="008B2048"/>
    <w:rsid w:val="008B75ED"/>
    <w:rsid w:val="008C27E6"/>
    <w:rsid w:val="008C2AE0"/>
    <w:rsid w:val="008C5E30"/>
    <w:rsid w:val="008D62D3"/>
    <w:rsid w:val="008E02BF"/>
    <w:rsid w:val="008F3831"/>
    <w:rsid w:val="0090355C"/>
    <w:rsid w:val="00925DAB"/>
    <w:rsid w:val="00960DC0"/>
    <w:rsid w:val="0096443F"/>
    <w:rsid w:val="00966C6A"/>
    <w:rsid w:val="00975924"/>
    <w:rsid w:val="00976E1C"/>
    <w:rsid w:val="00981BB1"/>
    <w:rsid w:val="009A09CC"/>
    <w:rsid w:val="009A37EF"/>
    <w:rsid w:val="009A6C4D"/>
    <w:rsid w:val="009B1223"/>
    <w:rsid w:val="009B3231"/>
    <w:rsid w:val="009B4F4A"/>
    <w:rsid w:val="009D167E"/>
    <w:rsid w:val="009D219A"/>
    <w:rsid w:val="009E4558"/>
    <w:rsid w:val="009F49D5"/>
    <w:rsid w:val="00A1315E"/>
    <w:rsid w:val="00A22CCE"/>
    <w:rsid w:val="00A312BE"/>
    <w:rsid w:val="00A33E83"/>
    <w:rsid w:val="00A53BC6"/>
    <w:rsid w:val="00A567C6"/>
    <w:rsid w:val="00A76BF9"/>
    <w:rsid w:val="00A86A2B"/>
    <w:rsid w:val="00A876E1"/>
    <w:rsid w:val="00A90157"/>
    <w:rsid w:val="00A90C01"/>
    <w:rsid w:val="00AB0EB9"/>
    <w:rsid w:val="00AB58C9"/>
    <w:rsid w:val="00AF1470"/>
    <w:rsid w:val="00AF2917"/>
    <w:rsid w:val="00AF2A90"/>
    <w:rsid w:val="00B1335A"/>
    <w:rsid w:val="00B15116"/>
    <w:rsid w:val="00B46F26"/>
    <w:rsid w:val="00B5157E"/>
    <w:rsid w:val="00B526E7"/>
    <w:rsid w:val="00B577AD"/>
    <w:rsid w:val="00B73E68"/>
    <w:rsid w:val="00B77539"/>
    <w:rsid w:val="00B84474"/>
    <w:rsid w:val="00B94EC1"/>
    <w:rsid w:val="00BA57E4"/>
    <w:rsid w:val="00BA7882"/>
    <w:rsid w:val="00BC3560"/>
    <w:rsid w:val="00BF0645"/>
    <w:rsid w:val="00BF7753"/>
    <w:rsid w:val="00C0410F"/>
    <w:rsid w:val="00C20D8B"/>
    <w:rsid w:val="00C33D3A"/>
    <w:rsid w:val="00C457F0"/>
    <w:rsid w:val="00C4744E"/>
    <w:rsid w:val="00C61436"/>
    <w:rsid w:val="00C835FC"/>
    <w:rsid w:val="00CA6088"/>
    <w:rsid w:val="00CA7B4B"/>
    <w:rsid w:val="00CB3ACB"/>
    <w:rsid w:val="00CB3F3C"/>
    <w:rsid w:val="00CE2985"/>
    <w:rsid w:val="00CE7F7D"/>
    <w:rsid w:val="00CF3B8E"/>
    <w:rsid w:val="00D25B04"/>
    <w:rsid w:val="00D44574"/>
    <w:rsid w:val="00D620F2"/>
    <w:rsid w:val="00D64CCB"/>
    <w:rsid w:val="00D70ED8"/>
    <w:rsid w:val="00D72BB7"/>
    <w:rsid w:val="00D75BEA"/>
    <w:rsid w:val="00D828C4"/>
    <w:rsid w:val="00D96598"/>
    <w:rsid w:val="00DA2AFF"/>
    <w:rsid w:val="00DB4243"/>
    <w:rsid w:val="00DB6BAD"/>
    <w:rsid w:val="00DC353B"/>
    <w:rsid w:val="00DE0CD6"/>
    <w:rsid w:val="00DE317D"/>
    <w:rsid w:val="00E023A1"/>
    <w:rsid w:val="00E1102C"/>
    <w:rsid w:val="00E2255A"/>
    <w:rsid w:val="00E314C9"/>
    <w:rsid w:val="00E515EA"/>
    <w:rsid w:val="00E554D1"/>
    <w:rsid w:val="00E828D7"/>
    <w:rsid w:val="00E834F7"/>
    <w:rsid w:val="00E83622"/>
    <w:rsid w:val="00E969B2"/>
    <w:rsid w:val="00E97A60"/>
    <w:rsid w:val="00EC0835"/>
    <w:rsid w:val="00EE1921"/>
    <w:rsid w:val="00F00FC8"/>
    <w:rsid w:val="00F05A40"/>
    <w:rsid w:val="00F105FA"/>
    <w:rsid w:val="00F1561E"/>
    <w:rsid w:val="00F15DB2"/>
    <w:rsid w:val="00F310AB"/>
    <w:rsid w:val="00F33F25"/>
    <w:rsid w:val="00F6426A"/>
    <w:rsid w:val="00F64CD4"/>
    <w:rsid w:val="00F82956"/>
    <w:rsid w:val="00FA5269"/>
    <w:rsid w:val="00FA6FB9"/>
    <w:rsid w:val="00FB348D"/>
    <w:rsid w:val="00FC61AC"/>
    <w:rsid w:val="00FC75DC"/>
    <w:rsid w:val="00FD5ED2"/>
    <w:rsid w:val="00FE0E4A"/>
    <w:rsid w:val="00FE1161"/>
    <w:rsid w:val="00FE6A6B"/>
    <w:rsid w:val="00F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E10AF"/>
  <w15:docId w15:val="{B4132656-510F-491D-B846-03098993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01FB7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qFormat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9">
    <w:name w:val="Заголовок Знак"/>
    <w:basedOn w:val="a1"/>
    <w:link w:val="af8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2">
    <w:name w:val="List Paragraph"/>
    <w:basedOn w:val="a0"/>
    <w:uiPriority w:val="34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1"/>
    <w:uiPriority w:val="99"/>
    <w:rsid w:val="00736DFA"/>
  </w:style>
  <w:style w:type="character" w:styleId="aff3">
    <w:name w:val="Strong"/>
    <w:basedOn w:val="a1"/>
    <w:uiPriority w:val="22"/>
    <w:qFormat/>
    <w:locked/>
    <w:rsid w:val="00736DFA"/>
    <w:rPr>
      <w:b/>
      <w:bCs/>
    </w:rPr>
  </w:style>
  <w:style w:type="paragraph" w:customStyle="1" w:styleId="western">
    <w:name w:val="western"/>
    <w:basedOn w:val="a0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customStyle="1" w:styleId="nowrap">
    <w:name w:val="nowrap"/>
    <w:rsid w:val="009D167E"/>
  </w:style>
  <w:style w:type="paragraph" w:customStyle="1" w:styleId="a">
    <w:name w:val="Перечень"/>
    <w:basedOn w:val="a0"/>
    <w:next w:val="a0"/>
    <w:link w:val="aff4"/>
    <w:qFormat/>
    <w:rsid w:val="00C61436"/>
    <w:pPr>
      <w:widowControl/>
      <w:numPr>
        <w:numId w:val="15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  <w:lang w:val="ru-RU"/>
    </w:rPr>
  </w:style>
  <w:style w:type="character" w:customStyle="1" w:styleId="aff4">
    <w:name w:val="Перечень Знак"/>
    <w:link w:val="a"/>
    <w:rsid w:val="00C61436"/>
    <w:rPr>
      <w:rFonts w:ascii="Times New Roman" w:eastAsia="Calibri" w:hAnsi="Times New Roman"/>
      <w:sz w:val="28"/>
      <w:szCs w:val="22"/>
      <w:u w:color="000000"/>
      <w:bdr w:val="nil"/>
    </w:rPr>
  </w:style>
  <w:style w:type="character" w:styleId="aff5">
    <w:name w:val="Unresolved Mention"/>
    <w:basedOn w:val="a1"/>
    <w:uiPriority w:val="99"/>
    <w:semiHidden/>
    <w:unhideWhenUsed/>
    <w:rsid w:val="002C648D"/>
    <w:rPr>
      <w:color w:val="605E5C"/>
      <w:shd w:val="clear" w:color="auto" w:fill="E1DFDD"/>
    </w:rPr>
  </w:style>
  <w:style w:type="character" w:customStyle="1" w:styleId="WW8Num2z0">
    <w:name w:val="WW8Num2z0"/>
    <w:rsid w:val="00CE2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5973">
          <w:marLeft w:val="0"/>
          <w:marRight w:val="0"/>
          <w:marTop w:val="0"/>
          <w:marBottom w:val="0"/>
          <w:divBdr>
            <w:top w:val="single" w:sz="6" w:space="12" w:color="C4C4C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1396">
          <w:marLeft w:val="0"/>
          <w:marRight w:val="0"/>
          <w:marTop w:val="0"/>
          <w:marBottom w:val="0"/>
          <w:divBdr>
            <w:top w:val="single" w:sz="6" w:space="12" w:color="C4C4C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kachat.com/file/119_8b685606b1d30f34678a9e8957de8df3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fileskachat.com/file/24509_188308c54ed3d1b051d4a9ae595247a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leskachat.com/download/24508_068df387dfe2c071a8b93aecc47776e0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xalib.com/view/20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BBF2FC1-DE79-46DF-A621-A8DD2F72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20</Pages>
  <Words>3705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24775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Марина Челеховская</cp:lastModifiedBy>
  <cp:revision>70</cp:revision>
  <dcterms:created xsi:type="dcterms:W3CDTF">2020-08-28T15:03:00Z</dcterms:created>
  <dcterms:modified xsi:type="dcterms:W3CDTF">2021-10-21T10:56:00Z</dcterms:modified>
</cp:coreProperties>
</file>