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Look w:val="00A0" w:firstRow="1" w:lastRow="0" w:firstColumn="1" w:lastColumn="0" w:noHBand="0" w:noVBand="0"/>
      </w:tblPr>
      <w:tblGrid>
        <w:gridCol w:w="11369"/>
      </w:tblGrid>
      <w:tr w:rsidR="00C740B6" w14:paraId="56CA916E" w14:textId="77777777" w:rsidTr="00A13E96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19"/>
              <w:gridCol w:w="5134"/>
            </w:tblGrid>
            <w:tr w:rsidR="00C740B6" w14:paraId="5F7C86B8" w14:textId="77777777" w:rsidTr="00A13E96">
              <w:tc>
                <w:tcPr>
                  <w:tcW w:w="0" w:type="auto"/>
                </w:tcPr>
                <w:p w14:paraId="23ECEFFC" w14:textId="77777777" w:rsidR="00C740B6" w:rsidRPr="00C740B6" w:rsidRDefault="00C740B6" w:rsidP="00A13E9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bookmarkStart w:id="0" w:name="_GoBack"/>
                  <w:bookmarkEnd w:id="0"/>
                  <w:r w:rsidRPr="00C740B6">
                    <w:rPr>
                      <w:sz w:val="28"/>
                      <w:szCs w:val="28"/>
                      <w:lang w:val="ru-RU"/>
                    </w:rPr>
                    <w:br w:type="page"/>
                  </w:r>
                  <w:r w:rsidRPr="00C740B6">
                    <w:rPr>
                      <w:sz w:val="28"/>
                      <w:szCs w:val="28"/>
                      <w:lang w:val="ru-RU"/>
                    </w:rPr>
                    <w:br w:type="page"/>
                  </w:r>
                  <w:r w:rsidRPr="00C740B6"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Национальный </w:t>
                  </w:r>
                </w:p>
                <w:p w14:paraId="53BF4DFE" w14:textId="77777777" w:rsidR="00C740B6" w:rsidRPr="00C740B6" w:rsidRDefault="00C740B6" w:rsidP="00A13E9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C740B6"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исследовательский университет </w:t>
                  </w:r>
                </w:p>
                <w:p w14:paraId="6D1FF2FF" w14:textId="77777777" w:rsidR="00C740B6" w:rsidRPr="00C740B6" w:rsidRDefault="00C740B6" w:rsidP="00A13E9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C740B6"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>«Высшая школа экономики»</w:t>
                  </w:r>
                </w:p>
                <w:p w14:paraId="7DBA05C9" w14:textId="77777777" w:rsidR="00C740B6" w:rsidRPr="00C740B6" w:rsidRDefault="00C740B6" w:rsidP="00A13E9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</w:p>
                <w:p w14:paraId="647CF89D" w14:textId="77777777" w:rsidR="00C740B6" w:rsidRPr="0046796D" w:rsidRDefault="00C740B6" w:rsidP="00A13E96">
                  <w:pPr>
                    <w:contextualSpacing/>
                    <w:outlineLvl w:val="0"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b/>
                      <w:bCs/>
                      <w:spacing w:val="-2"/>
                      <w:sz w:val="26"/>
                      <w:szCs w:val="26"/>
                    </w:rPr>
                    <w:t>Лицей</w:t>
                  </w:r>
                </w:p>
                <w:p w14:paraId="295A7DF9" w14:textId="77777777" w:rsidR="00C740B6" w:rsidRPr="0046796D" w:rsidRDefault="00C740B6" w:rsidP="00A13E96">
                  <w:pPr>
                    <w:contextualSpacing/>
                    <w:outlineLvl w:val="0"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0F9F7242" w14:textId="77777777" w:rsidR="00C740B6" w:rsidRPr="0046796D" w:rsidRDefault="00C740B6" w:rsidP="00A13E96">
                  <w:pPr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72EEF550" w14:textId="77777777" w:rsidR="00C740B6" w:rsidRPr="0046796D" w:rsidRDefault="00C740B6" w:rsidP="00A13E96">
                  <w:pPr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5445E5C3" w14:textId="2CAF2F9E" w:rsidR="00C740B6" w:rsidRPr="00C740B6" w:rsidRDefault="00C740B6" w:rsidP="00A13E96">
                  <w:pPr>
                    <w:tabs>
                      <w:tab w:val="left" w:pos="2790"/>
                      <w:tab w:val="left" w:pos="3150"/>
                    </w:tabs>
                    <w:rPr>
                      <w:sz w:val="26"/>
                      <w:szCs w:val="26"/>
                      <w:lang w:val="ru-RU"/>
                    </w:rPr>
                  </w:pPr>
                  <w:r w:rsidRPr="00C740B6">
                    <w:rPr>
                      <w:b/>
                      <w:sz w:val="26"/>
                      <w:szCs w:val="26"/>
                      <w:lang w:val="ru-RU"/>
                    </w:rPr>
                    <w:t>Приложение 38</w:t>
                  </w:r>
                  <w:r>
                    <w:rPr>
                      <w:b/>
                      <w:sz w:val="26"/>
                      <w:szCs w:val="26"/>
                      <w:lang w:val="ru-RU"/>
                    </w:rPr>
                    <w:t>4</w:t>
                  </w:r>
                </w:p>
                <w:p w14:paraId="188C52AB" w14:textId="77777777" w:rsidR="00C740B6" w:rsidRPr="00C740B6" w:rsidRDefault="00C740B6" w:rsidP="00A13E9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</w:p>
                <w:p w14:paraId="5A4C2204" w14:textId="77777777" w:rsidR="00C740B6" w:rsidRPr="00C740B6" w:rsidRDefault="00C740B6" w:rsidP="00A13E9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C740B6"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  <w:t>УТВЕРЖДЕНО</w:t>
                  </w:r>
                </w:p>
                <w:p w14:paraId="35C1E0A0" w14:textId="77777777" w:rsidR="00C740B6" w:rsidRPr="00C740B6" w:rsidRDefault="00C740B6" w:rsidP="00A13E9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C740B6"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педагогическим советом </w:t>
                  </w:r>
                </w:p>
                <w:p w14:paraId="69D3268D" w14:textId="77777777" w:rsidR="00C740B6" w:rsidRPr="00C740B6" w:rsidRDefault="00C740B6" w:rsidP="00A13E9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C740B6"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  <w:t>Лицея НИУ ВШЭ</w:t>
                  </w:r>
                </w:p>
                <w:p w14:paraId="647AD38D" w14:textId="77777777" w:rsidR="00C740B6" w:rsidRPr="0046796D" w:rsidRDefault="00C740B6" w:rsidP="00A13E9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</w:rPr>
                  </w:pPr>
                  <w:proofErr w:type="spellStart"/>
                  <w:r w:rsidRPr="0046796D">
                    <w:rPr>
                      <w:bCs/>
                      <w:spacing w:val="-2"/>
                      <w:sz w:val="26"/>
                      <w:szCs w:val="26"/>
                    </w:rPr>
                    <w:t>протокол</w:t>
                  </w:r>
                  <w:proofErr w:type="spellEnd"/>
                  <w:r w:rsidRPr="0046796D">
                    <w:rPr>
                      <w:bCs/>
                      <w:spacing w:val="-2"/>
                      <w:sz w:val="26"/>
                      <w:szCs w:val="26"/>
                    </w:rPr>
                    <w:t xml:space="preserve"> </w:t>
                  </w:r>
                  <w:r>
                    <w:rPr>
                      <w:bCs/>
                      <w:spacing w:val="-2"/>
                      <w:sz w:val="26"/>
                      <w:szCs w:val="26"/>
                    </w:rPr>
                    <w:t xml:space="preserve">№ 11 </w:t>
                  </w:r>
                  <w:proofErr w:type="spellStart"/>
                  <w:r w:rsidRPr="0046796D">
                    <w:rPr>
                      <w:bCs/>
                      <w:spacing w:val="-2"/>
                      <w:sz w:val="26"/>
                      <w:szCs w:val="26"/>
                    </w:rPr>
                    <w:t>от</w:t>
                  </w:r>
                  <w:proofErr w:type="spellEnd"/>
                  <w:r>
                    <w:rPr>
                      <w:bCs/>
                      <w:spacing w:val="-2"/>
                      <w:sz w:val="26"/>
                      <w:szCs w:val="26"/>
                    </w:rPr>
                    <w:t xml:space="preserve"> 23.08.2021</w:t>
                  </w:r>
                  <w:r w:rsidRPr="0046796D">
                    <w:rPr>
                      <w:bCs/>
                      <w:spacing w:val="-2"/>
                      <w:sz w:val="26"/>
                      <w:szCs w:val="26"/>
                    </w:rPr>
                    <w:t xml:space="preserve"> </w:t>
                  </w:r>
                </w:p>
                <w:p w14:paraId="5712AA61" w14:textId="77777777" w:rsidR="00C740B6" w:rsidRPr="0046796D" w:rsidRDefault="00C740B6" w:rsidP="00A13E9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021F2322" w14:textId="77777777" w:rsidR="00C740B6" w:rsidRPr="0046796D" w:rsidRDefault="00C740B6" w:rsidP="00A13E9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7F93854C" w14:textId="77777777" w:rsidR="00C740B6" w:rsidRPr="0046796D" w:rsidRDefault="00C740B6" w:rsidP="00A13E9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596DAC6C" w14:textId="77777777" w:rsidR="00C740B6" w:rsidRPr="0046796D" w:rsidRDefault="00C740B6" w:rsidP="00A13E9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474938BB" w14:textId="77777777" w:rsidR="00C740B6" w:rsidRDefault="00C740B6" w:rsidP="00A13E96">
            <w:pPr>
              <w:rPr>
                <w:sz w:val="26"/>
                <w:szCs w:val="26"/>
                <w:lang w:eastAsia="en-US"/>
              </w:rPr>
            </w:pPr>
          </w:p>
          <w:p w14:paraId="5F122963" w14:textId="77777777" w:rsidR="00C740B6" w:rsidRDefault="00C740B6" w:rsidP="00A13E96">
            <w:pPr>
              <w:rPr>
                <w:sz w:val="26"/>
                <w:szCs w:val="26"/>
                <w:lang w:eastAsia="en-US"/>
              </w:rPr>
            </w:pPr>
          </w:p>
        </w:tc>
      </w:tr>
    </w:tbl>
    <w:p w14:paraId="343A1A54" w14:textId="77777777" w:rsidR="00C740B6" w:rsidRDefault="00C740B6" w:rsidP="00C740B6"/>
    <w:p w14:paraId="3410DB8A" w14:textId="77777777" w:rsidR="00C740B6" w:rsidRDefault="00C740B6" w:rsidP="00C740B6"/>
    <w:p w14:paraId="05C2FA81" w14:textId="77777777" w:rsidR="00C740B6" w:rsidRPr="0029692A" w:rsidRDefault="00C740B6" w:rsidP="00C740B6">
      <w:pPr>
        <w:spacing w:after="160"/>
        <w:ind w:firstLine="567"/>
        <w:jc w:val="center"/>
      </w:pPr>
    </w:p>
    <w:p w14:paraId="2410D146" w14:textId="77777777" w:rsidR="00C740B6" w:rsidRDefault="00C740B6" w:rsidP="00C740B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393CED" w14:textId="77777777" w:rsidR="00C740B6" w:rsidRDefault="00C740B6" w:rsidP="00C740B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E3296A" w14:textId="77777777" w:rsidR="00C740B6" w:rsidRDefault="00C740B6" w:rsidP="00C740B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B88EC4" w14:textId="77777777" w:rsidR="00C740B6" w:rsidRDefault="00C740B6" w:rsidP="00C740B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49C513" w14:textId="77777777" w:rsidR="00C740B6" w:rsidRPr="00E24151" w:rsidRDefault="00C740B6" w:rsidP="00C740B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375B2007" w14:textId="77777777" w:rsidR="003D57E4" w:rsidRDefault="00C740B6" w:rsidP="00C740B6">
      <w:pPr>
        <w:pStyle w:val="af8"/>
        <w:rPr>
          <w:bCs w:val="0"/>
          <w:sz w:val="26"/>
          <w:szCs w:val="26"/>
        </w:rPr>
      </w:pPr>
      <w:r w:rsidRPr="007C397B">
        <w:rPr>
          <w:bCs w:val="0"/>
          <w:sz w:val="26"/>
          <w:szCs w:val="26"/>
        </w:rPr>
        <w:t xml:space="preserve"> «</w:t>
      </w:r>
      <w:r>
        <w:rPr>
          <w:bCs w:val="0"/>
          <w:sz w:val="26"/>
          <w:szCs w:val="26"/>
        </w:rPr>
        <w:t>Практикум по программированию и анализ данных</w:t>
      </w:r>
      <w:r w:rsidR="003D57E4">
        <w:rPr>
          <w:bCs w:val="0"/>
          <w:sz w:val="26"/>
          <w:szCs w:val="26"/>
        </w:rPr>
        <w:t>.</w:t>
      </w:r>
    </w:p>
    <w:p w14:paraId="7943380D" w14:textId="3E5754C0" w:rsidR="00C740B6" w:rsidRDefault="003D57E4" w:rsidP="00C740B6">
      <w:pPr>
        <w:pStyle w:val="af8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Направление «Психология</w:t>
      </w:r>
      <w:r w:rsidR="00C740B6" w:rsidRPr="007C397B">
        <w:rPr>
          <w:bCs w:val="0"/>
          <w:sz w:val="26"/>
          <w:szCs w:val="26"/>
        </w:rPr>
        <w:t>»</w:t>
      </w:r>
    </w:p>
    <w:p w14:paraId="22CA33D9" w14:textId="59BF7226" w:rsidR="00C740B6" w:rsidRPr="007C397B" w:rsidRDefault="00C740B6" w:rsidP="00C740B6">
      <w:pPr>
        <w:pStyle w:val="af8"/>
        <w:rPr>
          <w:bCs w:val="0"/>
          <w:sz w:val="26"/>
          <w:szCs w:val="26"/>
        </w:rPr>
      </w:pPr>
      <w:r w:rsidRPr="007C397B">
        <w:rPr>
          <w:bCs w:val="0"/>
          <w:sz w:val="26"/>
          <w:szCs w:val="26"/>
        </w:rPr>
        <w:t>11 класс</w:t>
      </w:r>
    </w:p>
    <w:p w14:paraId="4233DFAD" w14:textId="77777777" w:rsidR="00C740B6" w:rsidRPr="00C740B6" w:rsidRDefault="00C740B6" w:rsidP="00C740B6">
      <w:pPr>
        <w:spacing w:after="160"/>
        <w:jc w:val="center"/>
        <w:rPr>
          <w:sz w:val="26"/>
          <w:szCs w:val="26"/>
          <w:lang w:val="ru-RU"/>
        </w:rPr>
      </w:pPr>
    </w:p>
    <w:p w14:paraId="5B18D380" w14:textId="77777777" w:rsidR="00C740B6" w:rsidRPr="00C740B6" w:rsidRDefault="00C740B6" w:rsidP="00C740B6">
      <w:pPr>
        <w:spacing w:after="160"/>
        <w:jc w:val="center"/>
        <w:rPr>
          <w:sz w:val="26"/>
          <w:szCs w:val="26"/>
          <w:lang w:val="ru-RU"/>
        </w:rPr>
      </w:pPr>
    </w:p>
    <w:p w14:paraId="6276C5AA" w14:textId="77777777" w:rsidR="00C740B6" w:rsidRPr="00C740B6" w:rsidRDefault="00C740B6" w:rsidP="00C740B6">
      <w:pPr>
        <w:spacing w:after="160"/>
        <w:jc w:val="center"/>
        <w:rPr>
          <w:sz w:val="26"/>
          <w:szCs w:val="26"/>
          <w:lang w:val="ru-RU"/>
        </w:rPr>
      </w:pPr>
    </w:p>
    <w:p w14:paraId="018A07BE" w14:textId="77777777" w:rsidR="00C740B6" w:rsidRPr="00C740B6" w:rsidRDefault="00C740B6" w:rsidP="00C740B6">
      <w:pPr>
        <w:spacing w:after="160"/>
        <w:jc w:val="center"/>
        <w:rPr>
          <w:sz w:val="26"/>
          <w:szCs w:val="26"/>
          <w:lang w:val="ru-RU"/>
        </w:rPr>
      </w:pPr>
    </w:p>
    <w:p w14:paraId="2757B69A" w14:textId="77777777" w:rsidR="00C740B6" w:rsidRPr="00C740B6" w:rsidRDefault="00C740B6" w:rsidP="00C740B6">
      <w:pPr>
        <w:spacing w:after="160"/>
        <w:jc w:val="center"/>
        <w:rPr>
          <w:sz w:val="26"/>
          <w:szCs w:val="26"/>
          <w:lang w:val="ru-RU"/>
        </w:rPr>
      </w:pPr>
    </w:p>
    <w:p w14:paraId="6B04FCB9" w14:textId="77777777" w:rsidR="00C740B6" w:rsidRPr="00C740B6" w:rsidRDefault="00C740B6" w:rsidP="00C740B6">
      <w:pPr>
        <w:spacing w:after="160"/>
        <w:jc w:val="center"/>
        <w:rPr>
          <w:sz w:val="26"/>
          <w:szCs w:val="26"/>
          <w:lang w:val="ru-RU"/>
        </w:rPr>
      </w:pPr>
    </w:p>
    <w:p w14:paraId="39603530" w14:textId="77777777" w:rsidR="00C740B6" w:rsidRPr="00C740B6" w:rsidRDefault="00C740B6" w:rsidP="00C740B6">
      <w:pPr>
        <w:spacing w:after="160"/>
        <w:jc w:val="center"/>
        <w:rPr>
          <w:sz w:val="26"/>
          <w:szCs w:val="26"/>
          <w:lang w:val="ru-RU"/>
        </w:rPr>
      </w:pPr>
    </w:p>
    <w:p w14:paraId="3AE54AEE" w14:textId="77777777" w:rsidR="00C740B6" w:rsidRPr="00C740B6" w:rsidRDefault="00C740B6" w:rsidP="00C740B6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097853CC" w14:textId="77777777" w:rsidR="00C740B6" w:rsidRPr="00C740B6" w:rsidRDefault="00C740B6" w:rsidP="00C740B6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68336996" w14:textId="77777777" w:rsidR="00C740B6" w:rsidRPr="00852C66" w:rsidRDefault="00C740B6" w:rsidP="00C740B6">
      <w:pPr>
        <w:pStyle w:val="ConsPlusNormal"/>
        <w:spacing w:line="100" w:lineRule="atLeast"/>
        <w:jc w:val="right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852C66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Авторы: </w:t>
      </w:r>
    </w:p>
    <w:p w14:paraId="17668D57" w14:textId="48DB7D93" w:rsidR="00C740B6" w:rsidRDefault="00C740B6" w:rsidP="00C740B6">
      <w:pPr>
        <w:pStyle w:val="ConsPlusNormal"/>
        <w:spacing w:line="100" w:lineRule="atLeast"/>
        <w:jc w:val="right"/>
        <w:rPr>
          <w:rFonts w:ascii="Times New Roman" w:eastAsia="SimSu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</w:rPr>
        <w:t>Меликян А.В</w:t>
      </w:r>
      <w:r w:rsidRPr="00852C66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</w:p>
    <w:p w14:paraId="54490105" w14:textId="5BDA3034" w:rsidR="00C740B6" w:rsidRDefault="00C740B6" w:rsidP="00C740B6">
      <w:pPr>
        <w:pStyle w:val="ConsPlusNormal"/>
        <w:spacing w:line="100" w:lineRule="atLeast"/>
        <w:jc w:val="right"/>
        <w:rPr>
          <w:rFonts w:ascii="Times New Roman" w:eastAsia="SimSu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</w:rPr>
        <w:t>Куренков В.В.</w:t>
      </w:r>
    </w:p>
    <w:p w14:paraId="53C0BBAE" w14:textId="0FB9026C" w:rsidR="00C740B6" w:rsidRPr="00C740B6" w:rsidRDefault="00C740B6" w:rsidP="00C740B6">
      <w:pPr>
        <w:rPr>
          <w:lang w:val="ru-RU"/>
        </w:rPr>
      </w:pPr>
      <w:r w:rsidRPr="00C740B6">
        <w:rPr>
          <w:sz w:val="28"/>
          <w:szCs w:val="28"/>
          <w:lang w:val="ru-RU"/>
        </w:rPr>
        <w:br w:type="page"/>
      </w:r>
    </w:p>
    <w:p w14:paraId="54D0BB17" w14:textId="77777777" w:rsidR="00C740B6" w:rsidRPr="00C740B6" w:rsidRDefault="00C740B6" w:rsidP="00C740B6">
      <w:pPr>
        <w:widowControl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eastAsia="Arial"/>
          <w:b/>
          <w:color w:val="000000"/>
          <w:kern w:val="1"/>
          <w:sz w:val="28"/>
          <w:szCs w:val="28"/>
          <w:lang w:val="ru-RU"/>
        </w:rPr>
      </w:pPr>
      <w:r w:rsidRPr="00C740B6">
        <w:rPr>
          <w:rFonts w:eastAsia="Arial"/>
          <w:b/>
          <w:color w:val="000000"/>
          <w:kern w:val="1"/>
          <w:sz w:val="28"/>
          <w:szCs w:val="28"/>
          <w:lang w:val="ru-RU"/>
        </w:rPr>
        <w:lastRenderedPageBreak/>
        <w:t>Планируемые результаты освоения учебного предмета (курса)</w:t>
      </w:r>
    </w:p>
    <w:p w14:paraId="700770F8" w14:textId="14BE0FB9" w:rsidR="00213A2C" w:rsidRDefault="00213A2C" w:rsidP="00CB3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для учеников Лицея НИУ ВШЭ обучающихся по направлени</w:t>
      </w:r>
      <w:r w:rsidR="008F383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«Психология». Основной акцент в обучение делается на</w:t>
      </w:r>
      <w:r w:rsidRPr="0021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="00C20D8B" w:rsidRPr="00C20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языка программирования </w:t>
      </w:r>
      <w:r w:rsidRPr="00CB3ACB">
        <w:rPr>
          <w:rFonts w:ascii="Times New Roman" w:hAnsi="Times New Roman" w:cs="Times New Roman"/>
          <w:sz w:val="28"/>
          <w:szCs w:val="28"/>
        </w:rPr>
        <w:t>Python</w:t>
      </w:r>
      <w:r w:rsidR="008F3831">
        <w:rPr>
          <w:rFonts w:ascii="Times New Roman" w:hAnsi="Times New Roman" w:cs="Times New Roman"/>
          <w:sz w:val="28"/>
          <w:szCs w:val="28"/>
        </w:rPr>
        <w:t xml:space="preserve"> и анализе данных с использованием библиотек </w:t>
      </w:r>
      <w:r w:rsidR="008F3831" w:rsidRPr="00CB3ACB">
        <w:rPr>
          <w:rFonts w:ascii="Times New Roman" w:hAnsi="Times New Roman" w:cs="Times New Roman"/>
          <w:sz w:val="28"/>
          <w:szCs w:val="28"/>
        </w:rPr>
        <w:t>Python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7FF9C9" w14:textId="38820BB2" w:rsidR="00CB3ACB" w:rsidRDefault="00CB3ACB" w:rsidP="00CB3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CB">
        <w:rPr>
          <w:rFonts w:ascii="Times New Roman" w:hAnsi="Times New Roman" w:cs="Times New Roman"/>
          <w:sz w:val="28"/>
          <w:szCs w:val="28"/>
        </w:rPr>
        <w:t>Высокоуровневый язык программирования общего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ACB">
        <w:rPr>
          <w:rFonts w:ascii="Times New Roman" w:hAnsi="Times New Roman" w:cs="Times New Roman"/>
          <w:sz w:val="28"/>
          <w:szCs w:val="28"/>
        </w:rPr>
        <w:t xml:space="preserve">Python, </w:t>
      </w:r>
      <w:r>
        <w:rPr>
          <w:rFonts w:ascii="Times New Roman" w:hAnsi="Times New Roman" w:cs="Times New Roman"/>
          <w:sz w:val="28"/>
          <w:szCs w:val="28"/>
        </w:rPr>
        <w:t xml:space="preserve">является эффективным инструментом для </w:t>
      </w:r>
      <w:r w:rsidRPr="00CB3AC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3ACB">
        <w:rPr>
          <w:rFonts w:ascii="Times New Roman" w:hAnsi="Times New Roman" w:cs="Times New Roman"/>
          <w:sz w:val="28"/>
          <w:szCs w:val="28"/>
        </w:rPr>
        <w:t xml:space="preserve"> производительности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 обработке и </w:t>
      </w:r>
      <w:r w:rsidRPr="00CB3AC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3ACB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3ACB">
        <w:rPr>
          <w:rFonts w:ascii="Times New Roman" w:hAnsi="Times New Roman" w:cs="Times New Roman"/>
          <w:sz w:val="28"/>
          <w:szCs w:val="28"/>
        </w:rPr>
        <w:t xml:space="preserve"> Синтаксис ядра Python минималистиче</w:t>
      </w:r>
      <w:r>
        <w:rPr>
          <w:rFonts w:ascii="Times New Roman" w:hAnsi="Times New Roman" w:cs="Times New Roman"/>
          <w:sz w:val="28"/>
          <w:szCs w:val="28"/>
        </w:rPr>
        <w:t>н. Подключаемые б</w:t>
      </w:r>
      <w:r w:rsidRPr="00CB3ACB">
        <w:rPr>
          <w:rFonts w:ascii="Times New Roman" w:hAnsi="Times New Roman" w:cs="Times New Roman"/>
          <w:sz w:val="28"/>
          <w:szCs w:val="28"/>
        </w:rPr>
        <w:t>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</w:t>
      </w:r>
      <w:r w:rsidRPr="00CB3ACB">
        <w:rPr>
          <w:rFonts w:ascii="Times New Roman" w:hAnsi="Times New Roman" w:cs="Times New Roman"/>
          <w:sz w:val="28"/>
          <w:szCs w:val="28"/>
        </w:rPr>
        <w:t xml:space="preserve"> большой объём полезных функций</w:t>
      </w:r>
      <w:r>
        <w:rPr>
          <w:rFonts w:ascii="Times New Roman" w:hAnsi="Times New Roman" w:cs="Times New Roman"/>
          <w:sz w:val="28"/>
          <w:szCs w:val="28"/>
        </w:rPr>
        <w:t xml:space="preserve">, позволяющих </w:t>
      </w:r>
      <w:r w:rsidRPr="00CB3ACB">
        <w:rPr>
          <w:rFonts w:ascii="Times New Roman" w:hAnsi="Times New Roman" w:cs="Times New Roman"/>
          <w:sz w:val="28"/>
          <w:szCs w:val="28"/>
        </w:rPr>
        <w:t xml:space="preserve">автоматизировать </w:t>
      </w:r>
      <w:r w:rsidR="00213A2C">
        <w:rPr>
          <w:rFonts w:ascii="Times New Roman" w:hAnsi="Times New Roman" w:cs="Times New Roman"/>
          <w:sz w:val="28"/>
          <w:szCs w:val="28"/>
        </w:rPr>
        <w:t>операции при обработке и анализе данных, в том числе и при социальных исследованиях.</w:t>
      </w:r>
    </w:p>
    <w:p w14:paraId="524917E0" w14:textId="77777777" w:rsidR="00CB3ACB" w:rsidRPr="00736DFA" w:rsidRDefault="00CB3ACB" w:rsidP="00CB3A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C72F22C" w14:textId="129BE2E0" w:rsidR="008D62D3" w:rsidRPr="00736DFA" w:rsidRDefault="008D62D3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736DF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14:paraId="10C1675E" w14:textId="2DB879D6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6624AE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736DFA">
        <w:rPr>
          <w:rFonts w:ascii="Times New Roman" w:hAnsi="Times New Roman" w:cs="Times New Roman"/>
          <w:sz w:val="28"/>
          <w:szCs w:val="28"/>
        </w:rPr>
        <w:t>освоение учебного предмета «</w:t>
      </w:r>
      <w:r w:rsidR="009D167E">
        <w:rPr>
          <w:rFonts w:ascii="Times New Roman" w:hAnsi="Times New Roman" w:cs="Times New Roman"/>
          <w:sz w:val="28"/>
          <w:szCs w:val="28"/>
        </w:rPr>
        <w:t>Информатика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r w:rsidRPr="00FA6FB9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результатов.</w:t>
      </w:r>
    </w:p>
    <w:p w14:paraId="46E3913F" w14:textId="77777777" w:rsidR="00C740B6" w:rsidRDefault="00C740B6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A72B7B" w14:textId="2A52D5DF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363BFF93" w14:textId="77777777" w:rsidR="00FA6FB9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FA6FB9">
        <w:rPr>
          <w:rFonts w:ascii="Times New Roman" w:hAnsi="Times New Roman" w:cs="Times New Roman"/>
          <w:sz w:val="28"/>
          <w:szCs w:val="28"/>
        </w:rPr>
        <w:softHyphen/>
        <w:t xml:space="preserve">сти; </w:t>
      </w:r>
    </w:p>
    <w:p w14:paraId="36C887D7" w14:textId="77777777" w:rsidR="008D62D3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61009FD" w14:textId="71645D33"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258650A" w14:textId="77777777" w:rsidR="00213A2C" w:rsidRPr="00FA6FB9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5C024D" w14:textId="77777777"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14D14A8C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14:paraId="3C25990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96C75EA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0F459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 xml:space="preserve">использовать компьютерно-математические модели для анализа соответствующих объектов и процессов, в том числе оценивать </w:t>
      </w:r>
      <w:r w:rsidRPr="00C61436">
        <w:rPr>
          <w:rFonts w:ascii="Times New Roman" w:hAnsi="Times New Roman" w:cs="Times New Roman"/>
          <w:sz w:val="28"/>
          <w:szCs w:val="28"/>
        </w:rPr>
        <w:lastRenderedPageBreak/>
        <w:t>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92294CD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1EB355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14:paraId="60EC0DC4" w14:textId="33E5A841" w:rsid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0C748AA0" w14:textId="77777777" w:rsidR="00213A2C" w:rsidRPr="00C61436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D9128F" w14:textId="77777777" w:rsidR="008D62D3" w:rsidRPr="00C61436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Метапредметные результаты освоения учебного предмета включают в себя:</w:t>
      </w:r>
    </w:p>
    <w:p w14:paraId="54A9E98A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5713B10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3F385D1" w14:textId="299DDB56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B15116">
        <w:rPr>
          <w:rFonts w:ascii="Times New Roman" w:hAnsi="Times New Roman" w:cs="Times New Roman"/>
          <w:sz w:val="28"/>
          <w:szCs w:val="28"/>
        </w:rPr>
        <w:t>.</w:t>
      </w:r>
    </w:p>
    <w:p w14:paraId="206174D3" w14:textId="77777777"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6F00F" w14:textId="77777777" w:rsidR="00E41161" w:rsidRDefault="00E41161" w:rsidP="00C740B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3064964"/>
    </w:p>
    <w:p w14:paraId="55CB8A95" w14:textId="7A3AB88D" w:rsidR="008D62D3" w:rsidRDefault="00981BB1" w:rsidP="00C740B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D16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bookmarkEnd w:id="1"/>
    <w:p w14:paraId="7A0F74EE" w14:textId="77777777" w:rsidR="00FF6B64" w:rsidRDefault="00FF6B64" w:rsidP="00FF6B6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6A612" w14:textId="218B314A" w:rsidR="008F3831" w:rsidRDefault="008F3831" w:rsidP="008F3831">
      <w:pPr>
        <w:pStyle w:val="ConsPlusNormal"/>
        <w:rPr>
          <w:sz w:val="30"/>
          <w:szCs w:val="30"/>
        </w:rPr>
      </w:pPr>
      <w:bookmarkStart w:id="2" w:name="_Hlk83065015"/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Введение в Python. Типы данных и переменные.</w:t>
      </w:r>
    </w:p>
    <w:p w14:paraId="797DCCD0" w14:textId="78F9C547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У</w:t>
      </w:r>
      <w:r w:rsidR="008F3831">
        <w:rPr>
          <w:bCs/>
        </w:rPr>
        <w:t xml:space="preserve">становка и настройка среды разработки (пакет </w:t>
      </w:r>
      <w:proofErr w:type="spellStart"/>
      <w:r w:rsidR="008F3831">
        <w:rPr>
          <w:bCs/>
        </w:rPr>
        <w:t>Anaconda</w:t>
      </w:r>
      <w:proofErr w:type="spellEnd"/>
      <w:r w:rsidR="008F3831">
        <w:rPr>
          <w:bCs/>
        </w:rPr>
        <w:t>);</w:t>
      </w:r>
    </w:p>
    <w:p w14:paraId="6A274451" w14:textId="08A5BD50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И</w:t>
      </w:r>
      <w:r w:rsidR="008F3831">
        <w:rPr>
          <w:bCs/>
        </w:rPr>
        <w:t xml:space="preserve">нтерфейс </w:t>
      </w:r>
      <w:proofErr w:type="spellStart"/>
      <w:r w:rsidR="008F3831">
        <w:rPr>
          <w:bCs/>
        </w:rPr>
        <w:t>Jupyter</w:t>
      </w:r>
      <w:proofErr w:type="spellEnd"/>
      <w:r w:rsidR="008F3831">
        <w:rPr>
          <w:bCs/>
        </w:rPr>
        <w:t xml:space="preserve"> </w:t>
      </w:r>
      <w:proofErr w:type="spellStart"/>
      <w:r w:rsidR="008F3831">
        <w:rPr>
          <w:bCs/>
        </w:rPr>
        <w:t>Notebook</w:t>
      </w:r>
      <w:proofErr w:type="spellEnd"/>
      <w:r w:rsidR="008F3831">
        <w:rPr>
          <w:bCs/>
        </w:rPr>
        <w:t>;</w:t>
      </w:r>
    </w:p>
    <w:p w14:paraId="7F74C1E5" w14:textId="79C486A3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У</w:t>
      </w:r>
      <w:r w:rsidR="008F3831">
        <w:rPr>
          <w:bCs/>
        </w:rPr>
        <w:t>становка и подключение библиотек;</w:t>
      </w:r>
    </w:p>
    <w:p w14:paraId="3D3F72AA" w14:textId="3204CADC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С</w:t>
      </w:r>
      <w:r w:rsidR="008F3831">
        <w:rPr>
          <w:bCs/>
        </w:rPr>
        <w:t>интаксис языка;</w:t>
      </w:r>
    </w:p>
    <w:p w14:paraId="461EC2FE" w14:textId="3011CC37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Р</w:t>
      </w:r>
      <w:r w:rsidR="008F3831">
        <w:rPr>
          <w:bCs/>
        </w:rPr>
        <w:t>абота с данными разных типов;</w:t>
      </w:r>
    </w:p>
    <w:p w14:paraId="252B5EF2" w14:textId="6F5952C5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Переменные и константы.</w:t>
      </w:r>
    </w:p>
    <w:p w14:paraId="17780631" w14:textId="77777777" w:rsidR="008F3831" w:rsidRDefault="008F3831" w:rsidP="008F3831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2923A2C" w14:textId="77777777" w:rsidR="008F3831" w:rsidRDefault="008F3831" w:rsidP="008F383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Материалы смешанного обучения к разделу:</w:t>
      </w:r>
    </w:p>
    <w:p w14:paraId="6ECEA8E9" w14:textId="77777777" w:rsidR="008F3831" w:rsidRDefault="008F3831" w:rsidP="008F383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Видеоролик на тему «Почему Python? Установка среды разработки. Типы данных Python. Настройка среды разработки, установка и подключение библиотек.» (5 минут);</w:t>
      </w:r>
    </w:p>
    <w:p w14:paraId="0932E776" w14:textId="3E05C034" w:rsidR="008F3831" w:rsidRDefault="008F3831" w:rsidP="008F3831">
      <w:pPr>
        <w:spacing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Тестовое задание к видеоролику.</w:t>
      </w:r>
    </w:p>
    <w:p w14:paraId="7DAB5A89" w14:textId="31BD3D32" w:rsidR="00FF6B64" w:rsidRDefault="00FF6B64" w:rsidP="008F3831">
      <w:pPr>
        <w:spacing w:line="360" w:lineRule="auto"/>
        <w:jc w:val="both"/>
        <w:rPr>
          <w:bCs/>
          <w:sz w:val="24"/>
          <w:szCs w:val="24"/>
          <w:lang w:val="ru-RU"/>
        </w:rPr>
      </w:pPr>
    </w:p>
    <w:p w14:paraId="3BEB2F5B" w14:textId="49D5A68E" w:rsidR="00FF6B64" w:rsidRPr="00F1561E" w:rsidRDefault="00FF6B64" w:rsidP="00FF6B6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1561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156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304E8">
        <w:rPr>
          <w:rFonts w:ascii="Times New Roman" w:hAnsi="Times New Roman" w:cs="Times New Roman"/>
          <w:b/>
          <w:bCs/>
          <w:sz w:val="28"/>
          <w:szCs w:val="28"/>
        </w:rPr>
        <w:t>Основные конструкции и операторы языка</w:t>
      </w:r>
    </w:p>
    <w:p w14:paraId="48848BED" w14:textId="77777777" w:rsidR="00FF6B64" w:rsidRPr="002304E8" w:rsidRDefault="00FF6B64" w:rsidP="00FF6B6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2304E8">
        <w:rPr>
          <w:bCs/>
        </w:rPr>
        <w:t>Переменные. Типы данных. Оператор присваивания. Инициализация переменных. Ввод-вывод данных. Операции. Выражения. Операнды и операторы.</w:t>
      </w:r>
      <w:r>
        <w:rPr>
          <w:bCs/>
        </w:rPr>
        <w:t xml:space="preserve"> </w:t>
      </w:r>
      <w:r w:rsidRPr="002304E8">
        <w:rPr>
          <w:bCs/>
        </w:rPr>
        <w:t>Приоритет и ассоциативность операторов.</w:t>
      </w:r>
    </w:p>
    <w:p w14:paraId="04F5205A" w14:textId="77777777" w:rsidR="00FF6B64" w:rsidRPr="002304E8" w:rsidRDefault="00FF6B64" w:rsidP="00FF6B6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t>Условный оператор. Вложенные условия. Ветвление.</w:t>
      </w:r>
    </w:p>
    <w:p w14:paraId="4AE6BCEA" w14:textId="66A64DA0" w:rsidR="00FF6B64" w:rsidRPr="002304E8" w:rsidRDefault="00FF6B64" w:rsidP="00FF6B6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t xml:space="preserve">Циклы </w:t>
      </w:r>
      <w:proofErr w:type="spellStart"/>
      <w:r>
        <w:t>while</w:t>
      </w:r>
      <w:proofErr w:type="spellEnd"/>
      <w:r>
        <w:t xml:space="preserve">, </w:t>
      </w:r>
      <w:r>
        <w:rPr>
          <w:lang w:val="en-US"/>
        </w:rPr>
        <w:t>for</w:t>
      </w:r>
    </w:p>
    <w:p w14:paraId="10EA3AE5" w14:textId="77777777" w:rsidR="00FF6B64" w:rsidRDefault="00FF6B64" w:rsidP="00FF6B64">
      <w:pPr>
        <w:spacing w:line="360" w:lineRule="auto"/>
        <w:jc w:val="both"/>
        <w:rPr>
          <w:bCs/>
          <w:sz w:val="24"/>
          <w:szCs w:val="24"/>
          <w:u w:val="single"/>
          <w:lang w:val="ru-RU"/>
        </w:rPr>
      </w:pPr>
    </w:p>
    <w:p w14:paraId="04E22D86" w14:textId="2D234F04" w:rsidR="00FF6B64" w:rsidRPr="00FE6A6B" w:rsidRDefault="00FF6B64" w:rsidP="00FF6B6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26B77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26B7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304E8">
        <w:rPr>
          <w:rFonts w:ascii="Times New Roman" w:hAnsi="Times New Roman" w:cs="Times New Roman"/>
          <w:b/>
          <w:bCs/>
          <w:sz w:val="28"/>
          <w:szCs w:val="28"/>
        </w:rPr>
        <w:t>Строки</w:t>
      </w:r>
    </w:p>
    <w:p w14:paraId="73F92858" w14:textId="77777777" w:rsidR="00FF6B64" w:rsidRDefault="00FF6B64" w:rsidP="00FF6B6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t>Работа с символами, строками, встроенные методы работы со строками (</w:t>
      </w:r>
      <w:proofErr w:type="spellStart"/>
      <w:r>
        <w:t>find</w:t>
      </w:r>
      <w:proofErr w:type="spellEnd"/>
      <w:r>
        <w:t xml:space="preserve">, </w:t>
      </w:r>
      <w:proofErr w:type="spellStart"/>
      <w:proofErr w:type="gramStart"/>
      <w:r>
        <w:t>replace,split</w:t>
      </w:r>
      <w:proofErr w:type="gramEnd"/>
      <w:r>
        <w:t>,isdigit,isalpha,upper,lower</w:t>
      </w:r>
      <w:proofErr w:type="spellEnd"/>
      <w:r>
        <w:t>)</w:t>
      </w:r>
      <w:r w:rsidRPr="00126B77">
        <w:rPr>
          <w:bCs/>
        </w:rPr>
        <w:t>;</w:t>
      </w:r>
    </w:p>
    <w:p w14:paraId="388DC0CA" w14:textId="1E5201B4" w:rsidR="00FF6B64" w:rsidRPr="002304E8" w:rsidRDefault="00FF6B64" w:rsidP="00FF6B6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2304E8">
        <w:rPr>
          <w:bCs/>
        </w:rPr>
        <w:t>Типовые алгор</w:t>
      </w:r>
      <w:r w:rsidR="00C740B6">
        <w:rPr>
          <w:bCs/>
        </w:rPr>
        <w:t>итмы обработки строковых данных;</w:t>
      </w:r>
    </w:p>
    <w:p w14:paraId="3129D2EF" w14:textId="77777777" w:rsidR="00FF6B64" w:rsidRPr="002304E8" w:rsidRDefault="00FF6B64" w:rsidP="00FF6B6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2304E8">
        <w:rPr>
          <w:bCs/>
        </w:rPr>
        <w:t>Срезы.</w:t>
      </w:r>
    </w:p>
    <w:p w14:paraId="2C8DF497" w14:textId="77777777" w:rsidR="00FF6B64" w:rsidRDefault="00FF6B64" w:rsidP="00FF6B64">
      <w:pPr>
        <w:spacing w:line="360" w:lineRule="auto"/>
        <w:jc w:val="both"/>
        <w:rPr>
          <w:bCs/>
          <w:lang w:val="ru-RU"/>
        </w:rPr>
      </w:pPr>
    </w:p>
    <w:p w14:paraId="5CED0F8F" w14:textId="5EF0F5BF" w:rsidR="00FF6B64" w:rsidRPr="002304E8" w:rsidRDefault="00FF6B64" w:rsidP="00FF6B6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26B77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26B7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Функции</w:t>
      </w:r>
    </w:p>
    <w:p w14:paraId="0D7ABE77" w14:textId="77777777" w:rsidR="00FF6B64" w:rsidRPr="002304E8" w:rsidRDefault="00FF6B64" w:rsidP="00FF6B6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t>Функции. Области видимости переменных. Возвращение значений из функций. Кортежи;</w:t>
      </w:r>
    </w:p>
    <w:p w14:paraId="38E982B8" w14:textId="77777777" w:rsidR="00FF6B64" w:rsidRPr="002304E8" w:rsidRDefault="00FF6B64" w:rsidP="00FF6B6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t>Функции с переменным числом аргументов. Значения по умолчанию. Именованные аргументы;</w:t>
      </w:r>
    </w:p>
    <w:p w14:paraId="71489C1D" w14:textId="069D74CE" w:rsidR="00FF6B64" w:rsidRDefault="00FF6B64" w:rsidP="00FF6B6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t xml:space="preserve">Функции как объект. Лямбда функции. Сортировка с параметром </w:t>
      </w:r>
      <w:proofErr w:type="spellStart"/>
      <w:r>
        <w:t>key</w:t>
      </w:r>
      <w:proofErr w:type="spellEnd"/>
      <w:r w:rsidR="00C740B6">
        <w:t>.</w:t>
      </w:r>
    </w:p>
    <w:p w14:paraId="099A0B7C" w14:textId="77777777" w:rsidR="00FF6B64" w:rsidRDefault="00FF6B64" w:rsidP="00FF6B64">
      <w:pPr>
        <w:spacing w:line="360" w:lineRule="auto"/>
        <w:jc w:val="both"/>
        <w:rPr>
          <w:bCs/>
          <w:sz w:val="24"/>
          <w:szCs w:val="24"/>
          <w:u w:val="single"/>
          <w:lang w:val="ru-RU"/>
        </w:rPr>
      </w:pPr>
    </w:p>
    <w:p w14:paraId="75B74CC4" w14:textId="53EE7A3E" w:rsidR="00FF6B64" w:rsidRPr="001E30AF" w:rsidRDefault="00FF6B64" w:rsidP="00FF6B6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E30A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E30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1CD6">
        <w:rPr>
          <w:rFonts w:ascii="Times New Roman" w:hAnsi="Times New Roman" w:cs="Times New Roman"/>
          <w:b/>
          <w:bCs/>
          <w:sz w:val="28"/>
          <w:szCs w:val="28"/>
        </w:rPr>
        <w:t>Списки</w:t>
      </w:r>
    </w:p>
    <w:p w14:paraId="1408E84D" w14:textId="66C30966" w:rsidR="00FF6B64" w:rsidRDefault="00861CD6" w:rsidP="00FF6B6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861CD6">
        <w:t>Списки</w:t>
      </w:r>
      <w:r w:rsidR="00FF6B64">
        <w:t xml:space="preserve">. </w:t>
      </w:r>
      <w:r>
        <w:t>Работа со списками</w:t>
      </w:r>
      <w:r w:rsidR="00FF6B64">
        <w:rPr>
          <w:bCs/>
        </w:rPr>
        <w:t>;</w:t>
      </w:r>
    </w:p>
    <w:p w14:paraId="34C4976F" w14:textId="77777777" w:rsidR="00FF6B64" w:rsidRPr="002304E8" w:rsidRDefault="00FF6B64" w:rsidP="00FF6B6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t xml:space="preserve">Методы </w:t>
      </w:r>
      <w:proofErr w:type="spellStart"/>
      <w:r>
        <w:t>split</w:t>
      </w:r>
      <w:proofErr w:type="spellEnd"/>
      <w:r>
        <w:t xml:space="preserve"> и </w:t>
      </w:r>
      <w:proofErr w:type="spellStart"/>
      <w:r>
        <w:t>join</w:t>
      </w:r>
      <w:proofErr w:type="spellEnd"/>
      <w:r>
        <w:t>. Списочные выражения.</w:t>
      </w:r>
    </w:p>
    <w:p w14:paraId="00E6543E" w14:textId="3F46960C" w:rsidR="008F3831" w:rsidRDefault="008F3831" w:rsidP="008F383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14F2FAC6" w14:textId="6645901A" w:rsidR="00E97A60" w:rsidRDefault="00E97A60" w:rsidP="00E97A6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A312BE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97A60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 </w:t>
      </w:r>
      <w:proofErr w:type="spellStart"/>
      <w:r w:rsidRPr="00E97A60">
        <w:rPr>
          <w:rFonts w:ascii="Times New Roman" w:hAnsi="Times New Roman" w:cs="Times New Roman"/>
          <w:b/>
          <w:bCs/>
          <w:sz w:val="28"/>
          <w:szCs w:val="28"/>
        </w:rPr>
        <w:t>NumPy</w:t>
      </w:r>
      <w:proofErr w:type="spellEnd"/>
    </w:p>
    <w:p w14:paraId="27F5C08D" w14:textId="2236CD32" w:rsidR="00A312BE" w:rsidRDefault="00A312BE" w:rsidP="00A312BE">
      <w:pPr>
        <w:pStyle w:val="aff2"/>
        <w:numPr>
          <w:ilvl w:val="1"/>
          <w:numId w:val="12"/>
        </w:numPr>
        <w:spacing w:line="360" w:lineRule="auto"/>
        <w:jc w:val="both"/>
      </w:pPr>
      <w:r>
        <w:t xml:space="preserve">Создание и редактирование массивов </w:t>
      </w:r>
      <w:proofErr w:type="spellStart"/>
      <w:r>
        <w:t>NumPy</w:t>
      </w:r>
      <w:proofErr w:type="spellEnd"/>
      <w:r w:rsidR="00C740B6">
        <w:rPr>
          <w:bCs/>
        </w:rPr>
        <w:t>;</w:t>
      </w:r>
    </w:p>
    <w:p w14:paraId="3DC79BCE" w14:textId="394967A2" w:rsidR="00A312BE" w:rsidRDefault="00A312BE" w:rsidP="00A312BE">
      <w:pPr>
        <w:pStyle w:val="aff2"/>
        <w:numPr>
          <w:ilvl w:val="1"/>
          <w:numId w:val="12"/>
        </w:numPr>
        <w:spacing w:line="360" w:lineRule="auto"/>
        <w:jc w:val="both"/>
      </w:pPr>
      <w:r>
        <w:t xml:space="preserve">Анализ данных в двумерных массивах </w:t>
      </w:r>
      <w:proofErr w:type="spellStart"/>
      <w:r>
        <w:t>NumPy</w:t>
      </w:r>
      <w:proofErr w:type="spellEnd"/>
      <w:r w:rsidR="00C740B6">
        <w:t>.</w:t>
      </w:r>
    </w:p>
    <w:p w14:paraId="4F707684" w14:textId="77777777" w:rsidR="005C20D3" w:rsidRPr="007D7E96" w:rsidRDefault="005C20D3" w:rsidP="005C20D3">
      <w:pPr>
        <w:spacing w:line="360" w:lineRule="auto"/>
        <w:jc w:val="both"/>
        <w:rPr>
          <w:lang w:val="ru-RU"/>
        </w:rPr>
      </w:pPr>
    </w:p>
    <w:p w14:paraId="1F3A6EBF" w14:textId="06B13B76" w:rsidR="008F3831" w:rsidRDefault="008F3831" w:rsidP="008F383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A312BE" w:rsidRPr="00C740B6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Работа с файлами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Python</w:t>
      </w:r>
    </w:p>
    <w:p w14:paraId="1FB74CE9" w14:textId="7F58A072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Т</w:t>
      </w:r>
      <w:r w:rsidR="008F3831">
        <w:rPr>
          <w:bCs/>
        </w:rPr>
        <w:t>ипы файлов;</w:t>
      </w:r>
    </w:p>
    <w:p w14:paraId="560E5C79" w14:textId="22BEEF3F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Р</w:t>
      </w:r>
      <w:r w:rsidR="008F3831">
        <w:rPr>
          <w:bCs/>
        </w:rPr>
        <w:t>ежимы доступа к файлу;</w:t>
      </w:r>
    </w:p>
    <w:p w14:paraId="7FFE7DA2" w14:textId="22DB9A0F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Ч</w:t>
      </w:r>
      <w:r w:rsidR="008F3831">
        <w:rPr>
          <w:bCs/>
        </w:rPr>
        <w:t>тение файла;</w:t>
      </w:r>
    </w:p>
    <w:p w14:paraId="6126B91E" w14:textId="60B03BB4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З</w:t>
      </w:r>
      <w:r w:rsidR="008F3831">
        <w:rPr>
          <w:bCs/>
        </w:rPr>
        <w:t>апись данных в файл;</w:t>
      </w:r>
    </w:p>
    <w:p w14:paraId="2598AB1C" w14:textId="26397DD7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П</w:t>
      </w:r>
      <w:r w:rsidR="008F3831">
        <w:rPr>
          <w:bCs/>
        </w:rPr>
        <w:t>ути к файлам и папкам.</w:t>
      </w:r>
    </w:p>
    <w:p w14:paraId="6CE92AA2" w14:textId="77777777" w:rsidR="008F3831" w:rsidRDefault="008F3831" w:rsidP="008F3831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8158468" w14:textId="77777777" w:rsidR="008F3831" w:rsidRDefault="008F3831" w:rsidP="008F383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Материалы смешанного обучения к разделу:</w:t>
      </w:r>
    </w:p>
    <w:p w14:paraId="7C8577D9" w14:textId="77777777" w:rsidR="008F3831" w:rsidRDefault="008F3831" w:rsidP="008F383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Видеоролик на тему «Работа с файлами. Чтение и запись данных» (9 минут);</w:t>
      </w:r>
    </w:p>
    <w:p w14:paraId="2753B984" w14:textId="77777777" w:rsidR="008F3831" w:rsidRDefault="008F3831" w:rsidP="008F3831">
      <w:pPr>
        <w:spacing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Тестовое задание к видеоролику.</w:t>
      </w:r>
    </w:p>
    <w:p w14:paraId="5200D631" w14:textId="77777777" w:rsidR="008F3831" w:rsidRDefault="008F3831" w:rsidP="008F383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759D5C25" w14:textId="1429E861" w:rsidR="00E97A60" w:rsidRDefault="00E97A60" w:rsidP="008F383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A312BE" w:rsidRPr="00C740B6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97A60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 </w:t>
      </w:r>
      <w:proofErr w:type="spellStart"/>
      <w:r w:rsidRPr="00E97A60">
        <w:rPr>
          <w:rFonts w:ascii="Times New Roman" w:hAnsi="Times New Roman" w:cs="Times New Roman"/>
          <w:b/>
          <w:bCs/>
          <w:sz w:val="28"/>
          <w:szCs w:val="28"/>
        </w:rPr>
        <w:t>pandas</w:t>
      </w:r>
      <w:proofErr w:type="spellEnd"/>
      <w:r w:rsidRPr="00E97A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45B974" w14:textId="193A9E2F" w:rsidR="00A312BE" w:rsidRPr="00A312BE" w:rsidRDefault="00A312BE" w:rsidP="00A312BE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A312BE">
        <w:rPr>
          <w:bCs/>
        </w:rPr>
        <w:t xml:space="preserve">Особенности работы с библиотекой </w:t>
      </w:r>
      <w:proofErr w:type="spellStart"/>
      <w:r w:rsidRPr="00A312BE">
        <w:rPr>
          <w:bCs/>
        </w:rPr>
        <w:t>pandas</w:t>
      </w:r>
      <w:proofErr w:type="spellEnd"/>
      <w:r w:rsidR="00C740B6">
        <w:rPr>
          <w:bCs/>
        </w:rPr>
        <w:t>;</w:t>
      </w:r>
    </w:p>
    <w:p w14:paraId="26E877BA" w14:textId="78D3376E" w:rsidR="00A312BE" w:rsidRPr="00A312BE" w:rsidRDefault="00A312BE" w:rsidP="00A312BE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A312BE">
        <w:rPr>
          <w:bCs/>
        </w:rPr>
        <w:t xml:space="preserve">Преобразование данных в </w:t>
      </w:r>
      <w:proofErr w:type="spellStart"/>
      <w:r w:rsidRPr="00A312BE">
        <w:rPr>
          <w:bCs/>
        </w:rPr>
        <w:t>pandas</w:t>
      </w:r>
      <w:proofErr w:type="spellEnd"/>
      <w:r w:rsidR="00C740B6">
        <w:rPr>
          <w:bCs/>
        </w:rPr>
        <w:t>;</w:t>
      </w:r>
    </w:p>
    <w:p w14:paraId="3F45D34B" w14:textId="291B952E" w:rsidR="00A312BE" w:rsidRPr="00A312BE" w:rsidRDefault="00A312BE" w:rsidP="00A312BE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A312BE">
        <w:rPr>
          <w:bCs/>
        </w:rPr>
        <w:t xml:space="preserve">Статистический анализ данных в </w:t>
      </w:r>
      <w:proofErr w:type="spellStart"/>
      <w:r w:rsidRPr="00A312BE">
        <w:rPr>
          <w:bCs/>
        </w:rPr>
        <w:t>pandas</w:t>
      </w:r>
      <w:proofErr w:type="spellEnd"/>
      <w:r w:rsidR="00C740B6">
        <w:rPr>
          <w:bCs/>
        </w:rPr>
        <w:t>;</w:t>
      </w:r>
    </w:p>
    <w:p w14:paraId="17636174" w14:textId="5A02664E" w:rsidR="00A312BE" w:rsidRDefault="00A312BE" w:rsidP="00A312BE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A312BE">
        <w:rPr>
          <w:bCs/>
        </w:rPr>
        <w:t xml:space="preserve">Графический анализ данных в </w:t>
      </w:r>
      <w:proofErr w:type="spellStart"/>
      <w:r w:rsidRPr="00A312BE">
        <w:rPr>
          <w:bCs/>
        </w:rPr>
        <w:t>pandas</w:t>
      </w:r>
      <w:proofErr w:type="spellEnd"/>
      <w:r w:rsidR="00C740B6">
        <w:rPr>
          <w:bCs/>
        </w:rPr>
        <w:t>;</w:t>
      </w:r>
    </w:p>
    <w:p w14:paraId="137984CE" w14:textId="3AB04567" w:rsidR="00E97A60" w:rsidRDefault="00E97A60" w:rsidP="00E97A60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E97A60">
        <w:rPr>
          <w:bCs/>
        </w:rPr>
        <w:t>Основы работы с дата-фреймами: загрузка, очистка, фильтрация, группировка и агрегация.</w:t>
      </w:r>
    </w:p>
    <w:p w14:paraId="7A2AE7DC" w14:textId="77777777" w:rsidR="00E41161" w:rsidRDefault="00E41161" w:rsidP="008F383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F10D2" w14:textId="1FF44C96" w:rsidR="008F3831" w:rsidRDefault="008F3831" w:rsidP="008F383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A312BE" w:rsidRPr="00C740B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 Сбор данных в сети Интернет</w:t>
      </w:r>
    </w:p>
    <w:p w14:paraId="07B51432" w14:textId="6CB9F0FE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И</w:t>
      </w:r>
      <w:r w:rsidR="008F3831">
        <w:rPr>
          <w:bCs/>
        </w:rPr>
        <w:t>звлечение данных из веб-страниц;</w:t>
      </w:r>
    </w:p>
    <w:p w14:paraId="48D475B7" w14:textId="4C975D6E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П</w:t>
      </w:r>
      <w:r w:rsidR="008F3831">
        <w:rPr>
          <w:bCs/>
        </w:rPr>
        <w:t>арсинг</w:t>
      </w:r>
      <w:proofErr w:type="spellEnd"/>
      <w:r w:rsidR="008F3831">
        <w:rPr>
          <w:bCs/>
        </w:rPr>
        <w:t xml:space="preserve"> </w:t>
      </w:r>
      <w:proofErr w:type="spellStart"/>
      <w:r w:rsidR="008F3831">
        <w:rPr>
          <w:bCs/>
        </w:rPr>
        <w:t>html</w:t>
      </w:r>
      <w:proofErr w:type="spellEnd"/>
      <w:r w:rsidR="008F3831">
        <w:rPr>
          <w:bCs/>
        </w:rPr>
        <w:t>-файлов;</w:t>
      </w:r>
    </w:p>
    <w:p w14:paraId="19B4C620" w14:textId="0E2CCA56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Б</w:t>
      </w:r>
      <w:r w:rsidR="008F3831">
        <w:rPr>
          <w:bCs/>
        </w:rPr>
        <w:t xml:space="preserve">иблиотека </w:t>
      </w:r>
      <w:proofErr w:type="spellStart"/>
      <w:r w:rsidR="008F3831">
        <w:rPr>
          <w:bCs/>
        </w:rPr>
        <w:t>beautifulsoup</w:t>
      </w:r>
      <w:proofErr w:type="spellEnd"/>
      <w:r w:rsidR="008F3831">
        <w:rPr>
          <w:bCs/>
        </w:rPr>
        <w:t>.</w:t>
      </w:r>
    </w:p>
    <w:p w14:paraId="47216888" w14:textId="77777777" w:rsidR="008F3831" w:rsidRDefault="008F3831" w:rsidP="008F3831">
      <w:pPr>
        <w:pStyle w:val="2"/>
        <w:jc w:val="left"/>
        <w:rPr>
          <w:bCs/>
          <w:sz w:val="24"/>
          <w:szCs w:val="24"/>
          <w:u w:val="single"/>
        </w:rPr>
      </w:pPr>
    </w:p>
    <w:p w14:paraId="67B3F801" w14:textId="77777777" w:rsidR="008F3831" w:rsidRDefault="008F3831" w:rsidP="008F383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Материалы смешанного обучения к разделу:</w:t>
      </w:r>
    </w:p>
    <w:p w14:paraId="7E3E2CF4" w14:textId="77777777" w:rsidR="008F3831" w:rsidRDefault="008F3831" w:rsidP="008F3831">
      <w:pPr>
        <w:pStyle w:val="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 Видеоролик на тему «Сбор данных в Интернет» (10 минут);</w:t>
      </w:r>
    </w:p>
    <w:p w14:paraId="324F90BE" w14:textId="77777777" w:rsidR="008F3831" w:rsidRDefault="008F3831" w:rsidP="008F3831">
      <w:pPr>
        <w:spacing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Тестовое задание к видеоролику.</w:t>
      </w:r>
    </w:p>
    <w:p w14:paraId="45314348" w14:textId="77777777" w:rsidR="008F3831" w:rsidRDefault="008F3831" w:rsidP="008F3831">
      <w:pPr>
        <w:spacing w:line="360" w:lineRule="auto"/>
        <w:jc w:val="both"/>
        <w:rPr>
          <w:bCs/>
          <w:sz w:val="24"/>
          <w:szCs w:val="24"/>
          <w:u w:val="single"/>
          <w:lang w:val="ru-RU"/>
        </w:rPr>
      </w:pPr>
    </w:p>
    <w:p w14:paraId="0DEEF2AE" w14:textId="4A079B1A" w:rsidR="008F3831" w:rsidRDefault="008F3831" w:rsidP="008F383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A312BE" w:rsidRPr="00C740B6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 Анализ взаимосвязей в Python</w:t>
      </w:r>
    </w:p>
    <w:p w14:paraId="22E0C8AA" w14:textId="4E8E1BCF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К</w:t>
      </w:r>
      <w:r w:rsidR="008F3831">
        <w:rPr>
          <w:bCs/>
        </w:rPr>
        <w:t>орреляционный анализ данных;</w:t>
      </w:r>
    </w:p>
    <w:p w14:paraId="247EF83A" w14:textId="0A1E47F2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О</w:t>
      </w:r>
      <w:r w:rsidR="008F3831">
        <w:rPr>
          <w:bCs/>
        </w:rPr>
        <w:t>ценка силы и направления взаимосвязи;</w:t>
      </w:r>
    </w:p>
    <w:p w14:paraId="36059413" w14:textId="5E042C70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Г</w:t>
      </w:r>
      <w:r w:rsidR="008F3831">
        <w:rPr>
          <w:bCs/>
        </w:rPr>
        <w:t xml:space="preserve">рафический анализ взаимосвязей (диаграмма рассеяния, </w:t>
      </w:r>
      <w:proofErr w:type="spellStart"/>
      <w:r w:rsidR="008F3831">
        <w:rPr>
          <w:bCs/>
        </w:rPr>
        <w:t>ящичковая</w:t>
      </w:r>
      <w:proofErr w:type="spellEnd"/>
      <w:r w:rsidR="008F3831">
        <w:rPr>
          <w:bCs/>
        </w:rPr>
        <w:t xml:space="preserve"> диаграмма).  </w:t>
      </w:r>
    </w:p>
    <w:p w14:paraId="0F0E6FED" w14:textId="77777777" w:rsidR="008F3831" w:rsidRDefault="008F3831" w:rsidP="008F3831">
      <w:pPr>
        <w:pStyle w:val="2"/>
        <w:jc w:val="left"/>
        <w:rPr>
          <w:bCs/>
          <w:sz w:val="24"/>
          <w:szCs w:val="24"/>
          <w:u w:val="single"/>
        </w:rPr>
      </w:pPr>
    </w:p>
    <w:p w14:paraId="37E89477" w14:textId="77777777" w:rsidR="008F3831" w:rsidRDefault="008F3831" w:rsidP="008F383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Материалы смешанного обучения к разделу:</w:t>
      </w:r>
    </w:p>
    <w:p w14:paraId="70946A00" w14:textId="77777777" w:rsidR="008F3831" w:rsidRDefault="008F3831" w:rsidP="008F3831">
      <w:pPr>
        <w:pStyle w:val="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 Видеоролик на тему «Выявление зависимостей» (7 минут);</w:t>
      </w:r>
    </w:p>
    <w:p w14:paraId="08B37ADD" w14:textId="77777777" w:rsidR="008F3831" w:rsidRDefault="008F3831" w:rsidP="008F3831">
      <w:pPr>
        <w:spacing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Тестовое задание к видеоролику.</w:t>
      </w:r>
    </w:p>
    <w:p w14:paraId="687D234F" w14:textId="77777777" w:rsidR="008F3831" w:rsidRDefault="008F3831" w:rsidP="008F3831">
      <w:pPr>
        <w:rPr>
          <w:lang w:val="ru-RU"/>
        </w:rPr>
      </w:pPr>
    </w:p>
    <w:p w14:paraId="23C0824A" w14:textId="51CEB715" w:rsidR="008F3831" w:rsidRDefault="008F3831" w:rsidP="008F383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FF6B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312BE" w:rsidRPr="00C740B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Описательная статистика в Python</w:t>
      </w:r>
    </w:p>
    <w:p w14:paraId="2B531CA3" w14:textId="25C46A0F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Ч</w:t>
      </w:r>
      <w:r w:rsidR="008F3831">
        <w:rPr>
          <w:bCs/>
        </w:rPr>
        <w:t>астотный анализ данных;</w:t>
      </w:r>
    </w:p>
    <w:p w14:paraId="2E7E6532" w14:textId="4013A1EE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О</w:t>
      </w:r>
      <w:r w:rsidR="008F3831">
        <w:rPr>
          <w:bCs/>
        </w:rPr>
        <w:t>сновы статистики;</w:t>
      </w:r>
    </w:p>
    <w:p w14:paraId="41FCE9AF" w14:textId="38F2BB93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М</w:t>
      </w:r>
      <w:r w:rsidR="008F3831">
        <w:rPr>
          <w:bCs/>
        </w:rPr>
        <w:t>еры средней тенденции;</w:t>
      </w:r>
    </w:p>
    <w:p w14:paraId="1E9DB318" w14:textId="44FDB7AC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М</w:t>
      </w:r>
      <w:r w:rsidR="008F3831">
        <w:rPr>
          <w:bCs/>
        </w:rPr>
        <w:t>еры разброса;</w:t>
      </w:r>
    </w:p>
    <w:p w14:paraId="22EC755D" w14:textId="55582F9E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Г</w:t>
      </w:r>
      <w:r w:rsidR="008F3831">
        <w:rPr>
          <w:bCs/>
        </w:rPr>
        <w:t>истограмма.</w:t>
      </w:r>
    </w:p>
    <w:p w14:paraId="645F3BDD" w14:textId="77777777" w:rsidR="008F3831" w:rsidRDefault="008F3831" w:rsidP="008F3831">
      <w:pPr>
        <w:pStyle w:val="2"/>
        <w:jc w:val="left"/>
        <w:rPr>
          <w:bCs/>
          <w:sz w:val="24"/>
          <w:szCs w:val="24"/>
          <w:u w:val="single"/>
        </w:rPr>
      </w:pPr>
    </w:p>
    <w:p w14:paraId="34886746" w14:textId="77777777" w:rsidR="008F3831" w:rsidRDefault="008F3831" w:rsidP="008F383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Материалы смешанного обучения к разделу:</w:t>
      </w:r>
    </w:p>
    <w:p w14:paraId="6FEEC809" w14:textId="77777777" w:rsidR="008F3831" w:rsidRDefault="008F3831" w:rsidP="008F3831">
      <w:pPr>
        <w:pStyle w:val="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Видеоролик на тему «Основы статистики» (10 минут);</w:t>
      </w:r>
    </w:p>
    <w:p w14:paraId="367CF8C8" w14:textId="77777777" w:rsidR="008F3831" w:rsidRDefault="008F3831" w:rsidP="008F3831">
      <w:pPr>
        <w:spacing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Тестовое задание к видеоролику.</w:t>
      </w:r>
    </w:p>
    <w:p w14:paraId="7360DFB4" w14:textId="77777777" w:rsidR="008F3831" w:rsidRDefault="008F3831" w:rsidP="008F3831">
      <w:pPr>
        <w:rPr>
          <w:lang w:val="ru-RU"/>
        </w:rPr>
      </w:pPr>
    </w:p>
    <w:p w14:paraId="6672EE6E" w14:textId="33FFBEEF" w:rsidR="008F3831" w:rsidRDefault="008F3831" w:rsidP="008F383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FF6B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312BE" w:rsidRPr="00C740B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Сводные таблицы Python</w:t>
      </w:r>
    </w:p>
    <w:p w14:paraId="6231DD7B" w14:textId="715CE09D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П</w:t>
      </w:r>
      <w:r w:rsidR="008F3831">
        <w:rPr>
          <w:bCs/>
        </w:rPr>
        <w:t>одготовка данных для создания сводных таблиц;</w:t>
      </w:r>
    </w:p>
    <w:p w14:paraId="2E0AAAA0" w14:textId="7984F3AC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Г</w:t>
      </w:r>
      <w:r w:rsidR="008F3831">
        <w:rPr>
          <w:bCs/>
        </w:rPr>
        <w:t>руппировка данных;</w:t>
      </w:r>
    </w:p>
    <w:p w14:paraId="6A408806" w14:textId="48935AD9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Н</w:t>
      </w:r>
      <w:r w:rsidR="008F3831">
        <w:rPr>
          <w:bCs/>
        </w:rPr>
        <w:t>астройка сводных таблиц;</w:t>
      </w:r>
    </w:p>
    <w:p w14:paraId="48AF4E75" w14:textId="07C13CF3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И</w:t>
      </w:r>
      <w:r w:rsidR="008F3831">
        <w:rPr>
          <w:bCs/>
        </w:rPr>
        <w:t>нтерпретация значений в сводных таблицах;</w:t>
      </w:r>
    </w:p>
    <w:p w14:paraId="0861B726" w14:textId="6029F672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П</w:t>
      </w:r>
      <w:r w:rsidR="008F3831">
        <w:rPr>
          <w:bCs/>
        </w:rPr>
        <w:t>редставление сводных таблиц.</w:t>
      </w:r>
    </w:p>
    <w:p w14:paraId="27BBDBB6" w14:textId="77777777" w:rsidR="008F3831" w:rsidRDefault="008F3831" w:rsidP="008F3831">
      <w:pPr>
        <w:pStyle w:val="2"/>
        <w:jc w:val="left"/>
        <w:rPr>
          <w:bCs/>
          <w:sz w:val="24"/>
          <w:szCs w:val="24"/>
          <w:u w:val="single"/>
        </w:rPr>
      </w:pPr>
    </w:p>
    <w:p w14:paraId="6CE8A3B7" w14:textId="77777777" w:rsidR="008F3831" w:rsidRDefault="008F3831" w:rsidP="008F383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Материалы смешанного обучения к разделу:</w:t>
      </w:r>
    </w:p>
    <w:p w14:paraId="33DD9213" w14:textId="77777777" w:rsidR="008F3831" w:rsidRDefault="008F3831" w:rsidP="008F3831">
      <w:pPr>
        <w:pStyle w:val="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 Видеоролик на тему «Сводные таблицы» (7 минут);</w:t>
      </w:r>
    </w:p>
    <w:p w14:paraId="5639C0A3" w14:textId="77777777" w:rsidR="008F3831" w:rsidRDefault="008F3831" w:rsidP="008F3831">
      <w:pPr>
        <w:spacing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Тестовое задание к видеоролику.</w:t>
      </w:r>
    </w:p>
    <w:p w14:paraId="00A00FF9" w14:textId="77777777" w:rsidR="008F3831" w:rsidRDefault="008F3831" w:rsidP="008F3831">
      <w:pPr>
        <w:rPr>
          <w:lang w:val="ru-RU"/>
        </w:rPr>
      </w:pPr>
    </w:p>
    <w:p w14:paraId="1791865F" w14:textId="1AE5C9A4" w:rsidR="008F3831" w:rsidRDefault="008F3831" w:rsidP="008F383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FF6B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312BE" w:rsidRPr="00C740B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Графический анализ данных в Python</w:t>
      </w:r>
    </w:p>
    <w:p w14:paraId="44DCA5DB" w14:textId="0ECD4106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П</w:t>
      </w:r>
      <w:r w:rsidR="008F3831">
        <w:rPr>
          <w:bCs/>
        </w:rPr>
        <w:t>остроение различных типов графиков;</w:t>
      </w:r>
    </w:p>
    <w:p w14:paraId="5FD3A281" w14:textId="2E17AD70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Н</w:t>
      </w:r>
      <w:r w:rsidR="008F3831">
        <w:rPr>
          <w:bCs/>
        </w:rPr>
        <w:t>астройка и редактирование графиков;</w:t>
      </w:r>
    </w:p>
    <w:p w14:paraId="550E0C39" w14:textId="40585FF9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Б</w:t>
      </w:r>
      <w:r w:rsidR="008F3831">
        <w:rPr>
          <w:bCs/>
        </w:rPr>
        <w:t xml:space="preserve">иблиотека </w:t>
      </w:r>
      <w:proofErr w:type="spellStart"/>
      <w:r w:rsidR="008F3831">
        <w:rPr>
          <w:bCs/>
        </w:rPr>
        <w:t>Mathplotlib</w:t>
      </w:r>
      <w:proofErr w:type="spellEnd"/>
      <w:r w:rsidR="008F3831">
        <w:rPr>
          <w:bCs/>
        </w:rPr>
        <w:t>;</w:t>
      </w:r>
    </w:p>
    <w:p w14:paraId="16F7CCFD" w14:textId="37FD3459" w:rsidR="008F3831" w:rsidRDefault="00C740B6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С</w:t>
      </w:r>
      <w:r w:rsidR="008F3831">
        <w:rPr>
          <w:bCs/>
        </w:rPr>
        <w:t>охранение графиков в разных форматах</w:t>
      </w:r>
      <w:r>
        <w:rPr>
          <w:bCs/>
        </w:rPr>
        <w:t>;</w:t>
      </w:r>
    </w:p>
    <w:p w14:paraId="5D6534C4" w14:textId="0966FC76" w:rsidR="005C20D3" w:rsidRDefault="00F6426A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F6426A">
        <w:rPr>
          <w:bCs/>
        </w:rPr>
        <w:t xml:space="preserve">Оформление и </w:t>
      </w:r>
      <w:proofErr w:type="spellStart"/>
      <w:r w:rsidRPr="00F6426A">
        <w:rPr>
          <w:bCs/>
        </w:rPr>
        <w:t>кастомизация</w:t>
      </w:r>
      <w:proofErr w:type="spellEnd"/>
      <w:r w:rsidRPr="00F6426A">
        <w:rPr>
          <w:bCs/>
        </w:rPr>
        <w:t xml:space="preserve"> графиков</w:t>
      </w:r>
      <w:r w:rsidR="00C740B6">
        <w:rPr>
          <w:bCs/>
        </w:rPr>
        <w:t>;</w:t>
      </w:r>
    </w:p>
    <w:p w14:paraId="3A2DF5A2" w14:textId="63DFAB6D" w:rsidR="005C20D3" w:rsidRDefault="00F6426A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F6426A">
        <w:rPr>
          <w:bCs/>
        </w:rPr>
        <w:t>Визуализации отфильтрованных и сгруппированных данных</w:t>
      </w:r>
      <w:r w:rsidR="00C740B6">
        <w:rPr>
          <w:bCs/>
        </w:rPr>
        <w:t>;</w:t>
      </w:r>
    </w:p>
    <w:p w14:paraId="6BBC41E1" w14:textId="173A7F2F" w:rsidR="00F6426A" w:rsidRDefault="00F6426A" w:rsidP="008F3831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F6426A">
        <w:rPr>
          <w:bCs/>
        </w:rPr>
        <w:t xml:space="preserve">Создание интерактивных визуализаций в </w:t>
      </w:r>
      <w:proofErr w:type="spellStart"/>
      <w:r w:rsidRPr="00F6426A">
        <w:rPr>
          <w:bCs/>
        </w:rPr>
        <w:t>Plotly</w:t>
      </w:r>
      <w:proofErr w:type="spellEnd"/>
      <w:r w:rsidRPr="00F6426A">
        <w:rPr>
          <w:bCs/>
        </w:rPr>
        <w:t>.</w:t>
      </w:r>
    </w:p>
    <w:p w14:paraId="3B7FB710" w14:textId="77777777" w:rsidR="008F3831" w:rsidRDefault="008F3831" w:rsidP="008F3831">
      <w:pPr>
        <w:pStyle w:val="2"/>
        <w:jc w:val="left"/>
        <w:rPr>
          <w:bCs/>
          <w:sz w:val="24"/>
          <w:szCs w:val="24"/>
          <w:u w:val="single"/>
        </w:rPr>
      </w:pPr>
    </w:p>
    <w:p w14:paraId="2D9EC0A6" w14:textId="77777777" w:rsidR="008F3831" w:rsidRDefault="008F3831" w:rsidP="008F383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Материалы смешанного обучения к разделу:</w:t>
      </w:r>
    </w:p>
    <w:p w14:paraId="3E515FFF" w14:textId="77777777" w:rsidR="008F3831" w:rsidRDefault="008F3831" w:rsidP="008F3831">
      <w:pPr>
        <w:pStyle w:val="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 Видеоролик на тему «Визуализация данных. Подготовка презентаций.» (10 минут);</w:t>
      </w:r>
    </w:p>
    <w:p w14:paraId="52DC7C3F" w14:textId="10350D3D" w:rsidR="008F3831" w:rsidRDefault="008F3831" w:rsidP="008F3831">
      <w:pPr>
        <w:spacing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Тестовое задание к видеоролику.</w:t>
      </w:r>
    </w:p>
    <w:p w14:paraId="5E499847" w14:textId="4863C1B2" w:rsidR="005C20D3" w:rsidRDefault="005C20D3" w:rsidP="008F3831">
      <w:pPr>
        <w:spacing w:line="360" w:lineRule="auto"/>
        <w:jc w:val="both"/>
        <w:rPr>
          <w:bCs/>
          <w:sz w:val="24"/>
          <w:szCs w:val="24"/>
          <w:lang w:val="ru-RU"/>
        </w:rPr>
      </w:pPr>
    </w:p>
    <w:p w14:paraId="146910F9" w14:textId="3E992264" w:rsidR="005C20D3" w:rsidRPr="005C20D3" w:rsidRDefault="005C20D3" w:rsidP="005C20D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Pr="005C20D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20D3">
        <w:rPr>
          <w:rFonts w:ascii="Times New Roman" w:hAnsi="Times New Roman" w:cs="Times New Roman"/>
          <w:b/>
          <w:bCs/>
          <w:sz w:val="28"/>
          <w:szCs w:val="28"/>
        </w:rPr>
        <w:t>Текстовый анализ</w:t>
      </w:r>
    </w:p>
    <w:p w14:paraId="7B0B2243" w14:textId="6CFDB44B" w:rsidR="005C20D3" w:rsidRPr="005C20D3" w:rsidRDefault="005C20D3" w:rsidP="005C20D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5C20D3">
        <w:rPr>
          <w:bCs/>
        </w:rPr>
        <w:t>Сбор, обработка и подготовка текста для анализа</w:t>
      </w:r>
      <w:r w:rsidR="00C740B6">
        <w:rPr>
          <w:bCs/>
        </w:rPr>
        <w:t>;</w:t>
      </w:r>
    </w:p>
    <w:p w14:paraId="360AA4B4" w14:textId="14FCDF06" w:rsidR="005C20D3" w:rsidRDefault="005C20D3" w:rsidP="005C20D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5C20D3">
        <w:rPr>
          <w:bCs/>
        </w:rPr>
        <w:t>Решение задачи классификации текстов.</w:t>
      </w:r>
    </w:p>
    <w:p w14:paraId="4404B23C" w14:textId="77777777" w:rsidR="00C740B6" w:rsidRDefault="00C740B6" w:rsidP="00C740B6">
      <w:pPr>
        <w:pStyle w:val="aff2"/>
        <w:spacing w:line="360" w:lineRule="auto"/>
        <w:ind w:left="1070"/>
        <w:jc w:val="both"/>
        <w:rPr>
          <w:bCs/>
        </w:rPr>
      </w:pPr>
    </w:p>
    <w:p w14:paraId="35B480C6" w14:textId="2651CDAA" w:rsidR="00DB4243" w:rsidRDefault="00DB4243" w:rsidP="00DB424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DB4243">
        <w:rPr>
          <w:b/>
          <w:bCs/>
          <w:sz w:val="28"/>
          <w:szCs w:val="28"/>
          <w:lang w:val="ru-RU"/>
        </w:rPr>
        <w:t>Тема 1</w:t>
      </w:r>
      <w:r>
        <w:rPr>
          <w:b/>
          <w:bCs/>
          <w:sz w:val="28"/>
          <w:szCs w:val="28"/>
          <w:lang w:val="ru-RU"/>
        </w:rPr>
        <w:t>5</w:t>
      </w:r>
      <w:r w:rsidRPr="00DB4243">
        <w:rPr>
          <w:b/>
          <w:bCs/>
          <w:sz w:val="28"/>
          <w:szCs w:val="28"/>
          <w:lang w:val="ru-RU"/>
        </w:rPr>
        <w:t>. Основы ООП на языке Python</w:t>
      </w:r>
    </w:p>
    <w:p w14:paraId="615D827D" w14:textId="5BFA9515" w:rsidR="00DB4243" w:rsidRPr="00DB4243" w:rsidRDefault="00DB4243" w:rsidP="00DB424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>Класс</w:t>
      </w:r>
      <w:r>
        <w:rPr>
          <w:bCs/>
        </w:rPr>
        <w:t>ы, о</w:t>
      </w:r>
      <w:r w:rsidRPr="00DB4243">
        <w:rPr>
          <w:bCs/>
        </w:rPr>
        <w:t>бъекты</w:t>
      </w:r>
      <w:r>
        <w:rPr>
          <w:bCs/>
        </w:rPr>
        <w:t>, а</w:t>
      </w:r>
      <w:r w:rsidRPr="00DB4243">
        <w:rPr>
          <w:bCs/>
        </w:rPr>
        <w:t>трибуты класса</w:t>
      </w:r>
      <w:r w:rsidR="00C740B6">
        <w:rPr>
          <w:bCs/>
        </w:rPr>
        <w:t>;</w:t>
      </w:r>
    </w:p>
    <w:p w14:paraId="2D6AF81A" w14:textId="37363FF0" w:rsidR="00DB4243" w:rsidRPr="00DB4243" w:rsidRDefault="00DB4243" w:rsidP="00DB424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>Методы</w:t>
      </w:r>
      <w:r>
        <w:rPr>
          <w:bCs/>
        </w:rPr>
        <w:t xml:space="preserve">, </w:t>
      </w:r>
      <w:r w:rsidRPr="00DB4243">
        <w:rPr>
          <w:bCs/>
        </w:rPr>
        <w:t>Статичные методы</w:t>
      </w:r>
      <w:r w:rsidR="00C740B6">
        <w:rPr>
          <w:bCs/>
        </w:rPr>
        <w:t>;</w:t>
      </w:r>
    </w:p>
    <w:p w14:paraId="31880710" w14:textId="373FB6F3" w:rsidR="00DB4243" w:rsidRPr="00DB4243" w:rsidRDefault="00DB4243" w:rsidP="00DB424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>Конструкторы</w:t>
      </w:r>
      <w:r w:rsidR="00C740B6">
        <w:rPr>
          <w:bCs/>
        </w:rPr>
        <w:t>;</w:t>
      </w:r>
    </w:p>
    <w:p w14:paraId="05A17772" w14:textId="7FB5331A" w:rsidR="00DB4243" w:rsidRPr="00DB4243" w:rsidRDefault="00DB4243" w:rsidP="00DB424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>Модификаторы доступа</w:t>
      </w:r>
      <w:r w:rsidR="00C740B6">
        <w:rPr>
          <w:bCs/>
        </w:rPr>
        <w:t>;</w:t>
      </w:r>
    </w:p>
    <w:p w14:paraId="1E700E75" w14:textId="225A5D2C" w:rsidR="00DB4243" w:rsidRPr="00DB4243" w:rsidRDefault="00DB4243" w:rsidP="00DB424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>Наследование</w:t>
      </w:r>
      <w:r w:rsidR="00C740B6">
        <w:rPr>
          <w:bCs/>
        </w:rPr>
        <w:t>;</w:t>
      </w:r>
    </w:p>
    <w:p w14:paraId="4BE76144" w14:textId="65766FA5" w:rsidR="00DB4243" w:rsidRPr="00DB4243" w:rsidRDefault="00DB4243" w:rsidP="00DB424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 xml:space="preserve">Множественное наследование </w:t>
      </w:r>
      <w:proofErr w:type="spellStart"/>
      <w:r w:rsidRPr="00DB4243">
        <w:rPr>
          <w:bCs/>
        </w:rPr>
        <w:t>Python</w:t>
      </w:r>
      <w:proofErr w:type="spellEnd"/>
      <w:r w:rsidR="00C740B6">
        <w:rPr>
          <w:bCs/>
        </w:rPr>
        <w:t>;</w:t>
      </w:r>
    </w:p>
    <w:p w14:paraId="068B417A" w14:textId="0BA5E8E2" w:rsidR="00DB4243" w:rsidRPr="00DB4243" w:rsidRDefault="00DB4243" w:rsidP="00DB424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lastRenderedPageBreak/>
        <w:t>Полиморфизм</w:t>
      </w:r>
      <w:r w:rsidR="00C740B6">
        <w:rPr>
          <w:bCs/>
        </w:rPr>
        <w:t>;</w:t>
      </w:r>
    </w:p>
    <w:p w14:paraId="275B9BA5" w14:textId="1D63FCD9" w:rsidR="00DB4243" w:rsidRPr="00DB4243" w:rsidRDefault="00DB4243" w:rsidP="00DB424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>Перегрузка метода</w:t>
      </w:r>
      <w:r w:rsidR="00C740B6">
        <w:rPr>
          <w:bCs/>
        </w:rPr>
        <w:t>;</w:t>
      </w:r>
    </w:p>
    <w:p w14:paraId="006ED6DF" w14:textId="76E3D4B4" w:rsidR="00DB4243" w:rsidRPr="00DB4243" w:rsidRDefault="00DB4243" w:rsidP="00DB424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>Переопределение метод</w:t>
      </w:r>
      <w:r>
        <w:rPr>
          <w:bCs/>
        </w:rPr>
        <w:t>ов</w:t>
      </w:r>
      <w:r w:rsidR="00C740B6">
        <w:rPr>
          <w:bCs/>
        </w:rPr>
        <w:t>;</w:t>
      </w:r>
    </w:p>
    <w:p w14:paraId="3735D8E4" w14:textId="1FE7C343" w:rsidR="00DB4243" w:rsidRPr="00DB4243" w:rsidRDefault="00DB4243" w:rsidP="00DB4243">
      <w:pPr>
        <w:pStyle w:val="aff2"/>
        <w:numPr>
          <w:ilvl w:val="1"/>
          <w:numId w:val="16"/>
        </w:numPr>
        <w:spacing w:line="360" w:lineRule="auto"/>
        <w:jc w:val="both"/>
        <w:rPr>
          <w:bCs/>
        </w:rPr>
      </w:pPr>
      <w:r w:rsidRPr="00DB4243">
        <w:rPr>
          <w:bCs/>
        </w:rPr>
        <w:t>Инкапсуляция</w:t>
      </w:r>
      <w:r w:rsidR="00C740B6">
        <w:rPr>
          <w:bCs/>
        </w:rPr>
        <w:t>.</w:t>
      </w:r>
    </w:p>
    <w:p w14:paraId="093B9428" w14:textId="77777777" w:rsidR="00CE7F7D" w:rsidRDefault="00CE7F7D" w:rsidP="00BA57E4">
      <w:pPr>
        <w:spacing w:line="360" w:lineRule="auto"/>
        <w:jc w:val="both"/>
        <w:rPr>
          <w:lang w:val="ru-RU"/>
        </w:rPr>
      </w:pPr>
    </w:p>
    <w:p w14:paraId="4050430B" w14:textId="77777777" w:rsidR="00E41161" w:rsidRDefault="00E41161" w:rsidP="00C740B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DAF703D" w14:textId="5B0DED2A" w:rsidR="00B526E7" w:rsidRDefault="00981BB1" w:rsidP="00C740B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E7153">
        <w:rPr>
          <w:rFonts w:ascii="Times New Roman" w:hAnsi="Times New Roman" w:cs="Times New Roman"/>
          <w:b/>
          <w:sz w:val="28"/>
          <w:szCs w:val="28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4C7DFA07" w14:textId="77777777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027"/>
        <w:gridCol w:w="1533"/>
        <w:gridCol w:w="2086"/>
        <w:gridCol w:w="2140"/>
      </w:tblGrid>
      <w:tr w:rsidR="00FF6B64" w:rsidRPr="00B73E68" w14:paraId="675E2B16" w14:textId="77777777" w:rsidTr="00C835FC">
        <w:tc>
          <w:tcPr>
            <w:tcW w:w="300" w:type="pct"/>
            <w:shd w:val="clear" w:color="auto" w:fill="auto"/>
          </w:tcPr>
          <w:p w14:paraId="6A68C0AC" w14:textId="77777777" w:rsidR="00FF6B64" w:rsidRPr="004E7153" w:rsidRDefault="00FF6B64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634" w:type="pct"/>
            <w:shd w:val="clear" w:color="auto" w:fill="auto"/>
          </w:tcPr>
          <w:p w14:paraId="4FB4668B" w14:textId="77777777" w:rsidR="00FF6B64" w:rsidRPr="004E7153" w:rsidRDefault="00FF6B64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4E7153"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820" w:type="pct"/>
            <w:shd w:val="clear" w:color="auto" w:fill="auto"/>
          </w:tcPr>
          <w:p w14:paraId="56CEB717" w14:textId="77777777" w:rsidR="00FF6B64" w:rsidRPr="00573BC6" w:rsidRDefault="00FF6B64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>Количество аудиторных  часов</w:t>
            </w:r>
          </w:p>
        </w:tc>
        <w:tc>
          <w:tcPr>
            <w:tcW w:w="1123" w:type="pct"/>
            <w:shd w:val="clear" w:color="auto" w:fill="auto"/>
          </w:tcPr>
          <w:p w14:paraId="5352C9F7" w14:textId="77777777" w:rsidR="00FF6B64" w:rsidRPr="00573BC6" w:rsidRDefault="00FF6B64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 xml:space="preserve">Основные виды </w:t>
            </w:r>
            <w:r>
              <w:rPr>
                <w:b/>
                <w:sz w:val="24"/>
                <w:szCs w:val="24"/>
                <w:lang w:val="ru-RU"/>
              </w:rPr>
              <w:t xml:space="preserve">аудиторной </w:t>
            </w:r>
            <w:r w:rsidRPr="00573BC6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123" w:type="pct"/>
          </w:tcPr>
          <w:p w14:paraId="2A1AF60D" w14:textId="77777777" w:rsidR="00FF6B64" w:rsidRPr="00573BC6" w:rsidRDefault="00FF6B64" w:rsidP="007E0977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 xml:space="preserve">Основные виды </w:t>
            </w:r>
            <w:r>
              <w:rPr>
                <w:b/>
                <w:sz w:val="24"/>
                <w:szCs w:val="24"/>
                <w:lang w:val="ru-RU"/>
              </w:rPr>
              <w:t xml:space="preserve">внеаудиторной </w:t>
            </w:r>
            <w:r w:rsidRPr="00573BC6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</w:tr>
      <w:tr w:rsidR="00FF6B64" w:rsidRPr="003D57E4" w14:paraId="47C6CDBD" w14:textId="77777777" w:rsidTr="00C835FC">
        <w:tc>
          <w:tcPr>
            <w:tcW w:w="300" w:type="pct"/>
            <w:shd w:val="clear" w:color="auto" w:fill="auto"/>
          </w:tcPr>
          <w:p w14:paraId="7C74F6BD" w14:textId="20C96B45" w:rsidR="00FF6B64" w:rsidRPr="008E02BF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34" w:type="pct"/>
            <w:shd w:val="clear" w:color="auto" w:fill="auto"/>
          </w:tcPr>
          <w:p w14:paraId="2E2AB6C9" w14:textId="77777777" w:rsidR="00FF6B64" w:rsidRPr="00FD5ED2" w:rsidRDefault="00FF6B64" w:rsidP="007E0977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Введение в Python. Типы данных и переменные.</w:t>
            </w:r>
          </w:p>
        </w:tc>
        <w:tc>
          <w:tcPr>
            <w:tcW w:w="820" w:type="pct"/>
            <w:shd w:val="clear" w:color="auto" w:fill="auto"/>
          </w:tcPr>
          <w:p w14:paraId="37B2F5E4" w14:textId="77777777" w:rsidR="00FF6B64" w:rsidRPr="00FD5ED2" w:rsidRDefault="00FF6B64" w:rsidP="007E0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6790007F" w14:textId="77777777" w:rsidR="00FF6B64" w:rsidRPr="00573BC6" w:rsidRDefault="00FF6B64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1A6FEBB8" w14:textId="77777777" w:rsidR="00FF6B64" w:rsidRPr="00341F5F" w:rsidRDefault="00FF6B64" w:rsidP="007E0977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52B2B4AE" w14:textId="77777777" w:rsidR="00FF6B64" w:rsidRPr="00341F5F" w:rsidRDefault="00FF6B64" w:rsidP="007E0977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2CCA51F3" w14:textId="77777777" w:rsidR="00FF6B64" w:rsidRPr="00341F5F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68B6AFD7" w14:textId="77777777" w:rsidR="00FF6B64" w:rsidRPr="00341F5F" w:rsidRDefault="00FF6B64" w:rsidP="007E0977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4384BFC5" w14:textId="77777777" w:rsidR="00FF6B64" w:rsidRPr="00341F5F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56BDBB49" w14:textId="77777777" w:rsidR="00FF6B64" w:rsidRPr="00573BC6" w:rsidRDefault="00FF6B64" w:rsidP="007E0977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FF6B64" w:rsidRPr="003D57E4" w14:paraId="0909894F" w14:textId="77777777" w:rsidTr="00C835FC">
        <w:tc>
          <w:tcPr>
            <w:tcW w:w="300" w:type="pct"/>
            <w:shd w:val="clear" w:color="auto" w:fill="auto"/>
          </w:tcPr>
          <w:p w14:paraId="68BEAF8C" w14:textId="0F50314C" w:rsid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34" w:type="pct"/>
            <w:shd w:val="clear" w:color="auto" w:fill="auto"/>
          </w:tcPr>
          <w:p w14:paraId="76618AC3" w14:textId="4CD8CA6F" w:rsidR="00FF6B64" w:rsidRPr="00FD5ED2" w:rsidRDefault="00FF6B64" w:rsidP="007E0977">
            <w:pPr>
              <w:rPr>
                <w:sz w:val="24"/>
                <w:szCs w:val="24"/>
                <w:lang w:val="ru-RU"/>
              </w:rPr>
            </w:pPr>
            <w:r w:rsidRPr="00FF6B64">
              <w:rPr>
                <w:sz w:val="24"/>
                <w:szCs w:val="24"/>
                <w:lang w:val="ru-RU"/>
              </w:rPr>
              <w:t>Основные конструкции и операторы языка</w:t>
            </w:r>
          </w:p>
        </w:tc>
        <w:tc>
          <w:tcPr>
            <w:tcW w:w="820" w:type="pct"/>
            <w:shd w:val="clear" w:color="auto" w:fill="auto"/>
          </w:tcPr>
          <w:p w14:paraId="1715532D" w14:textId="33DAEAAD" w:rsidR="00FF6B64" w:rsidRP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2824B466" w14:textId="13BB780C" w:rsidR="00FF6B64" w:rsidRPr="00573BC6" w:rsidRDefault="00C835FC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4A6D6462" w14:textId="7903222D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61B0E78E" w14:textId="12733B24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232978BC" w14:textId="35193B14" w:rsidR="00FF6B64" w:rsidRPr="00341F5F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FF6B64" w:rsidRPr="003D57E4" w14:paraId="09A76337" w14:textId="77777777" w:rsidTr="00C835FC">
        <w:tc>
          <w:tcPr>
            <w:tcW w:w="300" w:type="pct"/>
            <w:shd w:val="clear" w:color="auto" w:fill="auto"/>
          </w:tcPr>
          <w:p w14:paraId="1E75F261" w14:textId="127FE271" w:rsid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34" w:type="pct"/>
            <w:shd w:val="clear" w:color="auto" w:fill="auto"/>
          </w:tcPr>
          <w:p w14:paraId="2DE034F4" w14:textId="37876A38" w:rsidR="00FF6B64" w:rsidRPr="00FD5ED2" w:rsidRDefault="00861CD6" w:rsidP="007E0977">
            <w:pPr>
              <w:rPr>
                <w:sz w:val="24"/>
                <w:szCs w:val="24"/>
                <w:lang w:val="ru-RU"/>
              </w:rPr>
            </w:pPr>
            <w:r w:rsidRPr="00861CD6">
              <w:rPr>
                <w:sz w:val="24"/>
                <w:szCs w:val="24"/>
                <w:lang w:val="ru-RU"/>
              </w:rPr>
              <w:t>Строки</w:t>
            </w:r>
          </w:p>
        </w:tc>
        <w:tc>
          <w:tcPr>
            <w:tcW w:w="820" w:type="pct"/>
            <w:shd w:val="clear" w:color="auto" w:fill="auto"/>
          </w:tcPr>
          <w:p w14:paraId="0D5C3395" w14:textId="7069CD54" w:rsidR="00FF6B64" w:rsidRP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2533A4C9" w14:textId="19F923D4" w:rsidR="00FF6B64" w:rsidRPr="00573BC6" w:rsidRDefault="00C835FC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23BAF015" w14:textId="77777777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55991398" w14:textId="77777777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49457BB3" w14:textId="6C91905F" w:rsidR="00FF6B64" w:rsidRPr="00341F5F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FF6B64" w:rsidRPr="003D57E4" w14:paraId="54493B53" w14:textId="77777777" w:rsidTr="00C835FC">
        <w:tc>
          <w:tcPr>
            <w:tcW w:w="300" w:type="pct"/>
            <w:shd w:val="clear" w:color="auto" w:fill="auto"/>
          </w:tcPr>
          <w:p w14:paraId="5B634043" w14:textId="4F1EB482" w:rsid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34" w:type="pct"/>
            <w:shd w:val="clear" w:color="auto" w:fill="auto"/>
          </w:tcPr>
          <w:p w14:paraId="09A54274" w14:textId="40CE23E0" w:rsidR="00FF6B64" w:rsidRPr="00FD5ED2" w:rsidRDefault="00861CD6" w:rsidP="007E0977">
            <w:pPr>
              <w:rPr>
                <w:sz w:val="24"/>
                <w:szCs w:val="24"/>
                <w:lang w:val="ru-RU"/>
              </w:rPr>
            </w:pPr>
            <w:r w:rsidRPr="00861CD6">
              <w:rPr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820" w:type="pct"/>
            <w:shd w:val="clear" w:color="auto" w:fill="auto"/>
          </w:tcPr>
          <w:p w14:paraId="23F31623" w14:textId="2CD099AF" w:rsidR="00FF6B64" w:rsidRPr="00FF6B64" w:rsidRDefault="00A53BC6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pct"/>
            <w:shd w:val="clear" w:color="auto" w:fill="auto"/>
          </w:tcPr>
          <w:p w14:paraId="3FA506D2" w14:textId="05E029BA" w:rsidR="00FF6B64" w:rsidRPr="00573BC6" w:rsidRDefault="00C835FC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275C8AC5" w14:textId="77777777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24445D97" w14:textId="77777777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3903726B" w14:textId="6DC74245" w:rsidR="00FF6B64" w:rsidRPr="00341F5F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 xml:space="preserve">. Работа с </w:t>
            </w:r>
            <w:r w:rsidRPr="00FF6B64">
              <w:rPr>
                <w:sz w:val="24"/>
                <w:szCs w:val="24"/>
                <w:lang w:val="ru-RU"/>
              </w:rPr>
              <w:lastRenderedPageBreak/>
              <w:t>дополнительными материалами.</w:t>
            </w:r>
          </w:p>
        </w:tc>
      </w:tr>
      <w:tr w:rsidR="00FF6B64" w:rsidRPr="003D57E4" w14:paraId="5326B73B" w14:textId="77777777" w:rsidTr="00C835FC">
        <w:tc>
          <w:tcPr>
            <w:tcW w:w="300" w:type="pct"/>
            <w:shd w:val="clear" w:color="auto" w:fill="auto"/>
          </w:tcPr>
          <w:p w14:paraId="4D0F4256" w14:textId="67FFC68D" w:rsidR="00FF6B64" w:rsidRDefault="00FF6B64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634" w:type="pct"/>
            <w:shd w:val="clear" w:color="auto" w:fill="auto"/>
          </w:tcPr>
          <w:p w14:paraId="5D70ABFE" w14:textId="0F1D3536" w:rsidR="00FF6B64" w:rsidRPr="00FD5ED2" w:rsidRDefault="00861CD6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Списки</w:t>
            </w:r>
          </w:p>
        </w:tc>
        <w:tc>
          <w:tcPr>
            <w:tcW w:w="820" w:type="pct"/>
            <w:shd w:val="clear" w:color="auto" w:fill="auto"/>
          </w:tcPr>
          <w:p w14:paraId="46830571" w14:textId="51D715C1" w:rsidR="00FF6B64" w:rsidRPr="00FF6B64" w:rsidRDefault="00A876E1" w:rsidP="007E09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2B74958C" w14:textId="03AD7068" w:rsidR="00FF6B64" w:rsidRPr="00573BC6" w:rsidRDefault="00C835FC" w:rsidP="007E0977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104637CC" w14:textId="77777777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70D741C8" w14:textId="77777777" w:rsidR="00FF6B64" w:rsidRPr="00FF6B64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3299D901" w14:textId="0D038A19" w:rsidR="00FF6B64" w:rsidRPr="00341F5F" w:rsidRDefault="00FF6B64" w:rsidP="00FF6B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C835FC" w:rsidRPr="003D57E4" w14:paraId="280FC37F" w14:textId="77777777" w:rsidTr="00C835FC">
        <w:tc>
          <w:tcPr>
            <w:tcW w:w="300" w:type="pct"/>
            <w:shd w:val="clear" w:color="auto" w:fill="auto"/>
          </w:tcPr>
          <w:p w14:paraId="6140840A" w14:textId="7FCBB261" w:rsidR="00C835FC" w:rsidRPr="00C835FC" w:rsidRDefault="00C835FC" w:rsidP="00C83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4" w:type="pct"/>
            <w:shd w:val="clear" w:color="auto" w:fill="auto"/>
          </w:tcPr>
          <w:p w14:paraId="03164E3A" w14:textId="3787BD31" w:rsidR="00C835FC" w:rsidRDefault="00C835FC" w:rsidP="00C835FC">
            <w:pPr>
              <w:rPr>
                <w:sz w:val="24"/>
                <w:szCs w:val="24"/>
                <w:lang w:val="ru-RU"/>
              </w:rPr>
            </w:pPr>
            <w:r w:rsidRPr="00C835FC">
              <w:rPr>
                <w:sz w:val="24"/>
                <w:szCs w:val="24"/>
                <w:lang w:val="ru-RU"/>
              </w:rPr>
              <w:t xml:space="preserve">Библиотека </w:t>
            </w:r>
            <w:proofErr w:type="spellStart"/>
            <w:r w:rsidRPr="00C835FC">
              <w:rPr>
                <w:sz w:val="24"/>
                <w:szCs w:val="24"/>
                <w:lang w:val="ru-RU"/>
              </w:rPr>
              <w:t>NumPy</w:t>
            </w:r>
            <w:proofErr w:type="spellEnd"/>
          </w:p>
        </w:tc>
        <w:tc>
          <w:tcPr>
            <w:tcW w:w="820" w:type="pct"/>
            <w:shd w:val="clear" w:color="auto" w:fill="auto"/>
          </w:tcPr>
          <w:p w14:paraId="09C3AB57" w14:textId="445C9DE4" w:rsidR="00C835FC" w:rsidRPr="00A53BC6" w:rsidRDefault="00133FB5" w:rsidP="00C835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23" w:type="pct"/>
            <w:shd w:val="clear" w:color="auto" w:fill="auto"/>
          </w:tcPr>
          <w:p w14:paraId="3290D8CA" w14:textId="2FBE0339" w:rsidR="00C835FC" w:rsidRPr="00573BC6" w:rsidRDefault="00C835FC" w:rsidP="00C835FC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5B89FC64" w14:textId="77777777" w:rsidR="00C835FC" w:rsidRPr="00FF6B64" w:rsidRDefault="00C835FC" w:rsidP="00C835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57A47D5D" w14:textId="77777777" w:rsidR="00C835FC" w:rsidRPr="00FF6B64" w:rsidRDefault="00C835FC" w:rsidP="00C835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79D97FFB" w14:textId="5C6A4E59" w:rsidR="00C835FC" w:rsidRDefault="00C835FC" w:rsidP="00C835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C835FC" w:rsidRPr="003D57E4" w14:paraId="68C217F1" w14:textId="77777777" w:rsidTr="00C835FC">
        <w:tc>
          <w:tcPr>
            <w:tcW w:w="300" w:type="pct"/>
            <w:shd w:val="clear" w:color="auto" w:fill="auto"/>
          </w:tcPr>
          <w:p w14:paraId="30CFACEB" w14:textId="10AAF4F0" w:rsidR="00C835FC" w:rsidRPr="00C835FC" w:rsidRDefault="00C835FC" w:rsidP="00C83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4" w:type="pct"/>
            <w:shd w:val="clear" w:color="auto" w:fill="auto"/>
          </w:tcPr>
          <w:p w14:paraId="2A29845F" w14:textId="77777777" w:rsidR="00C835FC" w:rsidRPr="00FD5ED2" w:rsidRDefault="00C835FC" w:rsidP="00C835FC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Работа с файлами в Python</w:t>
            </w:r>
          </w:p>
        </w:tc>
        <w:tc>
          <w:tcPr>
            <w:tcW w:w="820" w:type="pct"/>
            <w:shd w:val="clear" w:color="auto" w:fill="auto"/>
          </w:tcPr>
          <w:p w14:paraId="15C7F18D" w14:textId="77777777" w:rsidR="00C835FC" w:rsidRPr="00FD5ED2" w:rsidRDefault="00C835FC" w:rsidP="00C83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328A7B2D" w14:textId="77777777" w:rsidR="00C835FC" w:rsidRPr="00573BC6" w:rsidRDefault="00C835FC" w:rsidP="00C835FC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05A435BB" w14:textId="77777777" w:rsidR="00C835FC" w:rsidRPr="00341F5F" w:rsidRDefault="00C835FC" w:rsidP="00C835FC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07AE0C3F" w14:textId="77777777" w:rsidR="00C835FC" w:rsidRPr="00341F5F" w:rsidRDefault="00C835FC" w:rsidP="00C835FC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3B18810A" w14:textId="77777777" w:rsidR="00C835FC" w:rsidRPr="00341F5F" w:rsidRDefault="00C835FC" w:rsidP="00C835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361B204B" w14:textId="77777777" w:rsidR="00C835FC" w:rsidRPr="00341F5F" w:rsidRDefault="00C835FC" w:rsidP="00C835FC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49B2B7E9" w14:textId="77777777" w:rsidR="00C835FC" w:rsidRPr="00341F5F" w:rsidRDefault="00C835FC" w:rsidP="00C835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6846373D" w14:textId="77777777" w:rsidR="00C835FC" w:rsidRPr="00573BC6" w:rsidRDefault="00C835FC" w:rsidP="00C835FC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5C20D3" w:rsidRPr="003D57E4" w14:paraId="34C0F7FB" w14:textId="77777777" w:rsidTr="00C835FC">
        <w:tc>
          <w:tcPr>
            <w:tcW w:w="300" w:type="pct"/>
            <w:shd w:val="clear" w:color="auto" w:fill="auto"/>
          </w:tcPr>
          <w:p w14:paraId="3C0A0991" w14:textId="157C7263" w:rsidR="005C20D3" w:rsidRDefault="005C20D3" w:rsidP="005C2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4" w:type="pct"/>
            <w:shd w:val="clear" w:color="auto" w:fill="auto"/>
          </w:tcPr>
          <w:p w14:paraId="681DE5CD" w14:textId="4C9F2290" w:rsidR="005C20D3" w:rsidRPr="00C835FC" w:rsidRDefault="005C20D3" w:rsidP="005C20D3">
            <w:pPr>
              <w:rPr>
                <w:b/>
                <w:bCs/>
                <w:sz w:val="28"/>
                <w:szCs w:val="28"/>
              </w:rPr>
            </w:pPr>
            <w:r w:rsidRPr="00C835FC">
              <w:rPr>
                <w:sz w:val="24"/>
                <w:szCs w:val="24"/>
                <w:lang w:val="ru-RU"/>
              </w:rPr>
              <w:t xml:space="preserve">Библиотека </w:t>
            </w:r>
            <w:proofErr w:type="spellStart"/>
            <w:r w:rsidRPr="00C835FC">
              <w:rPr>
                <w:sz w:val="24"/>
                <w:szCs w:val="24"/>
                <w:lang w:val="ru-RU"/>
              </w:rPr>
              <w:t>pandas</w:t>
            </w:r>
            <w:proofErr w:type="spellEnd"/>
            <w:r w:rsidRPr="00C835F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20" w:type="pct"/>
            <w:shd w:val="clear" w:color="auto" w:fill="auto"/>
          </w:tcPr>
          <w:p w14:paraId="5E05D96A" w14:textId="2522AE6B" w:rsidR="005C20D3" w:rsidRPr="00A53BC6" w:rsidRDefault="00133FB5" w:rsidP="005C2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23" w:type="pct"/>
            <w:shd w:val="clear" w:color="auto" w:fill="auto"/>
          </w:tcPr>
          <w:p w14:paraId="21729F96" w14:textId="2BFB79ED" w:rsidR="005C20D3" w:rsidRPr="00573BC6" w:rsidRDefault="005C20D3" w:rsidP="005C20D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079A4D77" w14:textId="77777777" w:rsidR="005C20D3" w:rsidRPr="00FF6B64" w:rsidRDefault="005C20D3" w:rsidP="005C2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459A86CD" w14:textId="77777777" w:rsidR="005C20D3" w:rsidRPr="00FF6B64" w:rsidRDefault="005C20D3" w:rsidP="005C2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4560FC6F" w14:textId="543245A1" w:rsidR="005C20D3" w:rsidRPr="00341F5F" w:rsidRDefault="005C20D3" w:rsidP="005C2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5C20D3" w:rsidRPr="003D57E4" w14:paraId="66DADCC7" w14:textId="77777777" w:rsidTr="00C835F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5C16" w14:textId="45FF992A" w:rsidR="005C20D3" w:rsidRPr="007D7E96" w:rsidRDefault="007D7E96" w:rsidP="005C2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5F41" w14:textId="77777777" w:rsidR="005C20D3" w:rsidRDefault="005C20D3" w:rsidP="005C20D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Сбор данных в сети Интернет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72159" w14:textId="7A84DCB7" w:rsidR="005C20D3" w:rsidRPr="008140A9" w:rsidRDefault="00133FB5" w:rsidP="005C2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19EA" w14:textId="77777777" w:rsidR="005C20D3" w:rsidRPr="00573BC6" w:rsidRDefault="005C20D3" w:rsidP="005C20D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03E4" w14:textId="77777777" w:rsidR="005C20D3" w:rsidRPr="00341F5F" w:rsidRDefault="005C20D3" w:rsidP="005C20D3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25943286" w14:textId="77777777" w:rsidR="005C20D3" w:rsidRPr="00341F5F" w:rsidRDefault="005C20D3" w:rsidP="005C20D3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4162F959" w14:textId="77777777" w:rsidR="005C20D3" w:rsidRPr="00341F5F" w:rsidRDefault="005C20D3" w:rsidP="005C2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0D04ADCB" w14:textId="77777777" w:rsidR="005C20D3" w:rsidRPr="00341F5F" w:rsidRDefault="005C20D3" w:rsidP="005C20D3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 xml:space="preserve">тестового задания </w:t>
            </w:r>
            <w:r>
              <w:rPr>
                <w:sz w:val="24"/>
                <w:szCs w:val="24"/>
                <w:lang w:val="ru-RU"/>
              </w:rPr>
              <w:lastRenderedPageBreak/>
              <w:t>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078BEBCA" w14:textId="77777777" w:rsidR="005C20D3" w:rsidRPr="00341F5F" w:rsidRDefault="005C20D3" w:rsidP="005C2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1DE149D9" w14:textId="77777777" w:rsidR="005C20D3" w:rsidRPr="00573BC6" w:rsidRDefault="005C20D3" w:rsidP="005C20D3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5C20D3" w:rsidRPr="003D57E4" w14:paraId="7C1D6BD1" w14:textId="77777777" w:rsidTr="00C835F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9B0D" w14:textId="16D076CB" w:rsidR="005C20D3" w:rsidRPr="007D7E96" w:rsidRDefault="007D7E96" w:rsidP="005C2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3CFB" w14:textId="77777777" w:rsidR="005C20D3" w:rsidRDefault="005C20D3" w:rsidP="005C20D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Анализ взаимосвязей в Python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93B61" w14:textId="20C88FC0" w:rsidR="005C20D3" w:rsidRPr="008140A9" w:rsidRDefault="00A876E1" w:rsidP="005C2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DC0B" w14:textId="77777777" w:rsidR="005C20D3" w:rsidRPr="00573BC6" w:rsidRDefault="005C20D3" w:rsidP="005C20D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69BD" w14:textId="77777777" w:rsidR="005C20D3" w:rsidRPr="00341F5F" w:rsidRDefault="005C20D3" w:rsidP="005C20D3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30624609" w14:textId="77777777" w:rsidR="005C20D3" w:rsidRPr="00341F5F" w:rsidRDefault="005C20D3" w:rsidP="005C20D3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4525A0F5" w14:textId="77777777" w:rsidR="005C20D3" w:rsidRPr="00341F5F" w:rsidRDefault="005C20D3" w:rsidP="005C2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4F9CC11A" w14:textId="77777777" w:rsidR="005C20D3" w:rsidRPr="00341F5F" w:rsidRDefault="005C20D3" w:rsidP="005C20D3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4BA8E414" w14:textId="77777777" w:rsidR="005C20D3" w:rsidRPr="00341F5F" w:rsidRDefault="005C20D3" w:rsidP="005C20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2942A0BE" w14:textId="77777777" w:rsidR="005C20D3" w:rsidRPr="00573BC6" w:rsidRDefault="005C20D3" w:rsidP="005C20D3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F15DB2" w:rsidRPr="00FF6B64" w14:paraId="45EC102D" w14:textId="77777777" w:rsidTr="00C835F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C1CFB" w14:textId="77777777" w:rsidR="00F15DB2" w:rsidRDefault="00F15DB2" w:rsidP="00F15DB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8786" w14:textId="4AE82760" w:rsidR="00F15DB2" w:rsidRPr="00FD5ED2" w:rsidRDefault="00F15DB2" w:rsidP="00F15DB2">
            <w:pPr>
              <w:rPr>
                <w:sz w:val="24"/>
                <w:szCs w:val="24"/>
                <w:lang w:val="ru-RU"/>
              </w:rPr>
            </w:pPr>
            <w:r w:rsidRPr="008E02BF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ru-RU"/>
              </w:rPr>
              <w:t xml:space="preserve"> за 1 полугодие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FE50" w14:textId="650689F9" w:rsidR="00F15DB2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2CB6" w14:textId="77777777" w:rsidR="00F15DB2" w:rsidRPr="00573BC6" w:rsidRDefault="00F15DB2" w:rsidP="00F15DB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204D" w14:textId="77777777" w:rsidR="00F15DB2" w:rsidRPr="00341F5F" w:rsidRDefault="00F15DB2" w:rsidP="00F15DB2">
            <w:pPr>
              <w:rPr>
                <w:sz w:val="24"/>
                <w:szCs w:val="24"/>
                <w:lang w:val="ru-RU"/>
              </w:rPr>
            </w:pPr>
          </w:p>
        </w:tc>
      </w:tr>
      <w:tr w:rsidR="00F15DB2" w:rsidRPr="003D57E4" w14:paraId="21047FD7" w14:textId="77777777" w:rsidTr="00C835F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E261E" w14:textId="59C1F26E" w:rsidR="00F15DB2" w:rsidRPr="007D7E96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03AD" w14:textId="77777777" w:rsidR="00F15DB2" w:rsidRDefault="00F15DB2" w:rsidP="00F15DB2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Описательная статистика в Python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AEDC" w14:textId="559DB994" w:rsidR="00F15DB2" w:rsidRPr="008140A9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EB70" w14:textId="77777777" w:rsidR="00F15DB2" w:rsidRPr="00573BC6" w:rsidRDefault="00F15DB2" w:rsidP="00F15DB2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0665" w14:textId="77777777" w:rsidR="00F15DB2" w:rsidRPr="00341F5F" w:rsidRDefault="00F15DB2" w:rsidP="00F15DB2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4F39414F" w14:textId="77777777" w:rsidR="00F15DB2" w:rsidRPr="00341F5F" w:rsidRDefault="00F15DB2" w:rsidP="00F15DB2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628B4DD6" w14:textId="77777777" w:rsidR="00F15DB2" w:rsidRPr="00341F5F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1535F84A" w14:textId="77777777" w:rsidR="00F15DB2" w:rsidRPr="00341F5F" w:rsidRDefault="00F15DB2" w:rsidP="00F15DB2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5282F7CA" w14:textId="77777777" w:rsidR="00F15DB2" w:rsidRPr="00341F5F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0568D01C" w14:textId="77777777" w:rsidR="00F15DB2" w:rsidRPr="00573BC6" w:rsidRDefault="00F15DB2" w:rsidP="00F15DB2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F15DB2" w:rsidRPr="003D57E4" w14:paraId="5D1CFC8D" w14:textId="77777777" w:rsidTr="00C835F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92163" w14:textId="18B592C6" w:rsidR="00F15DB2" w:rsidRPr="007D7E96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BB57" w14:textId="77777777" w:rsidR="00F15DB2" w:rsidRDefault="00F15DB2" w:rsidP="00F15DB2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Сводные таблицы Python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D36A" w14:textId="23FEFE06" w:rsidR="00F15DB2" w:rsidRPr="008140A9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8F67" w14:textId="77777777" w:rsidR="00F15DB2" w:rsidRPr="00573BC6" w:rsidRDefault="00F15DB2" w:rsidP="00F15DB2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5309" w14:textId="77777777" w:rsidR="00F15DB2" w:rsidRPr="00341F5F" w:rsidRDefault="00F15DB2" w:rsidP="00F15DB2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4F205A68" w14:textId="77777777" w:rsidR="00F15DB2" w:rsidRPr="00341F5F" w:rsidRDefault="00F15DB2" w:rsidP="00F15DB2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27393554" w14:textId="77777777" w:rsidR="00F15DB2" w:rsidRPr="00341F5F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58BFA06B" w14:textId="77777777" w:rsidR="00F15DB2" w:rsidRPr="00341F5F" w:rsidRDefault="00F15DB2" w:rsidP="00F15DB2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4A7A1EF5" w14:textId="77777777" w:rsidR="00F15DB2" w:rsidRPr="00341F5F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4A028108" w14:textId="77777777" w:rsidR="00F15DB2" w:rsidRPr="00573BC6" w:rsidRDefault="00F15DB2" w:rsidP="00F15DB2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lastRenderedPageBreak/>
              <w:t>6. Работа с дополнительными материалами.</w:t>
            </w:r>
          </w:p>
        </w:tc>
      </w:tr>
      <w:tr w:rsidR="00F15DB2" w:rsidRPr="003D57E4" w14:paraId="55FE275F" w14:textId="77777777" w:rsidTr="00C835F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9599" w14:textId="7DD56162" w:rsidR="00F15DB2" w:rsidRPr="007D7E96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E966" w14:textId="77777777" w:rsidR="00F15DB2" w:rsidRPr="008E02BF" w:rsidRDefault="00F15DB2" w:rsidP="00F15DB2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Графический анализ данных в Python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A73A" w14:textId="306F8191" w:rsidR="00F15DB2" w:rsidRPr="008140A9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2640" w14:textId="77777777" w:rsidR="00F15DB2" w:rsidRPr="003C0AF0" w:rsidRDefault="00F15DB2" w:rsidP="00F15DB2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3859" w14:textId="77777777" w:rsidR="00F15DB2" w:rsidRPr="00341F5F" w:rsidRDefault="00F15DB2" w:rsidP="00F15DB2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1.Просмотр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132472AB" w14:textId="77777777" w:rsidR="00F15DB2" w:rsidRPr="00341F5F" w:rsidRDefault="00F15DB2" w:rsidP="00F15DB2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К</w:t>
            </w:r>
            <w:r w:rsidRPr="00341F5F">
              <w:rPr>
                <w:sz w:val="24"/>
                <w:szCs w:val="24"/>
                <w:lang w:val="ru-RU"/>
              </w:rPr>
              <w:t>онспектирование видео</w:t>
            </w:r>
            <w:r>
              <w:rPr>
                <w:sz w:val="24"/>
                <w:szCs w:val="24"/>
                <w:lang w:val="ru-RU"/>
              </w:rPr>
              <w:t>ролика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784FD6C5" w14:textId="77777777" w:rsidR="00F15DB2" w:rsidRPr="00341F5F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Составление вопросов по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29EF3CCD" w14:textId="77777777" w:rsidR="00F15DB2" w:rsidRPr="00341F5F" w:rsidRDefault="00F15DB2" w:rsidP="00F15DB2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 xml:space="preserve">4. Решение </w:t>
            </w:r>
            <w:r>
              <w:rPr>
                <w:sz w:val="24"/>
                <w:szCs w:val="24"/>
                <w:lang w:val="ru-RU"/>
              </w:rPr>
              <w:t>тестового задания к видеоролику</w:t>
            </w:r>
            <w:r w:rsidRPr="00341F5F">
              <w:rPr>
                <w:sz w:val="24"/>
                <w:szCs w:val="24"/>
                <w:lang w:val="ru-RU"/>
              </w:rPr>
              <w:t xml:space="preserve">. </w:t>
            </w:r>
          </w:p>
          <w:p w14:paraId="59FC5A6A" w14:textId="77777777" w:rsidR="00F15DB2" w:rsidRPr="00341F5F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41257B76" w14:textId="77777777" w:rsidR="00F15DB2" w:rsidRPr="00573BC6" w:rsidRDefault="00F15DB2" w:rsidP="00F15DB2">
            <w:pPr>
              <w:rPr>
                <w:sz w:val="24"/>
                <w:szCs w:val="24"/>
                <w:lang w:val="ru-RU"/>
              </w:rPr>
            </w:pPr>
            <w:r w:rsidRPr="00341F5F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F15DB2" w:rsidRPr="003D57E4" w14:paraId="47532E67" w14:textId="77777777" w:rsidTr="00C835F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B529" w14:textId="64D099AC" w:rsidR="00F15DB2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C7E7" w14:textId="375D6DBF" w:rsidR="00F15DB2" w:rsidRPr="00FD5ED2" w:rsidRDefault="00F15DB2" w:rsidP="00F15DB2">
            <w:pPr>
              <w:rPr>
                <w:sz w:val="24"/>
                <w:szCs w:val="24"/>
                <w:lang w:val="ru-RU"/>
              </w:rPr>
            </w:pPr>
            <w:r w:rsidRPr="007D7E96">
              <w:rPr>
                <w:sz w:val="24"/>
                <w:szCs w:val="24"/>
                <w:lang w:val="ru-RU"/>
              </w:rPr>
              <w:t>Текстовый анализ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B2E0" w14:textId="7F30EC08" w:rsidR="00F15DB2" w:rsidRPr="008140A9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F992" w14:textId="0DEC6527" w:rsidR="00F15DB2" w:rsidRPr="00573BC6" w:rsidRDefault="00F15DB2" w:rsidP="00F15DB2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CB75" w14:textId="77777777" w:rsidR="00F15DB2" w:rsidRPr="00FF6B64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F6B64">
              <w:rPr>
                <w:sz w:val="24"/>
                <w:szCs w:val="24"/>
                <w:lang w:val="ru-RU"/>
              </w:rPr>
              <w:t xml:space="preserve">. Решение тестового задания к видеоролику. </w:t>
            </w:r>
          </w:p>
          <w:p w14:paraId="61E11C61" w14:textId="77777777" w:rsidR="00F15DB2" w:rsidRPr="00FF6B64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6B64">
              <w:rPr>
                <w:sz w:val="24"/>
                <w:szCs w:val="24"/>
                <w:lang w:val="ru-RU"/>
              </w:rPr>
              <w:t>. Выполнение задания.</w:t>
            </w:r>
          </w:p>
          <w:p w14:paraId="29980060" w14:textId="140A8F3B" w:rsidR="00F15DB2" w:rsidRPr="00341F5F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6B64">
              <w:rPr>
                <w:sz w:val="24"/>
                <w:szCs w:val="24"/>
                <w:lang w:val="ru-RU"/>
              </w:rPr>
              <w:t>. Работа с дополнительными материалами.</w:t>
            </w:r>
          </w:p>
        </w:tc>
      </w:tr>
      <w:tr w:rsidR="00F15DB2" w:rsidRPr="00FF6B64" w14:paraId="006818B4" w14:textId="77777777" w:rsidTr="00C835F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DFEA" w14:textId="6D1FC683" w:rsidR="00F15DB2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BD857" w14:textId="7FA06342" w:rsidR="00F15DB2" w:rsidRPr="007D7E96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Основы ООП на языке </w:t>
            </w:r>
            <w:r w:rsidRPr="00FD5ED2">
              <w:rPr>
                <w:sz w:val="24"/>
                <w:szCs w:val="24"/>
                <w:lang w:val="ru-RU"/>
              </w:rPr>
              <w:t>Python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7749E" w14:textId="37C69FB3" w:rsidR="00F15DB2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CAA2" w14:textId="77777777" w:rsidR="00F15DB2" w:rsidRPr="00573BC6" w:rsidRDefault="00F15DB2" w:rsidP="00F15DB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7ECB" w14:textId="77777777" w:rsidR="00F15DB2" w:rsidRDefault="00F15DB2" w:rsidP="00F15DB2">
            <w:pPr>
              <w:rPr>
                <w:sz w:val="24"/>
                <w:szCs w:val="24"/>
                <w:lang w:val="ru-RU"/>
              </w:rPr>
            </w:pPr>
          </w:p>
        </w:tc>
      </w:tr>
      <w:tr w:rsidR="00F15DB2" w:rsidRPr="00FF6B64" w14:paraId="479B82F5" w14:textId="77777777" w:rsidTr="00C835FC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6EF2" w14:textId="77777777" w:rsidR="00F15DB2" w:rsidRDefault="00F15DB2" w:rsidP="00F15DB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0033" w14:textId="2949D965" w:rsidR="00F15DB2" w:rsidRPr="007D7E96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668A" w14:textId="1125C971" w:rsidR="00F15DB2" w:rsidRPr="003D1648" w:rsidRDefault="00F15DB2" w:rsidP="00F15DB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96F2" w14:textId="77777777" w:rsidR="00F15DB2" w:rsidRPr="00573BC6" w:rsidRDefault="00F15DB2" w:rsidP="00F15DB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A173" w14:textId="77777777" w:rsidR="00F15DB2" w:rsidRDefault="00F15DB2" w:rsidP="00F15DB2">
            <w:pPr>
              <w:rPr>
                <w:sz w:val="24"/>
                <w:szCs w:val="24"/>
                <w:lang w:val="ru-RU"/>
              </w:rPr>
            </w:pPr>
          </w:p>
        </w:tc>
      </w:tr>
      <w:tr w:rsidR="00F15DB2" w:rsidRPr="008E02BF" w14:paraId="37075607" w14:textId="77777777" w:rsidTr="007E0977">
        <w:tc>
          <w:tcPr>
            <w:tcW w:w="1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5E97" w14:textId="40796D57" w:rsidR="00F15DB2" w:rsidRPr="00F15DB2" w:rsidRDefault="00F15DB2" w:rsidP="00F15DB2">
            <w:pPr>
              <w:rPr>
                <w:b/>
                <w:sz w:val="24"/>
                <w:szCs w:val="24"/>
                <w:lang w:val="ru-RU"/>
              </w:rPr>
            </w:pPr>
            <w:r w:rsidRPr="008E02BF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ru-RU"/>
              </w:rPr>
              <w:t xml:space="preserve"> за 2 полугодие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B4FF" w14:textId="717A92CC" w:rsidR="00F15DB2" w:rsidRPr="00133FB5" w:rsidRDefault="00F15DB2" w:rsidP="00F15DB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9B4A" w14:textId="77777777" w:rsidR="00F15DB2" w:rsidRPr="008E02BF" w:rsidRDefault="00F15DB2" w:rsidP="00F15DB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3B01" w14:textId="77777777" w:rsidR="00F15DB2" w:rsidRPr="008E02BF" w:rsidRDefault="00F15DB2" w:rsidP="00F15DB2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F15DB2" w:rsidRPr="008E02BF" w14:paraId="558F79F7" w14:textId="77777777" w:rsidTr="00FF6B64">
        <w:tc>
          <w:tcPr>
            <w:tcW w:w="1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489F" w14:textId="785B2B0B" w:rsidR="00F15DB2" w:rsidRPr="00F15DB2" w:rsidRDefault="00F15DB2" w:rsidP="00F15DB2">
            <w:pPr>
              <w:rPr>
                <w:b/>
                <w:sz w:val="24"/>
                <w:szCs w:val="24"/>
                <w:lang w:val="ru-RU"/>
              </w:rPr>
            </w:pPr>
            <w:r w:rsidRPr="008E02BF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ru-RU"/>
              </w:rPr>
              <w:t xml:space="preserve"> за год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BED3" w14:textId="019813C6" w:rsidR="00F15DB2" w:rsidRPr="00133FB5" w:rsidRDefault="00F15DB2" w:rsidP="00F15DB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6DEF" w14:textId="77777777" w:rsidR="00F15DB2" w:rsidRPr="008E02BF" w:rsidRDefault="00F15DB2" w:rsidP="00F15DB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3607" w14:textId="77777777" w:rsidR="00F15DB2" w:rsidRPr="008E02BF" w:rsidRDefault="00F15DB2" w:rsidP="00F15DB2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6B0C644E" w14:textId="77777777" w:rsidR="009D167E" w:rsidRDefault="009D167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52C9C" w14:textId="77777777" w:rsidR="00C740B6" w:rsidRPr="00C740B6" w:rsidRDefault="00C740B6" w:rsidP="00C740B6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90D23B4" w14:textId="77777777" w:rsidR="00C740B6" w:rsidRPr="00C740B6" w:rsidRDefault="00C740B6" w:rsidP="00C740B6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 xml:space="preserve">— опыт дел, направленных на заботу о своей семье, родных и близких; </w:t>
      </w:r>
    </w:p>
    <w:p w14:paraId="181F91BA" w14:textId="77777777" w:rsidR="00C740B6" w:rsidRPr="00C740B6" w:rsidRDefault="00C740B6" w:rsidP="00C740B6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>— трудовой опыт, опыт участия в производственной практике;</w:t>
      </w:r>
    </w:p>
    <w:p w14:paraId="0E263E2D" w14:textId="77777777" w:rsidR="00C740B6" w:rsidRPr="00C740B6" w:rsidRDefault="00C740B6" w:rsidP="00C740B6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 xml:space="preserve">— опыт дел, направленных на пользу своему родному городу или селу, стране </w:t>
      </w:r>
      <w:r w:rsidRPr="00C740B6">
        <w:rPr>
          <w:color w:val="000000"/>
          <w:position w:val="12"/>
          <w:sz w:val="28"/>
          <w:szCs w:val="28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6C2C0143" w14:textId="77777777" w:rsidR="00C740B6" w:rsidRPr="00C740B6" w:rsidRDefault="00C740B6" w:rsidP="00C740B6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>— опыт природоохранных дел;</w:t>
      </w:r>
    </w:p>
    <w:p w14:paraId="6F395B07" w14:textId="77777777" w:rsidR="00C740B6" w:rsidRPr="00C740B6" w:rsidRDefault="00C740B6" w:rsidP="00C740B6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 xml:space="preserve">— опыт разрешения возникающих конфликтных ситуаций в школе, дома </w:t>
      </w:r>
      <w:r w:rsidRPr="00C740B6">
        <w:rPr>
          <w:color w:val="000000"/>
          <w:position w:val="12"/>
          <w:sz w:val="28"/>
          <w:szCs w:val="28"/>
          <w:lang w:val="ru-RU"/>
        </w:rPr>
        <w:br/>
        <w:t>или на улице;</w:t>
      </w:r>
    </w:p>
    <w:p w14:paraId="066606C5" w14:textId="77777777" w:rsidR="00C740B6" w:rsidRPr="00C740B6" w:rsidRDefault="00C740B6" w:rsidP="00C740B6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31E6459" w14:textId="77777777" w:rsidR="00C740B6" w:rsidRPr="00C740B6" w:rsidRDefault="00C740B6" w:rsidP="00C740B6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FFC6754" w14:textId="77777777" w:rsidR="00C740B6" w:rsidRPr="00C740B6" w:rsidRDefault="00C740B6" w:rsidP="00C740B6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 xml:space="preserve">— опыт ведения здорового образа жизни и заботы о здоровье других людей; </w:t>
      </w:r>
    </w:p>
    <w:p w14:paraId="6114AF72" w14:textId="77777777" w:rsidR="00C740B6" w:rsidRPr="00C740B6" w:rsidRDefault="00C740B6" w:rsidP="00C740B6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719B8F83" w14:textId="77777777" w:rsidR="00C740B6" w:rsidRPr="00C740B6" w:rsidRDefault="00C740B6" w:rsidP="00C740B6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77DD9264" w14:textId="77777777" w:rsidR="00C740B6" w:rsidRPr="00C740B6" w:rsidRDefault="00C740B6" w:rsidP="00C740B6">
      <w:pPr>
        <w:ind w:firstLine="567"/>
        <w:jc w:val="both"/>
        <w:rPr>
          <w:color w:val="000000"/>
          <w:position w:val="12"/>
          <w:sz w:val="28"/>
          <w:szCs w:val="28"/>
          <w:lang w:val="ru-RU"/>
        </w:rPr>
      </w:pPr>
      <w:r w:rsidRPr="00C740B6">
        <w:rPr>
          <w:color w:val="000000"/>
          <w:position w:val="12"/>
          <w:sz w:val="28"/>
          <w:szCs w:val="28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0A4605A3" w14:textId="77777777" w:rsidR="00C740B6" w:rsidRDefault="00C740B6" w:rsidP="00C740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2E2B5" w14:textId="77777777" w:rsidR="00C740B6" w:rsidRDefault="00C740B6" w:rsidP="00C740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FFED6" w14:textId="77777777" w:rsidR="00C740B6" w:rsidRDefault="00C740B6" w:rsidP="00C740B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5570F075" w14:textId="77777777" w:rsidR="00CE7F7D" w:rsidRDefault="00CE7F7D" w:rsidP="00CE7F7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E95D7" w14:textId="77777777" w:rsidR="008D62D3" w:rsidRPr="00736DFA" w:rsidRDefault="008D62D3" w:rsidP="00C740B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</w:t>
      </w:r>
      <w:r w:rsidR="009D167E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</w:p>
    <w:p w14:paraId="339762C0" w14:textId="77777777" w:rsidR="009D167E" w:rsidRDefault="009D167E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B42D26" w14:textId="77777777" w:rsidR="008D62D3" w:rsidRPr="00736DFA" w:rsidRDefault="008D62D3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</w:t>
      </w:r>
      <w:r w:rsidR="009D167E">
        <w:rPr>
          <w:rFonts w:ascii="Times New Roman" w:hAnsi="Times New Roman" w:cs="Times New Roman"/>
          <w:sz w:val="28"/>
          <w:szCs w:val="28"/>
        </w:rPr>
        <w:t>е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9D167E">
        <w:rPr>
          <w:rFonts w:ascii="Times New Roman" w:hAnsi="Times New Roman" w:cs="Times New Roman"/>
          <w:sz w:val="28"/>
          <w:szCs w:val="28"/>
        </w:rPr>
        <w:t>и</w:t>
      </w:r>
      <w:r w:rsidRPr="00736DFA">
        <w:rPr>
          <w:rFonts w:ascii="Times New Roman" w:hAnsi="Times New Roman" w:cs="Times New Roman"/>
          <w:sz w:val="28"/>
          <w:szCs w:val="28"/>
        </w:rPr>
        <w:t>:</w:t>
      </w:r>
    </w:p>
    <w:p w14:paraId="64D88711" w14:textId="77777777" w:rsidR="00FD5ED2" w:rsidRPr="00FD5ED2" w:rsidRDefault="00F37516" w:rsidP="00A22CCE">
      <w:pPr>
        <w:widowControl/>
        <w:numPr>
          <w:ilvl w:val="0"/>
          <w:numId w:val="8"/>
        </w:numPr>
        <w:ind w:left="714" w:hanging="357"/>
        <w:rPr>
          <w:sz w:val="28"/>
          <w:szCs w:val="28"/>
          <w:lang w:val="ru-RU" w:eastAsia="en-US"/>
        </w:rPr>
      </w:pPr>
      <w:hyperlink r:id="rId6" w:history="1">
        <w:proofErr w:type="spellStart"/>
        <w:r w:rsidR="00A22CCE">
          <w:rPr>
            <w:sz w:val="28"/>
            <w:szCs w:val="28"/>
            <w:lang w:val="ru-RU" w:eastAsia="en-US"/>
          </w:rPr>
          <w:t>Лутц</w:t>
        </w:r>
        <w:proofErr w:type="spellEnd"/>
        <w:r w:rsidR="00A22CCE">
          <w:rPr>
            <w:sz w:val="28"/>
            <w:szCs w:val="28"/>
            <w:lang w:val="ru-RU" w:eastAsia="en-US"/>
          </w:rPr>
          <w:t xml:space="preserve"> М.</w:t>
        </w:r>
      </w:hyperlink>
      <w:r w:rsidR="00A22CCE">
        <w:rPr>
          <w:sz w:val="28"/>
          <w:szCs w:val="28"/>
          <w:lang w:val="ru-RU" w:eastAsia="en-US"/>
        </w:rPr>
        <w:t xml:space="preserve"> </w:t>
      </w:r>
      <w:r w:rsidR="00FD5ED2" w:rsidRPr="00FD5ED2">
        <w:rPr>
          <w:sz w:val="28"/>
          <w:szCs w:val="28"/>
          <w:lang w:val="ru-RU" w:eastAsia="en-US"/>
        </w:rPr>
        <w:t>Изучаем Python /</w:t>
      </w:r>
      <w:r w:rsidR="00A22CCE">
        <w:rPr>
          <w:sz w:val="28"/>
          <w:szCs w:val="28"/>
          <w:lang w:val="ru-RU" w:eastAsia="en-US"/>
        </w:rPr>
        <w:t xml:space="preserve"> </w:t>
      </w:r>
      <w:r w:rsidR="00FD5ED2" w:rsidRPr="00FD5ED2">
        <w:rPr>
          <w:sz w:val="28"/>
          <w:szCs w:val="28"/>
          <w:lang w:val="ru-RU" w:eastAsia="en-US"/>
        </w:rPr>
        <w:t xml:space="preserve">Пер. с англ. </w:t>
      </w:r>
      <w:hyperlink r:id="rId7" w:history="1">
        <w:r w:rsidR="00FD5ED2" w:rsidRPr="00FD5ED2">
          <w:rPr>
            <w:sz w:val="28"/>
            <w:szCs w:val="28"/>
            <w:lang w:val="ru-RU" w:eastAsia="en-US"/>
          </w:rPr>
          <w:t>А. Киселева</w:t>
        </w:r>
      </w:hyperlink>
      <w:r w:rsidR="00FD5ED2" w:rsidRPr="00FD5ED2">
        <w:rPr>
          <w:sz w:val="28"/>
          <w:szCs w:val="28"/>
          <w:lang w:val="ru-RU" w:eastAsia="en-US"/>
        </w:rPr>
        <w:t>. – 4-е изд. – М.-СПб: Символ-Плюс, 2014. – 1272 с. - ISBN 978-5-932861-59-2.</w:t>
      </w:r>
    </w:p>
    <w:p w14:paraId="61C29222" w14:textId="2C47C56F" w:rsidR="00FD5ED2" w:rsidRDefault="00F37516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hyperlink r:id="rId8" w:history="1">
        <w:proofErr w:type="spellStart"/>
        <w:r w:rsidR="00A22CCE">
          <w:rPr>
            <w:sz w:val="28"/>
            <w:szCs w:val="28"/>
            <w:lang w:val="ru-RU" w:eastAsia="en-US"/>
          </w:rPr>
          <w:t>Маккинли</w:t>
        </w:r>
        <w:proofErr w:type="spellEnd"/>
        <w:r w:rsidR="00A22CCE">
          <w:rPr>
            <w:sz w:val="28"/>
            <w:szCs w:val="28"/>
            <w:lang w:val="ru-RU" w:eastAsia="en-US"/>
          </w:rPr>
          <w:t xml:space="preserve"> </w:t>
        </w:r>
        <w:r w:rsidR="00FD5ED2" w:rsidRPr="00FD5ED2">
          <w:rPr>
            <w:sz w:val="28"/>
            <w:szCs w:val="28"/>
            <w:lang w:val="ru-RU" w:eastAsia="en-US"/>
          </w:rPr>
          <w:t>У.</w:t>
        </w:r>
      </w:hyperlink>
      <w:r w:rsidR="00A22CCE">
        <w:rPr>
          <w:sz w:val="28"/>
          <w:szCs w:val="28"/>
          <w:lang w:val="ru-RU" w:eastAsia="en-US"/>
        </w:rPr>
        <w:t xml:space="preserve"> </w:t>
      </w:r>
      <w:r w:rsidR="00FD5ED2" w:rsidRPr="00FD5ED2">
        <w:rPr>
          <w:sz w:val="28"/>
          <w:szCs w:val="28"/>
          <w:lang w:val="ru-RU" w:eastAsia="en-US"/>
        </w:rPr>
        <w:t>Python и анализ данных</w:t>
      </w:r>
      <w:r w:rsidR="00A22CCE">
        <w:rPr>
          <w:sz w:val="28"/>
          <w:szCs w:val="28"/>
          <w:lang w:val="ru-RU" w:eastAsia="en-US"/>
        </w:rPr>
        <w:t xml:space="preserve"> </w:t>
      </w:r>
      <w:r w:rsidR="00A22CCE" w:rsidRPr="00A22CCE">
        <w:rPr>
          <w:sz w:val="28"/>
          <w:szCs w:val="28"/>
          <w:lang w:val="ru-RU" w:eastAsia="en-US"/>
        </w:rPr>
        <w:t xml:space="preserve">/ </w:t>
      </w:r>
      <w:r w:rsidR="00FD5ED2" w:rsidRPr="00FD5ED2">
        <w:rPr>
          <w:sz w:val="28"/>
          <w:szCs w:val="28"/>
          <w:lang w:val="ru-RU" w:eastAsia="en-US"/>
        </w:rPr>
        <w:t xml:space="preserve">Пер. с англ. </w:t>
      </w:r>
      <w:hyperlink r:id="rId9" w:history="1">
        <w:r w:rsidR="00FD5ED2" w:rsidRPr="00FD5ED2">
          <w:rPr>
            <w:sz w:val="28"/>
            <w:szCs w:val="28"/>
            <w:lang w:val="ru-RU" w:eastAsia="en-US"/>
          </w:rPr>
          <w:t xml:space="preserve">А. А. </w:t>
        </w:r>
        <w:proofErr w:type="spellStart"/>
        <w:r w:rsidR="00FD5ED2" w:rsidRPr="00FD5ED2">
          <w:rPr>
            <w:sz w:val="28"/>
            <w:szCs w:val="28"/>
            <w:lang w:val="ru-RU" w:eastAsia="en-US"/>
          </w:rPr>
          <w:t>Слинкина</w:t>
        </w:r>
        <w:proofErr w:type="spellEnd"/>
      </w:hyperlink>
      <w:r w:rsidR="00FD5ED2" w:rsidRPr="00FD5ED2">
        <w:rPr>
          <w:sz w:val="28"/>
          <w:szCs w:val="28"/>
          <w:lang w:val="ru-RU" w:eastAsia="en-US"/>
        </w:rPr>
        <w:t xml:space="preserve">. – М.: ДМК Пресс, 2015. – 799 с. - На обл. указ. авт. </w:t>
      </w:r>
      <w:proofErr w:type="spellStart"/>
      <w:r w:rsidR="00FD5ED2" w:rsidRPr="00FD5ED2">
        <w:rPr>
          <w:sz w:val="28"/>
          <w:szCs w:val="28"/>
          <w:lang w:val="ru-RU" w:eastAsia="en-US"/>
        </w:rPr>
        <w:t>Уэс</w:t>
      </w:r>
      <w:proofErr w:type="spellEnd"/>
      <w:r w:rsidR="00FD5ED2" w:rsidRPr="00FD5ED2">
        <w:rPr>
          <w:sz w:val="28"/>
          <w:szCs w:val="28"/>
          <w:lang w:val="ru-RU" w:eastAsia="en-US"/>
        </w:rPr>
        <w:t xml:space="preserve"> </w:t>
      </w:r>
      <w:proofErr w:type="spellStart"/>
      <w:r w:rsidR="00FD5ED2" w:rsidRPr="00FD5ED2">
        <w:rPr>
          <w:sz w:val="28"/>
          <w:szCs w:val="28"/>
          <w:lang w:val="ru-RU" w:eastAsia="en-US"/>
        </w:rPr>
        <w:t>Маккинни</w:t>
      </w:r>
      <w:proofErr w:type="spellEnd"/>
      <w:r w:rsidR="00FD5ED2" w:rsidRPr="00FD5ED2">
        <w:rPr>
          <w:sz w:val="28"/>
          <w:szCs w:val="28"/>
          <w:lang w:val="ru-RU" w:eastAsia="en-US"/>
        </w:rPr>
        <w:t>. - ISBN 978-5-9706031-5-4.</w:t>
      </w:r>
    </w:p>
    <w:p w14:paraId="6DF56CC9" w14:textId="77777777" w:rsidR="00F310AB" w:rsidRPr="00F310AB" w:rsidRDefault="00F310AB" w:rsidP="00F310AB">
      <w:pPr>
        <w:pStyle w:val="aff2"/>
        <w:numPr>
          <w:ilvl w:val="0"/>
          <w:numId w:val="8"/>
        </w:numPr>
        <w:rPr>
          <w:sz w:val="28"/>
          <w:szCs w:val="28"/>
          <w:lang w:eastAsia="en-US"/>
        </w:rPr>
      </w:pPr>
      <w:r w:rsidRPr="00F310AB">
        <w:rPr>
          <w:sz w:val="28"/>
          <w:szCs w:val="28"/>
          <w:lang w:eastAsia="en-US"/>
        </w:rPr>
        <w:t xml:space="preserve">Джеймс Г., </w:t>
      </w:r>
      <w:proofErr w:type="spellStart"/>
      <w:r w:rsidRPr="00F310AB">
        <w:rPr>
          <w:sz w:val="28"/>
          <w:szCs w:val="28"/>
          <w:lang w:eastAsia="en-US"/>
        </w:rPr>
        <w:t>Уиттон</w:t>
      </w:r>
      <w:proofErr w:type="spellEnd"/>
      <w:r w:rsidRPr="00F310AB">
        <w:rPr>
          <w:sz w:val="28"/>
          <w:szCs w:val="28"/>
          <w:lang w:eastAsia="en-US"/>
        </w:rPr>
        <w:t xml:space="preserve"> Д., </w:t>
      </w:r>
      <w:proofErr w:type="spellStart"/>
      <w:r w:rsidRPr="00F310AB">
        <w:rPr>
          <w:sz w:val="28"/>
          <w:szCs w:val="28"/>
          <w:lang w:eastAsia="en-US"/>
        </w:rPr>
        <w:t>Хасти</w:t>
      </w:r>
      <w:proofErr w:type="spellEnd"/>
      <w:r w:rsidRPr="00F310AB">
        <w:rPr>
          <w:sz w:val="28"/>
          <w:szCs w:val="28"/>
          <w:lang w:eastAsia="en-US"/>
        </w:rPr>
        <w:t xml:space="preserve"> Т. - Введение в статистическое обучение с примерами на языке R - Издательство "ДМК Пресс" - 2017 - 456с. - ISBN: 978-5-97060-495-3 - Текст электронный // ЭБС ЛАНЬ - URL: https://e.lanbook.com/book/93580</w:t>
      </w:r>
    </w:p>
    <w:p w14:paraId="586DF197" w14:textId="77777777" w:rsidR="00F310AB" w:rsidRPr="009D167E" w:rsidRDefault="00F310AB" w:rsidP="00F310AB">
      <w:pPr>
        <w:widowControl/>
        <w:ind w:left="714"/>
        <w:jc w:val="both"/>
        <w:rPr>
          <w:sz w:val="28"/>
          <w:szCs w:val="28"/>
          <w:lang w:val="ru-RU" w:eastAsia="en-US"/>
        </w:rPr>
      </w:pPr>
    </w:p>
    <w:sectPr w:rsidR="00F310AB" w:rsidRPr="009D167E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D2DDC"/>
    <w:multiLevelType w:val="hybridMultilevel"/>
    <w:tmpl w:val="F84CF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259"/>
    <w:multiLevelType w:val="hybridMultilevel"/>
    <w:tmpl w:val="267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642B20"/>
    <w:multiLevelType w:val="hybridMultilevel"/>
    <w:tmpl w:val="269CB540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344" w:hanging="624"/>
      </w:pPr>
    </w:lvl>
    <w:lvl w:ilvl="1" w:tplc="FFFFFFFF">
      <w:start w:val="1"/>
      <w:numFmt w:val="decimal"/>
      <w:lvlText w:val="Тема %2."/>
      <w:lvlJc w:val="left"/>
      <w:pPr>
        <w:tabs>
          <w:tab w:val="num" w:pos="1800"/>
        </w:tabs>
        <w:ind w:left="1780" w:hanging="340"/>
      </w:pPr>
      <w:rPr>
        <w:b/>
      </w:rPr>
    </w:lvl>
    <w:lvl w:ilvl="2" w:tplc="09BCCF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4916"/>
    <w:rsid w:val="000233DC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26B77"/>
    <w:rsid w:val="00133FB5"/>
    <w:rsid w:val="001472E6"/>
    <w:rsid w:val="00173D39"/>
    <w:rsid w:val="001A70BB"/>
    <w:rsid w:val="001E30AF"/>
    <w:rsid w:val="001F1238"/>
    <w:rsid w:val="001F4F7F"/>
    <w:rsid w:val="00213A2C"/>
    <w:rsid w:val="002304E8"/>
    <w:rsid w:val="00240F6B"/>
    <w:rsid w:val="00271F5C"/>
    <w:rsid w:val="00290548"/>
    <w:rsid w:val="002A1995"/>
    <w:rsid w:val="002C4599"/>
    <w:rsid w:val="002D55E5"/>
    <w:rsid w:val="002F5F17"/>
    <w:rsid w:val="002F63AA"/>
    <w:rsid w:val="00312B20"/>
    <w:rsid w:val="0031658B"/>
    <w:rsid w:val="00330027"/>
    <w:rsid w:val="00335C03"/>
    <w:rsid w:val="00340B2C"/>
    <w:rsid w:val="00397E10"/>
    <w:rsid w:val="003A72B2"/>
    <w:rsid w:val="003B63D5"/>
    <w:rsid w:val="003C0AF0"/>
    <w:rsid w:val="003D1648"/>
    <w:rsid w:val="003D57E4"/>
    <w:rsid w:val="003D5C07"/>
    <w:rsid w:val="00400CF5"/>
    <w:rsid w:val="00422190"/>
    <w:rsid w:val="00435692"/>
    <w:rsid w:val="00442E10"/>
    <w:rsid w:val="004633E9"/>
    <w:rsid w:val="0049591A"/>
    <w:rsid w:val="004A1DE5"/>
    <w:rsid w:val="004B3B14"/>
    <w:rsid w:val="004C32F2"/>
    <w:rsid w:val="004E5291"/>
    <w:rsid w:val="004E7153"/>
    <w:rsid w:val="00501D7A"/>
    <w:rsid w:val="005110D0"/>
    <w:rsid w:val="00525BC0"/>
    <w:rsid w:val="00541355"/>
    <w:rsid w:val="00573BC6"/>
    <w:rsid w:val="0058204A"/>
    <w:rsid w:val="00582EDC"/>
    <w:rsid w:val="00582F49"/>
    <w:rsid w:val="005B622C"/>
    <w:rsid w:val="005C20D3"/>
    <w:rsid w:val="005E35F3"/>
    <w:rsid w:val="005E76F1"/>
    <w:rsid w:val="005F524E"/>
    <w:rsid w:val="006127A3"/>
    <w:rsid w:val="00631E4A"/>
    <w:rsid w:val="006409C2"/>
    <w:rsid w:val="006506A4"/>
    <w:rsid w:val="006624AE"/>
    <w:rsid w:val="00666621"/>
    <w:rsid w:val="00667AFB"/>
    <w:rsid w:val="00673A2E"/>
    <w:rsid w:val="00676250"/>
    <w:rsid w:val="006931C9"/>
    <w:rsid w:val="00695A10"/>
    <w:rsid w:val="006A79C5"/>
    <w:rsid w:val="006D0964"/>
    <w:rsid w:val="006E49A9"/>
    <w:rsid w:val="00736DFA"/>
    <w:rsid w:val="0074494D"/>
    <w:rsid w:val="00746421"/>
    <w:rsid w:val="00746D7D"/>
    <w:rsid w:val="007477B2"/>
    <w:rsid w:val="00752E12"/>
    <w:rsid w:val="00780A92"/>
    <w:rsid w:val="00787CC9"/>
    <w:rsid w:val="007D2FB0"/>
    <w:rsid w:val="007D7E96"/>
    <w:rsid w:val="007F6606"/>
    <w:rsid w:val="0080024B"/>
    <w:rsid w:val="008140A9"/>
    <w:rsid w:val="008168B3"/>
    <w:rsid w:val="00817952"/>
    <w:rsid w:val="00827369"/>
    <w:rsid w:val="0084583F"/>
    <w:rsid w:val="0085554B"/>
    <w:rsid w:val="00861CD6"/>
    <w:rsid w:val="00881824"/>
    <w:rsid w:val="008A04E2"/>
    <w:rsid w:val="008B75ED"/>
    <w:rsid w:val="008C27E6"/>
    <w:rsid w:val="008C2AE0"/>
    <w:rsid w:val="008D62D3"/>
    <w:rsid w:val="008E02BF"/>
    <w:rsid w:val="008F3831"/>
    <w:rsid w:val="00925DAB"/>
    <w:rsid w:val="00960DC0"/>
    <w:rsid w:val="0096443F"/>
    <w:rsid w:val="00966C6A"/>
    <w:rsid w:val="00975924"/>
    <w:rsid w:val="00976E1C"/>
    <w:rsid w:val="00981BB1"/>
    <w:rsid w:val="009A09CC"/>
    <w:rsid w:val="009A37EF"/>
    <w:rsid w:val="009B4F4A"/>
    <w:rsid w:val="009D167E"/>
    <w:rsid w:val="009D219A"/>
    <w:rsid w:val="00A1315E"/>
    <w:rsid w:val="00A22CCE"/>
    <w:rsid w:val="00A312BE"/>
    <w:rsid w:val="00A33E83"/>
    <w:rsid w:val="00A53BC6"/>
    <w:rsid w:val="00A567C6"/>
    <w:rsid w:val="00A76BF9"/>
    <w:rsid w:val="00A86A2B"/>
    <w:rsid w:val="00A876E1"/>
    <w:rsid w:val="00A90157"/>
    <w:rsid w:val="00A90C01"/>
    <w:rsid w:val="00AB0EB9"/>
    <w:rsid w:val="00AB58C9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3560"/>
    <w:rsid w:val="00BF7753"/>
    <w:rsid w:val="00C20D8B"/>
    <w:rsid w:val="00C33D3A"/>
    <w:rsid w:val="00C61436"/>
    <w:rsid w:val="00C740B6"/>
    <w:rsid w:val="00C835FC"/>
    <w:rsid w:val="00CA7B4B"/>
    <w:rsid w:val="00CB3ACB"/>
    <w:rsid w:val="00CB3F3C"/>
    <w:rsid w:val="00CE7F7D"/>
    <w:rsid w:val="00D25B04"/>
    <w:rsid w:val="00D620F2"/>
    <w:rsid w:val="00D70ED8"/>
    <w:rsid w:val="00D72BB7"/>
    <w:rsid w:val="00D75BEA"/>
    <w:rsid w:val="00D828C4"/>
    <w:rsid w:val="00DB4243"/>
    <w:rsid w:val="00DB6BAD"/>
    <w:rsid w:val="00DC353B"/>
    <w:rsid w:val="00E023A1"/>
    <w:rsid w:val="00E1102C"/>
    <w:rsid w:val="00E2255A"/>
    <w:rsid w:val="00E314C9"/>
    <w:rsid w:val="00E41161"/>
    <w:rsid w:val="00E515EA"/>
    <w:rsid w:val="00E554D1"/>
    <w:rsid w:val="00E83622"/>
    <w:rsid w:val="00E969B2"/>
    <w:rsid w:val="00E97A60"/>
    <w:rsid w:val="00F00FC8"/>
    <w:rsid w:val="00F05A40"/>
    <w:rsid w:val="00F1561E"/>
    <w:rsid w:val="00F15DB2"/>
    <w:rsid w:val="00F310AB"/>
    <w:rsid w:val="00F33F25"/>
    <w:rsid w:val="00F37516"/>
    <w:rsid w:val="00F6426A"/>
    <w:rsid w:val="00F64CD4"/>
    <w:rsid w:val="00F7033C"/>
    <w:rsid w:val="00F82956"/>
    <w:rsid w:val="00FA5269"/>
    <w:rsid w:val="00FA6FB9"/>
    <w:rsid w:val="00FB348D"/>
    <w:rsid w:val="00FC61AC"/>
    <w:rsid w:val="00FC75DC"/>
    <w:rsid w:val="00FD5ED2"/>
    <w:rsid w:val="00FE6A6B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auteurs/view/175947/source:default" TargetMode="External"/><Relationship Id="rId3" Type="http://schemas.openxmlformats.org/officeDocument/2006/relationships/styles" Target="styles.xml"/><Relationship Id="rId7" Type="http://schemas.openxmlformats.org/officeDocument/2006/relationships/hyperlink" Target="http://opac.hse.ru/absopac/index.php?url=/auteurs/view/36075/source:defau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ac.hse.ru/absopac/index.php?url=/auteurs/view/127318/source:defau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auteurs/view/77742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3ADD1E6-C489-4469-A93E-6CA8EA90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1729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Челеховская Марина Андреевна</cp:lastModifiedBy>
  <cp:revision>6</cp:revision>
  <dcterms:created xsi:type="dcterms:W3CDTF">2021-09-29T15:39:00Z</dcterms:created>
  <dcterms:modified xsi:type="dcterms:W3CDTF">2021-09-30T11:40:00Z</dcterms:modified>
</cp:coreProperties>
</file>