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4377" w:rsidRPr="005F31BB" w:rsidRDefault="005F31BB" w:rsidP="005F3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B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F31BB" w:rsidRPr="005F31BB" w:rsidRDefault="005F31BB" w:rsidP="005F3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1BB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5F31B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5F31BB" w:rsidRPr="005F31BB" w:rsidRDefault="005F31BB" w:rsidP="005F3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BB">
        <w:rPr>
          <w:rFonts w:ascii="Times New Roman" w:hAnsi="Times New Roman" w:cs="Times New Roman"/>
          <w:b/>
          <w:sz w:val="24"/>
          <w:szCs w:val="24"/>
        </w:rPr>
        <w:t xml:space="preserve">«Теория познания» </w:t>
      </w:r>
    </w:p>
    <w:p w:rsidR="005F31BB" w:rsidRPr="005F31BB" w:rsidRDefault="005F31BB" w:rsidP="005F3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BB">
        <w:rPr>
          <w:rFonts w:ascii="Times New Roman" w:hAnsi="Times New Roman" w:cs="Times New Roman"/>
          <w:b/>
          <w:sz w:val="24"/>
          <w:szCs w:val="24"/>
        </w:rPr>
        <w:t>136 часов</w:t>
      </w:r>
    </w:p>
    <w:p w:rsidR="005F31BB" w:rsidRDefault="005F31BB" w:rsidP="005F3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BB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F31BB" w:rsidRPr="005F31BB" w:rsidRDefault="005F31BB" w:rsidP="005F3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7E" w:rsidRPr="00C475E0" w:rsidRDefault="00152B7E" w:rsidP="005F31BB">
      <w:pPr>
        <w:pStyle w:val="a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450B21" w:rsidRPr="00450B21" w:rsidRDefault="00450B21" w:rsidP="005F31BB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</w:t>
      </w:r>
      <w:bookmarkStart w:id="0" w:name="_GoBack"/>
      <w:bookmarkEnd w:id="0"/>
      <w:r w:rsidRPr="00450B21">
        <w:rPr>
          <w:rFonts w:ascii="Times New Roman" w:hAnsi="Times New Roman" w:cs="Times New Roman"/>
          <w:b/>
          <w:sz w:val="24"/>
          <w:szCs w:val="24"/>
        </w:rPr>
        <w:t>чностные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F31BB" w:rsidRDefault="005F31BB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</w:p>
    <w:p w:rsidR="005F31BB" w:rsidRDefault="005F31BB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proofErr w:type="spellStart"/>
      <w:r w:rsidRPr="00450B21">
        <w:rPr>
          <w:b/>
          <w:color w:val="000000"/>
        </w:rPr>
        <w:lastRenderedPageBreak/>
        <w:t>Метапредметные</w:t>
      </w:r>
      <w:proofErr w:type="spellEnd"/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F31BB" w:rsidRDefault="005F31BB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</w:p>
    <w:p w:rsidR="005F31BB" w:rsidRDefault="005F31BB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r w:rsidRPr="00450B21">
        <w:rPr>
          <w:b/>
          <w:color w:val="000000"/>
        </w:rPr>
        <w:lastRenderedPageBreak/>
        <w:t>Предметные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выявлять предпосылки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тех или иных мнений, теорий, проблем, познавательных установок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тематизировать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собственные познавательные установки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навыками аргументации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находить противоречия, уловки, софизмы, логические ошибки в рассуждениях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EC" w:rsidRPr="00450B21">
        <w:rPr>
          <w:rFonts w:ascii="Times New Roman" w:hAnsi="Times New Roman" w:cs="Times New Roman"/>
          <w:sz w:val="24"/>
          <w:szCs w:val="24"/>
        </w:rPr>
        <w:t>посведневность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B7E" w:rsidRPr="00450B21" w:rsidSect="00C475E0">
      <w:headerReference w:type="even" r:id="rId7"/>
      <w:headerReference w:type="default" r:id="rId8"/>
      <w:type w:val="continuous"/>
      <w:pgSz w:w="11906" w:h="16838"/>
      <w:pgMar w:top="993" w:right="850" w:bottom="1134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D8" w:rsidRDefault="006366D8">
      <w:pPr>
        <w:spacing w:after="0" w:line="240" w:lineRule="auto"/>
      </w:pPr>
      <w:r>
        <w:separator/>
      </w:r>
    </w:p>
  </w:endnote>
  <w:endnote w:type="continuationSeparator" w:id="0">
    <w:p w:rsidR="006366D8" w:rsidRDefault="0063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D8" w:rsidRDefault="006366D8">
      <w:pPr>
        <w:spacing w:after="0" w:line="240" w:lineRule="auto"/>
      </w:pPr>
      <w:r>
        <w:separator/>
      </w:r>
    </w:p>
  </w:footnote>
  <w:footnote w:type="continuationSeparator" w:id="0">
    <w:p w:rsidR="006366D8" w:rsidRDefault="0063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E" w:rsidRDefault="00152B7E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E" w:rsidRDefault="00152B7E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152B7E"/>
    <w:rsid w:val="00243704"/>
    <w:rsid w:val="002579EC"/>
    <w:rsid w:val="00383B08"/>
    <w:rsid w:val="00450B21"/>
    <w:rsid w:val="00473548"/>
    <w:rsid w:val="004844E9"/>
    <w:rsid w:val="004C030A"/>
    <w:rsid w:val="004C7448"/>
    <w:rsid w:val="004F24D1"/>
    <w:rsid w:val="00542746"/>
    <w:rsid w:val="005F31BB"/>
    <w:rsid w:val="006366D8"/>
    <w:rsid w:val="006D624E"/>
    <w:rsid w:val="00711263"/>
    <w:rsid w:val="007331C5"/>
    <w:rsid w:val="00781075"/>
    <w:rsid w:val="007A731E"/>
    <w:rsid w:val="00884377"/>
    <w:rsid w:val="009B7F4D"/>
    <w:rsid w:val="00A375D8"/>
    <w:rsid w:val="00AD69FC"/>
    <w:rsid w:val="00C02B19"/>
    <w:rsid w:val="00C30734"/>
    <w:rsid w:val="00C475E0"/>
    <w:rsid w:val="00C90D45"/>
    <w:rsid w:val="00CB2847"/>
    <w:rsid w:val="00D72489"/>
    <w:rsid w:val="00E6697D"/>
    <w:rsid w:val="00E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38A48"/>
  <w15:docId w15:val="{34A255D0-AC47-4F90-B7A4-6A45D3F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cp:lastPrinted>2112-12-31T21:00:00Z</cp:lastPrinted>
  <dcterms:created xsi:type="dcterms:W3CDTF">2021-08-31T12:48:00Z</dcterms:created>
  <dcterms:modified xsi:type="dcterms:W3CDTF">2021-08-31T12:48:00Z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