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B16014" w:rsidRPr="00044B2F" w14:paraId="27C892A7" w14:textId="77777777" w:rsidTr="00615F0F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79A98BD2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14:paraId="7865EAD3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78EEA473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14:paraId="7627BD18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D8E4285" w14:textId="77777777" w:rsidR="00B16014" w:rsidRPr="00044B2F" w:rsidRDefault="00B16014" w:rsidP="00615F0F">
            <w:pPr>
              <w:spacing w:after="0"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14:paraId="059ACB73" w14:textId="77777777" w:rsidR="00B16014" w:rsidRPr="00044B2F" w:rsidRDefault="00B16014" w:rsidP="00615F0F">
            <w:pPr>
              <w:spacing w:after="0"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E7BBA3E" w14:textId="77777777" w:rsidR="00B16014" w:rsidRPr="00044B2F" w:rsidRDefault="00B16014" w:rsidP="00615F0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4B099" w14:textId="77777777" w:rsidR="00B16014" w:rsidRPr="00044B2F" w:rsidRDefault="00B16014" w:rsidP="00615F0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7896A" w14:textId="77777777" w:rsidR="00B16014" w:rsidRPr="00044B2F" w:rsidRDefault="00B16014" w:rsidP="00615F0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14:paraId="49FF8B50" w14:textId="1AE44F2D" w:rsidR="00B16014" w:rsidRPr="00044B2F" w:rsidRDefault="00B16014" w:rsidP="00615F0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359</w:t>
            </w:r>
          </w:p>
          <w:p w14:paraId="6B9053CD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5FBEE4D3" w14:textId="77777777" w:rsidR="00B16014" w:rsidRPr="00B16014" w:rsidRDefault="00B16014" w:rsidP="00B160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395D6DD6" w14:textId="77777777" w:rsidR="00B16014" w:rsidRPr="00B16014" w:rsidRDefault="00B16014" w:rsidP="00B160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504B75E5" w14:textId="77777777" w:rsidR="00B16014" w:rsidRPr="00B16014" w:rsidRDefault="00B16014" w:rsidP="00B160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7F0FA6BC" w14:textId="79F6B325" w:rsidR="00B16014" w:rsidRPr="00044B2F" w:rsidRDefault="00B16014" w:rsidP="00B160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протокол №11 от 31.08.2020</w:t>
            </w:r>
          </w:p>
          <w:p w14:paraId="167C6EF7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3EB9A62A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73286814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702DCAC3" w14:textId="77777777" w:rsidR="00B16014" w:rsidRPr="00044B2F" w:rsidRDefault="00B16014" w:rsidP="00615F0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B16014" w:rsidRPr="00044B2F" w14:paraId="212D2DFF" w14:textId="77777777" w:rsidTr="00615F0F">
        <w:trPr>
          <w:gridBefore w:val="1"/>
          <w:wBefore w:w="108" w:type="dxa"/>
        </w:trPr>
        <w:tc>
          <w:tcPr>
            <w:tcW w:w="6379" w:type="dxa"/>
          </w:tcPr>
          <w:p w14:paraId="54AED53A" w14:textId="77777777" w:rsidR="00B16014" w:rsidRPr="00044B2F" w:rsidRDefault="00B16014" w:rsidP="00615F0F">
            <w:pPr>
              <w:spacing w:after="0" w:line="259" w:lineRule="auto"/>
              <w:rPr>
                <w:rFonts w:ascii="Calibri" w:eastAsia="Calibri" w:hAnsi="Calibri" w:cs="Arial"/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5236F3A0" w14:textId="77777777" w:rsidR="00B16014" w:rsidRPr="00044B2F" w:rsidRDefault="00B16014" w:rsidP="00615F0F">
            <w:pP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sz w:val="26"/>
                <w:szCs w:val="26"/>
              </w:rPr>
            </w:pPr>
          </w:p>
        </w:tc>
      </w:tr>
    </w:tbl>
    <w:p w14:paraId="5D4A668D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D240A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C4DED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66313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3B1E9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019A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32F24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4F342269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«Иностранный язык (французский)»</w:t>
      </w:r>
    </w:p>
    <w:p w14:paraId="1E19080A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(углублённый уровень)</w:t>
      </w:r>
    </w:p>
    <w:p w14:paraId="415635B5" w14:textId="77777777" w:rsidR="00B16014" w:rsidRPr="00044B2F" w:rsidRDefault="00B16014" w:rsidP="00B1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044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p w14:paraId="3B397850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26C95FEB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6717F75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B33711D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F873590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211E887E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2B66FF93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29676DEA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7FF076BB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4707E423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4C7E47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53946339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7EAF722C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2BBBF47A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649EB4C6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Автор:</w:t>
      </w:r>
      <w:r w:rsidRPr="006703B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14:paraId="378A0292" w14:textId="756F7C2F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</w:pP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  <w:t>Кадимова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  <w:t xml:space="preserve"> Р.Н.</w:t>
      </w:r>
    </w:p>
    <w:p w14:paraId="4491716E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1AB9735D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  <w:lang w:eastAsia="ru-RU"/>
        </w:rPr>
      </w:pPr>
    </w:p>
    <w:p w14:paraId="578B6790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  <w:lang w:eastAsia="ru-RU"/>
        </w:rPr>
      </w:pPr>
    </w:p>
    <w:p w14:paraId="1A10E2AC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14D48E6B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713B5A5E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CC29E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E973FF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FEF7D7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E6DC86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A4902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E8325" w14:textId="5F135C8D" w:rsidR="00B55C47" w:rsidRPr="00B16014" w:rsidRDefault="00B55C47" w:rsidP="00B16014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(курса)</w:t>
      </w:r>
    </w:p>
    <w:p w14:paraId="69AA00EC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F25FD0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14:paraId="277DE13B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14:paraId="22526EA1" w14:textId="407A1B80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14:paraId="4F6AD594" w14:textId="01CC846A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Одним из главных результатов обучения иностранному</w:t>
      </w:r>
      <w:r w:rsidRPr="00B55C47">
        <w:rPr>
          <w:rFonts w:ascii="Times New Roman" w:eastAsia="TimesNewRomanPSMT-Identity-H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-Identity-H" w:hAnsi="Times New Roman" w:cs="Times New Roman"/>
          <w:sz w:val="24"/>
          <w:szCs w:val="24"/>
        </w:rPr>
        <w:t>французском)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самореализации 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14:paraId="5090665B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4EB397DC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5AD5B4DA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14:paraId="5387F88B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14:paraId="2256D52C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14:paraId="783CC94E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78D574BF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4F03AABF" w14:textId="23366535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результаты</w:t>
      </w:r>
    </w:p>
    <w:p w14:paraId="5ABA5380" w14:textId="31319D48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</w:t>
      </w:r>
      <w:r w:rsidR="00BB5AAD">
        <w:rPr>
          <w:rFonts w:ascii="Times New Roman" w:eastAsia="TimesNewRomanPSMT-Identity-H" w:hAnsi="Times New Roman" w:cs="Times New Roman"/>
          <w:sz w:val="24"/>
          <w:szCs w:val="24"/>
        </w:rPr>
        <w:t>совершенствуют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навыки и умения учебной и мыслительной деятельности, постепенно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 и последовательно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(аудио-ряд, </w:t>
      </w:r>
      <w:proofErr w:type="gramStart"/>
      <w:r w:rsidR="00D077EE">
        <w:rPr>
          <w:rFonts w:ascii="Times New Roman" w:eastAsia="TimesNewRomanPSMT-Identity-H" w:hAnsi="Times New Roman" w:cs="Times New Roman"/>
          <w:sz w:val="24"/>
          <w:szCs w:val="24"/>
        </w:rPr>
        <w:t>видео-ряд</w:t>
      </w:r>
      <w:proofErr w:type="gramEnd"/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)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 письменным.</w:t>
      </w:r>
    </w:p>
    <w:p w14:paraId="392247D7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732AE3FC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14:paraId="4F79356E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7803929A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3C1C0F63" w14:textId="4CFFAC6A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</w:t>
      </w:r>
      <w:r w:rsidR="00831BA3" w:rsidRPr="00782F5F">
        <w:rPr>
          <w:rFonts w:ascii="Times New Roman" w:eastAsia="TimesNewRomanPSMT-Identity-H" w:hAnsi="Times New Roman" w:cs="Times New Roman"/>
          <w:sz w:val="24"/>
          <w:szCs w:val="24"/>
        </w:rPr>
        <w:t>/, по ключевым словам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B87231B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5706D942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2A5A89FE" w14:textId="576BA0DB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14:paraId="78B0EDC8" w14:textId="77777777" w:rsidR="004B2FCB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4B3493B0" w14:textId="412CD706" w:rsidR="002C4334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Согласно настоящей программе, составленной на основании Примерной программы основного общего образования по предмету «Иностранный язык»</w:t>
      </w:r>
      <w:r w:rsidR="002C4334"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учитывающей подходы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>к обучению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и разделяющей дескрипторы уровней владения иностранным языком, предлагаемые Европейским языковым портфелем (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Cadre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européen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commun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de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référence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pour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les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langues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>, 2001), 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жидается, что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 концу 1</w:t>
      </w:r>
      <w:r w:rsidR="00EC2EC9"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-го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класса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C2EC9">
        <w:rPr>
          <w:rFonts w:ascii="Times New Roman" w:eastAsia="TimesNewRomanPSMT-Identity-H" w:hAnsi="Times New Roman" w:cs="Times New Roman"/>
          <w:sz w:val="24"/>
          <w:szCs w:val="24"/>
        </w:rPr>
        <w:t>выпускники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достигают уровня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C2EC9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B</w:t>
      </w:r>
      <w:r w:rsidR="00EC2EC9" w:rsidRPr="00EC2EC9">
        <w:rPr>
          <w:rFonts w:ascii="Times New Roman" w:eastAsia="TimesNewRomanPSMT-Identity-H" w:hAnsi="Times New Roman" w:cs="Times New Roman"/>
          <w:sz w:val="24"/>
          <w:szCs w:val="24"/>
        </w:rPr>
        <w:t xml:space="preserve">2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при углубленном изучении предмета «Иностранный язык (французский)».</w:t>
      </w:r>
    </w:p>
    <w:p w14:paraId="3EF7B2B7" w14:textId="77777777" w:rsidR="0004661A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6E6C9E2D" w14:textId="7837DB67" w:rsidR="00B55C47" w:rsidRPr="00782F5F" w:rsidRDefault="002C4334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Таким образом, учащиеся Лицея НИУ ВШЭ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sz w:val="24"/>
          <w:szCs w:val="24"/>
        </w:rPr>
        <w:t>к концу 1</w:t>
      </w:r>
      <w:r w:rsidR="00EC2EC9" w:rsidRPr="00EC2EC9">
        <w:rPr>
          <w:rFonts w:ascii="Times New Roman" w:eastAsia="TimesNewRomanPSMT-Identity-H" w:hAnsi="Times New Roman" w:cs="Times New Roman"/>
          <w:sz w:val="24"/>
          <w:szCs w:val="24"/>
        </w:rPr>
        <w:t>1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класса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демонстрируют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следующие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достижения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во французском языке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по</w:t>
      </w:r>
      <w:r w:rsidR="00F27266" w:rsidRPr="00F27266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F27266">
        <w:rPr>
          <w:rFonts w:ascii="Times New Roman" w:eastAsia="TimesNewRomanPSMT-Identity-H" w:hAnsi="Times New Roman" w:cs="Times New Roman"/>
          <w:sz w:val="24"/>
          <w:szCs w:val="24"/>
        </w:rPr>
        <w:t>четырем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основным речевым компетенция</w:t>
      </w:r>
      <w:r w:rsidR="00D0045B">
        <w:rPr>
          <w:rFonts w:ascii="Times New Roman" w:eastAsia="TimesNewRomanPSMT-Identity-H" w:hAnsi="Times New Roman" w:cs="Times New Roman"/>
          <w:sz w:val="24"/>
          <w:szCs w:val="24"/>
        </w:rPr>
        <w:t>м</w:t>
      </w:r>
      <w:r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5B2D42EB" w14:textId="37674F7A" w:rsidR="002C4334" w:rsidRPr="00782F5F" w:rsidRDefault="002C4334" w:rsidP="002C43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5D062045" w14:textId="74FE0766" w:rsidR="00B55C47" w:rsidRDefault="00DB1D95" w:rsidP="00DB1D9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DB1D95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устного текста</w:t>
      </w:r>
    </w:p>
    <w:p w14:paraId="506ECAE4" w14:textId="1104DA45" w:rsidR="00DB1D95" w:rsidRPr="004326AE" w:rsidRDefault="00D0045B" w:rsidP="00DB1D9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воспринимают на слух информацию на </w:t>
      </w:r>
      <w:r w:rsidR="004326AE">
        <w:rPr>
          <w:rFonts w:ascii="Times New Roman" w:eastAsia="TimesNewRomanPSMT-Identity-H" w:hAnsi="Times New Roman" w:cs="Times New Roman"/>
          <w:sz w:val="24"/>
          <w:szCs w:val="24"/>
        </w:rPr>
        <w:t>знакомые и незнакомые темы, относящиеся к повседневной жизни, социальной сфере, учёбе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3277DA2B" w14:textId="5CB49447" w:rsidR="004326AE" w:rsidRPr="00E437FC" w:rsidRDefault="001C37D8" w:rsidP="00132A0B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E437FC">
        <w:rPr>
          <w:rFonts w:ascii="Times New Roman" w:eastAsia="TimesNewRomanPSMT-Identity-H" w:hAnsi="Times New Roman" w:cs="Times New Roman"/>
          <w:sz w:val="24"/>
          <w:szCs w:val="24"/>
        </w:rPr>
        <w:t xml:space="preserve">следят </w:t>
      </w:r>
      <w:r w:rsidR="00E437FC" w:rsidRPr="00E437FC">
        <w:rPr>
          <w:rFonts w:ascii="Times New Roman" w:eastAsia="TimesNewRomanPSMT-Identity-H" w:hAnsi="Times New Roman" w:cs="Times New Roman"/>
          <w:sz w:val="24"/>
          <w:szCs w:val="24"/>
        </w:rPr>
        <w:t>за разговорами и понимают их, но могут возникать сложности, если участниками коммуникации являются несколько носителей языка;</w:t>
      </w:r>
    </w:p>
    <w:p w14:paraId="16A93DF7" w14:textId="57DA45E3" w:rsidR="00E437FC" w:rsidRPr="00E437FC" w:rsidRDefault="00E437FC" w:rsidP="00132A0B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основное содержание и детали лекций, выступлений, докладов;</w:t>
      </w:r>
    </w:p>
    <w:p w14:paraId="24CFF954" w14:textId="16CB3C25" w:rsidR="00E437FC" w:rsidRDefault="00E437FC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437FC">
        <w:rPr>
          <w:rFonts w:ascii="Times New Roman" w:eastAsia="TimesNewRomanPSMT-Identity-H" w:hAnsi="Times New Roman" w:cs="Times New Roman"/>
          <w:sz w:val="24"/>
          <w:szCs w:val="24"/>
        </w:rPr>
        <w:t>понимают объявления и сообщения на конкретные и абстрактные темы, воспроизводимые с нормальным темпом речи;</w:t>
      </w:r>
    </w:p>
    <w:p w14:paraId="0DCF2525" w14:textId="17EE18F4" w:rsidR="00E437FC" w:rsidRPr="00E437FC" w:rsidRDefault="00E437FC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звуча</w:t>
      </w:r>
      <w:r w:rsidR="00BF55DE">
        <w:rPr>
          <w:rFonts w:ascii="Times New Roman" w:eastAsia="TimesNewRomanPSMT-Identity-H" w:hAnsi="Times New Roman" w:cs="Times New Roman"/>
          <w:sz w:val="24"/>
          <w:szCs w:val="24"/>
        </w:rPr>
        <w:t>щий текст на темы, связанные с жизнью общества, учебой, профессией, распознают точку зрения говорящего, его отношение к проблеме;</w:t>
      </w:r>
    </w:p>
    <w:p w14:paraId="730AFE6C" w14:textId="46A5EFE3" w:rsidR="00106233" w:rsidRPr="007B3FAF" w:rsidRDefault="00106233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 xml:space="preserve"> и </w:t>
      </w:r>
      <w:r w:rsidR="00BF55DE">
        <w:rPr>
          <w:rFonts w:ascii="Times New Roman" w:eastAsia="TimesNewRomanPSMT-Identity-H" w:hAnsi="Times New Roman" w:cs="Times New Roman"/>
          <w:sz w:val="24"/>
          <w:szCs w:val="24"/>
        </w:rPr>
        <w:t xml:space="preserve">комментируют большинство </w:t>
      </w:r>
      <w:r>
        <w:rPr>
          <w:rFonts w:ascii="Times New Roman" w:eastAsia="TimesNewRomanPSMT-Identity-H" w:hAnsi="Times New Roman" w:cs="Times New Roman"/>
          <w:sz w:val="24"/>
          <w:szCs w:val="24"/>
        </w:rPr>
        <w:t>радиопередач</w:t>
      </w:r>
      <w:r w:rsidR="00BF55DE">
        <w:rPr>
          <w:rFonts w:ascii="Times New Roman" w:eastAsia="TimesNewRomanPSMT-Identity-H" w:hAnsi="Times New Roman" w:cs="Times New Roman"/>
          <w:sz w:val="24"/>
          <w:szCs w:val="24"/>
        </w:rPr>
        <w:t>, распознают настроение, тон, отношение говорящего к проблематике;</w:t>
      </w:r>
    </w:p>
    <w:p w14:paraId="4044A800" w14:textId="2C20A2E0" w:rsidR="007B3FAF" w:rsidRPr="00B635DA" w:rsidRDefault="00BF55DE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комментируют выпуски новостей, документальные передачи, интервью, круглые столы, большинство фильмов на французском языке.</w:t>
      </w:r>
    </w:p>
    <w:p w14:paraId="18CF6713" w14:textId="77777777" w:rsidR="00B635DA" w:rsidRPr="002F5626" w:rsidRDefault="00B635DA" w:rsidP="00B635D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5223A411" w14:textId="7D111F38" w:rsidR="00B55C47" w:rsidRPr="00B635DA" w:rsidRDefault="00DB1D95" w:rsidP="00B635D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B635DA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письменного текста</w:t>
      </w:r>
    </w:p>
    <w:p w14:paraId="775B3FB0" w14:textId="70147BE2" w:rsidR="00BF55DE" w:rsidRPr="00BF55DE" w:rsidRDefault="00BF55DE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демонстрируют высокий уровень автономного чтения, выбирают скорость и метод чтения с учетом поставленных задач, типов текстов и их сложности;</w:t>
      </w:r>
    </w:p>
    <w:p w14:paraId="647A1CD3" w14:textId="3BB8B7A5" w:rsidR="00BF55DE" w:rsidRPr="002C7CEC" w:rsidRDefault="00BF55DE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понимают переписку (личную, профессиональную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>);</w:t>
      </w:r>
    </w:p>
    <w:p w14:paraId="386A04E4" w14:textId="12DF107C" w:rsidR="002C7CEC" w:rsidRPr="002C7CEC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способны находить запрашиваемую информация, читая и анализируя длинные и сложные тексты;</w:t>
      </w:r>
    </w:p>
    <w:p w14:paraId="128821AB" w14:textId="2A1D193F" w:rsidR="002C7CEC" w:rsidRPr="00BF55DE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способны быстро и четко выделять основное содержание статей, репортажей,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>относящихся к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сфере их интересов, находить в них фактическую информацию и анализировать ее;</w:t>
      </w:r>
    </w:p>
    <w:p w14:paraId="0643D4AE" w14:textId="4D655DCF" w:rsidR="00BF55DE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2C7CEC">
        <w:rPr>
          <w:rFonts w:ascii="Times New Roman" w:eastAsia="TimesNewRomanPSMT-Identity-H" w:hAnsi="Times New Roman" w:cs="Times New Roman"/>
          <w:sz w:val="24"/>
          <w:szCs w:val="24"/>
        </w:rPr>
        <w:t>читают и изучают различные источники с целью поиска узкоспециализированной информации;</w:t>
      </w:r>
    </w:p>
    <w:p w14:paraId="44CCAF9B" w14:textId="491A60C5" w:rsidR="002C7CEC" w:rsidRPr="002C7CEC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понимают статьи, не относящиеся напрямую к сфере их интересов, прибегая при необходимости к использованию словаря;</w:t>
      </w:r>
    </w:p>
    <w:p w14:paraId="1243A7C9" w14:textId="7468B5CB" w:rsidR="007B3FAF" w:rsidRPr="007B3FAF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читают и понимают длинные и сложные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>инструкции, также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руководства по эксплуатации к бытовым приборам, гаджетам и т.д.</w:t>
      </w:r>
    </w:p>
    <w:p w14:paraId="29F7827A" w14:textId="77777777" w:rsidR="007B3FAF" w:rsidRPr="00B635DA" w:rsidRDefault="007B3FAF" w:rsidP="007B3F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5C479B06" w14:textId="31F4E596" w:rsidR="00B55C47" w:rsidRPr="00F86141" w:rsidRDefault="00D0045B" w:rsidP="00F8614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продуцирование </w:t>
      </w:r>
      <w:r w:rsidR="00545DB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устной </w:t>
      </w: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речи</w:t>
      </w:r>
    </w:p>
    <w:p w14:paraId="034420F5" w14:textId="26395FD5" w:rsidR="00BA66B8" w:rsidRPr="00BA66B8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A66B8">
        <w:rPr>
          <w:rFonts w:ascii="Times New Roman" w:eastAsia="TimesNewRomanPSMT-Identity-H" w:hAnsi="Times New Roman" w:cs="Times New Roman"/>
          <w:sz w:val="24"/>
          <w:szCs w:val="24"/>
        </w:rPr>
        <w:t>уверенно и эффективно использу</w:t>
      </w:r>
      <w:r>
        <w:rPr>
          <w:rFonts w:ascii="Times New Roman" w:eastAsia="TimesNewRomanPSMT-Identity-H" w:hAnsi="Times New Roman" w:cs="Times New Roman"/>
          <w:sz w:val="24"/>
          <w:szCs w:val="24"/>
        </w:rPr>
        <w:t>ю</w:t>
      </w:r>
      <w:r w:rsidRPr="00BA66B8">
        <w:rPr>
          <w:rFonts w:ascii="Times New Roman" w:eastAsia="TimesNewRomanPSMT-Identity-H" w:hAnsi="Times New Roman" w:cs="Times New Roman"/>
          <w:sz w:val="24"/>
          <w:szCs w:val="24"/>
        </w:rPr>
        <w:t>т в устной речи различные языковые средства для коммуникации на общие темы, темы, связанные с учебой, свободным временем и другие, относящиеся к сфере интересов;</w:t>
      </w:r>
    </w:p>
    <w:p w14:paraId="0CF1CD9D" w14:textId="5A4A719E" w:rsidR="00BA66B8" w:rsidRPr="0081189A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участвуют в длинных разговорах на большинство тем, находящихся в сфере </w:t>
      </w:r>
      <w:r w:rsidRPr="0081189A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внимания и интересов учащихся;</w:t>
      </w:r>
    </w:p>
    <w:p w14:paraId="3F4F85B0" w14:textId="1500DF69" w:rsidR="00BA66B8" w:rsidRPr="0081189A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поддерживают </w:t>
      </w:r>
      <w:r w:rsidR="00831BA3" w:rsidRPr="0081189A">
        <w:rPr>
          <w:rFonts w:ascii="Times New Roman" w:eastAsia="TimesNewRomanPSMT-Identity-H" w:hAnsi="Times New Roman" w:cs="Times New Roman"/>
          <w:sz w:val="24"/>
          <w:szCs w:val="24"/>
        </w:rPr>
        <w:t>беседу с</w:t>
      </w: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 носителями на знакомые и интересные темы;</w:t>
      </w:r>
    </w:p>
    <w:p w14:paraId="7D308D5B" w14:textId="7DFCF0B3" w:rsidR="00BA66B8" w:rsidRPr="0081189A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>спо</w:t>
      </w:r>
      <w:r w:rsidR="0081189A" w:rsidRPr="0081189A">
        <w:rPr>
          <w:rFonts w:ascii="Times New Roman" w:eastAsia="TimesNewRomanPSMT-Identity-H" w:hAnsi="Times New Roman" w:cs="Times New Roman"/>
          <w:sz w:val="24"/>
          <w:szCs w:val="24"/>
        </w:rPr>
        <w:t>собны транслировать различные эмоции, подчеркивать, что важно/неважно для них;</w:t>
      </w:r>
    </w:p>
    <w:p w14:paraId="6BAB0C98" w14:textId="4EA6B5E9" w:rsidR="0081189A" w:rsidRPr="0081189A" w:rsidRDefault="0081189A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способны выражать свои мысли и точки зрения детально,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уверенно </w:t>
      </w: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>используют аргументацию, реагируют на аргументы других собеседников;</w:t>
      </w:r>
    </w:p>
    <w:p w14:paraId="3AC20095" w14:textId="4C7FEA22" w:rsidR="00F86141" w:rsidRPr="00F86141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подробно описыв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ают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людей, предметы, ситуации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, события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37546144" w14:textId="6373D993" w:rsidR="00F86141" w:rsidRPr="00545DBF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бегло и структурированно передают собственными словами повествование, 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описание;</w:t>
      </w:r>
    </w:p>
    <w:p w14:paraId="6E6EBF9B" w14:textId="5C70143E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детально описывают чувства, реакции свои и других людей;</w:t>
      </w:r>
    </w:p>
    <w:p w14:paraId="52C588BB" w14:textId="14C2DFCA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излагают содержание книги, передачи, фильма, статьи, дают собственный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 xml:space="preserve">развернутый </w:t>
      </w:r>
      <w:r>
        <w:rPr>
          <w:rFonts w:ascii="Times New Roman" w:eastAsia="TimesNewRomanPSMT-Identity-H" w:hAnsi="Times New Roman" w:cs="Times New Roman"/>
          <w:sz w:val="24"/>
          <w:szCs w:val="24"/>
        </w:rPr>
        <w:t>комментарий;</w:t>
      </w:r>
    </w:p>
    <w:p w14:paraId="73EF9AEE" w14:textId="6C9D8CAD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дают пояснение касательно мнений, проектов, действий;</w:t>
      </w:r>
    </w:p>
    <w:p w14:paraId="3F4DB8BB" w14:textId="076841E9" w:rsidR="00545DBF" w:rsidRPr="000C78F0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выступают с подготовленной речью, содержащей достаточное количество детальных разъяснение на темы, входящие в сферу возрастных интересов;</w:t>
      </w:r>
    </w:p>
    <w:p w14:paraId="45B539C6" w14:textId="756596E4" w:rsidR="000C78F0" w:rsidRPr="00545DBF" w:rsidRDefault="000C78F0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участвуют в спонтанных беседах на знакомые темы</w:t>
      </w:r>
      <w:r w:rsid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 и темы, относящиеся к сфере интересов,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предлагают собственные решения, обмениваются идеями, информацией; </w:t>
      </w:r>
    </w:p>
    <w:p w14:paraId="751A9C57" w14:textId="555A96F9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обмениваются, уточняют и проверяют информацию в достаточно непредвиденных ситуациях, готовы объясниться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>в сложных жизненных ситуациях;</w:t>
      </w:r>
    </w:p>
    <w:p w14:paraId="47568FDB" w14:textId="6697C945" w:rsidR="00545DBF" w:rsidRPr="00545DBF" w:rsidRDefault="00545DBF" w:rsidP="000C78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73B1AE80" w14:textId="5F13CF1F" w:rsidR="00B55C47" w:rsidRPr="000C78F0" w:rsidRDefault="00D0045B" w:rsidP="000C78F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продуцирование</w:t>
      </w:r>
      <w:r w:rsidR="00545DBF"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</w:t>
      </w: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речи</w:t>
      </w:r>
    </w:p>
    <w:p w14:paraId="3D823C3F" w14:textId="32942477" w:rsidR="0081189A" w:rsidRDefault="0081189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передают информацию и выражают собственную точку зрения с учетом возможной реакции адресата;</w:t>
      </w:r>
    </w:p>
    <w:p w14:paraId="36DB8212" w14:textId="62CDEC34" w:rsidR="0081189A" w:rsidRDefault="0081189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составляют письма, выражающие эмоции, подчеркивают, что значимо и менее значимо, подробно описывают собственный опыт, дают комментарий по поводу последних событий и новостей;</w:t>
      </w:r>
    </w:p>
    <w:p w14:paraId="22E049A9" w14:textId="0F5EA8E6" w:rsidR="000C78F0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создают подробные письменные описания персонажей, ситуаций, событий, недавних путешествий и т.п.;</w:t>
      </w:r>
    </w:p>
    <w:p w14:paraId="32E2AAAB" w14:textId="3CBA3824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эссе на темы, соответствующие возрастным интересам учащихся и на темы, затрагиваемые в ходе образовательного процесса;</w:t>
      </w:r>
    </w:p>
    <w:p w14:paraId="17925BE2" w14:textId="438BF274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подробно и уверенно пересказывают фактическую информацию, составляют доклады и высказывают собственное мнение на интересующие темы;</w:t>
      </w:r>
    </w:p>
    <w:p w14:paraId="6AE12F91" w14:textId="299C8B44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личные письма с целью запроса или передачи интересующей информации;</w:t>
      </w:r>
    </w:p>
    <w:p w14:paraId="59DE0C8C" w14:textId="77777777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делают записи со слуха, передавая услышанную информацию, излагая суть просьбы, проблемы и т.п.;</w:t>
      </w:r>
    </w:p>
    <w:p w14:paraId="513EBE26" w14:textId="2AE2DEFA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составляют сообщения, послания, записки родителям, друзьям, приятелям, преподавателям.</w:t>
      </w:r>
    </w:p>
    <w:p w14:paraId="20994FC9" w14:textId="77777777" w:rsidR="000C78F0" w:rsidRDefault="000C78F0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11953528" w14:textId="1BF15316" w:rsidR="00B55C47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результате изучения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 в 1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-ом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на углубленном уровне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государственным стандартом основного общего образования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и с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 xml:space="preserve">учетом </w:t>
      </w:r>
      <w:r w:rsidR="00831BA3" w:rsidRPr="00782F5F">
        <w:rPr>
          <w:rFonts w:ascii="Times New Roman" w:eastAsia="TimesNewRomanPSMT-Identity-H" w:hAnsi="Times New Roman" w:cs="Times New Roman"/>
          <w:sz w:val="24"/>
          <w:szCs w:val="24"/>
        </w:rPr>
        <w:t>требований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 к </w:t>
      </w:r>
      <w:r>
        <w:rPr>
          <w:rFonts w:ascii="Times New Roman" w:eastAsia="TimesNewRomanPSMT-Identity-H" w:hAnsi="Times New Roman" w:cs="Times New Roman"/>
          <w:sz w:val="24"/>
          <w:szCs w:val="24"/>
        </w:rPr>
        <w:t>уровн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ям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владения иностранным языком, предложенны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Советом Европы,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учащи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ся Лицея НИУ ВШЭ долж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ны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обладать следующими </w:t>
      </w:r>
      <w:r w:rsidR="00E46081" w:rsidRPr="00E4608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языковыми компетенциями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3008867D" w14:textId="521C256D" w:rsidR="004E7F0D" w:rsidRDefault="004E7F0D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1CD4B365" w14:textId="3645DE31" w:rsidR="004E7F0D" w:rsidRDefault="004E7F0D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владе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достаточным набором лингвистических средств, позволяющим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, используя перифразы,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-Identity-H" w:hAnsi="Times New Roman" w:cs="Times New Roman"/>
          <w:sz w:val="24"/>
          <w:szCs w:val="24"/>
        </w:rPr>
        <w:t>коммуницировать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 разнообразных ситуациях на такие темы, как семья, 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свободное время, путешествия, хобби, новости и т.п.;</w:t>
      </w:r>
    </w:p>
    <w:p w14:paraId="063533C6" w14:textId="33334843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использ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овать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для расширения словарного запаса основные правила </w:t>
      </w:r>
      <w:r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словообразования во французском языке;</w:t>
      </w:r>
    </w:p>
    <w:p w14:paraId="75EBF1B6" w14:textId="4DCFB306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подбира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>синонимы, антонимы к новым лексическим единицам;</w:t>
      </w:r>
    </w:p>
    <w:p w14:paraId="7A6CBCCD" w14:textId="47243DFA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демонстри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ровать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уверенное владение лексическим материалом,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при этом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допускаются 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>незначительные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лексические неточности в ходе коммуникации на сложные темы;</w:t>
      </w:r>
    </w:p>
    <w:p w14:paraId="33CD5E52" w14:textId="36AE5660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богатый синтаксически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>й,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грамматический набор средств, позволяющий его активно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и эффективно </w:t>
      </w:r>
      <w:r>
        <w:rPr>
          <w:rFonts w:ascii="Times New Roman" w:eastAsia="TimesNewRomanPSMT-Identity-H" w:hAnsi="Times New Roman" w:cs="Times New Roman"/>
          <w:sz w:val="24"/>
          <w:szCs w:val="24"/>
        </w:rPr>
        <w:t>использовать в ожидаемых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 xml:space="preserve"> и спонтанных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ситуациях общения;</w:t>
      </w:r>
    </w:p>
    <w:p w14:paraId="00AFFA79" w14:textId="77777777" w:rsidR="00E3065F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иметь четкое произношение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различать на слух французскую речь;</w:t>
      </w:r>
    </w:p>
    <w:p w14:paraId="24A155DB" w14:textId="75FCDCCF" w:rsidR="00522F90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знать и соблюдать ритмико-интонационные особенности французского языка;</w:t>
      </w:r>
    </w:p>
    <w:p w14:paraId="7F397F33" w14:textId="77777777" w:rsidR="00E3065F" w:rsidRPr="00E3065F" w:rsidRDefault="006E6312" w:rsidP="006E631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соблюдать правила орфографии и основные правила пунктуации, быть знакомым с правилами оформления различных письменных текстов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14:paraId="6747E7FB" w14:textId="26394C86" w:rsidR="00E46081" w:rsidRDefault="006E6312" w:rsidP="00E306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</w:p>
    <w:p w14:paraId="419B863A" w14:textId="1768B90B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1</w:t>
      </w:r>
      <w:r w:rsidR="002C7CEC">
        <w:rPr>
          <w:rFonts w:ascii="Times New Roman" w:eastAsia="Calibri" w:hAnsi="Times New Roman" w:cs="Times New Roman"/>
          <w:sz w:val="24"/>
          <w:szCs w:val="24"/>
        </w:rPr>
        <w:t>1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класса и способствующих самостоятельному изучению </w:t>
      </w:r>
      <w:r>
        <w:rPr>
          <w:rFonts w:ascii="Times New Roman" w:eastAsia="Calibri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семантизация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</w:t>
      </w:r>
      <w:r w:rsidR="002C7CEC">
        <w:rPr>
          <w:rFonts w:ascii="Times New Roman" w:eastAsia="Calibri" w:hAnsi="Times New Roman" w:cs="Times New Roman"/>
          <w:sz w:val="24"/>
          <w:szCs w:val="24"/>
        </w:rPr>
        <w:t xml:space="preserve"> и одноязычными словарями;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14:paraId="1FF0B382" w14:textId="388B76CA" w:rsidR="00B55C47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55951" w14:textId="69B4DAAF" w:rsidR="00B16014" w:rsidRDefault="00B16014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DF1BA" w14:textId="3705B44F" w:rsidR="00B55C47" w:rsidRPr="00B16014" w:rsidRDefault="00B55C47" w:rsidP="00B1601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предмета (курса) </w:t>
      </w:r>
    </w:p>
    <w:p w14:paraId="427F4EF4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04AD13" w14:textId="4AE917A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курса </w:t>
      </w:r>
      <w:r w:rsidR="00E3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«Иностранный язык (французский)» 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14:paraId="6C1E578B" w14:textId="462A0EDB" w:rsidR="001657DF" w:rsidRDefault="001657DF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по французскому языку в 1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065F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разработан с учётом принципа преемственности, то есть является логическим продолжением курса, предлагаемого учащимся Лицея НИУ ВШЭ в 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3065F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Минимальным входным требованием для желающих продолжить изучение французского языка на углубленном уровне в 1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Лицея НИУ ВШЭ является уровень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порогового уровня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системой уровней владения иностранным языком, разработанной Советом Европы и используемой в Европейском Союзе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37081DA" w14:textId="25E3E8B7" w:rsidR="00B55C47" w:rsidRPr="00782F5F" w:rsidRDefault="001657DF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</w:t>
      </w:r>
      <w:r w:rsidR="00B5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французским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в рамках курса</w:t>
      </w:r>
      <w:r w:rsidR="00D1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</w:t>
      </w:r>
      <w:r w:rsid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коммуникативной компетенции учащихся на уровне </w:t>
      </w:r>
      <w:r w:rsidR="002C7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2C7CEC" w:rsidRPr="002C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17D2E" w:rsidRPr="0091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</w:t>
      </w:r>
      <w:r w:rsidR="00D1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уровней владения иностранным языком, разработанной Советом Европы и используемой в Европейском Союзе). </w:t>
      </w:r>
    </w:p>
    <w:p w14:paraId="7E325AC3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0F17C" w14:textId="7E90614F" w:rsidR="00B55C47" w:rsidRDefault="00B55C47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</w:t>
      </w:r>
    </w:p>
    <w:p w14:paraId="3DA0471B" w14:textId="48D49EAA" w:rsidR="00296B31" w:rsidRDefault="00296B31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9D87E9" w14:textId="695B1E75" w:rsidR="00411609" w:rsidRDefault="0041160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История. История страны. Личные истории. Семейные истории. Путь к успеху известных людей.</w:t>
      </w:r>
    </w:p>
    <w:p w14:paraId="67AC656A" w14:textId="3540F3FE" w:rsidR="00411609" w:rsidRDefault="0041160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Здоровье и здравоохранение. Гаджеты в борьбе за здоровый образ жизни.</w:t>
      </w:r>
    </w:p>
    <w:p w14:paraId="399EEAF7" w14:textId="52A3B845" w:rsidR="00296B31" w:rsidRDefault="00296B31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Проблемы экологии и современны</w:t>
      </w:r>
      <w:r w:rsidR="000E0CAA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решени</w:t>
      </w:r>
      <w:r w:rsidR="000E0CAA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11609">
        <w:rPr>
          <w:rFonts w:ascii="Times New Roman" w:eastAsia="Calibri" w:hAnsi="Times New Roman" w:cs="Times New Roman"/>
          <w:bCs/>
          <w:sz w:val="24"/>
          <w:szCs w:val="24"/>
        </w:rPr>
        <w:t xml:space="preserve">ГМО.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Переработка</w:t>
      </w:r>
      <w:r w:rsidR="00F65B4E">
        <w:rPr>
          <w:rFonts w:ascii="Times New Roman" w:eastAsia="Calibri" w:hAnsi="Times New Roman" w:cs="Times New Roman"/>
          <w:bCs/>
          <w:sz w:val="24"/>
          <w:szCs w:val="24"/>
        </w:rPr>
        <w:t xml:space="preserve"> отходов и другие технологии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5EBFB2E" w14:textId="22B74CDB" w:rsidR="00296B31" w:rsidRDefault="0041160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Искусство. Литература. Кинематограф. Изобразительное искусство. Современное искусство.</w:t>
      </w:r>
    </w:p>
    <w:p w14:paraId="6D0C3629" w14:textId="772A7693" w:rsidR="00411609" w:rsidRDefault="0041160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Жизнь иностранцев в чужой стране. Повседневная жизнь французов. Франция глазами иностранцев. Проблемы иммиграции.</w:t>
      </w:r>
    </w:p>
    <w:p w14:paraId="1DDAB75E" w14:textId="418B00C1" w:rsidR="00411609" w:rsidRDefault="0041160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Работа и карьера. Выбор профессии. Стажировки.</w:t>
      </w:r>
    </w:p>
    <w:p w14:paraId="0CA8B433" w14:textId="7D748D0C" w:rsidR="0077181E" w:rsidRDefault="0077181E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Технический прогресс. Изменения в социальной сфере. Жизнь общества в будущем.</w:t>
      </w:r>
    </w:p>
    <w:p w14:paraId="201349CF" w14:textId="3494A52F" w:rsidR="0077181E" w:rsidRDefault="0077181E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Сериалы. Популярность сериалов. Роль сериалов в жизни подростков.</w:t>
      </w:r>
    </w:p>
    <w:p w14:paraId="72D0566B" w14:textId="3D902E33" w:rsidR="00B70A8F" w:rsidRDefault="00B70A8F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FF849" w14:textId="619E95D3" w:rsidR="00707796" w:rsidRPr="00B16014" w:rsidRDefault="00707796" w:rsidP="00B16014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14:paraId="4104D46C" w14:textId="77777777" w:rsidR="00707796" w:rsidRPr="00782F5F" w:rsidRDefault="00707796" w:rsidP="007077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560D25" w14:textId="23431F6A" w:rsidR="00707796" w:rsidRPr="0081189A" w:rsidRDefault="00707796" w:rsidP="007077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3.1. Тематическое планирование к учебно-методическому комплекту 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É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dito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B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2, 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Didier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2015</w:t>
      </w:r>
      <w:r w:rsidR="00811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81189A" w:rsidRPr="00811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É</w:t>
      </w:r>
      <w:r w:rsidR="00811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dito</w:t>
      </w:r>
      <w:r w:rsidR="0081189A" w:rsidRPr="00811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811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C</w:t>
      </w:r>
      <w:r w:rsidR="0081189A" w:rsidRPr="00811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1 2018</w:t>
      </w:r>
    </w:p>
    <w:p w14:paraId="0D434373" w14:textId="77777777" w:rsidR="00707796" w:rsidRPr="00782F5F" w:rsidRDefault="00707796" w:rsidP="007077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3"/>
        <w:gridCol w:w="1609"/>
        <w:gridCol w:w="1423"/>
        <w:gridCol w:w="5500"/>
      </w:tblGrid>
      <w:tr w:rsidR="00834BB5" w:rsidRPr="00782F5F" w14:paraId="1871367F" w14:textId="77777777" w:rsidTr="008B6938">
        <w:tc>
          <w:tcPr>
            <w:tcW w:w="813" w:type="dxa"/>
          </w:tcPr>
          <w:p w14:paraId="687F41C1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№ темы</w:t>
            </w:r>
          </w:p>
        </w:tc>
        <w:tc>
          <w:tcPr>
            <w:tcW w:w="1609" w:type="dxa"/>
          </w:tcPr>
          <w:p w14:paraId="750A850B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Тематическое содержание курса</w:t>
            </w:r>
          </w:p>
        </w:tc>
        <w:tc>
          <w:tcPr>
            <w:tcW w:w="1423" w:type="dxa"/>
          </w:tcPr>
          <w:p w14:paraId="2F9EE178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Количество аудиторных часов</w:t>
            </w:r>
          </w:p>
        </w:tc>
        <w:tc>
          <w:tcPr>
            <w:tcW w:w="5500" w:type="dxa"/>
          </w:tcPr>
          <w:p w14:paraId="7D3C96C6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Основные виды деятельности</w:t>
            </w:r>
          </w:p>
        </w:tc>
      </w:tr>
      <w:tr w:rsidR="00707796" w:rsidRPr="00782F5F" w14:paraId="7AA55D4E" w14:textId="77777777" w:rsidTr="008B6938">
        <w:tc>
          <w:tcPr>
            <w:tcW w:w="813" w:type="dxa"/>
          </w:tcPr>
          <w:p w14:paraId="607CBA1A" w14:textId="7F7D31EB" w:rsidR="00707796" w:rsidRPr="000E0CAA" w:rsidRDefault="00707796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1.</w:t>
            </w:r>
          </w:p>
        </w:tc>
        <w:tc>
          <w:tcPr>
            <w:tcW w:w="1609" w:type="dxa"/>
          </w:tcPr>
          <w:p w14:paraId="645DFA5D" w14:textId="60C006AE" w:rsidR="00707796" w:rsidRDefault="00E13C17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E13C1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Histoire de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…</w:t>
            </w:r>
          </w:p>
          <w:p w14:paraId="41CD1CC6" w14:textId="70369D3C" w:rsidR="00E13C17" w:rsidRPr="00E13C17" w:rsidRDefault="00E13C17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История страны, история успеха, история жизни</w:t>
            </w:r>
          </w:p>
          <w:p w14:paraId="2BFC5E53" w14:textId="40C59395" w:rsidR="000E0CAA" w:rsidRPr="00E13C17" w:rsidRDefault="000E0CAA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3C17">
              <w:rPr>
                <w:rFonts w:ascii="Times New Roman" w:eastAsia="Calibri" w:hAnsi="Times New Roman" w:cs="Times New Roman"/>
                <w:bCs/>
                <w:szCs w:val="24"/>
              </w:rPr>
              <w:t>(É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E13C1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="00E13C17" w:rsidRPr="00E13C17"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E13C17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E13C17">
              <w:rPr>
                <w:rFonts w:ascii="Times New Roman" w:eastAsia="Calibri" w:hAnsi="Times New Roman" w:cs="Times New Roman"/>
                <w:bCs/>
                <w:szCs w:val="24"/>
              </w:rPr>
              <w:t xml:space="preserve">é </w:t>
            </w:r>
            <w:r w:rsidR="00E13C17">
              <w:rPr>
                <w:rFonts w:ascii="Times New Roman" w:eastAsia="Calibri" w:hAnsi="Times New Roman" w:cs="Times New Roman"/>
                <w:bCs/>
                <w:szCs w:val="24"/>
              </w:rPr>
              <w:t>5</w:t>
            </w:r>
            <w:r w:rsidRPr="00E13C17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</w:tc>
        <w:tc>
          <w:tcPr>
            <w:tcW w:w="1423" w:type="dxa"/>
          </w:tcPr>
          <w:p w14:paraId="0BBB58B1" w14:textId="095EF51C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26</w:t>
            </w:r>
          </w:p>
        </w:tc>
        <w:tc>
          <w:tcPr>
            <w:tcW w:w="5500" w:type="dxa"/>
          </w:tcPr>
          <w:p w14:paraId="3CE56A30" w14:textId="4600D5D0" w:rsidR="007F3F99" w:rsidRDefault="007F3F99" w:rsidP="007F3F99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</w:t>
            </w:r>
            <w:r w:rsidR="00E13C17">
              <w:rPr>
                <w:rFonts w:ascii="Times New Roman" w:eastAsia="Calibri" w:hAnsi="Times New Roman" w:cs="Times New Roman"/>
                <w:bCs/>
                <w:szCs w:val="24"/>
              </w:rPr>
              <w:t>рассказы о жизни, семейные истории и другие свидетельства иностранцев, ищут запрашиваемую информацию, комментируют ее. Изучают статистические данные, анализируют их и дают аргументированную точку зрения. Знакомятся со статьями об иммиграции и обсуждают в мини-группах.</w:t>
            </w:r>
          </w:p>
          <w:p w14:paraId="2F1EE385" w14:textId="5EE35D68" w:rsidR="006C6B61" w:rsidRDefault="007F3F99" w:rsidP="007F3F99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</w:t>
            </w:r>
            <w:r w:rsidR="00E13C17">
              <w:rPr>
                <w:rFonts w:ascii="Times New Roman" w:eastAsia="Calibri" w:hAnsi="Times New Roman" w:cs="Times New Roman"/>
                <w:bCs/>
                <w:szCs w:val="24"/>
              </w:rPr>
              <w:t xml:space="preserve">репортаж и интервью по тематике раздела, отвечают на вопросы, принимают участие в обсуждении. Смотрят отрывок из фильма по изучаемой теме, дают собственный </w:t>
            </w:r>
            <w:r w:rsidR="00FE75F0">
              <w:rPr>
                <w:rFonts w:ascii="Times New Roman" w:eastAsia="Calibri" w:hAnsi="Times New Roman" w:cs="Times New Roman"/>
                <w:bCs/>
                <w:szCs w:val="24"/>
              </w:rPr>
              <w:t>комментарий</w:t>
            </w:r>
            <w:r w:rsidR="00E13C17">
              <w:rPr>
                <w:rFonts w:ascii="Times New Roman" w:eastAsia="Calibri" w:hAnsi="Times New Roman" w:cs="Times New Roman"/>
                <w:bCs/>
                <w:szCs w:val="24"/>
              </w:rPr>
              <w:t xml:space="preserve"> увиденному, обмени</w:t>
            </w:r>
            <w:r w:rsidR="00FE75F0">
              <w:rPr>
                <w:rFonts w:ascii="Times New Roman" w:eastAsia="Calibri" w:hAnsi="Times New Roman" w:cs="Times New Roman"/>
                <w:bCs/>
                <w:szCs w:val="24"/>
              </w:rPr>
              <w:t>в</w:t>
            </w:r>
            <w:r w:rsidR="00E13C17">
              <w:rPr>
                <w:rFonts w:ascii="Times New Roman" w:eastAsia="Calibri" w:hAnsi="Times New Roman" w:cs="Times New Roman"/>
                <w:bCs/>
                <w:szCs w:val="24"/>
              </w:rPr>
              <w:t>аются мнениями в группах</w:t>
            </w:r>
            <w:r w:rsidR="00FE75F0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  <w:p w14:paraId="33239974" w14:textId="7B4AF6BA" w:rsidR="00894D52" w:rsidRPr="00FE75F0" w:rsidRDefault="00FE75F0" w:rsidP="00EC5A0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Рассказывают историю успеха известных людей; обсуждают тему иммиграции; изучают жизнь и влияние на историю страны и мировую историю известных французских лидеров.</w:t>
            </w:r>
          </w:p>
          <w:p w14:paraId="2D463D2B" w14:textId="0B4787F2" w:rsidR="00EC5A07" w:rsidRPr="00EC5A07" w:rsidRDefault="00FE75F0" w:rsidP="00562F66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Составляют официальное письмо в ответ на статью. Пересказывают в личном письме содержание просмотренного фильма. Составляют статью в журнал. Описывают известную личность (личный и профессиональный путь).</w:t>
            </w:r>
          </w:p>
        </w:tc>
      </w:tr>
      <w:tr w:rsidR="00707796" w:rsidRPr="000E0CAA" w14:paraId="66AFEA2D" w14:textId="77777777" w:rsidTr="008B6938">
        <w:tc>
          <w:tcPr>
            <w:tcW w:w="813" w:type="dxa"/>
          </w:tcPr>
          <w:p w14:paraId="67C7B414" w14:textId="4BDB7C2B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2.</w:t>
            </w:r>
          </w:p>
        </w:tc>
        <w:tc>
          <w:tcPr>
            <w:tcW w:w="1609" w:type="dxa"/>
          </w:tcPr>
          <w:p w14:paraId="072A81C6" w14:textId="422AA712" w:rsidR="00707796" w:rsidRPr="00FE75F0" w:rsidRDefault="00FE75F0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5B3CA8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À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votre santé!</w:t>
            </w:r>
          </w:p>
          <w:p w14:paraId="700558CB" w14:textId="3A74E011" w:rsidR="000E0CAA" w:rsidRPr="005B3CA8" w:rsidRDefault="005B3CA8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Здоровье</w:t>
            </w:r>
          </w:p>
          <w:p w14:paraId="73544AE3" w14:textId="3BE78ECD" w:rsidR="000E0CAA" w:rsidRPr="005B3CA8" w:rsidRDefault="000E0CAA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5B3CA8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Édito B</w:t>
            </w:r>
            <w:r w:rsidR="00FE75F0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, Unité </w:t>
            </w:r>
            <w:r w:rsidR="00FE75F0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)</w:t>
            </w:r>
          </w:p>
        </w:tc>
        <w:tc>
          <w:tcPr>
            <w:tcW w:w="1423" w:type="dxa"/>
          </w:tcPr>
          <w:p w14:paraId="03C9EEB0" w14:textId="689D3D0A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26</w:t>
            </w:r>
          </w:p>
        </w:tc>
        <w:tc>
          <w:tcPr>
            <w:tcW w:w="5500" w:type="dxa"/>
          </w:tcPr>
          <w:p w14:paraId="53A662AA" w14:textId="4B298C0F" w:rsidR="00707796" w:rsidRDefault="005B3CA8" w:rsidP="008D35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тексты и документы, отражающие взгляд иностранцев на темы, связанные со здоровьем; анализируют и комментируют данные об отношении французов к медицине; комментируют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</w:rPr>
              <w:t>инфографику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, читают отрывки из литературных произведений и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отвечают на вопросы; находят запрашиваемую информацию в статье и высказывают аргументированное мнение по проблематике.</w:t>
            </w:r>
          </w:p>
          <w:p w14:paraId="399C3381" w14:textId="4CA4B6DC" w:rsidR="00B25265" w:rsidRPr="003D7A33" w:rsidRDefault="005B3CA8" w:rsidP="00B25265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Слушают радиопередачи по тематике раздела, реагируют на обозначенные проблемы. Смотрят и комментируют отрывок пьесы по произведению Мольера «Мнимый больной».</w:t>
            </w:r>
          </w:p>
          <w:p w14:paraId="56079403" w14:textId="1E21077B" w:rsidR="003D7A33" w:rsidRDefault="005B3CA8" w:rsidP="008D35C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Составляют аргументированное эссе по теме, связанной с использованием современных гаджетов в медицине и для контроля здоровья. Пишут личное письмо, описывая собственный опыт и давая советы.</w:t>
            </w:r>
          </w:p>
          <w:p w14:paraId="74D6921A" w14:textId="5A58A536" w:rsidR="006C6B61" w:rsidRPr="005B3CA8" w:rsidRDefault="005B3CA8" w:rsidP="001D581A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Выражают свою точку зрения по темам, относящимся к здоровью и здравоохранению. Принимают участие в дискуссия</w:t>
            </w:r>
            <w:r w:rsidR="001B7362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в мини-группах. Анализируют и представляют информацию о гуманитарной медицине. Выражают обоснованное мнение об эстетической медицине.</w:t>
            </w:r>
          </w:p>
        </w:tc>
      </w:tr>
      <w:tr w:rsidR="00707796" w:rsidRPr="000E0CAA" w14:paraId="0665A888" w14:textId="77777777" w:rsidTr="008B6938">
        <w:tc>
          <w:tcPr>
            <w:tcW w:w="813" w:type="dxa"/>
          </w:tcPr>
          <w:p w14:paraId="132A3420" w14:textId="4EEC17E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3.</w:t>
            </w:r>
          </w:p>
        </w:tc>
        <w:tc>
          <w:tcPr>
            <w:tcW w:w="1609" w:type="dxa"/>
          </w:tcPr>
          <w:p w14:paraId="23004106" w14:textId="5BB7A6FC" w:rsidR="00707796" w:rsidRPr="00A2628F" w:rsidRDefault="00A2628F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A2628F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Chassez le naturel…</w:t>
            </w:r>
          </w:p>
          <w:p w14:paraId="2B721113" w14:textId="4C64519B" w:rsidR="000E0CAA" w:rsidRPr="00A2628F" w:rsidRDefault="00A2628F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Проблемы экологии</w:t>
            </w:r>
          </w:p>
          <w:p w14:paraId="551E73E2" w14:textId="38B9C747" w:rsidR="000E0CAA" w:rsidRPr="000E0CAA" w:rsidRDefault="00834BB5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Pr="00A2628F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A2628F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="00A2628F"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A2628F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A2628F">
              <w:rPr>
                <w:rFonts w:ascii="Times New Roman" w:eastAsia="Calibri" w:hAnsi="Times New Roman" w:cs="Times New Roman"/>
                <w:bCs/>
                <w:szCs w:val="24"/>
              </w:rPr>
              <w:t xml:space="preserve">é </w:t>
            </w:r>
            <w:r w:rsidR="00A2628F">
              <w:rPr>
                <w:rFonts w:ascii="Times New Roman" w:eastAsia="Calibri" w:hAnsi="Times New Roman" w:cs="Times New Roman"/>
                <w:bCs/>
                <w:szCs w:val="24"/>
              </w:rPr>
              <w:t>7</w:t>
            </w:r>
            <w:r w:rsidRPr="00A2628F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</w:tc>
        <w:tc>
          <w:tcPr>
            <w:tcW w:w="1423" w:type="dxa"/>
          </w:tcPr>
          <w:p w14:paraId="0C509127" w14:textId="13BBAA45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24</w:t>
            </w:r>
          </w:p>
        </w:tc>
        <w:tc>
          <w:tcPr>
            <w:tcW w:w="5500" w:type="dxa"/>
          </w:tcPr>
          <w:p w14:paraId="2E1E9D71" w14:textId="7D453C85" w:rsidR="00970BD7" w:rsidRDefault="000C5F27" w:rsidP="00970BD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</w:t>
            </w:r>
            <w:r w:rsidR="00A2628F">
              <w:rPr>
                <w:rFonts w:ascii="Times New Roman" w:eastAsia="Calibri" w:hAnsi="Times New Roman" w:cs="Times New Roman"/>
                <w:bCs/>
                <w:szCs w:val="24"/>
              </w:rPr>
              <w:t>документы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по тематике </w:t>
            </w:r>
            <w:r w:rsidR="003B7FD4">
              <w:rPr>
                <w:rFonts w:ascii="Times New Roman" w:eastAsia="Calibri" w:hAnsi="Times New Roman" w:cs="Times New Roman"/>
                <w:bCs/>
                <w:szCs w:val="24"/>
              </w:rPr>
              <w:t>раздела, находят новый лексико-грамматический материал, используют его, отвечая на вопросы.</w:t>
            </w:r>
            <w:r w:rsidR="00970BD7" w:rsidRPr="00970BD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A2628F">
              <w:rPr>
                <w:rFonts w:ascii="Times New Roman" w:eastAsia="Calibri" w:hAnsi="Times New Roman" w:cs="Times New Roman"/>
                <w:bCs/>
                <w:szCs w:val="24"/>
              </w:rPr>
              <w:t>Читают и анализируют рассказ иностранцев о биотехнологиях</w:t>
            </w:r>
            <w:r w:rsidR="00223534">
              <w:rPr>
                <w:rFonts w:ascii="Times New Roman" w:eastAsia="Calibri" w:hAnsi="Times New Roman" w:cs="Times New Roman"/>
                <w:bCs/>
                <w:szCs w:val="24"/>
              </w:rPr>
              <w:t xml:space="preserve">; комментируют </w:t>
            </w:r>
            <w:proofErr w:type="spellStart"/>
            <w:r w:rsidR="00223534">
              <w:rPr>
                <w:rFonts w:ascii="Times New Roman" w:eastAsia="Calibri" w:hAnsi="Times New Roman" w:cs="Times New Roman"/>
                <w:bCs/>
                <w:szCs w:val="24"/>
              </w:rPr>
              <w:t>инфографику</w:t>
            </w:r>
            <w:proofErr w:type="spellEnd"/>
            <w:r w:rsidR="00223534">
              <w:rPr>
                <w:rFonts w:ascii="Times New Roman" w:eastAsia="Calibri" w:hAnsi="Times New Roman" w:cs="Times New Roman"/>
                <w:bCs/>
                <w:szCs w:val="24"/>
              </w:rPr>
              <w:t xml:space="preserve"> касательно ГМО.</w:t>
            </w:r>
          </w:p>
          <w:p w14:paraId="4212C2E3" w14:textId="3F9EAC1E" w:rsidR="00970BD7" w:rsidRPr="00223534" w:rsidRDefault="00970BD7" w:rsidP="00970BD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интервью с целью общего понимания и понимания отдельных деталей, принимают участие обсуждении. </w:t>
            </w:r>
            <w:r w:rsidR="00223534">
              <w:rPr>
                <w:rFonts w:ascii="Times New Roman" w:eastAsia="Calibri" w:hAnsi="Times New Roman" w:cs="Times New Roman"/>
                <w:bCs/>
                <w:szCs w:val="24"/>
              </w:rPr>
              <w:t xml:space="preserve">Высказывают аргументированную точку зрения по проблематике. </w:t>
            </w:r>
          </w:p>
          <w:p w14:paraId="2A0E969D" w14:textId="1FE896E7" w:rsidR="000E1799" w:rsidRDefault="00223534" w:rsidP="0070590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Выражают обоснованную точку зрения по теме ГМО. Обсуждают проблемы заповедников и зоопарков. Рассуждают и высказывают предположения о глобальном потеплении. Принимают участие в дискуссии по теме раздела.</w:t>
            </w:r>
          </w:p>
          <w:p w14:paraId="09DD35CD" w14:textId="39CABEE9" w:rsidR="00327781" w:rsidRPr="0070590B" w:rsidRDefault="00327781" w:rsidP="0070590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Готовят презентацию по тем</w:t>
            </w:r>
            <w:r w:rsidR="00223534">
              <w:rPr>
                <w:rFonts w:ascii="Times New Roman" w:eastAsia="Calibri" w:hAnsi="Times New Roman" w:cs="Times New Roman"/>
                <w:bCs/>
                <w:szCs w:val="24"/>
              </w:rPr>
              <w:t>е раздела. Пишут эссе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223534">
              <w:rPr>
                <w:rFonts w:ascii="Times New Roman" w:eastAsia="Calibri" w:hAnsi="Times New Roman" w:cs="Times New Roman"/>
                <w:bCs/>
                <w:szCs w:val="24"/>
              </w:rPr>
              <w:t xml:space="preserve"> Составляют статью о глобальном потеплении для онлайн-журнала.</w:t>
            </w:r>
          </w:p>
        </w:tc>
      </w:tr>
      <w:tr w:rsidR="00707796" w:rsidRPr="000E0CAA" w14:paraId="287CEF48" w14:textId="77777777" w:rsidTr="008B6938">
        <w:tc>
          <w:tcPr>
            <w:tcW w:w="813" w:type="dxa"/>
          </w:tcPr>
          <w:p w14:paraId="05181A7E" w14:textId="31D87FF6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4. </w:t>
            </w:r>
          </w:p>
        </w:tc>
        <w:tc>
          <w:tcPr>
            <w:tcW w:w="1609" w:type="dxa"/>
          </w:tcPr>
          <w:p w14:paraId="2EF3869B" w14:textId="7119441F" w:rsidR="00707796" w:rsidRPr="00B74BAC" w:rsidRDefault="00223534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C</w:t>
            </w:r>
            <w:r w:rsidRPr="00B74BAC">
              <w:rPr>
                <w:rFonts w:ascii="Times New Roman" w:eastAsia="Calibri" w:hAnsi="Times New Roman" w:cs="Times New Roman"/>
                <w:bCs/>
                <w:szCs w:val="24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est</w:t>
            </w:r>
            <w:proofErr w:type="spellEnd"/>
            <w:r w:rsidRPr="00B74BAC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B74BAC"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de</w:t>
            </w:r>
            <w:r w:rsidR="00B74BAC" w:rsidRPr="00B74BAC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B74BAC"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l</w:t>
            </w:r>
            <w:r w:rsidR="00B74BAC" w:rsidRPr="00B74BAC">
              <w:rPr>
                <w:rFonts w:ascii="Times New Roman" w:eastAsia="Calibri" w:hAnsi="Times New Roman" w:cs="Times New Roman"/>
                <w:bCs/>
                <w:szCs w:val="24"/>
              </w:rPr>
              <w:t>’</w:t>
            </w:r>
            <w:r w:rsidR="00B74BAC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art</w:t>
            </w:r>
          </w:p>
          <w:p w14:paraId="57FD0E5A" w14:textId="49C9E845" w:rsidR="000E0CAA" w:rsidRPr="00B74BAC" w:rsidRDefault="00B74BAC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Cs w:val="24"/>
              </w:rPr>
              <w:t>это..</w:t>
            </w:r>
            <w:proofErr w:type="gramEnd"/>
          </w:p>
          <w:p w14:paraId="08BD12DE" w14:textId="1C1BF670" w:rsidR="00834BB5" w:rsidRPr="000E0CAA" w:rsidRDefault="00834BB5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="00B74BAC"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é </w:t>
            </w:r>
            <w:r w:rsidR="00B74BAC">
              <w:rPr>
                <w:rFonts w:ascii="Times New Roman" w:eastAsia="Calibri" w:hAnsi="Times New Roman" w:cs="Times New Roman"/>
                <w:bCs/>
                <w:szCs w:val="24"/>
              </w:rPr>
              <w:t>8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</w:tc>
        <w:tc>
          <w:tcPr>
            <w:tcW w:w="1423" w:type="dxa"/>
          </w:tcPr>
          <w:p w14:paraId="58897FE0" w14:textId="7A8B57B9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26</w:t>
            </w:r>
          </w:p>
        </w:tc>
        <w:tc>
          <w:tcPr>
            <w:tcW w:w="5500" w:type="dxa"/>
          </w:tcPr>
          <w:p w14:paraId="0A9D3FDB" w14:textId="37A1381B" w:rsidR="00707796" w:rsidRDefault="002343E6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и анализируют мнения иностранцев на темы, связанные с искусством. Комментируют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</w:rPr>
              <w:t>инфографику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4"/>
              </w:rPr>
              <w:t>. Изучают статьи по тематике раздела и высказывают свое мнение.</w:t>
            </w:r>
          </w:p>
          <w:p w14:paraId="6F3C4F13" w14:textId="3229F4D2" w:rsidR="002343E6" w:rsidRDefault="002343E6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интервью и репортажи с целью общего и детального понимания. Отвечают на вопросы. </w:t>
            </w:r>
          </w:p>
          <w:p w14:paraId="0EA1E5A6" w14:textId="7AC9AC65" w:rsidR="002343E6" w:rsidRDefault="002343E6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Обсуждают темы, связанные с искусством. Высказывают свою точку зрения относительно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современного искусства. Выражают мнения, отношения, эмоции.</w:t>
            </w:r>
          </w:p>
          <w:p w14:paraId="2DFB9B2E" w14:textId="12548FBC" w:rsidR="00A8408C" w:rsidRPr="00B519DB" w:rsidRDefault="002343E6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Письменно выражают мнение о прочитанной книге, увиденном фильме, выставке. Пишут аргументированное эссе по тематике раздела. </w:t>
            </w:r>
          </w:p>
        </w:tc>
      </w:tr>
      <w:tr w:rsidR="00707796" w:rsidRPr="000E0CAA" w14:paraId="2E70645A" w14:textId="77777777" w:rsidTr="008B6938">
        <w:tc>
          <w:tcPr>
            <w:tcW w:w="813" w:type="dxa"/>
          </w:tcPr>
          <w:p w14:paraId="70897656" w14:textId="3DC35E4F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 xml:space="preserve">5. </w:t>
            </w:r>
          </w:p>
        </w:tc>
        <w:tc>
          <w:tcPr>
            <w:tcW w:w="1609" w:type="dxa"/>
          </w:tcPr>
          <w:p w14:paraId="4BB1CF07" w14:textId="55955DDE" w:rsidR="00707796" w:rsidRPr="002343E6" w:rsidRDefault="002343E6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2343E6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De vous à moi</w:t>
            </w:r>
          </w:p>
          <w:p w14:paraId="25EB4891" w14:textId="1B803D1B" w:rsidR="000E0CAA" w:rsidRPr="002343E6" w:rsidRDefault="00831BA3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Жизнь</w:t>
            </w:r>
            <w:r w:rsidRPr="002343E6">
              <w:rPr>
                <w:rFonts w:ascii="Times New Roman" w:eastAsia="Calibri" w:hAnsi="Times New Roman" w:cs="Times New Roman"/>
                <w:bCs/>
                <w:szCs w:val="24"/>
              </w:rPr>
              <w:t xml:space="preserve"> в</w:t>
            </w:r>
            <w:r w:rsidR="002343E6" w:rsidRPr="002343E6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2343E6">
              <w:rPr>
                <w:rFonts w:ascii="Times New Roman" w:eastAsia="Calibri" w:hAnsi="Times New Roman" w:cs="Times New Roman"/>
                <w:bCs/>
                <w:szCs w:val="24"/>
              </w:rPr>
              <w:t>другой стране</w:t>
            </w:r>
          </w:p>
          <w:p w14:paraId="648DAC9D" w14:textId="4AABB0A4" w:rsidR="000E0CAA" w:rsidRPr="002343E6" w:rsidRDefault="00834BB5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343E6">
              <w:rPr>
                <w:rFonts w:ascii="Times New Roman" w:eastAsia="Calibri" w:hAnsi="Times New Roman" w:cs="Times New Roman"/>
                <w:bCs/>
                <w:szCs w:val="24"/>
              </w:rPr>
              <w:t>(É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343E6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="002343E6"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2343E6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343E6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 w:rsidR="002343E6">
              <w:rPr>
                <w:rFonts w:ascii="Times New Roman" w:eastAsia="Calibri" w:hAnsi="Times New Roman" w:cs="Times New Roman"/>
                <w:bCs/>
                <w:szCs w:val="24"/>
              </w:rPr>
              <w:t xml:space="preserve"> 9</w:t>
            </w:r>
            <w:r w:rsidRPr="002343E6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</w:tc>
        <w:tc>
          <w:tcPr>
            <w:tcW w:w="1423" w:type="dxa"/>
          </w:tcPr>
          <w:p w14:paraId="2A23E81D" w14:textId="03F42C1E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="003826C2">
              <w:rPr>
                <w:rFonts w:ascii="Times New Roman" w:eastAsia="Calibri" w:hAnsi="Times New Roman" w:cs="Times New Roman"/>
                <w:bCs/>
                <w:szCs w:val="24"/>
              </w:rPr>
              <w:t>4</w:t>
            </w:r>
          </w:p>
        </w:tc>
        <w:tc>
          <w:tcPr>
            <w:tcW w:w="5500" w:type="dxa"/>
          </w:tcPr>
          <w:p w14:paraId="078477F2" w14:textId="77777777" w:rsidR="009043A4" w:rsidRDefault="003826C2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Изучают и анализируют свидетельства иностранцев о жизни в другой стране, мнения о жизни иностранцев во Франции, сравнивают их, обобщают и резюмируют. Читают статьи о повседневной жизни французов, сравнивают с жизнью в России. Изучают статистические данные и комментируют их.</w:t>
            </w:r>
          </w:p>
          <w:p w14:paraId="3A9BBCE3" w14:textId="5557DD57" w:rsidR="003826C2" w:rsidRDefault="003826C2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отрывки радиопередач, интервью, смотрят отрывки сериалов. Ищут запрашиваемую информацию и отвечают на нее. </w:t>
            </w:r>
          </w:p>
          <w:p w14:paraId="26D32EB2" w14:textId="7CACFA2A" w:rsidR="003826C2" w:rsidRDefault="003826C2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Рассказывают о своих впечатлениях о странах, которые посетили, о людях, о традициях и т.д. </w:t>
            </w:r>
          </w:p>
          <w:p w14:paraId="3E8C7BA6" w14:textId="18E19EE8" w:rsidR="003826C2" w:rsidRPr="009043A4" w:rsidRDefault="003826C2" w:rsidP="003826C2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Письменно делятся впечатлениями о пребывании в новой стране. Составляют официальное письмо-жалобу. </w:t>
            </w:r>
          </w:p>
        </w:tc>
      </w:tr>
      <w:tr w:rsidR="00707796" w:rsidRPr="001E61CA" w14:paraId="3FD38551" w14:textId="77777777" w:rsidTr="008B6938">
        <w:tc>
          <w:tcPr>
            <w:tcW w:w="813" w:type="dxa"/>
          </w:tcPr>
          <w:p w14:paraId="2B39BE3F" w14:textId="4393C286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6. </w:t>
            </w:r>
          </w:p>
        </w:tc>
        <w:tc>
          <w:tcPr>
            <w:tcW w:w="1609" w:type="dxa"/>
          </w:tcPr>
          <w:p w14:paraId="118669E3" w14:textId="36CDA82A" w:rsidR="00707796" w:rsidRPr="003826C2" w:rsidRDefault="003826C2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3826C2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Au boulot!</w:t>
            </w:r>
          </w:p>
          <w:p w14:paraId="49C36543" w14:textId="5C3ABF5F" w:rsidR="000E0CAA" w:rsidRPr="003826C2" w:rsidRDefault="003826C2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За</w:t>
            </w:r>
            <w:r w:rsidRPr="003826C2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работу</w:t>
            </w:r>
            <w:r w:rsidRPr="003826C2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!</w:t>
            </w:r>
          </w:p>
          <w:p w14:paraId="614452F9" w14:textId="39E7155D" w:rsidR="000E0CAA" w:rsidRPr="002D72B7" w:rsidRDefault="00834BB5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(É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="003826C2" w:rsidRPr="003826C2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2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é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1</w:t>
            </w:r>
            <w:r w:rsidR="003826C2" w:rsidRPr="003826C2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0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)</w:t>
            </w:r>
          </w:p>
        </w:tc>
        <w:tc>
          <w:tcPr>
            <w:tcW w:w="1423" w:type="dxa"/>
          </w:tcPr>
          <w:p w14:paraId="152FFD5E" w14:textId="31B6A203" w:rsidR="00707796" w:rsidRPr="003826C2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2</w:t>
            </w:r>
            <w:r w:rsidR="003826C2">
              <w:rPr>
                <w:rFonts w:ascii="Times New Roman" w:eastAsia="Calibri" w:hAnsi="Times New Roman" w:cs="Times New Roman"/>
                <w:bCs/>
                <w:szCs w:val="24"/>
              </w:rPr>
              <w:t>6</w:t>
            </w:r>
          </w:p>
        </w:tc>
        <w:tc>
          <w:tcPr>
            <w:tcW w:w="5500" w:type="dxa"/>
          </w:tcPr>
          <w:p w14:paraId="22A25964" w14:textId="163DA2CE" w:rsidR="001E61CA" w:rsidRDefault="00132A0B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Чита</w:t>
            </w:r>
            <w:r w:rsidR="002A74D8">
              <w:rPr>
                <w:rFonts w:ascii="Times New Roman" w:eastAsia="Calibri" w:hAnsi="Times New Roman" w:cs="Times New Roman"/>
                <w:bCs/>
                <w:szCs w:val="24"/>
              </w:rPr>
              <w:t>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, обобща</w:t>
            </w:r>
            <w:r w:rsidR="002A74D8">
              <w:rPr>
                <w:rFonts w:ascii="Times New Roman" w:eastAsia="Calibri" w:hAnsi="Times New Roman" w:cs="Times New Roman"/>
                <w:bCs/>
                <w:szCs w:val="24"/>
              </w:rPr>
              <w:t>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и анализир</w:t>
            </w:r>
            <w:r w:rsidR="002A74D8">
              <w:rPr>
                <w:rFonts w:ascii="Times New Roman" w:eastAsia="Calibri" w:hAnsi="Times New Roman" w:cs="Times New Roman"/>
                <w:bCs/>
                <w:szCs w:val="24"/>
              </w:rPr>
              <w:t>уют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статьи, посвящённые профессиональной деятельности, карьере. Анализир</w:t>
            </w:r>
            <w:r w:rsidR="002A74D8">
              <w:rPr>
                <w:rFonts w:ascii="Times New Roman" w:eastAsia="Calibri" w:hAnsi="Times New Roman" w:cs="Times New Roman"/>
                <w:bCs/>
                <w:szCs w:val="24"/>
              </w:rPr>
              <w:t xml:space="preserve">уют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данные о рабочем времени, занятости и т.д. Изуч</w:t>
            </w:r>
            <w:r w:rsidR="002A74D8">
              <w:rPr>
                <w:rFonts w:ascii="Times New Roman" w:eastAsia="Calibri" w:hAnsi="Times New Roman" w:cs="Times New Roman"/>
                <w:bCs/>
                <w:szCs w:val="24"/>
              </w:rPr>
              <w:t>ают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</w:rPr>
              <w:t>инфографику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, резюмировать полученные сведения и представлять их. </w:t>
            </w:r>
          </w:p>
          <w:p w14:paraId="073E2389" w14:textId="616FF730" w:rsidR="00132A0B" w:rsidRDefault="00132A0B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Понима</w:t>
            </w:r>
            <w:r w:rsidR="002A74D8">
              <w:rPr>
                <w:rFonts w:ascii="Times New Roman" w:eastAsia="Calibri" w:hAnsi="Times New Roman" w:cs="Times New Roman"/>
                <w:bCs/>
                <w:szCs w:val="24"/>
              </w:rPr>
              <w:t>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радиопередачи по темам, связанным с работой, трудоустройством. Слушают и комментируют беседу коллег. </w:t>
            </w:r>
          </w:p>
          <w:p w14:paraId="0562112E" w14:textId="6815CA38" w:rsidR="00132A0B" w:rsidRDefault="00132A0B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Рассказывают о профессии, карьере, которую бы хотели иметь в будущем. Обсуждают вопросы </w:t>
            </w:r>
            <w:r w:rsidR="00EC53A2">
              <w:rPr>
                <w:rFonts w:ascii="Times New Roman" w:eastAsia="Calibri" w:hAnsi="Times New Roman" w:cs="Times New Roman"/>
                <w:bCs/>
                <w:szCs w:val="24"/>
              </w:rPr>
              <w:t xml:space="preserve">составления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мотивационного письма и эссе. </w:t>
            </w:r>
          </w:p>
          <w:p w14:paraId="26FBC25A" w14:textId="78E6038E" w:rsidR="00EC53A2" w:rsidRDefault="00EC53A2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Составляют мотивационное письмо. Пишут личное письмо другу о стажировке, практике.</w:t>
            </w:r>
          </w:p>
          <w:p w14:paraId="6D17A9A1" w14:textId="494C17E9" w:rsidR="00132A0B" w:rsidRPr="001E61CA" w:rsidRDefault="00132A0B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</w:tr>
      <w:tr w:rsidR="00707796" w:rsidRPr="000E0CAA" w14:paraId="59946131" w14:textId="77777777" w:rsidTr="008B6938">
        <w:tc>
          <w:tcPr>
            <w:tcW w:w="813" w:type="dxa"/>
          </w:tcPr>
          <w:p w14:paraId="3CED1613" w14:textId="7AEA4C55" w:rsidR="00707796" w:rsidRPr="00834BB5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7.</w:t>
            </w:r>
          </w:p>
        </w:tc>
        <w:tc>
          <w:tcPr>
            <w:tcW w:w="1609" w:type="dxa"/>
          </w:tcPr>
          <w:p w14:paraId="101C2B1A" w14:textId="6430D9FD" w:rsidR="00707796" w:rsidRDefault="00EC53A2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EC53A2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Mais où va-t-o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n?</w:t>
            </w:r>
          </w:p>
          <w:p w14:paraId="4127A75C" w14:textId="447C767F" w:rsidR="00EC53A2" w:rsidRPr="00EC53A2" w:rsidRDefault="00EC53A2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Завтрашний день</w:t>
            </w:r>
          </w:p>
          <w:p w14:paraId="6E74AB92" w14:textId="0A97D35A" w:rsidR="00834BB5" w:rsidRPr="00834BB5" w:rsidRDefault="00834BB5" w:rsidP="00831BA3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s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1</w:t>
            </w:r>
            <w:r w:rsidR="00EC53A2" w:rsidRPr="00EC53A2"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</w:tc>
        <w:tc>
          <w:tcPr>
            <w:tcW w:w="1423" w:type="dxa"/>
          </w:tcPr>
          <w:p w14:paraId="0CE6E39F" w14:textId="1374178B" w:rsidR="00707796" w:rsidRPr="00834BB5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4</w:t>
            </w:r>
          </w:p>
        </w:tc>
        <w:tc>
          <w:tcPr>
            <w:tcW w:w="5500" w:type="dxa"/>
          </w:tcPr>
          <w:p w14:paraId="3C667029" w14:textId="77777777" w:rsidR="009F2A87" w:rsidRDefault="009F2A87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Знакомятся с печатными и аудио-документами. Отвечают на поставленные вопросы, выражают свое мнение, согласие/несогласие.</w:t>
            </w:r>
            <w:r w:rsidR="00EC53A2" w:rsidRPr="00EC53A2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</w:p>
          <w:p w14:paraId="4624508D" w14:textId="35625D21" w:rsidR="00411609" w:rsidRDefault="00411609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Выражают мнение о моде будущего. Описывают возможные изобретения будущего. Обсуждают изменения, </w:t>
            </w:r>
            <w:r w:rsidR="00831BA3">
              <w:rPr>
                <w:rFonts w:ascii="Times New Roman" w:eastAsia="Calibri" w:hAnsi="Times New Roman" w:cs="Times New Roman"/>
                <w:bCs/>
                <w:szCs w:val="24"/>
              </w:rPr>
              <w:t>происходящие в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обществе. Рассказывают о своей мечте.</w:t>
            </w:r>
          </w:p>
          <w:p w14:paraId="10B70DAD" w14:textId="01757182" w:rsidR="00EC53A2" w:rsidRPr="00EC53A2" w:rsidRDefault="00411609" w:rsidP="00411609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 xml:space="preserve">Письменно формулируют мнение о техническом прогрессе в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XXI</w:t>
            </w:r>
            <w:r w:rsidRPr="00411609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веке. Пишут письмо в редакцию газеты. </w:t>
            </w:r>
            <w:r w:rsidR="00831BA3">
              <w:rPr>
                <w:rFonts w:ascii="Times New Roman" w:eastAsia="Calibri" w:hAnsi="Times New Roman" w:cs="Times New Roman"/>
                <w:bCs/>
                <w:szCs w:val="24"/>
              </w:rPr>
              <w:t>Рассказывают в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письме другу о предстоящих изменениях в своей жизни. </w:t>
            </w:r>
          </w:p>
        </w:tc>
      </w:tr>
      <w:tr w:rsidR="00707796" w:rsidRPr="000E0CAA" w14:paraId="0591F7FF" w14:textId="77777777" w:rsidTr="008B6938">
        <w:tc>
          <w:tcPr>
            <w:tcW w:w="813" w:type="dxa"/>
          </w:tcPr>
          <w:p w14:paraId="38A70C06" w14:textId="3D8D6FC1" w:rsidR="00707796" w:rsidRPr="00834BB5" w:rsidRDefault="00834BB5" w:rsidP="00834BB5">
            <w:pPr>
              <w:ind w:left="360"/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609" w:type="dxa"/>
          </w:tcPr>
          <w:p w14:paraId="7947F748" w14:textId="7489465D" w:rsidR="00411609" w:rsidRDefault="00411609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Série mania</w:t>
            </w:r>
          </w:p>
          <w:p w14:paraId="515D5C7D" w14:textId="67E15E94" w:rsidR="00B66EFF" w:rsidRPr="00B16014" w:rsidRDefault="00B66EFF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Сериалы</w:t>
            </w:r>
          </w:p>
          <w:p w14:paraId="7B850191" w14:textId="58E679E5" w:rsidR="00834BB5" w:rsidRPr="00411609" w:rsidRDefault="00834BB5" w:rsidP="00831BA3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411609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(</w:t>
            </w:r>
            <w:r w:rsidR="00411609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Édito C1, Unité 1</w:t>
            </w:r>
            <w:r w:rsidRPr="00411609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)</w:t>
            </w:r>
          </w:p>
        </w:tc>
        <w:tc>
          <w:tcPr>
            <w:tcW w:w="1423" w:type="dxa"/>
          </w:tcPr>
          <w:p w14:paraId="389A0B24" w14:textId="489C4A32" w:rsidR="00707796" w:rsidRPr="000E0CAA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24</w:t>
            </w:r>
          </w:p>
        </w:tc>
        <w:tc>
          <w:tcPr>
            <w:tcW w:w="5500" w:type="dxa"/>
          </w:tcPr>
          <w:p w14:paraId="2D12067A" w14:textId="5BBBE881" w:rsidR="0077181E" w:rsidRPr="0077181E" w:rsidRDefault="0077181E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Слушают репортажи и мнения французов о сериалах и комментируют. Просматривают отрывки серий из любимых сериалов, обсуждают в группах.</w:t>
            </w:r>
          </w:p>
          <w:p w14:paraId="4546EAF4" w14:textId="1696AA5A" w:rsidR="00250ABF" w:rsidRDefault="00250ABF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Делятся своим мнением о</w:t>
            </w:r>
            <w:r w:rsidR="0077181E" w:rsidRPr="0077181E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77181E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c</w:t>
            </w:r>
            <w:r w:rsidR="0077181E">
              <w:rPr>
                <w:rFonts w:ascii="Times New Roman" w:eastAsia="Calibri" w:hAnsi="Times New Roman" w:cs="Times New Roman"/>
                <w:bCs/>
                <w:szCs w:val="24"/>
              </w:rPr>
              <w:t xml:space="preserve">сериалах.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Объясняют свои. </w:t>
            </w:r>
            <w:r w:rsidR="0077181E">
              <w:rPr>
                <w:rFonts w:ascii="Times New Roman" w:eastAsia="Calibri" w:hAnsi="Times New Roman" w:cs="Times New Roman"/>
                <w:bCs/>
                <w:szCs w:val="24"/>
              </w:rPr>
              <w:t xml:space="preserve">Предпочтения, дают советы. </w:t>
            </w:r>
          </w:p>
          <w:p w14:paraId="16160236" w14:textId="67630223" w:rsidR="0077181E" w:rsidRDefault="0077181E" w:rsidP="00F27266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критику на известные сериалы. Комментируют. Высказывают аргументированную точку зрения. </w:t>
            </w:r>
            <w:r w:rsidR="00831BA3">
              <w:rPr>
                <w:rFonts w:ascii="Times New Roman" w:eastAsia="Calibri" w:hAnsi="Times New Roman" w:cs="Times New Roman"/>
                <w:bCs/>
                <w:szCs w:val="24"/>
              </w:rPr>
              <w:t>Обсуждают в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мини-группах известных актеров, их роли, сюжеты сериалов. Делятся своими эмоциями и видением. </w:t>
            </w:r>
          </w:p>
          <w:p w14:paraId="08AA3A79" w14:textId="7289F7D3" w:rsidR="009F2A87" w:rsidRPr="000E0CAA" w:rsidRDefault="0077181E" w:rsidP="00F27266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Пишут критическую заметку на онлайн-форум, кино-сайт. Пишут эссе по тематике раздела.</w:t>
            </w:r>
          </w:p>
        </w:tc>
      </w:tr>
      <w:tr w:rsidR="008B6938" w:rsidRPr="000E0CAA" w14:paraId="6844BD40" w14:textId="77777777" w:rsidTr="00E356A4">
        <w:tc>
          <w:tcPr>
            <w:tcW w:w="2422" w:type="dxa"/>
            <w:gridSpan w:val="2"/>
          </w:tcPr>
          <w:p w14:paraId="2579AFBF" w14:textId="77777777" w:rsidR="008B6938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  <w:p w14:paraId="1BC0CCBB" w14:textId="6E1CF16D" w:rsidR="008B6938" w:rsidRPr="001B3F3D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1423" w:type="dxa"/>
          </w:tcPr>
          <w:p w14:paraId="38804352" w14:textId="77777777" w:rsidR="008B6938" w:rsidRDefault="008B6938" w:rsidP="008B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E7AD2B6" w14:textId="4FC0F4E8" w:rsidR="008B6938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204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(200+4 часа на итоговые тесты в конце полугодий)</w:t>
            </w:r>
          </w:p>
        </w:tc>
        <w:tc>
          <w:tcPr>
            <w:tcW w:w="5500" w:type="dxa"/>
          </w:tcPr>
          <w:p w14:paraId="58F27379" w14:textId="77777777" w:rsidR="008B6938" w:rsidRPr="000E0CAA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</w:tr>
    </w:tbl>
    <w:p w14:paraId="64239A40" w14:textId="771A7602" w:rsidR="00513426" w:rsidRDefault="00513426" w:rsidP="00707796"/>
    <w:p w14:paraId="1376280B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6EAEB23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дел, направленных на заботу о своей семье, родных и близких; </w:t>
      </w:r>
    </w:p>
    <w:p w14:paraId="6D4B7FF2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трудовой опыт, опыт участия в производственной практике;</w:t>
      </w:r>
    </w:p>
    <w:p w14:paraId="047845C7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дел, направленных на пользу своему родному городу или селу, стране </w:t>
      </w:r>
    </w:p>
    <w:p w14:paraId="15199546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опыт деятельного выражения собственной гражданской позиции; </w:t>
      </w:r>
    </w:p>
    <w:p w14:paraId="118057D4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природоохранных дел;</w:t>
      </w:r>
      <w:bookmarkStart w:id="0" w:name="_GoBack"/>
      <w:bookmarkEnd w:id="0"/>
    </w:p>
    <w:p w14:paraId="03B618BE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разрешения возникающих конфликтных ситуаций в школе, дома </w:t>
      </w:r>
    </w:p>
    <w:p w14:paraId="7BDFD164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улице;</w:t>
      </w:r>
    </w:p>
    <w:p w14:paraId="5470D526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7ADFB55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88FAE44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ведения здорового образа жизни и заботы о здоровье других людей; </w:t>
      </w:r>
    </w:p>
    <w:p w14:paraId="7B1D3DFE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2BE02A91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51CDC8BA" w14:textId="77777777" w:rsidR="00E7664F" w:rsidRPr="00E7664F" w:rsidRDefault="00E7664F" w:rsidP="00E7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 w:rsidRPr="00E76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14:paraId="1A1ADBFD" w14:textId="77777777" w:rsidR="00E7664F" w:rsidRDefault="00E7664F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54FE8" w14:textId="1321FE06" w:rsidR="00E356A4" w:rsidRDefault="00E356A4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</w:t>
      </w:r>
    </w:p>
    <w:p w14:paraId="40E7328D" w14:textId="77777777" w:rsidR="00E356A4" w:rsidRPr="00782F5F" w:rsidRDefault="00E356A4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B18B4" w14:textId="77777777" w:rsidR="00E356A4" w:rsidRP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 w:rsidRPr="00E356A4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Учебно-методическое обеспечение образовательной деятельности</w:t>
      </w:r>
    </w:p>
    <w:p w14:paraId="35CDB7E6" w14:textId="77777777" w:rsidR="00E356A4" w:rsidRP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</w:p>
    <w:p w14:paraId="3B5363C6" w14:textId="4591B8EA" w:rsidR="00624026" w:rsidRPr="0077181E" w:rsidRDefault="00624026" w:rsidP="00D1389C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iCs/>
          <w:lang w:val="fr-FR"/>
        </w:rPr>
      </w:pPr>
      <w:r w:rsidRPr="00624026">
        <w:rPr>
          <w:rFonts w:ascii="Times New Roman" w:hAnsi="Times New Roman"/>
          <w:i/>
          <w:iCs/>
          <w:lang w:val="fr-FR"/>
        </w:rPr>
        <w:t>Édito B</w:t>
      </w:r>
      <w:r w:rsidR="002343E6" w:rsidRPr="002343E6">
        <w:rPr>
          <w:rFonts w:ascii="Times New Roman" w:hAnsi="Times New Roman"/>
          <w:i/>
          <w:iCs/>
          <w:lang w:val="fr-CA"/>
        </w:rPr>
        <w:t>2</w:t>
      </w:r>
      <w:r>
        <w:rPr>
          <w:rFonts w:ascii="Times New Roman" w:hAnsi="Times New Roman"/>
          <w:lang w:val="fr-FR"/>
        </w:rPr>
        <w:t>, Didier, Paris, 201</w:t>
      </w:r>
      <w:bookmarkStart w:id="1" w:name="_Hlk50223920"/>
      <w:r w:rsidR="002343E6" w:rsidRPr="002343E6">
        <w:rPr>
          <w:rFonts w:ascii="Times New Roman" w:hAnsi="Times New Roman"/>
          <w:lang w:val="fr-CA"/>
        </w:rPr>
        <w:t xml:space="preserve">5 </w:t>
      </w:r>
      <w:r>
        <w:rPr>
          <w:rFonts w:ascii="Times New Roman" w:hAnsi="Times New Roman"/>
          <w:lang w:val="fr-FR"/>
        </w:rPr>
        <w:t>(livre de l</w:t>
      </w:r>
      <w:r>
        <w:rPr>
          <w:rFonts w:ascii="Times New Roman" w:hAnsi="Times New Roman"/>
          <w:lang w:val="fr-CA"/>
        </w:rPr>
        <w:t>’élève, cahier d’activités, guide pédagogique)</w:t>
      </w:r>
      <w:bookmarkEnd w:id="1"/>
    </w:p>
    <w:p w14:paraId="368F9BF0" w14:textId="1BE1AF99" w:rsidR="0077181E" w:rsidRPr="0077181E" w:rsidRDefault="0077181E" w:rsidP="0077181E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iCs/>
          <w:lang w:val="fr-FR"/>
        </w:rPr>
      </w:pPr>
      <w:r w:rsidRPr="00624026">
        <w:rPr>
          <w:rFonts w:ascii="Times New Roman" w:hAnsi="Times New Roman"/>
          <w:i/>
          <w:iCs/>
          <w:lang w:val="fr-FR"/>
        </w:rPr>
        <w:t xml:space="preserve">Édito </w:t>
      </w:r>
      <w:r>
        <w:rPr>
          <w:rFonts w:ascii="Times New Roman" w:hAnsi="Times New Roman"/>
          <w:i/>
          <w:iCs/>
        </w:rPr>
        <w:t>С</w:t>
      </w:r>
      <w:r w:rsidRPr="0077181E">
        <w:rPr>
          <w:rFonts w:ascii="Times New Roman" w:hAnsi="Times New Roman"/>
          <w:i/>
          <w:iCs/>
          <w:lang w:val="fr-CA"/>
        </w:rPr>
        <w:t>1</w:t>
      </w:r>
      <w:r>
        <w:rPr>
          <w:rFonts w:ascii="Times New Roman" w:hAnsi="Times New Roman"/>
          <w:lang w:val="fr-FR"/>
        </w:rPr>
        <w:t>, Didier, Paris, 201</w:t>
      </w:r>
      <w:r w:rsidRPr="0077181E">
        <w:rPr>
          <w:rFonts w:ascii="Times New Roman" w:hAnsi="Times New Roman"/>
          <w:lang w:val="fr-CA"/>
        </w:rPr>
        <w:t>8</w:t>
      </w:r>
      <w:r w:rsidRPr="002343E6">
        <w:rPr>
          <w:rFonts w:ascii="Times New Roman" w:hAnsi="Times New Roman"/>
          <w:lang w:val="fr-CA"/>
        </w:rPr>
        <w:t xml:space="preserve"> </w:t>
      </w:r>
      <w:r>
        <w:rPr>
          <w:rFonts w:ascii="Times New Roman" w:hAnsi="Times New Roman"/>
          <w:lang w:val="fr-FR"/>
        </w:rPr>
        <w:t>(livre de l</w:t>
      </w:r>
      <w:r>
        <w:rPr>
          <w:rFonts w:ascii="Times New Roman" w:hAnsi="Times New Roman"/>
          <w:lang w:val="fr-CA"/>
        </w:rPr>
        <w:t>’élève, cahier d’activités, guide pédagogique)</w:t>
      </w:r>
    </w:p>
    <w:p w14:paraId="2FF4059F" w14:textId="6001ACEA" w:rsidR="00D1389C" w:rsidRDefault="00D1389C" w:rsidP="00D1389C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Ch. </w:t>
      </w:r>
      <w:r w:rsidRPr="004268F8">
        <w:rPr>
          <w:rFonts w:ascii="Times New Roman" w:hAnsi="Times New Roman"/>
          <w:lang w:val="fr-FR"/>
        </w:rPr>
        <w:t xml:space="preserve">Beaulieu, </w:t>
      </w:r>
      <w:r w:rsidRPr="006F556D">
        <w:rPr>
          <w:rFonts w:ascii="Times New Roman" w:hAnsi="Times New Roman"/>
          <w:i/>
          <w:lang w:val="fr-FR"/>
        </w:rPr>
        <w:t>Exercices de grammaire, B1 de Cadre européen</w:t>
      </w:r>
      <w:r w:rsidRPr="004268F8">
        <w:rPr>
          <w:rFonts w:ascii="Times New Roman" w:hAnsi="Times New Roman"/>
          <w:lang w:val="fr-FR"/>
        </w:rPr>
        <w:t>, Didier, Paris, 2006</w:t>
      </w:r>
    </w:p>
    <w:p w14:paraId="6B88F2C8" w14:textId="05C36786" w:rsidR="00D1389C" w:rsidRDefault="00D1389C" w:rsidP="00D1389C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D1389C">
        <w:rPr>
          <w:rFonts w:ascii="Times New Roman" w:hAnsi="Times New Roman"/>
          <w:lang w:val="fr-FR"/>
        </w:rPr>
        <w:t xml:space="preserve">Ch. Beaulieu, </w:t>
      </w:r>
      <w:r w:rsidRPr="00D1389C">
        <w:rPr>
          <w:rFonts w:ascii="Times New Roman" w:hAnsi="Times New Roman"/>
          <w:i/>
          <w:lang w:val="fr-FR"/>
        </w:rPr>
        <w:t>Exercices de grammaire, B2 de Cadre européen</w:t>
      </w:r>
      <w:r w:rsidRPr="00D1389C">
        <w:rPr>
          <w:rFonts w:ascii="Times New Roman" w:hAnsi="Times New Roman"/>
          <w:lang w:val="fr-FR"/>
        </w:rPr>
        <w:t>, Didier, Paris, 2006</w:t>
      </w:r>
    </w:p>
    <w:p w14:paraId="57B2EDEF" w14:textId="270474F3" w:rsidR="0077181E" w:rsidRDefault="0077181E" w:rsidP="00E356A4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77181E">
        <w:rPr>
          <w:rFonts w:ascii="Times New Roman" w:hAnsi="Times New Roman"/>
          <w:i/>
          <w:iCs/>
          <w:lang w:val="fr-FR"/>
        </w:rPr>
        <w:t xml:space="preserve">Exercisier </w:t>
      </w:r>
      <w:r>
        <w:rPr>
          <w:rFonts w:ascii="Times New Roman" w:hAnsi="Times New Roman"/>
          <w:lang w:val="fr-FR"/>
        </w:rPr>
        <w:t>B1-B2. PUG, 2014</w:t>
      </w:r>
    </w:p>
    <w:p w14:paraId="7F0BE554" w14:textId="31347580" w:rsidR="0077181E" w:rsidRDefault="0077181E" w:rsidP="00E356A4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77181E">
        <w:rPr>
          <w:rFonts w:ascii="Times New Roman" w:hAnsi="Times New Roman"/>
          <w:i/>
          <w:iCs/>
          <w:lang w:val="fr-CA"/>
        </w:rPr>
        <w:t>Grammaire progressive.</w:t>
      </w:r>
      <w:r w:rsidRPr="0077181E">
        <w:rPr>
          <w:rFonts w:ascii="Times New Roman" w:hAnsi="Times New Roman"/>
          <w:lang w:val="fr-CA"/>
        </w:rPr>
        <w:t xml:space="preserve"> Niveau avancé. N</w:t>
      </w:r>
      <w:r>
        <w:rPr>
          <w:rFonts w:ascii="Times New Roman" w:hAnsi="Times New Roman"/>
          <w:lang w:val="fr-CA"/>
        </w:rPr>
        <w:t>iveau perfectionnement. Clé International</w:t>
      </w:r>
    </w:p>
    <w:p w14:paraId="77D6AE36" w14:textId="065ED487" w:rsidR="00E356A4" w:rsidRDefault="00E356A4" w:rsidP="00E356A4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4268F8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>Miquel, A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 xml:space="preserve">Goliot-Lété, </w:t>
      </w:r>
      <w:bookmarkStart w:id="2" w:name="_Hlk50224019"/>
      <w:r w:rsidRPr="006F556D">
        <w:rPr>
          <w:rFonts w:ascii="Times New Roman" w:hAnsi="Times New Roman"/>
          <w:i/>
          <w:lang w:val="fr-FR"/>
        </w:rPr>
        <w:t>Vocabulaire progressif du français</w:t>
      </w:r>
      <w:r>
        <w:rPr>
          <w:rFonts w:ascii="Times New Roman" w:hAnsi="Times New Roman"/>
          <w:i/>
          <w:lang w:val="fr-FR"/>
        </w:rPr>
        <w:t xml:space="preserve">. </w:t>
      </w:r>
      <w:r w:rsidRPr="006F556D">
        <w:rPr>
          <w:rFonts w:ascii="Times New Roman" w:hAnsi="Times New Roman"/>
          <w:i/>
          <w:lang w:val="fr-FR"/>
        </w:rPr>
        <w:t>Niveau intermédiaire</w:t>
      </w:r>
      <w:r w:rsidRPr="004268F8">
        <w:rPr>
          <w:rFonts w:ascii="Times New Roman" w:hAnsi="Times New Roman"/>
          <w:lang w:val="fr-FR"/>
        </w:rPr>
        <w:t>, livre + CD,</w:t>
      </w:r>
      <w:r>
        <w:rPr>
          <w:rFonts w:ascii="Times New Roman" w:hAnsi="Times New Roman"/>
          <w:lang w:val="fr-FR"/>
        </w:rPr>
        <w:t xml:space="preserve"> </w:t>
      </w:r>
      <w:r w:rsidRPr="004268F8">
        <w:rPr>
          <w:rFonts w:ascii="Times New Roman" w:hAnsi="Times New Roman"/>
          <w:lang w:val="fr-FR"/>
        </w:rPr>
        <w:t>Clé International, 2011</w:t>
      </w:r>
      <w:r>
        <w:rPr>
          <w:rFonts w:ascii="Times New Roman" w:hAnsi="Times New Roman"/>
          <w:lang w:val="fr-FR"/>
        </w:rPr>
        <w:t xml:space="preserve">. </w:t>
      </w:r>
    </w:p>
    <w:bookmarkEnd w:id="2"/>
    <w:p w14:paraId="163CB96D" w14:textId="53A0EDEB" w:rsidR="00624026" w:rsidRDefault="00624026" w:rsidP="00624026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C.Miquel, </w:t>
      </w:r>
      <w:r w:rsidRPr="006F556D">
        <w:rPr>
          <w:rFonts w:ascii="Times New Roman" w:hAnsi="Times New Roman"/>
          <w:i/>
          <w:lang w:val="fr-FR"/>
        </w:rPr>
        <w:t>Vocabulaire progressif du français</w:t>
      </w:r>
      <w:r>
        <w:rPr>
          <w:rFonts w:ascii="Times New Roman" w:hAnsi="Times New Roman"/>
          <w:i/>
          <w:lang w:val="fr-FR"/>
        </w:rPr>
        <w:t xml:space="preserve">. </w:t>
      </w:r>
      <w:r w:rsidRPr="006F556D">
        <w:rPr>
          <w:rFonts w:ascii="Times New Roman" w:hAnsi="Times New Roman"/>
          <w:i/>
          <w:lang w:val="fr-FR"/>
        </w:rPr>
        <w:t xml:space="preserve">Niveau </w:t>
      </w:r>
      <w:r>
        <w:rPr>
          <w:rFonts w:ascii="Times New Roman" w:hAnsi="Times New Roman"/>
          <w:i/>
          <w:lang w:val="fr-FR"/>
        </w:rPr>
        <w:t>avancé</w:t>
      </w:r>
      <w:r w:rsidRPr="004268F8">
        <w:rPr>
          <w:rFonts w:ascii="Times New Roman" w:hAnsi="Times New Roman"/>
          <w:lang w:val="fr-FR"/>
        </w:rPr>
        <w:t>, livre + CD,</w:t>
      </w:r>
      <w:r>
        <w:rPr>
          <w:rFonts w:ascii="Times New Roman" w:hAnsi="Times New Roman"/>
          <w:lang w:val="fr-FR"/>
        </w:rPr>
        <w:t xml:space="preserve"> </w:t>
      </w:r>
      <w:r w:rsidRPr="004268F8">
        <w:rPr>
          <w:rFonts w:ascii="Times New Roman" w:hAnsi="Times New Roman"/>
          <w:lang w:val="fr-FR"/>
        </w:rPr>
        <w:t>Clé International, 201</w:t>
      </w:r>
      <w:r>
        <w:rPr>
          <w:rFonts w:ascii="Times New Roman" w:hAnsi="Times New Roman"/>
          <w:lang w:val="fr-FR"/>
        </w:rPr>
        <w:t xml:space="preserve">2. </w:t>
      </w:r>
    </w:p>
    <w:p w14:paraId="5FD4330D" w14:textId="051D1C0A" w:rsidR="00624026" w:rsidRPr="00922FA1" w:rsidRDefault="00922FA1" w:rsidP="00624026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iCs/>
          <w:lang w:val="fr-FR"/>
        </w:rPr>
      </w:pPr>
      <w:bookmarkStart w:id="3" w:name="_Hlk50224206"/>
      <w:r>
        <w:rPr>
          <w:rFonts w:ascii="Times New Roman" w:hAnsi="Times New Roman"/>
          <w:lang w:val="fr-FR"/>
        </w:rPr>
        <w:t xml:space="preserve">R.Roesch, R. Rolle-Harold, </w:t>
      </w:r>
      <w:r w:rsidRPr="00922FA1">
        <w:rPr>
          <w:rFonts w:ascii="Times New Roman" w:hAnsi="Times New Roman"/>
          <w:i/>
          <w:iCs/>
          <w:lang w:val="fr-FR"/>
        </w:rPr>
        <w:t>La France au quotidien</w:t>
      </w:r>
      <w:r>
        <w:rPr>
          <w:rFonts w:ascii="Times New Roman" w:hAnsi="Times New Roman"/>
          <w:i/>
          <w:iCs/>
          <w:lang w:val="fr-FR"/>
        </w:rPr>
        <w:t xml:space="preserve"> </w:t>
      </w:r>
      <w:bookmarkEnd w:id="3"/>
      <w:r>
        <w:rPr>
          <w:rFonts w:ascii="Times New Roman" w:hAnsi="Times New Roman"/>
          <w:lang w:val="fr-FR"/>
        </w:rPr>
        <w:t>(Civilisation). PUG, Grenoble, 2012.</w:t>
      </w:r>
    </w:p>
    <w:p w14:paraId="48C95957" w14:textId="2DCE1CA7" w:rsidR="00922FA1" w:rsidRPr="00922FA1" w:rsidRDefault="00922FA1" w:rsidP="00624026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lang w:val="fr-FR"/>
        </w:rPr>
        <w:t xml:space="preserve">R.Roesch, R. Rolle-Harold,  </w:t>
      </w:r>
      <w:r w:rsidRPr="00922FA1">
        <w:rPr>
          <w:rFonts w:ascii="Times New Roman" w:hAnsi="Times New Roman"/>
          <w:i/>
          <w:iCs/>
          <w:lang w:val="fr-FR"/>
        </w:rPr>
        <w:t>Écouter et comprendre</w:t>
      </w:r>
      <w:r>
        <w:rPr>
          <w:rFonts w:ascii="Times New Roman" w:hAnsi="Times New Roman"/>
          <w:lang w:val="fr-FR"/>
        </w:rPr>
        <w:t xml:space="preserve">. </w:t>
      </w:r>
      <w:r w:rsidRPr="00922FA1">
        <w:rPr>
          <w:rFonts w:ascii="Times New Roman" w:hAnsi="Times New Roman"/>
          <w:i/>
          <w:iCs/>
          <w:lang w:val="fr-FR"/>
        </w:rPr>
        <w:t>La France au quotidien</w:t>
      </w:r>
      <w:r>
        <w:rPr>
          <w:rFonts w:ascii="Times New Roman" w:hAnsi="Times New Roman"/>
          <w:i/>
          <w:iCs/>
          <w:lang w:val="fr-FR"/>
        </w:rPr>
        <w:t xml:space="preserve">. </w:t>
      </w:r>
      <w:r>
        <w:rPr>
          <w:rFonts w:ascii="Times New Roman" w:hAnsi="Times New Roman"/>
          <w:lang w:val="fr-FR"/>
        </w:rPr>
        <w:t>PUG, Grenoble, 2012.</w:t>
      </w:r>
    </w:p>
    <w:p w14:paraId="4A7A1AAA" w14:textId="77777777" w:rsidR="00E356A4" w:rsidRPr="004268F8" w:rsidRDefault="00E356A4" w:rsidP="00E356A4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96244F">
        <w:rPr>
          <w:rFonts w:ascii="Times New Roman" w:hAnsi="Times New Roman" w:cs="Times New Roman"/>
          <w:lang w:val="fr-FR"/>
        </w:rPr>
        <w:t>B. Aurélian, M.Roselyne</w:t>
      </w:r>
      <w:r>
        <w:rPr>
          <w:lang w:val="fr-FR"/>
        </w:rPr>
        <w:t xml:space="preserve"> </w:t>
      </w:r>
      <w:r w:rsidRPr="00184498">
        <w:rPr>
          <w:rFonts w:ascii="Times New Roman" w:hAnsi="Times New Roman"/>
          <w:i/>
          <w:lang w:val="fr-FR"/>
        </w:rPr>
        <w:t xml:space="preserve">Réussir </w:t>
      </w:r>
      <w:r>
        <w:rPr>
          <w:rFonts w:ascii="Times New Roman" w:hAnsi="Times New Roman"/>
          <w:i/>
          <w:lang w:val="fr-FR"/>
        </w:rPr>
        <w:t>le DELF, niveau B2</w:t>
      </w:r>
      <w:r w:rsidRPr="004268F8">
        <w:rPr>
          <w:rFonts w:ascii="Times New Roman" w:hAnsi="Times New Roman"/>
          <w:lang w:val="fr-FR"/>
        </w:rPr>
        <w:t>, Didier, Paris</w:t>
      </w:r>
    </w:p>
    <w:p w14:paraId="1130EE92" w14:textId="448EB9ED" w:rsidR="00E356A4" w:rsidRPr="004268F8" w:rsidRDefault="00E356A4" w:rsidP="00E356A4">
      <w:pPr>
        <w:pStyle w:val="1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4268F8">
        <w:rPr>
          <w:rFonts w:ascii="Times New Roman" w:hAnsi="Times New Roman"/>
          <w:lang w:val="fr-FR"/>
        </w:rPr>
        <w:t>PhotoCartes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>Images pour un usage créatif du français, ELI, 2012</w:t>
      </w:r>
      <w:r>
        <w:rPr>
          <w:rFonts w:ascii="Times New Roman" w:hAnsi="Times New Roman"/>
          <w:lang w:val="fr-FR"/>
        </w:rPr>
        <w:t xml:space="preserve">. </w:t>
      </w:r>
    </w:p>
    <w:p w14:paraId="6650898F" w14:textId="77777777" w:rsidR="00E356A4" w:rsidRPr="002D72B7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fr-CA" w:eastAsia="ru-RU"/>
        </w:rPr>
      </w:pPr>
    </w:p>
    <w:p w14:paraId="653368E8" w14:textId="156FDCFD" w:rsid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Онлайн-словари</w:t>
      </w:r>
    </w:p>
    <w:p w14:paraId="7F7D8C14" w14:textId="77777777" w:rsid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</w:p>
    <w:p w14:paraId="4EEA81A0" w14:textId="77777777" w:rsidR="00E356A4" w:rsidRPr="007E6AB9" w:rsidRDefault="00E356A4" w:rsidP="00E356A4">
      <w:pPr>
        <w:pStyle w:val="12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Larousse. fr : encyclopédie et dictionnaires en ligne / </w:t>
      </w:r>
      <w:r w:rsidR="00B16014">
        <w:rPr>
          <w:rStyle w:val="ac"/>
          <w:rFonts w:ascii="Times New Roman" w:hAnsi="Times New Roman"/>
          <w:lang w:val="fr-FR"/>
        </w:rPr>
        <w:fldChar w:fldCharType="begin"/>
      </w:r>
      <w:r w:rsidR="00B16014">
        <w:rPr>
          <w:rStyle w:val="ac"/>
          <w:rFonts w:ascii="Times New Roman" w:hAnsi="Times New Roman"/>
          <w:lang w:val="fr-FR"/>
        </w:rPr>
        <w:instrText xml:space="preserve"> HYPERLINK "http://www.larousse.fr/" </w:instrText>
      </w:r>
      <w:r w:rsidR="00B16014">
        <w:rPr>
          <w:rStyle w:val="ac"/>
          <w:rFonts w:ascii="Times New Roman" w:hAnsi="Times New Roman"/>
          <w:lang w:val="fr-FR"/>
        </w:rPr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larousse. fr/</w:t>
      </w:r>
      <w:r w:rsidR="00B16014">
        <w:rPr>
          <w:rStyle w:val="ac"/>
          <w:rFonts w:ascii="Times New Roman" w:hAnsi="Times New Roman"/>
          <w:lang w:val="fr-FR"/>
        </w:rPr>
        <w:fldChar w:fldCharType="end"/>
      </w:r>
    </w:p>
    <w:p w14:paraId="157BC3C6" w14:textId="77777777" w:rsidR="00E356A4" w:rsidRPr="007E6AB9" w:rsidRDefault="00E356A4" w:rsidP="00E356A4">
      <w:pPr>
        <w:pStyle w:val="12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Le Petit Robert de la langue française / </w:t>
      </w:r>
      <w:r w:rsidR="00B16014">
        <w:rPr>
          <w:rStyle w:val="ac"/>
          <w:rFonts w:ascii="Times New Roman" w:hAnsi="Times New Roman"/>
          <w:lang w:val="fr-FR"/>
        </w:rPr>
        <w:fldChar w:fldCharType="begin"/>
      </w:r>
      <w:r w:rsidR="00B16014">
        <w:rPr>
          <w:rStyle w:val="ac"/>
          <w:rFonts w:ascii="Times New Roman" w:hAnsi="Times New Roman"/>
          <w:lang w:val="fr-FR"/>
        </w:rPr>
        <w:instrText xml:space="preserve"> HYPERLINK "http://www.lerobert.com/" </w:instrText>
      </w:r>
      <w:r w:rsidR="00B16014">
        <w:rPr>
          <w:rStyle w:val="ac"/>
          <w:rFonts w:ascii="Times New Roman" w:hAnsi="Times New Roman"/>
          <w:lang w:val="fr-FR"/>
        </w:rPr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lerobert. com/</w:t>
      </w:r>
      <w:r w:rsidR="00B16014">
        <w:rPr>
          <w:rStyle w:val="ac"/>
          <w:rFonts w:ascii="Times New Roman" w:hAnsi="Times New Roman"/>
          <w:lang w:val="fr-FR"/>
        </w:rPr>
        <w:fldChar w:fldCharType="end"/>
      </w:r>
    </w:p>
    <w:p w14:paraId="481244F1" w14:textId="77777777" w:rsidR="00E356A4" w:rsidRPr="007E6AB9" w:rsidRDefault="00E356A4" w:rsidP="00E356A4">
      <w:pPr>
        <w:pStyle w:val="12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Le dictionnaire des synonymes CRISCO / </w:t>
      </w:r>
      <w:r w:rsidR="00B16014">
        <w:rPr>
          <w:rStyle w:val="ac"/>
          <w:rFonts w:ascii="Times New Roman" w:hAnsi="Times New Roman"/>
          <w:lang w:val="fr-FR"/>
        </w:rPr>
        <w:fldChar w:fldCharType="begin"/>
      </w:r>
      <w:r w:rsidR="00B16014">
        <w:rPr>
          <w:rStyle w:val="ac"/>
          <w:rFonts w:ascii="Times New Roman" w:hAnsi="Times New Roman"/>
          <w:lang w:val="fr-FR"/>
        </w:rPr>
        <w:instrText xml:space="preserve"> HYPERLINK "http://www.crisco.unicaen.fr/des/" </w:instrText>
      </w:r>
      <w:r w:rsidR="00B16014">
        <w:rPr>
          <w:rStyle w:val="ac"/>
          <w:rFonts w:ascii="Times New Roman" w:hAnsi="Times New Roman"/>
          <w:lang w:val="fr-FR"/>
        </w:rPr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crisco. unicaen. fr/des/</w:t>
      </w:r>
      <w:r w:rsidR="00B16014">
        <w:rPr>
          <w:rStyle w:val="ac"/>
          <w:rFonts w:ascii="Times New Roman" w:hAnsi="Times New Roman"/>
          <w:lang w:val="fr-FR"/>
        </w:rPr>
        <w:fldChar w:fldCharType="end"/>
      </w:r>
    </w:p>
    <w:p w14:paraId="7FEBAC5C" w14:textId="77777777" w:rsidR="00E356A4" w:rsidRPr="007E6AB9" w:rsidRDefault="00E356A4" w:rsidP="00E356A4">
      <w:pPr>
        <w:pStyle w:val="12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Le dictionnaire anglais – français Linguee / </w:t>
      </w:r>
      <w:r w:rsidR="00B16014">
        <w:rPr>
          <w:rStyle w:val="ac"/>
          <w:rFonts w:ascii="Times New Roman" w:hAnsi="Times New Roman"/>
          <w:lang w:val="fr-FR"/>
        </w:rPr>
        <w:fldChar w:fldCharType="begin"/>
      </w:r>
      <w:r w:rsidR="00B16014">
        <w:rPr>
          <w:rStyle w:val="ac"/>
          <w:rFonts w:ascii="Times New Roman" w:hAnsi="Times New Roman"/>
          <w:lang w:val="fr-FR"/>
        </w:rPr>
        <w:instrText xml:space="preserve"> HYPERLINK "http://www.linguee.fr/francais-anglais" </w:instrText>
      </w:r>
      <w:r w:rsidR="00B16014">
        <w:rPr>
          <w:rStyle w:val="ac"/>
          <w:rFonts w:ascii="Times New Roman" w:hAnsi="Times New Roman"/>
          <w:lang w:val="fr-FR"/>
        </w:rPr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linguee. fr/francais-anglais</w:t>
      </w:r>
      <w:r w:rsidR="00B16014">
        <w:rPr>
          <w:rStyle w:val="ac"/>
          <w:rFonts w:ascii="Times New Roman" w:hAnsi="Times New Roman"/>
          <w:lang w:val="fr-FR"/>
        </w:rPr>
        <w:fldChar w:fldCharType="end"/>
      </w:r>
    </w:p>
    <w:p w14:paraId="0F404B52" w14:textId="77777777" w:rsidR="00E356A4" w:rsidRPr="007E6AB9" w:rsidRDefault="00E356A4" w:rsidP="00E356A4">
      <w:pPr>
        <w:pStyle w:val="12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7E6AB9">
        <w:rPr>
          <w:rFonts w:ascii="Times New Roman" w:hAnsi="Times New Roman" w:cs="Times New Roman"/>
          <w:lang w:val="en-US"/>
        </w:rPr>
        <w:t xml:space="preserve">Abby </w:t>
      </w:r>
      <w:proofErr w:type="spellStart"/>
      <w:r w:rsidRPr="007E6AB9">
        <w:rPr>
          <w:rFonts w:ascii="Times New Roman" w:hAnsi="Times New Roman" w:cs="Times New Roman"/>
          <w:lang w:val="en-US"/>
        </w:rPr>
        <w:t>Lingvo</w:t>
      </w:r>
      <w:proofErr w:type="spellEnd"/>
      <w:r w:rsidRPr="007E6AB9">
        <w:rPr>
          <w:rFonts w:ascii="Times New Roman" w:hAnsi="Times New Roman" w:cs="Times New Roman"/>
          <w:lang w:val="en-US"/>
        </w:rPr>
        <w:t xml:space="preserve"> / </w:t>
      </w:r>
      <w:hyperlink r:id="rId8" w:history="1">
        <w:r w:rsidRPr="007E6AB9">
          <w:rPr>
            <w:rStyle w:val="ac"/>
            <w:rFonts w:ascii="Times New Roman" w:hAnsi="Times New Roman"/>
            <w:lang w:val="en-US"/>
          </w:rPr>
          <w:t xml:space="preserve">http ://www. </w:t>
        </w:r>
        <w:proofErr w:type="spellStart"/>
        <w:r w:rsidRPr="007E6AB9">
          <w:rPr>
            <w:rStyle w:val="ac"/>
            <w:rFonts w:ascii="Times New Roman" w:hAnsi="Times New Roman"/>
            <w:lang w:val="en-US"/>
          </w:rPr>
          <w:t>lingvo</w:t>
        </w:r>
        <w:proofErr w:type="spellEnd"/>
        <w:r w:rsidRPr="007E6AB9">
          <w:rPr>
            <w:rStyle w:val="ac"/>
            <w:rFonts w:ascii="Times New Roman" w:hAnsi="Times New Roman"/>
            <w:lang w:val="en-US"/>
          </w:rPr>
          <w:t xml:space="preserve">. </w:t>
        </w:r>
        <w:proofErr w:type="spellStart"/>
        <w:r w:rsidRPr="007E6AB9">
          <w:rPr>
            <w:rStyle w:val="ac"/>
            <w:rFonts w:ascii="Times New Roman" w:hAnsi="Times New Roman"/>
            <w:lang w:val="en-US"/>
          </w:rPr>
          <w:t>ru</w:t>
        </w:r>
        <w:proofErr w:type="spellEnd"/>
        <w:r w:rsidRPr="007E6AB9">
          <w:rPr>
            <w:rStyle w:val="ac"/>
            <w:rFonts w:ascii="Times New Roman" w:hAnsi="Times New Roman"/>
            <w:lang w:val="en-US"/>
          </w:rPr>
          <w:t>/</w:t>
        </w:r>
      </w:hyperlink>
      <w:r w:rsidRPr="007E6AB9">
        <w:rPr>
          <w:rFonts w:ascii="Times New Roman" w:hAnsi="Times New Roman" w:cs="Times New Roman"/>
          <w:lang w:val="en-US"/>
        </w:rPr>
        <w:t xml:space="preserve"> </w:t>
      </w:r>
    </w:p>
    <w:p w14:paraId="3096530B" w14:textId="77777777" w:rsidR="00E356A4" w:rsidRPr="007E6AB9" w:rsidRDefault="00E356A4" w:rsidP="00E356A4">
      <w:pPr>
        <w:pStyle w:val="12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Dictionnaire Multitran / </w:t>
      </w:r>
      <w:hyperlink r:id="rId9" w:history="1">
        <w:r w:rsidRPr="007E6AB9">
          <w:rPr>
            <w:rStyle w:val="ac"/>
            <w:rFonts w:ascii="Times New Roman" w:hAnsi="Times New Roman"/>
            <w:lang w:val="fr-FR"/>
          </w:rPr>
          <w:t>http ://www. multitran. ru/</w:t>
        </w:r>
      </w:hyperlink>
      <w:r w:rsidRPr="007E6AB9">
        <w:rPr>
          <w:rFonts w:ascii="Times New Roman" w:hAnsi="Times New Roman" w:cs="Times New Roman"/>
          <w:lang w:val="fr-FR"/>
        </w:rPr>
        <w:t xml:space="preserve"> </w:t>
      </w:r>
    </w:p>
    <w:p w14:paraId="39B5DA3F" w14:textId="77777777" w:rsidR="00E356A4" w:rsidRP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fr-FR" w:eastAsia="ru-RU"/>
        </w:rPr>
      </w:pPr>
    </w:p>
    <w:p w14:paraId="443EB661" w14:textId="75F57917" w:rsid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Интернет ресурсы</w:t>
      </w:r>
    </w:p>
    <w:p w14:paraId="6F4E835B" w14:textId="316439AF" w:rsidR="00E356A4" w:rsidRDefault="00E356A4" w:rsidP="00E356A4">
      <w:pPr>
        <w:pStyle w:val="12"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31E4D46F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Parlons français, c’est facile. TV5 Monde, Langue française / </w:t>
      </w:r>
      <w:hyperlink r:id="rId10" w:history="1">
        <w:r w:rsidRPr="00E356A4">
          <w:rPr>
            <w:rStyle w:val="ac"/>
            <w:rFonts w:ascii="Times New Roman" w:hAnsi="Times New Roman"/>
            <w:lang w:val="fr-FR"/>
          </w:rPr>
          <w:t>http ://www. tv5monde. com/</w:t>
        </w:r>
      </w:hyperlink>
    </w:p>
    <w:p w14:paraId="32B67513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Style w:val="st"/>
          <w:rFonts w:ascii="Times New Roman" w:hAnsi="Times New Roman" w:cs="Times New Roman"/>
          <w:lang w:val="fr-FR"/>
        </w:rPr>
      </w:pPr>
      <w:r w:rsidRPr="00E356A4">
        <w:rPr>
          <w:rStyle w:val="st"/>
          <w:rFonts w:ascii="Times New Roman" w:hAnsi="Times New Roman" w:cs="Times New Roman"/>
          <w:lang w:val="fr-FR"/>
        </w:rPr>
        <w:lastRenderedPageBreak/>
        <w:t xml:space="preserve">Mode, design, gastronomie, art de vivre (Vidéo  à utiliser) </w:t>
      </w:r>
      <w:hyperlink r:id="rId11" w:history="1">
        <w:r w:rsidRPr="00E356A4">
          <w:rPr>
            <w:rStyle w:val="ac"/>
            <w:rFonts w:ascii="Times New Roman" w:hAnsi="Times New Roman"/>
            <w:lang w:val="fr-FR"/>
          </w:rPr>
          <w:t>http://www.tv5monde.com/cms/chaine-francophone/Revoir-nos-emissions/-versionfrancaise/p-30476-accueil.htm</w:t>
        </w:r>
      </w:hyperlink>
    </w:p>
    <w:p w14:paraId="1CB63013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RFI Savoirs. Comprendre et enseigner le français / </w:t>
      </w:r>
      <w:hyperlink r:id="rId12" w:history="1">
        <w:r w:rsidRPr="00E356A4">
          <w:rPr>
            <w:rStyle w:val="ac"/>
            <w:rFonts w:ascii="Times New Roman" w:hAnsi="Times New Roman"/>
            <w:lang w:val="fr-FR"/>
          </w:rPr>
          <w:t>https ://savoirs. rfi. fr/</w:t>
        </w:r>
      </w:hyperlink>
      <w:r w:rsidRPr="00E356A4">
        <w:rPr>
          <w:rFonts w:ascii="Times New Roman" w:hAnsi="Times New Roman" w:cs="Times New Roman"/>
          <w:lang w:val="fr-FR"/>
        </w:rPr>
        <w:t xml:space="preserve"> </w:t>
      </w:r>
    </w:p>
    <w:p w14:paraId="145EF809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Magazine pédagogique du Centre International d'Antibes </w:t>
      </w:r>
      <w:hyperlink r:id="rId13" w:history="1">
        <w:r w:rsidRPr="00E356A4">
          <w:rPr>
            <w:rStyle w:val="ac"/>
            <w:rFonts w:ascii="Times New Roman" w:hAnsi="Times New Roman"/>
            <w:lang w:val="fr-FR"/>
          </w:rPr>
          <w:t>https://www.cia-france.com/francais-et-vous/</w:t>
        </w:r>
      </w:hyperlink>
    </w:p>
    <w:p w14:paraId="1A5E2E6A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Platforme d' éducation aux médias pour les écoles et les collèges </w:t>
      </w:r>
      <w:hyperlink r:id="rId14" w:history="1">
        <w:r w:rsidRPr="00E356A4">
          <w:rPr>
            <w:rStyle w:val="ac"/>
            <w:rFonts w:ascii="Times New Roman" w:hAnsi="Times New Roman"/>
            <w:lang w:val="fr-FR"/>
          </w:rPr>
          <w:t>https://www.1jour1actu.com/infos-animees/</w:t>
        </w:r>
      </w:hyperlink>
    </w:p>
    <w:p w14:paraId="2A275461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France TV Éducation (articles, reportages, émissions, interviews) </w:t>
      </w:r>
      <w:hyperlink r:id="rId15" w:history="1">
        <w:r w:rsidRPr="00E356A4">
          <w:rPr>
            <w:rStyle w:val="ac"/>
            <w:rFonts w:ascii="Times New Roman" w:hAnsi="Times New Roman"/>
            <w:lang w:val="fr-FR"/>
          </w:rPr>
          <w:t>https://education.francetv.fr/matiere/actualite/ce1/marque/1-jour-1-question</w:t>
        </w:r>
      </w:hyperlink>
    </w:p>
    <w:p w14:paraId="41DCC5BC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Cours et exercices de français gratuits. Fiches pédagogiques / </w:t>
      </w:r>
      <w:hyperlink r:id="rId16" w:history="1">
        <w:r w:rsidRPr="00E356A4">
          <w:rPr>
            <w:rStyle w:val="ac"/>
            <w:rFonts w:ascii="Times New Roman" w:hAnsi="Times New Roman"/>
            <w:lang w:val="fr-FR"/>
          </w:rPr>
          <w:t>http ://www. bonjourdefrance. com/</w:t>
        </w:r>
      </w:hyperlink>
    </w:p>
    <w:p w14:paraId="4D9A957D" w14:textId="77777777" w:rsidR="00E356A4" w:rsidRPr="00E356A4" w:rsidRDefault="00E356A4" w:rsidP="00E356A4">
      <w:pPr>
        <w:pStyle w:val="4"/>
        <w:numPr>
          <w:ilvl w:val="0"/>
          <w:numId w:val="20"/>
        </w:numPr>
        <w:spacing w:before="0" w:line="360" w:lineRule="auto"/>
        <w:ind w:left="709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Les Zexperts. Un blog pédagogique </w:t>
      </w:r>
      <w:r w:rsidRPr="00E356A4">
        <w:rPr>
          <w:rFonts w:ascii="Times New Roman" w:hAnsi="Times New Roman" w:cs="Times New Roman"/>
          <w:i w:val="0"/>
          <w:lang w:val="fr-FR"/>
        </w:rPr>
        <w:t xml:space="preserve">/ </w:t>
      </w:r>
      <w:hyperlink r:id="rId17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https ://leszexpertsfle. com/</w:t>
        </w:r>
      </w:hyperlink>
      <w:r w:rsidRPr="00E356A4">
        <w:rPr>
          <w:rFonts w:ascii="Times New Roman" w:hAnsi="Times New Roman" w:cs="Times New Roman"/>
          <w:i w:val="0"/>
          <w:lang w:val="fr-FR"/>
        </w:rPr>
        <w:t xml:space="preserve"> </w:t>
      </w:r>
    </w:p>
    <w:p w14:paraId="3E65AE3B" w14:textId="77777777" w:rsidR="00E356A4" w:rsidRPr="00E356A4" w:rsidRDefault="00E356A4" w:rsidP="00E356A4">
      <w:pPr>
        <w:pStyle w:val="4"/>
        <w:numPr>
          <w:ilvl w:val="0"/>
          <w:numId w:val="20"/>
        </w:numPr>
        <w:spacing w:before="0" w:line="360" w:lineRule="auto"/>
        <w:ind w:left="709"/>
        <w:jc w:val="both"/>
        <w:rPr>
          <w:rStyle w:val="ad"/>
          <w:rFonts w:ascii="Times New Roman" w:hAnsi="Times New Roman" w:cs="Times New Roman"/>
          <w:b w:val="0"/>
          <w:bCs w:val="0"/>
          <w:i w:val="0"/>
          <w:lang w:val="fr-FR"/>
        </w:rPr>
      </w:pPr>
      <w:r w:rsidRPr="00E356A4">
        <w:rPr>
          <w:rStyle w:val="ad"/>
          <w:rFonts w:ascii="Times New Roman" w:hAnsi="Times New Roman" w:cs="Times New Roman"/>
          <w:b w:val="0"/>
          <w:bCs w:val="0"/>
          <w:i w:val="0"/>
          <w:color w:val="auto"/>
          <w:lang w:val="fr-FR"/>
        </w:rPr>
        <w:t>Centre collégial de développement de matériel didactique</w:t>
      </w:r>
      <w:r w:rsidRPr="00E356A4">
        <w:rPr>
          <w:rStyle w:val="ad"/>
          <w:rFonts w:ascii="Times New Roman" w:hAnsi="Times New Roman" w:cs="Times New Roman"/>
          <w:b w:val="0"/>
          <w:bCs w:val="0"/>
          <w:i w:val="0"/>
          <w:lang w:val="fr-FR"/>
        </w:rPr>
        <w:t xml:space="preserve"> / </w:t>
      </w:r>
      <w:hyperlink r:id="rId18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://www. ccdmd. qc. ca/fr/</w:t>
        </w:r>
      </w:hyperlink>
      <w:r w:rsidRPr="00E356A4">
        <w:rPr>
          <w:rStyle w:val="ad"/>
          <w:rFonts w:ascii="Times New Roman" w:hAnsi="Times New Roman" w:cs="Times New Roman"/>
          <w:b w:val="0"/>
          <w:bCs w:val="0"/>
          <w:i w:val="0"/>
          <w:lang w:val="fr-FR"/>
        </w:rPr>
        <w:t xml:space="preserve"> </w:t>
      </w:r>
    </w:p>
    <w:p w14:paraId="5DD9F4C2" w14:textId="77777777" w:rsidR="00E356A4" w:rsidRPr="00E356A4" w:rsidRDefault="00E356A4" w:rsidP="00E356A4">
      <w:pPr>
        <w:pStyle w:val="12"/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Apprendre et enseigner le français et les langues / </w:t>
      </w:r>
      <w:hyperlink r:id="rId19" w:history="1">
        <w:r w:rsidRPr="00E356A4">
          <w:rPr>
            <w:rStyle w:val="ac"/>
            <w:rFonts w:ascii="Times New Roman" w:hAnsi="Times New Roman"/>
            <w:lang w:val="fr-FR"/>
          </w:rPr>
          <w:t>http ://www. lepointdufle. net/</w:t>
        </w:r>
      </w:hyperlink>
      <w:r w:rsidRPr="00E356A4">
        <w:rPr>
          <w:rFonts w:ascii="Times New Roman" w:hAnsi="Times New Roman" w:cs="Times New Roman"/>
          <w:lang w:val="fr-FR"/>
        </w:rPr>
        <w:t xml:space="preserve"> </w:t>
      </w:r>
    </w:p>
    <w:p w14:paraId="0D8FA2D4" w14:textId="77777777" w:rsidR="00E356A4" w:rsidRPr="00E356A4" w:rsidRDefault="00E356A4" w:rsidP="00E356A4">
      <w:pPr>
        <w:pStyle w:val="4"/>
        <w:numPr>
          <w:ilvl w:val="0"/>
          <w:numId w:val="20"/>
        </w:numPr>
        <w:spacing w:before="0" w:line="360" w:lineRule="auto"/>
        <w:ind w:left="709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Le jeu en classe de langue </w:t>
      </w:r>
      <w:r w:rsidRPr="00E356A4">
        <w:rPr>
          <w:rFonts w:ascii="Times New Roman" w:hAnsi="Times New Roman" w:cs="Times New Roman"/>
          <w:i w:val="0"/>
          <w:lang w:val="fr-FR"/>
        </w:rPr>
        <w:t xml:space="preserve">/ </w:t>
      </w:r>
      <w:hyperlink r:id="rId20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://lewebpedagogique. com/jeulangue/</w:t>
        </w:r>
      </w:hyperlink>
      <w:r w:rsidRPr="00E356A4">
        <w:rPr>
          <w:rFonts w:ascii="Times New Roman" w:hAnsi="Times New Roman" w:cs="Times New Roman"/>
          <w:i w:val="0"/>
          <w:lang w:val="fr-FR"/>
        </w:rPr>
        <w:t xml:space="preserve"> </w:t>
      </w:r>
    </w:p>
    <w:p w14:paraId="5A664527" w14:textId="77777777" w:rsidR="00E356A4" w:rsidRPr="00E356A4" w:rsidRDefault="00E356A4" w:rsidP="00E356A4">
      <w:pPr>
        <w:pStyle w:val="4"/>
        <w:numPr>
          <w:ilvl w:val="0"/>
          <w:numId w:val="20"/>
        </w:numPr>
        <w:spacing w:before="0" w:line="360" w:lineRule="auto"/>
        <w:ind w:left="709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Style w:val="ad"/>
          <w:rFonts w:ascii="Times New Roman" w:hAnsi="Times New Roman" w:cs="Times New Roman"/>
          <w:b w:val="0"/>
          <w:bCs w:val="0"/>
          <w:i w:val="0"/>
          <w:color w:val="auto"/>
          <w:lang w:val="fr-FR"/>
        </w:rPr>
        <w:t xml:space="preserve">Le plaisir d’apprendre. </w:t>
      </w: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Fiches pédagogiques </w:t>
      </w:r>
      <w:hyperlink r:id="rId21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://www. leplaisirdapprendre. com/</w:t>
        </w:r>
      </w:hyperlink>
    </w:p>
    <w:p w14:paraId="2077D478" w14:textId="77777777" w:rsidR="00E356A4" w:rsidRPr="00E356A4" w:rsidRDefault="00E356A4" w:rsidP="00E356A4">
      <w:pPr>
        <w:pStyle w:val="4"/>
        <w:numPr>
          <w:ilvl w:val="0"/>
          <w:numId w:val="20"/>
        </w:numPr>
        <w:spacing w:before="0" w:line="360" w:lineRule="auto"/>
        <w:ind w:left="709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Français en ligne. Cite à destination des étudiants </w:t>
      </w:r>
      <w:r w:rsidRPr="00E356A4">
        <w:rPr>
          <w:rFonts w:ascii="Times New Roman" w:hAnsi="Times New Roman" w:cs="Times New Roman"/>
          <w:i w:val="0"/>
          <w:lang w:val="fr-FR"/>
        </w:rPr>
        <w:t xml:space="preserve">/ </w:t>
      </w:r>
      <w:hyperlink r:id="rId22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://francaisenligne. free. fr/</w:t>
        </w:r>
      </w:hyperlink>
    </w:p>
    <w:p w14:paraId="301EB744" w14:textId="77777777" w:rsidR="00E356A4" w:rsidRPr="00E356A4" w:rsidRDefault="00E356A4" w:rsidP="00E356A4">
      <w:pPr>
        <w:pStyle w:val="4"/>
        <w:numPr>
          <w:ilvl w:val="0"/>
          <w:numId w:val="20"/>
        </w:numPr>
        <w:spacing w:before="0" w:line="360" w:lineRule="auto"/>
        <w:ind w:left="709"/>
        <w:jc w:val="both"/>
        <w:rPr>
          <w:rFonts w:ascii="Times New Roman" w:hAnsi="Times New Roman" w:cs="Times New Roman"/>
          <w:i w:val="0"/>
          <w:lang w:val="fr-FR"/>
        </w:rPr>
      </w:pPr>
      <w:r w:rsidRPr="00CB665F">
        <w:rPr>
          <w:rStyle w:val="ac"/>
          <w:rFonts w:ascii="Times New Roman" w:hAnsi="Times New Roman"/>
          <w:i w:val="0"/>
          <w:color w:val="auto"/>
          <w:u w:val="none"/>
          <w:lang w:val="fr-FR"/>
        </w:rPr>
        <w:t xml:space="preserve">Fiches pédagogiques </w:t>
      </w:r>
      <w:hyperlink r:id="rId23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https ://fr. islcollective. com/</w:t>
        </w:r>
      </w:hyperlink>
    </w:p>
    <w:p w14:paraId="6D05CE1B" w14:textId="77777777" w:rsidR="00E356A4" w:rsidRDefault="00E356A4" w:rsidP="00E356A4">
      <w:pPr>
        <w:pStyle w:val="12"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7D834E6A" w14:textId="77777777" w:rsidR="00E356A4" w:rsidRPr="00D1389C" w:rsidRDefault="00E356A4" w:rsidP="00E356A4">
      <w:pPr>
        <w:pStyle w:val="12"/>
        <w:spacing w:after="0" w:line="360" w:lineRule="auto"/>
        <w:jc w:val="both"/>
        <w:rPr>
          <w:rFonts w:ascii="Times New Roman" w:hAnsi="Times New Roman"/>
          <w:lang w:val="fr-FR"/>
        </w:rPr>
      </w:pPr>
    </w:p>
    <w:sectPr w:rsidR="00E356A4" w:rsidRPr="00D1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3288" w14:textId="77777777" w:rsidR="00572A61" w:rsidRDefault="00572A61" w:rsidP="00B55C47">
      <w:pPr>
        <w:spacing w:after="0" w:line="240" w:lineRule="auto"/>
      </w:pPr>
      <w:r>
        <w:separator/>
      </w:r>
    </w:p>
  </w:endnote>
  <w:endnote w:type="continuationSeparator" w:id="0">
    <w:p w14:paraId="5E45ED59" w14:textId="77777777" w:rsidR="00572A61" w:rsidRDefault="00572A61" w:rsidP="00B5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B0D3" w14:textId="77777777" w:rsidR="00572A61" w:rsidRDefault="00572A61" w:rsidP="00B55C47">
      <w:pPr>
        <w:spacing w:after="0" w:line="240" w:lineRule="auto"/>
      </w:pPr>
      <w:r>
        <w:separator/>
      </w:r>
    </w:p>
  </w:footnote>
  <w:footnote w:type="continuationSeparator" w:id="0">
    <w:p w14:paraId="4719592A" w14:textId="77777777" w:rsidR="00572A61" w:rsidRDefault="00572A61" w:rsidP="00B55C47">
      <w:pPr>
        <w:spacing w:after="0" w:line="240" w:lineRule="auto"/>
      </w:pPr>
      <w:r>
        <w:continuationSeparator/>
      </w:r>
    </w:p>
  </w:footnote>
  <w:footnote w:id="1">
    <w:p w14:paraId="57FD1A6F" w14:textId="77777777" w:rsidR="00132A0B" w:rsidRPr="00F63C9C" w:rsidRDefault="00132A0B" w:rsidP="00B55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14:paraId="23EBF85B" w14:textId="77777777" w:rsidR="00132A0B" w:rsidRPr="00F63C9C" w:rsidRDefault="00132A0B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14:paraId="06793C6F" w14:textId="77777777" w:rsidR="00132A0B" w:rsidRPr="00BE6B87" w:rsidRDefault="00132A0B" w:rsidP="00B55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74102E3C" w14:textId="77777777" w:rsidR="00132A0B" w:rsidRPr="00BE6B87" w:rsidRDefault="00132A0B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F3"/>
    <w:multiLevelType w:val="hybridMultilevel"/>
    <w:tmpl w:val="8CF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9366A"/>
    <w:multiLevelType w:val="hybridMultilevel"/>
    <w:tmpl w:val="F8A0CCA8"/>
    <w:lvl w:ilvl="0" w:tplc="501CC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21694"/>
    <w:multiLevelType w:val="hybridMultilevel"/>
    <w:tmpl w:val="A66061F6"/>
    <w:lvl w:ilvl="0" w:tplc="5484B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3D4E8B"/>
    <w:multiLevelType w:val="hybridMultilevel"/>
    <w:tmpl w:val="BEAC49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26009E"/>
    <w:multiLevelType w:val="hybridMultilevel"/>
    <w:tmpl w:val="C51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25F"/>
    <w:multiLevelType w:val="hybridMultilevel"/>
    <w:tmpl w:val="84CC1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317AFA"/>
    <w:multiLevelType w:val="hybridMultilevel"/>
    <w:tmpl w:val="23060836"/>
    <w:lvl w:ilvl="0" w:tplc="4514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F37425"/>
    <w:multiLevelType w:val="hybridMultilevel"/>
    <w:tmpl w:val="0AA854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8C15A1C"/>
    <w:multiLevelType w:val="hybridMultilevel"/>
    <w:tmpl w:val="7B2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CFF"/>
    <w:multiLevelType w:val="hybridMultilevel"/>
    <w:tmpl w:val="A2B0A9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ED4D58"/>
    <w:multiLevelType w:val="hybridMultilevel"/>
    <w:tmpl w:val="A9EC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4142"/>
    <w:multiLevelType w:val="hybridMultilevel"/>
    <w:tmpl w:val="846A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96E25"/>
    <w:multiLevelType w:val="hybridMultilevel"/>
    <w:tmpl w:val="DACEB520"/>
    <w:lvl w:ilvl="0" w:tplc="9698D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0900E4"/>
    <w:multiLevelType w:val="hybridMultilevel"/>
    <w:tmpl w:val="CBBE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4F9F"/>
    <w:multiLevelType w:val="hybridMultilevel"/>
    <w:tmpl w:val="A8ECF8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20"/>
  </w:num>
  <w:num w:numId="9">
    <w:abstractNumId w:val="2"/>
  </w:num>
  <w:num w:numId="10">
    <w:abstractNumId w:val="15"/>
  </w:num>
  <w:num w:numId="11">
    <w:abstractNumId w:val="13"/>
  </w:num>
  <w:num w:numId="12">
    <w:abstractNumId w:val="22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7"/>
    <w:rsid w:val="0004661A"/>
    <w:rsid w:val="00071813"/>
    <w:rsid w:val="000C5F27"/>
    <w:rsid w:val="000C78F0"/>
    <w:rsid w:val="000E0CAA"/>
    <w:rsid w:val="000E1799"/>
    <w:rsid w:val="00106233"/>
    <w:rsid w:val="00120304"/>
    <w:rsid w:val="00132A0B"/>
    <w:rsid w:val="001657DF"/>
    <w:rsid w:val="001B3F3D"/>
    <w:rsid w:val="001B7362"/>
    <w:rsid w:val="001C37D8"/>
    <w:rsid w:val="001D581A"/>
    <w:rsid w:val="001E61CA"/>
    <w:rsid w:val="00223534"/>
    <w:rsid w:val="002343E6"/>
    <w:rsid w:val="00250ABF"/>
    <w:rsid w:val="00267F3B"/>
    <w:rsid w:val="00296B31"/>
    <w:rsid w:val="002A74D8"/>
    <w:rsid w:val="002C4334"/>
    <w:rsid w:val="002C7CEC"/>
    <w:rsid w:val="002D72B7"/>
    <w:rsid w:val="002F5626"/>
    <w:rsid w:val="00327781"/>
    <w:rsid w:val="003826C2"/>
    <w:rsid w:val="003B7FD4"/>
    <w:rsid w:val="003D7A33"/>
    <w:rsid w:val="00411609"/>
    <w:rsid w:val="004326AE"/>
    <w:rsid w:val="004955F5"/>
    <w:rsid w:val="004B2FCB"/>
    <w:rsid w:val="004E7F0D"/>
    <w:rsid w:val="00513426"/>
    <w:rsid w:val="00522F90"/>
    <w:rsid w:val="0052722A"/>
    <w:rsid w:val="00545DBF"/>
    <w:rsid w:val="00562F66"/>
    <w:rsid w:val="00572A61"/>
    <w:rsid w:val="005B3CA8"/>
    <w:rsid w:val="00624026"/>
    <w:rsid w:val="006C6B61"/>
    <w:rsid w:val="006E6312"/>
    <w:rsid w:val="0070590B"/>
    <w:rsid w:val="00707796"/>
    <w:rsid w:val="0077181E"/>
    <w:rsid w:val="007B3FAF"/>
    <w:rsid w:val="007F3F99"/>
    <w:rsid w:val="007F4229"/>
    <w:rsid w:val="007F562A"/>
    <w:rsid w:val="0081189A"/>
    <w:rsid w:val="00831BA3"/>
    <w:rsid w:val="00834BB5"/>
    <w:rsid w:val="00894D52"/>
    <w:rsid w:val="008B39F6"/>
    <w:rsid w:val="008B6938"/>
    <w:rsid w:val="008D35CB"/>
    <w:rsid w:val="009043A4"/>
    <w:rsid w:val="00917D2E"/>
    <w:rsid w:val="00922FA1"/>
    <w:rsid w:val="00970BD7"/>
    <w:rsid w:val="009F2A87"/>
    <w:rsid w:val="009F6433"/>
    <w:rsid w:val="00A2628F"/>
    <w:rsid w:val="00A53572"/>
    <w:rsid w:val="00A8408C"/>
    <w:rsid w:val="00B16014"/>
    <w:rsid w:val="00B25265"/>
    <w:rsid w:val="00B519DB"/>
    <w:rsid w:val="00B55C47"/>
    <w:rsid w:val="00B635DA"/>
    <w:rsid w:val="00B66EFF"/>
    <w:rsid w:val="00B70A8F"/>
    <w:rsid w:val="00B74BAC"/>
    <w:rsid w:val="00B934F8"/>
    <w:rsid w:val="00BA66B8"/>
    <w:rsid w:val="00BB5AAD"/>
    <w:rsid w:val="00BF55DE"/>
    <w:rsid w:val="00CB665F"/>
    <w:rsid w:val="00D0045B"/>
    <w:rsid w:val="00D077EE"/>
    <w:rsid w:val="00D1389C"/>
    <w:rsid w:val="00D16673"/>
    <w:rsid w:val="00DB1D95"/>
    <w:rsid w:val="00DD58E3"/>
    <w:rsid w:val="00E13C17"/>
    <w:rsid w:val="00E3065F"/>
    <w:rsid w:val="00E356A4"/>
    <w:rsid w:val="00E437DD"/>
    <w:rsid w:val="00E437FC"/>
    <w:rsid w:val="00E46081"/>
    <w:rsid w:val="00E7664F"/>
    <w:rsid w:val="00E91E07"/>
    <w:rsid w:val="00EC2EC9"/>
    <w:rsid w:val="00EC53A2"/>
    <w:rsid w:val="00EC5A07"/>
    <w:rsid w:val="00F070A6"/>
    <w:rsid w:val="00F27266"/>
    <w:rsid w:val="00F41BAF"/>
    <w:rsid w:val="00F52E4B"/>
    <w:rsid w:val="00F65B4E"/>
    <w:rsid w:val="00F7401A"/>
    <w:rsid w:val="00F86141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5E60"/>
  <w15:chartTrackingRefBased/>
  <w15:docId w15:val="{1A58EF4E-A961-4301-A0A6-6C56F56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47"/>
    <w:pPr>
      <w:spacing w:after="200" w:line="27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E356A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B55C47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B55C47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B55C47"/>
    <w:rPr>
      <w:vertAlign w:val="superscript"/>
    </w:rPr>
  </w:style>
  <w:style w:type="paragraph" w:styleId="a6">
    <w:name w:val="List Paragraph"/>
    <w:basedOn w:val="a"/>
    <w:uiPriority w:val="34"/>
    <w:qFormat/>
    <w:rsid w:val="00B55C47"/>
    <w:pPr>
      <w:ind w:left="720"/>
      <w:contextualSpacing/>
    </w:pPr>
  </w:style>
  <w:style w:type="paragraph" w:styleId="a3">
    <w:name w:val="footnote text"/>
    <w:basedOn w:val="a"/>
    <w:link w:val="10"/>
    <w:uiPriority w:val="99"/>
    <w:semiHidden/>
    <w:unhideWhenUsed/>
    <w:rsid w:val="00B55C4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55C47"/>
    <w:rPr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89C"/>
  </w:style>
  <w:style w:type="paragraph" w:styleId="aa">
    <w:name w:val="footer"/>
    <w:basedOn w:val="a"/>
    <w:link w:val="ab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89C"/>
  </w:style>
  <w:style w:type="paragraph" w:customStyle="1" w:styleId="12">
    <w:name w:val="Абзац списка1"/>
    <w:basedOn w:val="a"/>
    <w:rsid w:val="00D1389C"/>
    <w:pPr>
      <w:spacing w:after="160" w:line="259" w:lineRule="auto"/>
      <w:ind w:left="72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6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c">
    <w:name w:val="Hyperlink"/>
    <w:uiPriority w:val="99"/>
    <w:rsid w:val="00E356A4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E356A4"/>
    <w:rPr>
      <w:b/>
      <w:bCs/>
    </w:rPr>
  </w:style>
  <w:style w:type="character" w:customStyle="1" w:styleId="st">
    <w:name w:val="st"/>
    <w:basedOn w:val="a0"/>
    <w:rsid w:val="00E356A4"/>
  </w:style>
  <w:style w:type="character" w:styleId="ae">
    <w:name w:val="FollowedHyperlink"/>
    <w:basedOn w:val="a0"/>
    <w:uiPriority w:val="99"/>
    <w:semiHidden/>
    <w:unhideWhenUsed/>
    <w:rsid w:val="00E35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vo.ru/" TargetMode="External"/><Relationship Id="rId13" Type="http://schemas.openxmlformats.org/officeDocument/2006/relationships/hyperlink" Target="https://www.cia-france.com/francais-et-vous/" TargetMode="External"/><Relationship Id="rId18" Type="http://schemas.openxmlformats.org/officeDocument/2006/relationships/hyperlink" Target="http://www.ccdmd.qc.ca/f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plaisirdapprendr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avoirs.rfi.fr/" TargetMode="External"/><Relationship Id="rId17" Type="http://schemas.openxmlformats.org/officeDocument/2006/relationships/hyperlink" Target="https://leszexpertsfl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onjourdefrance.com/" TargetMode="External"/><Relationship Id="rId20" Type="http://schemas.openxmlformats.org/officeDocument/2006/relationships/hyperlink" Target="http://lewebpedagogique.com/jeulangu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5monde.com/cms/chaine-francophone/Revoir-nos-emissions/-versionfrancaise/p-30476-accueil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francetv.fr/matiere/actualite/ce1/marque/1-jour-1-question" TargetMode="External"/><Relationship Id="rId23" Type="http://schemas.openxmlformats.org/officeDocument/2006/relationships/hyperlink" Target="https://fr.islcollective.com/" TargetMode="External"/><Relationship Id="rId10" Type="http://schemas.openxmlformats.org/officeDocument/2006/relationships/hyperlink" Target="http://www.tv5monde.com/" TargetMode="External"/><Relationship Id="rId19" Type="http://schemas.openxmlformats.org/officeDocument/2006/relationships/hyperlink" Target="http://www.lepointdufl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tran.ru/" TargetMode="External"/><Relationship Id="rId14" Type="http://schemas.openxmlformats.org/officeDocument/2006/relationships/hyperlink" Target="https://www.1jour1actu.com/infos-animees/" TargetMode="External"/><Relationship Id="rId22" Type="http://schemas.openxmlformats.org/officeDocument/2006/relationships/hyperlink" Target="http://francaisenligne.free.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74AA-B3AB-4766-926E-D6BFFFA8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Русана Кадимова</dc:creator>
  <cp:keywords/>
  <dc:description/>
  <cp:lastModifiedBy>Челеховская Марина Андреевна</cp:lastModifiedBy>
  <cp:revision>4</cp:revision>
  <dcterms:created xsi:type="dcterms:W3CDTF">2020-10-22T11:34:00Z</dcterms:created>
  <dcterms:modified xsi:type="dcterms:W3CDTF">2021-07-30T12:54:00Z</dcterms:modified>
</cp:coreProperties>
</file>