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6703B3" w:rsidRPr="006703B3" w:rsidTr="0015135D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Национальный </w:t>
            </w: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исследовательский университет </w:t>
            </w: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>«Высшая школа экономики»</w:t>
            </w: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  <w:t>Лицей</w:t>
            </w: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:rsidR="006703B3" w:rsidRPr="006703B3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</w:tc>
        <w:tc>
          <w:tcPr>
            <w:tcW w:w="3200" w:type="dxa"/>
          </w:tcPr>
          <w:p w:rsidR="006703B3" w:rsidRPr="00DE069F" w:rsidRDefault="003E5111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ascii="Times New Roman" w:eastAsia="Calibri" w:hAnsi="Times New Roman" w:cs="Arial Unicode MS"/>
                <w:b/>
                <w:sz w:val="28"/>
                <w:szCs w:val="28"/>
                <w:u w:color="000000"/>
                <w:bdr w:val="nil"/>
              </w:rPr>
              <w:t xml:space="preserve">Приложение </w:t>
            </w:r>
            <w:r w:rsidR="00CB7BE9">
              <w:rPr>
                <w:rFonts w:ascii="Times New Roman" w:eastAsia="Calibri" w:hAnsi="Times New Roman" w:cs="Arial Unicode MS"/>
                <w:b/>
                <w:sz w:val="28"/>
                <w:szCs w:val="28"/>
                <w:u w:color="000000"/>
                <w:bdr w:val="nil"/>
              </w:rPr>
              <w:t>357</w:t>
            </w:r>
          </w:p>
          <w:p w:rsidR="006703B3" w:rsidRPr="00DE069F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</w:p>
          <w:p w:rsidR="006703B3" w:rsidRPr="00DE069F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УТВЕРЖДЕНО</w:t>
            </w:r>
          </w:p>
          <w:p w:rsidR="006703B3" w:rsidRPr="00DE069F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педагогическим советом </w:t>
            </w:r>
          </w:p>
          <w:p w:rsidR="006703B3" w:rsidRPr="00DE069F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Лицея НИУ ВШЭ</w:t>
            </w:r>
          </w:p>
          <w:p w:rsidR="006703B3" w:rsidRPr="00DE069F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</w:pPr>
            <w:r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протокол </w:t>
            </w:r>
            <w:r w:rsidR="00CB7BE9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№11 </w:t>
            </w:r>
            <w:r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 xml:space="preserve">от </w:t>
            </w:r>
            <w:r w:rsidR="00CB7BE9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31</w:t>
            </w:r>
            <w:r w:rsidR="003E5111"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.0</w:t>
            </w:r>
            <w:r w:rsidR="00CB7BE9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8</w:t>
            </w:r>
            <w:r w:rsidR="001178DE" w:rsidRPr="00DE069F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.20</w:t>
            </w:r>
            <w:r w:rsidR="00CB7BE9">
              <w:rPr>
                <w:rFonts w:ascii="Times New Roman" w:eastAsia="Calibri" w:hAnsi="Times New Roman" w:cs="Arial Unicode MS"/>
                <w:bCs/>
                <w:spacing w:val="-2"/>
                <w:sz w:val="28"/>
                <w:szCs w:val="28"/>
                <w:u w:color="000000"/>
                <w:bdr w:val="nil"/>
              </w:rPr>
              <w:t>20</w:t>
            </w:r>
          </w:p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FF0000"/>
                <w:spacing w:val="-2"/>
                <w:sz w:val="28"/>
                <w:szCs w:val="28"/>
                <w:u w:color="000000"/>
                <w:bdr w:val="nil"/>
              </w:rPr>
            </w:pPr>
          </w:p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</w:tc>
      </w:tr>
      <w:tr w:rsidR="006703B3" w:rsidRPr="006703B3" w:rsidTr="0015135D">
        <w:trPr>
          <w:gridBefore w:val="1"/>
          <w:wBefore w:w="108" w:type="dxa"/>
        </w:trPr>
        <w:tc>
          <w:tcPr>
            <w:tcW w:w="6379" w:type="dxa"/>
          </w:tcPr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</w:rPr>
            </w:pPr>
          </w:p>
        </w:tc>
        <w:tc>
          <w:tcPr>
            <w:tcW w:w="4667" w:type="dxa"/>
            <w:gridSpan w:val="3"/>
          </w:tcPr>
          <w:p w:rsidR="006703B3" w:rsidRPr="003E5111" w:rsidRDefault="006703B3" w:rsidP="0067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</w:rPr>
            </w:pPr>
          </w:p>
        </w:tc>
      </w:tr>
    </w:tbl>
    <w:p w:rsidR="006703B3" w:rsidRPr="00123779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3E5111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Рабочая программа учебного предмета (курса)</w:t>
      </w:r>
    </w:p>
    <w:p w:rsidR="00CB7BE9" w:rsidRPr="00CB7BE9" w:rsidRDefault="00CB7BE9" w:rsidP="00CB7BE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CB7BE9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«Второй иностранный язык (немецкий)»</w:t>
      </w:r>
    </w:p>
    <w:p w:rsidR="00CB7BE9" w:rsidRDefault="00CB7BE9" w:rsidP="00CB7BE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</w:pPr>
      <w:r w:rsidRPr="00CB7BE9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</w:rPr>
        <w:t>(углублённый уровень)</w:t>
      </w:r>
    </w:p>
    <w:p w:rsidR="006703B3" w:rsidRPr="003029B4" w:rsidRDefault="006703B3" w:rsidP="00CB7BE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val="de-DE"/>
        </w:rPr>
      </w:pPr>
      <w:r w:rsidRPr="006703B3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</w:rPr>
        <w:t>10</w:t>
      </w:r>
      <w:r w:rsidR="003029B4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val="de-DE"/>
        </w:rPr>
        <w:t xml:space="preserve"> </w:t>
      </w:r>
      <w:r w:rsidRPr="006703B3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</w:rPr>
        <w:t>класс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6703B3" w:rsidRPr="00DE069F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bdr w:val="nil"/>
        </w:rPr>
      </w:pPr>
      <w:r w:rsidRPr="00DE069F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bdr w:val="nil"/>
        </w:rPr>
        <w:t>Автор:</w:t>
      </w:r>
      <w:r w:rsidRPr="00DE069F">
        <w:rPr>
          <w:rFonts w:ascii="Times New Roman" w:eastAsia="Arial Unicode MS" w:hAnsi="Times New Roman" w:cs="Arial Unicode MS"/>
          <w:color w:val="000000"/>
          <w:sz w:val="26"/>
          <w:szCs w:val="26"/>
          <w:bdr w:val="nil"/>
        </w:rPr>
        <w:t xml:space="preserve"> </w:t>
      </w:r>
    </w:p>
    <w:p w:rsidR="003E5111" w:rsidRPr="006703B3" w:rsidRDefault="003E5111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</w:rPr>
      </w:pPr>
      <w:r w:rsidRPr="00DE069F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t>Кудренко Л.А.</w:t>
      </w: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</w:p>
    <w:p w:rsidR="006703B3" w:rsidRPr="006703B3" w:rsidRDefault="006703B3" w:rsidP="006703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</w:pPr>
    </w:p>
    <w:p w:rsidR="008D53E6" w:rsidRPr="00782F5F" w:rsidRDefault="008D53E6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F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782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(курса)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BE9" w:rsidRDefault="00CB7BE9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Начальный уровень подготовки.</w:t>
      </w:r>
    </w:p>
    <w:p w:rsidR="00CB7BE9" w:rsidRDefault="00CB7BE9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53E6" w:rsidRPr="003E5111" w:rsidRDefault="003E5111" w:rsidP="003E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как профильного предмета для учащихся 10-11 классов Лицея НИУ ВШЭ составлена в соответствии с федеральным государственным образовательным стандартом среднего общего образования (ФГОС СОО) и направлена на достижение </w:t>
      </w:r>
      <w:r w:rsidRPr="003E5111">
        <w:rPr>
          <w:rFonts w:ascii="Times New Roman" w:hAnsi="Times New Roman" w:cs="Times New Roman"/>
          <w:b/>
          <w:sz w:val="24"/>
          <w:szCs w:val="24"/>
        </w:rPr>
        <w:t>личностных, метапредметных и предметных результатов</w:t>
      </w:r>
      <w:r w:rsidRPr="004708B0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</w:t>
      </w:r>
      <w:r w:rsidR="008D53E6"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="008D53E6"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:rsidR="003E5111" w:rsidRDefault="003E5111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</w:t>
      </w:r>
      <w:r w:rsidRPr="00354043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3) формирование ответственного отношения к учению, </w:t>
      </w:r>
      <w:r w:rsidR="00403EC9" w:rsidRPr="00354043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35404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к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6)  развитие морального сознания и компетентности в решении моральных проблем на основе личностного выбора; формирование нравственного сознания и поведения на основе усвоения общечеловеческих ценностей; 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проектной и других видов деятельности;</w:t>
      </w:r>
    </w:p>
    <w:p w:rsidR="00354043" w:rsidRPr="00354043" w:rsidRDefault="00354043" w:rsidP="00D571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8) развитие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354043" w:rsidRPr="00354043" w:rsidRDefault="00354043" w:rsidP="00354043">
      <w:pPr>
        <w:tabs>
          <w:tab w:val="left" w:pos="993"/>
        </w:tabs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9)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  <w:r w:rsidRPr="00354043">
        <w:rPr>
          <w:rFonts w:ascii="Times New Roman" w:hAnsi="Times New Roman" w:cs="Times New Roman"/>
          <w:sz w:val="24"/>
          <w:szCs w:val="24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людей;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11)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354043" w:rsidRPr="00354043" w:rsidRDefault="00354043" w:rsidP="003540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12) осознание значения семьи в жизни человека и общества, принятие ценности семейной жизни.</w:t>
      </w:r>
    </w:p>
    <w:p w:rsidR="00403EC9" w:rsidRDefault="00403EC9" w:rsidP="00403EC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43" w:rsidRPr="00354043" w:rsidRDefault="00354043" w:rsidP="00403EC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04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5404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35404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</w:t>
      </w:r>
    </w:p>
    <w:p w:rsidR="00354043" w:rsidRPr="00354043" w:rsidRDefault="00354043" w:rsidP="00403EC9">
      <w:pPr>
        <w:spacing w:before="20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6) умение определять назначение и функции различных социальных институтов;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354043" w:rsidRPr="00354043" w:rsidRDefault="00354043" w:rsidP="00D5719A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4043">
        <w:rPr>
          <w:rFonts w:ascii="Times New Roman" w:hAnsi="Times New Roman" w:cs="Times New Roman"/>
          <w:sz w:val="24"/>
          <w:szCs w:val="24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5719A" w:rsidRDefault="00D5719A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:rsidR="00D5719A" w:rsidRPr="00782F5F" w:rsidRDefault="00954D3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Предметные результаты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lastRenderedPageBreak/>
        <w:t>В коммуникативной сфере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D5719A" w:rsidRDefault="008D53E6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1) </w:t>
      </w:r>
      <w:r w:rsidR="00D5719A"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 говорения</w:t>
      </w:r>
      <w:r w:rsidR="00D5719A"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диалоги разных типов в рамках стандартных и нестандартных коммуникативных ситуаций; вести различные виды диалога (диалог-расспрос, диалог-обмен мнениями, диалог-побуждение к действию и их комбинации) в ситуациях повседневного общения, а также в рамках тем выбранного профиля;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диалог-обсуждение, ясно излагая свою позицию, вносить и отстаивать свои предложения;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вести диалог-обмен мнениями, высказывая и аргументируя свою точку зрения;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рассказывать о себе, своей семье, хобби, учебе, актуальных событиях;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 различных стандартных ситуациях общения применять формулы приветствия, обращения, просьбы, извинения и прощания и адекватно на них реагировать;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расспрашивать собеседника о его стране и сообщать некоторые сведения о своей;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описывать и характеризовать людей (друзей, персонажей прочитанных текстов) и объекты (город, село, достопримечательности, ландшафт);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выражать свои чувства, описывать свои планы на будущее и мечты;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кратко излагать содержание прочитанных или прослушанных текстов;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участвовать в обсуждении проблем в связи с прочитанным/ прослушанным текстом, используя аргументацию и эмоционально-оценочные средства;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суммировать информацию из прочитанных текстов с целью передачи ее другим;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делать краткие сообщения по тематике выбранного профиля, излагать факты, приводить аргументы, описывать события;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принимать участие в выполнении совместной работы (исследований, проектов), привлекая к сотрудничеству других учащихся;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участвовать в профессионально ориентированной ролевой игре, действуя в рамках выбранной роли;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2)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 аудирования</w:t>
      </w:r>
      <w:r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речь собеседника в стандартных ситуациях общения и адекватно реагировать на нее;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основную информацию в длительно звучащих текстах, в том числе связанную с тематикой выбранного профиля;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извлекать основную информацию из текстов различных видов (объявления, реклама, описание достопримечательностей);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основное содержание публицистических текстов (репортаж, интервью);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основную информацию в докладах и коротких лекциях по проблематике выбранного профиля, извлекать из них необходимую информацию;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оценивать важность/ новизну информации, определять свое отношение к ней;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3)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в области 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чтения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тексты разных стилей (публицистические, научно-популярные, художественные, прагматические) и жанров, в том числе несложные специальные тексты, связанные с тематикой выбранного профиля, находя при этом пути преодоления трудностей (например, языковая догадка или использование словаря), используя основные стратегии чтения в зависимости от коммуникативной задачи;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исходя из коммуникативной задачи, определять, какую стратегию нужно использовать при чтении текста;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с пониманием основного содержания художественные и публицистические тексты и извлекать информацию о действующих лицах, важных событиях;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в прагматических текстах (объявлениях, телепрограммах, расписаниях движения транспорта) находить и понимать нужную информацию;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читать и понимать основное содержание несложных аутентичных газетных и журнальных сообщений (что, где, с кем произошло);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lastRenderedPageBreak/>
        <w:t>— добиваться понимания не только основного содержания текста, но и деталей, повторно возвращаясь к тексту, используя языковую догадку и словарь;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понимать не только основные факты, но и детали в информирующих текстах, связанных с ситуациями повседневно и профильно-ориентированного общения;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определять при чтении стиль и вид текста;</w:t>
      </w:r>
    </w:p>
    <w:p w:rsidR="00D5719A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4)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в области</w:t>
      </w: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 речи</w:t>
      </w:r>
      <w:r w:rsidRPr="00470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личное письмо или открытку и описывать основные стороны своей повседневной жизни (учебу, отдых, путешествия, родной город/ село, друзей);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заполнять простые анкеты и бланки и указывать сведения о себе, своем образовании и интересах;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излагать содержание простых текстов письменно;</w:t>
      </w:r>
    </w:p>
    <w:p w:rsidR="00D5719A" w:rsidRPr="004708B0" w:rsidRDefault="00D5719A" w:rsidP="00D5719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письмо личного и официального характера, описывать явления, события, излагать факты;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писать небольшие сочинения на изученные (в том числе профильно-ориентированные) темы, делить текст на смысловые части и выделять основные моменты;</w:t>
      </w:r>
    </w:p>
    <w:p w:rsidR="00D5719A" w:rsidRPr="004708B0" w:rsidRDefault="00D5719A" w:rsidP="00D57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>— составлять письменные материалы для презентации рез</w:t>
      </w:r>
      <w:r>
        <w:rPr>
          <w:rFonts w:ascii="Times New Roman" w:hAnsi="Times New Roman" w:cs="Times New Roman"/>
          <w:sz w:val="24"/>
          <w:szCs w:val="24"/>
        </w:rPr>
        <w:t>ультатов проектной деятельности.</w:t>
      </w:r>
    </w:p>
    <w:p w:rsidR="00D5719A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:rsidR="00D5719A" w:rsidRPr="00782F5F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плане </w:t>
      </w:r>
      <w:r w:rsidRPr="00782F5F">
        <w:rPr>
          <w:rFonts w:ascii="Times New Roman" w:eastAsia="TimesNewRomanPSMT-Identity-H" w:hAnsi="Times New Roman" w:cs="Times New Roman"/>
          <w:b/>
          <w:bCs/>
          <w:i/>
          <w:sz w:val="24"/>
          <w:szCs w:val="24"/>
        </w:rPr>
        <w:t>языковой компетенции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от выпускников основной школы ожидают, что в результате изучения</w:t>
      </w:r>
      <w:r>
        <w:rPr>
          <w:rFonts w:eastAsia="TimesNewRomanPSMT-Identity-H"/>
        </w:rPr>
        <w:t xml:space="preserve">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немецкого языка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в 10 классе в соответствии с государственным стандартом основного общего образования ученик должен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знать/понимать:</w:t>
      </w:r>
    </w:p>
    <w:p w:rsidR="00D5719A" w:rsidRPr="00782F5F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основные значения изученных лексических единиц (слов, словосочетаний);</w:t>
      </w:r>
    </w:p>
    <w:p w:rsidR="00D5719A" w:rsidRPr="00D5719A" w:rsidRDefault="00D5719A" w:rsidP="00D5719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D5719A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основные способы словообразования (аффиксация, словосложение, конверсия);</w:t>
      </w:r>
    </w:p>
    <w:p w:rsidR="00D5719A" w:rsidRPr="00D5719A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явления многозначности лексических единиц немецкого языка, синонимии, антонимии и лексической сочетаемости;</w:t>
      </w:r>
    </w:p>
    <w:p w:rsidR="00D5719A" w:rsidRPr="00D5719A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D5719A">
        <w:rPr>
          <w:rFonts w:ascii="Times New Roman" w:eastAsia="TimesNewRomanPSMT-Identity-H" w:hAnsi="Times New Roman" w:cs="Times New Roman"/>
          <w:sz w:val="24"/>
          <w:szCs w:val="24"/>
        </w:rPr>
        <w:t>особенности структуры простых и сложных предложений немецкого языка; интонацию различных коммуникативных типов предложения;</w:t>
      </w:r>
    </w:p>
    <w:p w:rsidR="00D5719A" w:rsidRPr="00782F5F" w:rsidRDefault="00D5719A" w:rsidP="00FE4A6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FE4A60" w:rsidRPr="00FE4A60" w:rsidRDefault="00D5719A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="00FE4A60" w:rsidRPr="00FE4A60">
        <w:rPr>
          <w:rFonts w:ascii="Times New Roman" w:eastAsia="TimesNewRomanPSMT-Identity-H" w:hAnsi="Times New Roman" w:cs="Times New Roman"/>
          <w:sz w:val="24"/>
          <w:szCs w:val="24"/>
        </w:rPr>
        <w:t>основные различия систем немецкого и русского языков.</w:t>
      </w:r>
    </w:p>
    <w:p w:rsidR="00D5719A" w:rsidRPr="004708B0" w:rsidRDefault="00D5719A" w:rsidP="00FE4A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3E6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Кроме того, школьники должны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уметь: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адекватно произносить и различать на слух звуки немецкого языка, соблюдать правила ударения в словах и фразах;</w:t>
      </w:r>
    </w:p>
    <w:p w:rsidR="00FE4A60" w:rsidRPr="00FE4A60" w:rsidRDefault="00FE4A60" w:rsidP="00FE4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4708B0">
        <w:rPr>
          <w:rFonts w:ascii="Times New Roman" w:hAnsi="Times New Roman" w:cs="Times New Roman"/>
          <w:sz w:val="24"/>
          <w:szCs w:val="24"/>
        </w:rPr>
        <w:t xml:space="preserve">— </w:t>
      </w:r>
      <w:r w:rsidRPr="00FE4A60">
        <w:rPr>
          <w:rFonts w:ascii="Times New Roman" w:eastAsia="TimesNewRomanPSMT-Identity-H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FE4A60" w:rsidRPr="00782F5F" w:rsidRDefault="00FE4A60" w:rsidP="00FE4A60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ab/>
      </w:r>
    </w:p>
    <w:p w:rsidR="008D53E6" w:rsidRPr="00782F5F" w:rsidRDefault="008D53E6" w:rsidP="003D37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 xml:space="preserve">я 10 </w:t>
      </w:r>
      <w:r w:rsidRPr="00782F5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94728" w:rsidRPr="00782F5F">
        <w:rPr>
          <w:rFonts w:ascii="Times New Roman" w:eastAsia="Calibri" w:hAnsi="Times New Roman" w:cs="Times New Roman"/>
          <w:sz w:val="24"/>
          <w:szCs w:val="24"/>
        </w:rPr>
        <w:t>а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и способствующих самостоятельному изучению </w:t>
      </w:r>
      <w:r w:rsidR="00FE4A60">
        <w:rPr>
          <w:rFonts w:ascii="Times New Roman" w:eastAsia="Calibri" w:hAnsi="Times New Roman" w:cs="Times New Roman"/>
          <w:sz w:val="24"/>
          <w:szCs w:val="24"/>
        </w:rPr>
        <w:t>немецкого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8D53E6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3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954D3A" w:rsidRPr="00782F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2F5F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(курса) </w:t>
      </w:r>
      <w:r w:rsidR="00187875">
        <w:rPr>
          <w:rFonts w:ascii="Times New Roman" w:eastAsia="Times New Roman" w:hAnsi="Times New Roman" w:cs="Times New Roman"/>
          <w:b/>
          <w:sz w:val="28"/>
          <w:szCs w:val="28"/>
        </w:rPr>
        <w:t>в 10м классе</w:t>
      </w:r>
    </w:p>
    <w:p w:rsidR="006703B3" w:rsidRPr="00782F5F" w:rsidRDefault="006703B3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3E6" w:rsidRPr="00782F5F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курса </w:t>
      </w:r>
      <w:r w:rsidR="00927F10">
        <w:rPr>
          <w:rFonts w:ascii="Times New Roman" w:eastAsia="Times New Roman" w:hAnsi="Times New Roman" w:cs="Times New Roman"/>
          <w:sz w:val="24"/>
          <w:szCs w:val="24"/>
        </w:rPr>
        <w:t>немецкого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языка в</w:t>
      </w:r>
      <w:r w:rsidR="00994728" w:rsidRPr="00782F5F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:rsidR="00FD1E87" w:rsidRPr="00BA7EBA" w:rsidRDefault="008D53E6" w:rsidP="003D37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</w:rP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</w:t>
      </w:r>
      <w:r w:rsidRPr="00927F10">
        <w:rPr>
          <w:rFonts w:ascii="Times New Roman" w:eastAsia="Times New Roman" w:hAnsi="Times New Roman" w:cs="Times New Roman"/>
          <w:sz w:val="24"/>
          <w:szCs w:val="24"/>
        </w:rPr>
        <w:t xml:space="preserve">овладения </w:t>
      </w:r>
      <w:r w:rsidR="00927F10" w:rsidRPr="00927F10">
        <w:rPr>
          <w:rFonts w:ascii="Times New Roman" w:eastAsia="Times New Roman" w:hAnsi="Times New Roman" w:cs="Times New Roman"/>
          <w:sz w:val="24"/>
          <w:szCs w:val="24"/>
        </w:rPr>
        <w:t>немецким</w:t>
      </w:r>
      <w:r w:rsidRPr="00927F10">
        <w:rPr>
          <w:rFonts w:ascii="Times New Roman" w:eastAsia="Times New Roman" w:hAnsi="Times New Roman" w:cs="Times New Roman"/>
          <w:sz w:val="24"/>
          <w:szCs w:val="24"/>
        </w:rPr>
        <w:t xml:space="preserve"> языком в рамках данного курса </w:t>
      </w:r>
      <w:r w:rsidR="00927F10" w:rsidRPr="00927F10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927F10" w:rsidRPr="00927F10">
        <w:rPr>
          <w:rFonts w:ascii="Times New Roman" w:hAnsi="Times New Roman" w:cs="Times New Roman"/>
          <w:sz w:val="24"/>
          <w:szCs w:val="24"/>
        </w:rPr>
        <w:t>должны овладеть умениями уров</w:t>
      </w:r>
      <w:r w:rsidR="003029B4">
        <w:rPr>
          <w:rFonts w:ascii="Times New Roman" w:hAnsi="Times New Roman" w:cs="Times New Roman"/>
          <w:sz w:val="24"/>
          <w:szCs w:val="24"/>
        </w:rPr>
        <w:t>ня А</w:t>
      </w:r>
      <w:r w:rsidR="003029B4" w:rsidRPr="003029B4">
        <w:rPr>
          <w:rFonts w:ascii="Times New Roman" w:hAnsi="Times New Roman" w:cs="Times New Roman"/>
          <w:sz w:val="24"/>
          <w:szCs w:val="24"/>
        </w:rPr>
        <w:t>2</w:t>
      </w:r>
      <w:r w:rsidR="00BA7EBA" w:rsidRPr="00BA7EBA">
        <w:rPr>
          <w:rFonts w:ascii="Times New Roman" w:hAnsi="Times New Roman" w:cs="Times New Roman"/>
          <w:sz w:val="24"/>
          <w:szCs w:val="24"/>
        </w:rPr>
        <w:t>.</w:t>
      </w:r>
    </w:p>
    <w:p w:rsidR="00FD1E87" w:rsidRPr="00782F5F" w:rsidRDefault="00FD1E87" w:rsidP="00FD1E8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речи:</w:t>
      </w:r>
    </w:p>
    <w:p w:rsidR="0020763D" w:rsidRPr="003029B4" w:rsidRDefault="003029B4" w:rsidP="003D37E4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Уровень 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de-DE"/>
        </w:rPr>
        <w:t>2</w:t>
      </w:r>
    </w:p>
    <w:p w:rsidR="00BA7EBA" w:rsidRPr="00327985" w:rsidRDefault="000E6208" w:rsidP="00BA7EBA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Знакомство. </w:t>
      </w:r>
      <w:r w:rsidR="00327985" w:rsidRPr="00327985">
        <w:rPr>
          <w:rFonts w:ascii="Times New Roman" w:eastAsia="Calibri" w:hAnsi="Times New Roman" w:cs="Times New Roman"/>
          <w:sz w:val="24"/>
          <w:szCs w:val="24"/>
        </w:rPr>
        <w:t>Неформальное общение.</w:t>
      </w:r>
    </w:p>
    <w:p w:rsidR="00FD4CEF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У себя дома.</w:t>
      </w:r>
    </w:p>
    <w:p w:rsidR="00FD4CEF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Еда и напитки.</w:t>
      </w:r>
    </w:p>
    <w:p w:rsidR="00FD4CEF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Работа и профессия.</w:t>
      </w:r>
    </w:p>
    <w:p w:rsidR="00FD4CEF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Спорт и фитнес.</w:t>
      </w:r>
    </w:p>
    <w:p w:rsidR="000011F3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Обучение в школе.</w:t>
      </w:r>
    </w:p>
    <w:p w:rsidR="0020763D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Праздники и подарки.</w:t>
      </w:r>
    </w:p>
    <w:p w:rsidR="00FD4CEF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В выходные.</w:t>
      </w:r>
    </w:p>
    <w:p w:rsidR="00FD4CEF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Мир вещей.</w:t>
      </w:r>
    </w:p>
    <w:p w:rsidR="00327985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В поездке.</w:t>
      </w:r>
      <w:r w:rsidR="00FC7D6F">
        <w:rPr>
          <w:rFonts w:ascii="Times New Roman" w:eastAsia="Calibri" w:hAnsi="Times New Roman" w:cs="Times New Roman"/>
          <w:sz w:val="24"/>
          <w:szCs w:val="24"/>
        </w:rPr>
        <w:t xml:space="preserve"> Путешествия.</w:t>
      </w:r>
    </w:p>
    <w:p w:rsidR="00327985" w:rsidRPr="00327985" w:rsidRDefault="00327985" w:rsidP="00CF6E1D">
      <w:pPr>
        <w:pStyle w:val="a7"/>
        <w:numPr>
          <w:ilvl w:val="0"/>
          <w:numId w:val="20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985">
        <w:rPr>
          <w:rFonts w:ascii="Times New Roman" w:eastAsia="Calibri" w:hAnsi="Times New Roman" w:cs="Times New Roman"/>
          <w:sz w:val="24"/>
          <w:szCs w:val="24"/>
        </w:rPr>
        <w:t>Деньги.</w:t>
      </w:r>
    </w:p>
    <w:p w:rsidR="00FD4CEF" w:rsidRPr="00327985" w:rsidRDefault="00FD4CEF" w:rsidP="00BA7EBA">
      <w:pPr>
        <w:pStyle w:val="a7"/>
        <w:spacing w:after="16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1E87" w:rsidRDefault="00FD1E87" w:rsidP="00FD1E87">
      <w:pPr>
        <w:pStyle w:val="a7"/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3E6" w:rsidRPr="00327985" w:rsidRDefault="00954D3A" w:rsidP="00670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8D53E6" w:rsidRPr="00327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327985" w:rsidRDefault="00F26C21" w:rsidP="006C09B3">
      <w:pPr>
        <w:pStyle w:val="ConsPlusNormal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Тематическое планирование к учебно-методическому комплекту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Schritte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international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neu</w:t>
      </w:r>
      <w:r w:rsidR="00327985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3/4,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Hilpert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S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., </w:t>
      </w:r>
      <w:proofErr w:type="spellStart"/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Niebisch</w:t>
      </w:r>
      <w:proofErr w:type="spellEnd"/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D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., </w:t>
      </w:r>
      <w:proofErr w:type="spellStart"/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Pude</w:t>
      </w:r>
      <w:proofErr w:type="spellEnd"/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A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.,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Specht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F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.,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Reimann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M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., </w:t>
      </w:r>
      <w:proofErr w:type="spellStart"/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Tomaszewski</w:t>
      </w:r>
      <w:proofErr w:type="spellEnd"/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69734B" w:rsidRPr="0032798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val="de-DE"/>
        </w:rPr>
        <w:t>A</w:t>
      </w:r>
      <w:r w:rsidR="0069734B"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  <w:r w:rsidR="00BA7EBA"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6C09B3" w:rsidRDefault="00BA7EBA" w:rsidP="006C09B3">
      <w:pPr>
        <w:pStyle w:val="ConsPlusNormal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(уровень </w:t>
      </w:r>
      <w:r w:rsidR="0069734B"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de-DE"/>
        </w:rPr>
        <w:t>A</w:t>
      </w:r>
      <w:r w:rsidR="00327985"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2</w:t>
      </w:r>
      <w:r w:rsidR="00F26C21" w:rsidRPr="003279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327985" w:rsidRPr="00327985" w:rsidRDefault="00327985" w:rsidP="006C09B3">
      <w:pPr>
        <w:pStyle w:val="ConsPlusNorma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44"/>
        <w:gridCol w:w="3079"/>
        <w:gridCol w:w="1423"/>
        <w:gridCol w:w="4105"/>
      </w:tblGrid>
      <w:tr w:rsidR="00327985" w:rsidRPr="00327985" w:rsidTr="00403EC9">
        <w:tc>
          <w:tcPr>
            <w:tcW w:w="744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№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3079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Тематическое содержание курса</w:t>
            </w:r>
          </w:p>
        </w:tc>
        <w:tc>
          <w:tcPr>
            <w:tcW w:w="1423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Количество аудиторных часов</w:t>
            </w:r>
          </w:p>
        </w:tc>
        <w:tc>
          <w:tcPr>
            <w:tcW w:w="4105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</w:p>
        </w:tc>
      </w:tr>
      <w:tr w:rsidR="00327985" w:rsidRPr="00327985" w:rsidTr="00403EC9">
        <w:tc>
          <w:tcPr>
            <w:tcW w:w="744" w:type="dxa"/>
          </w:tcPr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</w:tcPr>
          <w:p w:rsidR="00327985" w:rsidRPr="000E6208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  <w:lang w:val="de-DE"/>
              </w:rPr>
              <w:t>Ankommen</w:t>
            </w:r>
            <w:r w:rsidRPr="000E6208">
              <w:rPr>
                <w:rFonts w:ascii="Times New Roman" w:hAnsi="Times New Roman" w:cs="Times New Roman"/>
                <w:b/>
              </w:rPr>
              <w:t>.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Прибытие.</w:t>
            </w:r>
            <w:r w:rsidR="000E6208">
              <w:rPr>
                <w:rFonts w:ascii="Times New Roman" w:hAnsi="Times New Roman" w:cs="Times New Roman"/>
                <w:b/>
              </w:rPr>
              <w:t xml:space="preserve"> Знакомство. Неформальное общение.</w:t>
            </w:r>
          </w:p>
          <w:p w:rsidR="00327985" w:rsidRPr="00327985" w:rsidRDefault="00327985" w:rsidP="001B4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27985" w:rsidRPr="000E6208" w:rsidRDefault="00FC7D6F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2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052AEF" w:rsidRDefault="00052AEF" w:rsidP="00D258C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.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теме </w:t>
            </w:r>
            <w:r w:rsidRPr="00052AEF">
              <w:rPr>
                <w:rFonts w:ascii="Times New Roman" w:eastAsia="Times New Roman" w:hAnsi="Times New Roman" w:cs="Times New Roman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Kennenlernen</w:t>
            </w:r>
            <w:r w:rsidRPr="00052AEF">
              <w:rPr>
                <w:rFonts w:ascii="Times New Roman" w:eastAsia="Times New Roman" w:hAnsi="Times New Roman" w:cs="Times New Roman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meine</w:t>
            </w:r>
            <w:r w:rsidRPr="00052AE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de-DE"/>
              </w:rPr>
              <w:t>Familie</w:t>
            </w:r>
            <w:r w:rsidRPr="00052AEF">
              <w:rPr>
                <w:rFonts w:ascii="Times New Roman" w:eastAsia="Times New Roman" w:hAnsi="Times New Roman" w:cs="Times New Roman"/>
                <w:szCs w:val="24"/>
              </w:rPr>
              <w:t>“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 w:rsidRPr="00052AE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052AEF" w:rsidRPr="00052AEF" w:rsidRDefault="00052AEF" w:rsidP="00052AE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придаточное причины/</w:t>
            </w:r>
            <w:r w:rsidRPr="00327985">
              <w:rPr>
                <w:rFonts w:ascii="Times New Roman" w:hAnsi="Times New Roman" w:cs="Times New Roman"/>
                <w:lang w:val="de-DE"/>
              </w:rPr>
              <w:t>weil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2AEF" w:rsidRPr="00327985" w:rsidRDefault="00052AEF" w:rsidP="00052AE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  <w:lang w:val="de-DE"/>
              </w:rPr>
              <w:t>Partizip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  <w:lang w:val="de-DE"/>
              </w:rPr>
              <w:t>Perfekt</w:t>
            </w:r>
            <w:r w:rsidRPr="00327985">
              <w:rPr>
                <w:rFonts w:ascii="Times New Roman" w:hAnsi="Times New Roman" w:cs="Times New Roman"/>
              </w:rPr>
              <w:t xml:space="preserve"> с отделяемыми приставками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7985" w:rsidRPr="00327985" w:rsidRDefault="00052AEF" w:rsidP="00052AEF">
            <w:pPr>
              <w:rPr>
                <w:rFonts w:ascii="Times New Roman" w:hAnsi="Times New Roman" w:cs="Times New Roman"/>
              </w:rPr>
            </w:pPr>
            <w:r w:rsidRPr="0086131A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умений диалогической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и монологической  речи (диалог-назначение встреч, составление календаря встреч). </w:t>
            </w:r>
            <w:r w:rsidRPr="0086131A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публи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чного выступления и презентации (рассказ о происшествиях и впечатлениях от знакомств и жизненных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lastRenderedPageBreak/>
              <w:t>событий).</w:t>
            </w:r>
            <w:r w:rsidRPr="0086131A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 Развитие умений письменной речи (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письмо личного характера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</w:p>
        </w:tc>
      </w:tr>
      <w:tr w:rsidR="00327985" w:rsidRPr="00327985" w:rsidTr="00403EC9">
        <w:tc>
          <w:tcPr>
            <w:tcW w:w="744" w:type="dxa"/>
          </w:tcPr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2</w:t>
            </w:r>
          </w:p>
        </w:tc>
        <w:tc>
          <w:tcPr>
            <w:tcW w:w="3079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  <w:lang w:val="de-DE"/>
              </w:rPr>
              <w:t>Zu</w:t>
            </w:r>
            <w:r w:rsidRPr="00327985">
              <w:rPr>
                <w:rFonts w:ascii="Times New Roman" w:hAnsi="Times New Roman" w:cs="Times New Roman"/>
                <w:b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  <w:lang w:val="de-DE"/>
              </w:rPr>
              <w:t>Hause</w:t>
            </w:r>
            <w:r w:rsidRPr="00327985">
              <w:rPr>
                <w:rFonts w:ascii="Times New Roman" w:hAnsi="Times New Roman" w:cs="Times New Roman"/>
                <w:b/>
              </w:rPr>
              <w:t>.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У себя дома</w:t>
            </w:r>
          </w:p>
          <w:p w:rsidR="00327985" w:rsidRPr="00327985" w:rsidRDefault="00327985" w:rsidP="002B6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27985" w:rsidRPr="00FC7D6F" w:rsidRDefault="00FC7D6F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</w:t>
            </w:r>
          </w:p>
        </w:tc>
        <w:tc>
          <w:tcPr>
            <w:tcW w:w="4105" w:type="dxa"/>
          </w:tcPr>
          <w:p w:rsidR="002B6926" w:rsidRDefault="001B437F" w:rsidP="00D258C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полным пониманием текста</w:t>
            </w:r>
            <w:r w:rsidR="002B6926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страноведческого характера и подготовка устного комментария к тексту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r w:rsidR="002B6926"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="002B6926"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="002B692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 w:rsidR="002B6926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 w:rsidR="002B6926"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 w:rsidR="002B6926"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2B6926" w:rsidRPr="00327985" w:rsidRDefault="002B6926" w:rsidP="002B6926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предлоги с переменным управлением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B6926" w:rsidRPr="00327985" w:rsidRDefault="002B6926" w:rsidP="002B6926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глаголы с переменным управлением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7985" w:rsidRPr="002B6926" w:rsidRDefault="001B437F" w:rsidP="00D258C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и монологической  речи (диалог-обмен мнениями</w:t>
            </w:r>
            <w:r w:rsidR="002B6926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 Развитие умений письменное речи  (составление записок соседям, сочинение «квартира мечты»).</w:t>
            </w:r>
          </w:p>
        </w:tc>
      </w:tr>
      <w:tr w:rsidR="00327985" w:rsidRPr="00327985" w:rsidTr="00403EC9">
        <w:tc>
          <w:tcPr>
            <w:tcW w:w="744" w:type="dxa"/>
          </w:tcPr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3079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27985">
              <w:rPr>
                <w:rFonts w:ascii="Times New Roman" w:hAnsi="Times New Roman" w:cs="Times New Roman"/>
                <w:b/>
                <w:lang w:val="de-DE"/>
              </w:rPr>
              <w:t>Essen und Trinken.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27985">
              <w:rPr>
                <w:rFonts w:ascii="Times New Roman" w:hAnsi="Times New Roman" w:cs="Times New Roman"/>
                <w:b/>
              </w:rPr>
              <w:t>Еда</w:t>
            </w:r>
            <w:r w:rsidRPr="00327985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</w:rPr>
              <w:t>и</w:t>
            </w:r>
            <w:r w:rsidRPr="00327985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</w:rPr>
              <w:t>напитки</w:t>
            </w:r>
          </w:p>
          <w:p w:rsidR="00327985" w:rsidRPr="00DE069F" w:rsidRDefault="00327985" w:rsidP="00D258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3" w:type="dxa"/>
          </w:tcPr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2B6926" w:rsidRDefault="002B6926" w:rsidP="002B692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2B6926" w:rsidRPr="00327985" w:rsidRDefault="002B6926" w:rsidP="002B6926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неопределённые местоимения </w:t>
            </w:r>
            <w:r w:rsidRPr="00327985">
              <w:rPr>
                <w:rFonts w:ascii="Times New Roman" w:hAnsi="Times New Roman" w:cs="Times New Roman"/>
                <w:lang w:val="de-DE"/>
              </w:rPr>
              <w:t>Indefinitpronomen</w:t>
            </w:r>
            <w:r>
              <w:rPr>
                <w:rFonts w:ascii="Times New Roman" w:hAnsi="Times New Roman" w:cs="Times New Roman"/>
              </w:rPr>
              <w:t>;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</w:p>
          <w:p w:rsidR="002B6926" w:rsidRDefault="002B6926" w:rsidP="002B692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27985">
              <w:rPr>
                <w:rFonts w:ascii="Times New Roman" w:hAnsi="Times New Roman" w:cs="Times New Roman"/>
              </w:rPr>
              <w:t>- формы вежливого обращения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327985" w:rsidRPr="00327985" w:rsidRDefault="002B6926" w:rsidP="002B6926">
            <w:pPr>
              <w:rPr>
                <w:rFonts w:ascii="Times New Roman" w:hAnsi="Times New Roman" w:cs="Times New Roman"/>
              </w:rPr>
            </w:pP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и монологической  речи (</w:t>
            </w:r>
            <w:r>
              <w:rPr>
                <w:rFonts w:ascii="Times New Roman" w:hAnsi="Times New Roman" w:cs="Times New Roman"/>
              </w:rPr>
              <w:t xml:space="preserve">отработка </w:t>
            </w:r>
            <w:r w:rsidRPr="00327985">
              <w:rPr>
                <w:rFonts w:ascii="Times New Roman" w:hAnsi="Times New Roman" w:cs="Times New Roman"/>
              </w:rPr>
              <w:t xml:space="preserve">лексики </w:t>
            </w:r>
            <w:r>
              <w:rPr>
                <w:rFonts w:ascii="Times New Roman" w:hAnsi="Times New Roman" w:cs="Times New Roman"/>
              </w:rPr>
              <w:t>по теме в диалогах, рассказ</w:t>
            </w:r>
            <w:r w:rsidRPr="00327985">
              <w:rPr>
                <w:rFonts w:ascii="Times New Roman" w:hAnsi="Times New Roman" w:cs="Times New Roman"/>
              </w:rPr>
              <w:t xml:space="preserve"> о предпочтениях и привычках в парах и </w:t>
            </w:r>
            <w:proofErr w:type="spellStart"/>
            <w:r w:rsidRPr="00327985">
              <w:rPr>
                <w:rFonts w:ascii="Times New Roman" w:hAnsi="Times New Roman" w:cs="Times New Roman"/>
              </w:rPr>
              <w:t>минигруппах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). Развитие умения публичного выступления и презентации (</w:t>
            </w:r>
            <w:proofErr w:type="spellStart"/>
            <w:r>
              <w:rPr>
                <w:rFonts w:ascii="Times New Roman" w:hAnsi="Times New Roman" w:cs="Times New Roman"/>
              </w:rPr>
              <w:t>видеопрезентация</w:t>
            </w:r>
            <w:proofErr w:type="spellEnd"/>
            <w:r w:rsidRPr="00327985">
              <w:rPr>
                <w:rFonts w:ascii="Times New Roman" w:hAnsi="Times New Roman" w:cs="Times New Roman"/>
              </w:rPr>
              <w:t xml:space="preserve"> на тему «Кухня различных регионов</w:t>
            </w:r>
            <w:r>
              <w:rPr>
                <w:rFonts w:ascii="Times New Roman" w:hAnsi="Times New Roman" w:cs="Times New Roman"/>
              </w:rPr>
              <w:t xml:space="preserve">»).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письменное речи  (составление меню ресторана/кафе).</w:t>
            </w:r>
          </w:p>
        </w:tc>
      </w:tr>
      <w:tr w:rsidR="00327985" w:rsidRPr="00327985" w:rsidTr="00403EC9">
        <w:tc>
          <w:tcPr>
            <w:tcW w:w="744" w:type="dxa"/>
          </w:tcPr>
          <w:p w:rsidR="00327985" w:rsidRPr="002B6926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9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</w:tcPr>
          <w:p w:rsidR="00327985" w:rsidRPr="002B6926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  <w:lang w:val="de-DE"/>
              </w:rPr>
              <w:t>Arbeitswelt</w:t>
            </w:r>
            <w:r w:rsidRPr="002B6926">
              <w:rPr>
                <w:rFonts w:ascii="Times New Roman" w:hAnsi="Times New Roman" w:cs="Times New Roman"/>
                <w:b/>
              </w:rPr>
              <w:t>.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</w:rPr>
            </w:pPr>
            <w:r w:rsidRPr="00327985">
              <w:rPr>
                <w:rFonts w:ascii="Times New Roman" w:hAnsi="Times New Roman" w:cs="Times New Roman"/>
                <w:b/>
              </w:rPr>
              <w:t>Работа и профессия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327985" w:rsidRPr="00FC7D6F" w:rsidRDefault="00FC7D6F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10</w:t>
            </w: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85" w:rsidRPr="00FC7D6F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105" w:type="dxa"/>
          </w:tcPr>
          <w:p w:rsidR="002B6926" w:rsidRPr="002B6926" w:rsidRDefault="002B6926" w:rsidP="002B6926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на понимание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(поиск</w:t>
            </w:r>
            <w:r w:rsidRPr="00327985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327985">
              <w:rPr>
                <w:rFonts w:ascii="Times New Roman" w:hAnsi="Times New Roman" w:cs="Times New Roman"/>
              </w:rPr>
              <w:t>аудиоинтервью</w:t>
            </w:r>
            <w:proofErr w:type="spellEnd"/>
            <w:r w:rsidRPr="00327985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письменных текстах аргументов за и против и их сравнение).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 (</w:t>
            </w:r>
            <w:r w:rsidR="008B2B4E">
              <w:rPr>
                <w:rFonts w:ascii="Times New Roman" w:hAnsi="Times New Roman" w:cs="Times New Roman"/>
              </w:rPr>
              <w:t>составление</w:t>
            </w:r>
            <w:r w:rsidRPr="00327985">
              <w:rPr>
                <w:rFonts w:ascii="Times New Roman" w:hAnsi="Times New Roman" w:cs="Times New Roman"/>
              </w:rPr>
              <w:t xml:space="preserve"> подборку употребительных вы</w:t>
            </w:r>
            <w:r w:rsidR="008B2B4E">
              <w:rPr>
                <w:rFonts w:ascii="Times New Roman" w:hAnsi="Times New Roman" w:cs="Times New Roman"/>
              </w:rPr>
              <w:t xml:space="preserve">ражений по теме и </w:t>
            </w:r>
            <w:r w:rsidR="008B2B4E">
              <w:rPr>
                <w:rFonts w:ascii="Times New Roman" w:hAnsi="Times New Roman" w:cs="Times New Roman"/>
              </w:rPr>
              <w:lastRenderedPageBreak/>
              <w:t>классификация слов</w:t>
            </w:r>
            <w:r w:rsidRPr="0032798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27985">
              <w:rPr>
                <w:rFonts w:ascii="Times New Roman" w:hAnsi="Times New Roman" w:cs="Times New Roman"/>
              </w:rPr>
              <w:t>подтемам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2B6926" w:rsidRPr="00327985" w:rsidRDefault="002B6926" w:rsidP="002B6926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структура </w:t>
            </w:r>
            <w:r w:rsidRPr="00327985">
              <w:rPr>
                <w:rFonts w:ascii="Times New Roman" w:hAnsi="Times New Roman" w:cs="Times New Roman"/>
                <w:lang w:val="de-DE"/>
              </w:rPr>
              <w:t>sollte</w:t>
            </w:r>
            <w:r w:rsidRPr="00327985">
              <w:rPr>
                <w:rFonts w:ascii="Times New Roman" w:hAnsi="Times New Roman" w:cs="Times New Roman"/>
              </w:rPr>
              <w:t xml:space="preserve"> (</w:t>
            </w:r>
            <w:r w:rsidRPr="00327985">
              <w:rPr>
                <w:rFonts w:ascii="Times New Roman" w:hAnsi="Times New Roman" w:cs="Times New Roman"/>
                <w:lang w:val="de-DE"/>
              </w:rPr>
              <w:t>Konjunktiv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  <w:lang w:val="de-DE"/>
              </w:rPr>
              <w:t>II</w:t>
            </w:r>
            <w:r w:rsidRPr="00327985">
              <w:rPr>
                <w:rFonts w:ascii="Times New Roman" w:hAnsi="Times New Roman" w:cs="Times New Roman"/>
              </w:rPr>
              <w:t>, рекомендация/совет)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B6926" w:rsidRPr="00327985" w:rsidRDefault="002B6926" w:rsidP="002B6926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придаточные условия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6926" w:rsidRPr="00327985" w:rsidRDefault="002B6926" w:rsidP="002B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и монологической речи с опорой на картинку (включая выражение своего мнения собеседнику).</w:t>
            </w:r>
          </w:p>
          <w:p w:rsidR="00327985" w:rsidRPr="00327985" w:rsidRDefault="002B6926" w:rsidP="00D2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письма (</w:t>
            </w:r>
            <w:r w:rsidR="00327985" w:rsidRPr="00327985">
              <w:rPr>
                <w:rFonts w:ascii="Times New Roman" w:hAnsi="Times New Roman" w:cs="Times New Roman"/>
              </w:rPr>
              <w:t>сочинение</w:t>
            </w:r>
            <w:r>
              <w:rPr>
                <w:rFonts w:ascii="Times New Roman" w:hAnsi="Times New Roman" w:cs="Times New Roman"/>
              </w:rPr>
              <w:t xml:space="preserve"> по итогам прослушанного текста).</w:t>
            </w:r>
          </w:p>
          <w:p w:rsidR="002B6926" w:rsidRPr="00327985" w:rsidRDefault="002B6926" w:rsidP="00D258C1">
            <w:pPr>
              <w:rPr>
                <w:rFonts w:ascii="Times New Roman" w:hAnsi="Times New Roman" w:cs="Times New Roman"/>
              </w:rPr>
            </w:pPr>
          </w:p>
        </w:tc>
      </w:tr>
      <w:tr w:rsidR="00327985" w:rsidRPr="00327985" w:rsidTr="00403EC9">
        <w:tc>
          <w:tcPr>
            <w:tcW w:w="744" w:type="dxa"/>
          </w:tcPr>
          <w:p w:rsidR="00327985" w:rsidRPr="00327985" w:rsidRDefault="00327985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5</w:t>
            </w:r>
          </w:p>
        </w:tc>
        <w:tc>
          <w:tcPr>
            <w:tcW w:w="3079" w:type="dxa"/>
          </w:tcPr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7985">
              <w:rPr>
                <w:rFonts w:ascii="Times New Roman" w:hAnsi="Times New Roman" w:cs="Times New Roman"/>
                <w:b/>
                <w:lang w:val="en-US"/>
              </w:rPr>
              <w:t>Sport und Fitness.</w:t>
            </w:r>
          </w:p>
          <w:p w:rsidR="00327985" w:rsidRPr="00327985" w:rsidRDefault="00327985" w:rsidP="00D258C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327985">
              <w:rPr>
                <w:rFonts w:ascii="Times New Roman" w:hAnsi="Times New Roman" w:cs="Times New Roman"/>
                <w:b/>
              </w:rPr>
              <w:t>Спорт</w:t>
            </w:r>
            <w:r w:rsidRPr="00DE069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</w:rPr>
              <w:t>и</w:t>
            </w:r>
            <w:r w:rsidRPr="00DE069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</w:rPr>
              <w:t>фитнес</w:t>
            </w:r>
          </w:p>
          <w:p w:rsidR="00327985" w:rsidRPr="00DE069F" w:rsidRDefault="00327985" w:rsidP="008139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3" w:type="dxa"/>
          </w:tcPr>
          <w:p w:rsidR="00327985" w:rsidRPr="00FC7D6F" w:rsidRDefault="00FC7D6F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</w:t>
            </w:r>
          </w:p>
        </w:tc>
        <w:tc>
          <w:tcPr>
            <w:tcW w:w="4105" w:type="dxa"/>
          </w:tcPr>
          <w:p w:rsidR="0081390C" w:rsidRDefault="0081390C" w:rsidP="0081390C">
            <w:pPr>
              <w:rPr>
                <w:rFonts w:ascii="Times New Roman" w:eastAsia="HeliosC" w:hAnsi="Times New Roman" w:cs="Times New Roman"/>
                <w:color w:val="000000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.</w:t>
            </w:r>
          </w:p>
          <w:p w:rsidR="0081390C" w:rsidRDefault="0081390C" w:rsidP="0081390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Чтение на понимание (извлечение необходимой статистической информации из текста и ее анализ).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 Выполнение упражнений, направленных на формирование и совершенствование лексических навыков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совершенствование грамматических навыков по</w:t>
            </w:r>
            <w:r w:rsidRPr="00052AE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следующим темам:</w:t>
            </w:r>
          </w:p>
          <w:p w:rsidR="0081390C" w:rsidRPr="00327985" w:rsidRDefault="0081390C" w:rsidP="0081390C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возвратные глаголы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390C" w:rsidRDefault="0081390C" w:rsidP="0081390C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глаголы с устойчивыми предлогами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390C" w:rsidRPr="00327985" w:rsidRDefault="0081390C" w:rsidP="0081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употребления</w:t>
            </w:r>
            <w:r w:rsidRPr="00327985">
              <w:rPr>
                <w:rFonts w:ascii="Times New Roman" w:hAnsi="Times New Roman" w:cs="Times New Roman"/>
              </w:rPr>
              <w:t xml:space="preserve"> устойчивых предлогов в игровой форме («продолжи фразу»).</w:t>
            </w:r>
          </w:p>
          <w:p w:rsidR="00327985" w:rsidRDefault="0081390C" w:rsidP="0081390C">
            <w:pPr>
              <w:rPr>
                <w:rFonts w:ascii="Times New Roman" w:hAnsi="Times New Roman" w:cs="Times New Roman"/>
              </w:rPr>
            </w:pPr>
            <w:r w:rsidRPr="0086131A"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Развитие умений диалогической 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и монологической  речи (разговор по телефону в паре). 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Развитие умений письменной речи (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>написание текста из заданных фрагментов</w:t>
            </w:r>
            <w:r w:rsidRPr="00782F5F">
              <w:rPr>
                <w:rFonts w:ascii="Times New Roman" w:eastAsia="HeliosC" w:hAnsi="Times New Roman" w:cs="Times New Roman"/>
                <w:color w:val="000000"/>
                <w:szCs w:val="24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D5F" w:rsidRPr="00327985" w:rsidRDefault="00DC0D5F" w:rsidP="0081390C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Контрольное тестирование по итогам полугодия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4018" w:rsidRPr="00327985" w:rsidTr="00403EC9">
        <w:tc>
          <w:tcPr>
            <w:tcW w:w="744" w:type="dxa"/>
          </w:tcPr>
          <w:p w:rsidR="00554018" w:rsidRPr="00327985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3079" w:type="dxa"/>
          </w:tcPr>
          <w:p w:rsidR="00554018" w:rsidRPr="00327985" w:rsidRDefault="00554018" w:rsidP="00D258C1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  <w:lang w:val="de-DE"/>
              </w:rPr>
            </w:pPr>
            <w:r w:rsidRPr="00327985">
              <w:rPr>
                <w:rFonts w:ascii="Times New Roman" w:hAnsi="Times New Roman" w:cs="Times New Roman"/>
                <w:b/>
                <w:lang w:val="de-DE"/>
              </w:rPr>
              <w:t>Ausbildung und Karriere.</w:t>
            </w:r>
          </w:p>
          <w:p w:rsidR="00554018" w:rsidRPr="00327985" w:rsidRDefault="00554018" w:rsidP="00D258C1">
            <w:pPr>
              <w:tabs>
                <w:tab w:val="left" w:pos="27"/>
              </w:tabs>
              <w:rPr>
                <w:rFonts w:ascii="Times New Roman" w:hAnsi="Times New Roman" w:cs="Times New Roman"/>
                <w:b/>
                <w:lang w:val="de-DE"/>
              </w:rPr>
            </w:pPr>
            <w:r w:rsidRPr="00327985">
              <w:rPr>
                <w:rFonts w:ascii="Times New Roman" w:hAnsi="Times New Roman" w:cs="Times New Roman"/>
                <w:b/>
              </w:rPr>
              <w:t>Обучение</w:t>
            </w:r>
            <w:r w:rsidRPr="00327985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</w:rPr>
              <w:t>в</w:t>
            </w:r>
            <w:r w:rsidRPr="00327985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27985">
              <w:rPr>
                <w:rFonts w:ascii="Times New Roman" w:hAnsi="Times New Roman" w:cs="Times New Roman"/>
                <w:b/>
              </w:rPr>
              <w:t>школе</w:t>
            </w:r>
          </w:p>
          <w:p w:rsidR="00554018" w:rsidRPr="00327985" w:rsidRDefault="00554018" w:rsidP="00D2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554018" w:rsidRPr="00FC7D6F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105" w:type="dxa"/>
          </w:tcPr>
          <w:p w:rsidR="00554018" w:rsidRDefault="00554018" w:rsidP="00D258C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полным пониманием текста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страноведческого характера и подготовка устного комментария к тексту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554018" w:rsidRPr="00554018" w:rsidRDefault="00554018" w:rsidP="00554018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327985">
              <w:rPr>
                <w:rFonts w:ascii="Times New Roman" w:hAnsi="Times New Roman" w:cs="Times New Roman"/>
              </w:rPr>
              <w:t>ä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terit</w:t>
            </w:r>
            <w:r>
              <w:rPr>
                <w:rFonts w:ascii="Times New Roman" w:hAnsi="Times New Roman" w:cs="Times New Roman"/>
                <w:lang w:val="de-DE"/>
              </w:rPr>
              <w:t>um</w:t>
            </w:r>
            <w:proofErr w:type="spellEnd"/>
            <w:r w:rsidRPr="00327985">
              <w:rPr>
                <w:rFonts w:ascii="Times New Roman" w:hAnsi="Times New Roman" w:cs="Times New Roman"/>
              </w:rPr>
              <w:t xml:space="preserve"> модальных глаголов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4018" w:rsidRDefault="00554018" w:rsidP="00554018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структура </w:t>
            </w:r>
            <w:r w:rsidRPr="00327985">
              <w:rPr>
                <w:rFonts w:ascii="Times New Roman" w:hAnsi="Times New Roman" w:cs="Times New Roman"/>
                <w:lang w:val="de-DE"/>
              </w:rPr>
              <w:t>dass</w:t>
            </w:r>
            <w:r w:rsidRPr="00327985">
              <w:rPr>
                <w:rFonts w:ascii="Times New Roman" w:hAnsi="Times New Roman" w:cs="Times New Roman"/>
              </w:rPr>
              <w:t xml:space="preserve"> в придаточном предложении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4018" w:rsidRPr="002B6926" w:rsidRDefault="00554018" w:rsidP="00554018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диалогической и монологической  речи (диалог-обмен мнениями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). Развитие умений письменное речи  (письмо другу).</w:t>
            </w:r>
          </w:p>
        </w:tc>
      </w:tr>
      <w:tr w:rsidR="00554018" w:rsidRPr="00327985" w:rsidTr="00403EC9">
        <w:tc>
          <w:tcPr>
            <w:tcW w:w="744" w:type="dxa"/>
          </w:tcPr>
          <w:p w:rsidR="00554018" w:rsidRPr="00327985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7</w:t>
            </w:r>
          </w:p>
        </w:tc>
        <w:tc>
          <w:tcPr>
            <w:tcW w:w="3079" w:type="dxa"/>
          </w:tcPr>
          <w:p w:rsidR="00554018" w:rsidRPr="00DE069F" w:rsidRDefault="00554018" w:rsidP="00D258C1">
            <w:pPr>
              <w:ind w:left="27"/>
              <w:rPr>
                <w:rFonts w:ascii="Times New Roman" w:hAnsi="Times New Roman" w:cs="Times New Roman"/>
                <w:b/>
              </w:rPr>
            </w:pPr>
            <w:proofErr w:type="spellStart"/>
            <w:r w:rsidRPr="00554018">
              <w:rPr>
                <w:rFonts w:ascii="Times New Roman" w:hAnsi="Times New Roman" w:cs="Times New Roman"/>
                <w:b/>
                <w:lang w:val="en-US"/>
              </w:rPr>
              <w:t>Feste</w:t>
            </w:r>
            <w:proofErr w:type="spellEnd"/>
            <w:r w:rsidRPr="00DE069F">
              <w:rPr>
                <w:rFonts w:ascii="Times New Roman" w:hAnsi="Times New Roman" w:cs="Times New Roman"/>
                <w:b/>
              </w:rPr>
              <w:t xml:space="preserve"> </w:t>
            </w:r>
            <w:r w:rsidRPr="00554018">
              <w:rPr>
                <w:rFonts w:ascii="Times New Roman" w:hAnsi="Times New Roman" w:cs="Times New Roman"/>
                <w:b/>
                <w:lang w:val="en-US"/>
              </w:rPr>
              <w:t>und</w:t>
            </w:r>
            <w:r w:rsidRPr="00DE06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54018">
              <w:rPr>
                <w:rFonts w:ascii="Times New Roman" w:hAnsi="Times New Roman" w:cs="Times New Roman"/>
                <w:b/>
                <w:lang w:val="en-US"/>
              </w:rPr>
              <w:t>Geschenke</w:t>
            </w:r>
            <w:proofErr w:type="spellEnd"/>
            <w:r w:rsidRPr="00DE069F">
              <w:rPr>
                <w:rFonts w:ascii="Times New Roman" w:hAnsi="Times New Roman" w:cs="Times New Roman"/>
                <w:b/>
              </w:rPr>
              <w:t>.</w:t>
            </w:r>
          </w:p>
          <w:p w:rsidR="00554018" w:rsidRPr="00DE069F" w:rsidRDefault="00554018" w:rsidP="00D258C1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554018">
              <w:rPr>
                <w:rFonts w:ascii="Times New Roman" w:hAnsi="Times New Roman" w:cs="Times New Roman"/>
                <w:b/>
              </w:rPr>
              <w:t>Праздники и подарки</w:t>
            </w:r>
          </w:p>
          <w:p w:rsidR="00554018" w:rsidRPr="00FC7D6F" w:rsidRDefault="00554018" w:rsidP="00D258C1">
            <w:pPr>
              <w:ind w:left="736"/>
              <w:rPr>
                <w:rFonts w:ascii="Times New Roman" w:hAnsi="Times New Roman" w:cs="Times New Roman"/>
              </w:rPr>
            </w:pPr>
          </w:p>
          <w:p w:rsidR="00554018" w:rsidRPr="00FC7D6F" w:rsidRDefault="00554018" w:rsidP="00D258C1">
            <w:pPr>
              <w:ind w:left="736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554018" w:rsidRPr="00327985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554018" w:rsidRDefault="00554018" w:rsidP="00D258C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DC0D5F" w:rsidRPr="00FC7D6F" w:rsidRDefault="00DC0D5F" w:rsidP="00DC0D5F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>- дополнения в дательном падеже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0D5F" w:rsidRDefault="00DC0D5F" w:rsidP="00DC0D5F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 xml:space="preserve">- позиция в предложении личных местоимений в </w:t>
            </w:r>
            <w:r w:rsidRPr="00FC7D6F">
              <w:rPr>
                <w:rFonts w:ascii="Times New Roman" w:hAnsi="Times New Roman" w:cs="Times New Roman"/>
                <w:lang w:val="de-DE"/>
              </w:rPr>
              <w:t>Dativ</w:t>
            </w:r>
            <w:r w:rsidRPr="00FC7D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7D6F"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C0D5F" w:rsidRDefault="00DC0D5F" w:rsidP="00DC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фонетических навыков по следующим темам:</w:t>
            </w:r>
          </w:p>
          <w:p w:rsidR="00DC0D5F" w:rsidRPr="00FC7D6F" w:rsidRDefault="00DC0D5F" w:rsidP="00DC0D5F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>- интонация в вопросительных предложениях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0D5F" w:rsidRPr="00FC7D6F" w:rsidRDefault="00DC0D5F" w:rsidP="00DC0D5F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>- эмоциональное усиление фонетическими средствами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4018" w:rsidRPr="00327985" w:rsidRDefault="00554018" w:rsidP="00DC0D5F">
            <w:pPr>
              <w:rPr>
                <w:rFonts w:ascii="Times New Roman" w:hAnsi="Times New Roman" w:cs="Times New Roman"/>
              </w:rPr>
            </w:pP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и монологической  речи (</w:t>
            </w:r>
            <w:r>
              <w:rPr>
                <w:rFonts w:ascii="Times New Roman" w:hAnsi="Times New Roman" w:cs="Times New Roman"/>
              </w:rPr>
              <w:t xml:space="preserve">отработка </w:t>
            </w:r>
            <w:r w:rsidRPr="00327985">
              <w:rPr>
                <w:rFonts w:ascii="Times New Roman" w:hAnsi="Times New Roman" w:cs="Times New Roman"/>
              </w:rPr>
              <w:t xml:space="preserve">лексики </w:t>
            </w:r>
            <w:r>
              <w:rPr>
                <w:rFonts w:ascii="Times New Roman" w:hAnsi="Times New Roman" w:cs="Times New Roman"/>
              </w:rPr>
              <w:t>по теме в диалогах, рассказ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  <w:r w:rsidR="00DC0D5F">
              <w:rPr>
                <w:rFonts w:ascii="Times New Roman" w:hAnsi="Times New Roman" w:cs="Times New Roman"/>
              </w:rPr>
              <w:t>о любимом празднике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). Развитие умения публичного выступления и презентации (</w:t>
            </w:r>
            <w:r w:rsidR="00DC0D5F">
              <w:rPr>
                <w:rFonts w:ascii="Times New Roman" w:hAnsi="Times New Roman" w:cs="Times New Roman"/>
              </w:rPr>
              <w:t>презентация по выбранной теме в рамках темы учебника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письменное речи  (</w:t>
            </w:r>
            <w:r w:rsidR="00DC0D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рассказ про праздник в письменной форме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554018" w:rsidRPr="00327985" w:rsidTr="00403EC9">
        <w:tc>
          <w:tcPr>
            <w:tcW w:w="744" w:type="dxa"/>
          </w:tcPr>
          <w:p w:rsidR="00554018" w:rsidRPr="00327985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3079" w:type="dxa"/>
          </w:tcPr>
          <w:p w:rsidR="00554018" w:rsidRPr="00FC7D6F" w:rsidRDefault="00554018" w:rsidP="00D258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7D6F">
              <w:rPr>
                <w:rFonts w:ascii="Times New Roman" w:hAnsi="Times New Roman" w:cs="Times New Roman"/>
                <w:b/>
                <w:lang w:val="en-US"/>
              </w:rPr>
              <w:t xml:space="preserve">Am </w:t>
            </w:r>
            <w:proofErr w:type="spellStart"/>
            <w:r w:rsidRPr="00FC7D6F">
              <w:rPr>
                <w:rFonts w:ascii="Times New Roman" w:hAnsi="Times New Roman" w:cs="Times New Roman"/>
                <w:b/>
                <w:lang w:val="en-US"/>
              </w:rPr>
              <w:t>Wochenende</w:t>
            </w:r>
            <w:proofErr w:type="spellEnd"/>
            <w:r w:rsidRPr="00FC7D6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554018" w:rsidRPr="00FC7D6F" w:rsidRDefault="00554018" w:rsidP="00D258C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C7D6F">
              <w:rPr>
                <w:rFonts w:ascii="Times New Roman" w:hAnsi="Times New Roman" w:cs="Times New Roman"/>
                <w:b/>
              </w:rPr>
              <w:t>В выходные</w:t>
            </w:r>
          </w:p>
          <w:p w:rsidR="00554018" w:rsidRPr="00FC7D6F" w:rsidRDefault="00554018" w:rsidP="00D2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554018" w:rsidRPr="00FC7D6F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</w:t>
            </w:r>
          </w:p>
        </w:tc>
        <w:tc>
          <w:tcPr>
            <w:tcW w:w="4105" w:type="dxa"/>
          </w:tcPr>
          <w:p w:rsidR="00DC0D5F" w:rsidRDefault="00DC0D5F" w:rsidP="00DC0D5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полным пониманием текста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страноведческого характера и подготовка устного комментария к тексту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DC0D5F" w:rsidRPr="00DC0D5F" w:rsidRDefault="00DC0D5F" w:rsidP="00DC0D5F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 xml:space="preserve">- придаточное следствия с </w:t>
            </w:r>
            <w:r w:rsidRPr="00FC7D6F">
              <w:rPr>
                <w:rFonts w:ascii="Times New Roman" w:hAnsi="Times New Roman" w:cs="Times New Roman"/>
                <w:lang w:val="de-DE"/>
              </w:rPr>
              <w:t>trotzdem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4018" w:rsidRPr="00327985" w:rsidRDefault="00DC0D5F" w:rsidP="00DC0D5F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 xml:space="preserve">- </w:t>
            </w:r>
            <w:r w:rsidRPr="00FC7D6F">
              <w:rPr>
                <w:rFonts w:ascii="Times New Roman" w:hAnsi="Times New Roman" w:cs="Times New Roman"/>
                <w:lang w:val="de-DE"/>
              </w:rPr>
              <w:t>Konjunktiv</w:t>
            </w:r>
            <w:r w:rsidRPr="00FC7D6F">
              <w:rPr>
                <w:rFonts w:ascii="Times New Roman" w:hAnsi="Times New Roman" w:cs="Times New Roman"/>
              </w:rPr>
              <w:t xml:space="preserve"> </w:t>
            </w:r>
            <w:r w:rsidRPr="00FC7D6F">
              <w:rPr>
                <w:rFonts w:ascii="Times New Roman" w:hAnsi="Times New Roman" w:cs="Times New Roman"/>
                <w:lang w:val="de-DE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в значении </w:t>
            </w:r>
            <w:r w:rsidRPr="00FC7D6F">
              <w:rPr>
                <w:rFonts w:ascii="Times New Roman" w:hAnsi="Times New Roman" w:cs="Times New Roman"/>
              </w:rPr>
              <w:t>(не)реального условия/желания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и монологической  речи (диалог-обмен мнениями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). Развитие умений письменное речи  (письмо другу).</w:t>
            </w:r>
          </w:p>
        </w:tc>
      </w:tr>
      <w:tr w:rsidR="00554018" w:rsidRPr="00327985" w:rsidTr="00403EC9">
        <w:tc>
          <w:tcPr>
            <w:tcW w:w="744" w:type="dxa"/>
          </w:tcPr>
          <w:p w:rsidR="00554018" w:rsidRPr="00DC0D5F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9" w:type="dxa"/>
          </w:tcPr>
          <w:p w:rsidR="00554018" w:rsidRPr="00FC7D6F" w:rsidRDefault="00554018" w:rsidP="00D258C1">
            <w:pPr>
              <w:rPr>
                <w:rFonts w:ascii="Times New Roman" w:hAnsi="Times New Roman" w:cs="Times New Roman"/>
                <w:b/>
              </w:rPr>
            </w:pPr>
            <w:r w:rsidRPr="00FC7D6F">
              <w:rPr>
                <w:rFonts w:ascii="Times New Roman" w:hAnsi="Times New Roman" w:cs="Times New Roman"/>
                <w:b/>
                <w:lang w:val="de-DE"/>
              </w:rPr>
              <w:t>Meine</w:t>
            </w:r>
            <w:r w:rsidRPr="00FC7D6F">
              <w:rPr>
                <w:rFonts w:ascii="Times New Roman" w:hAnsi="Times New Roman" w:cs="Times New Roman"/>
                <w:b/>
              </w:rPr>
              <w:t xml:space="preserve"> </w:t>
            </w:r>
            <w:r w:rsidRPr="00FC7D6F">
              <w:rPr>
                <w:rFonts w:ascii="Times New Roman" w:hAnsi="Times New Roman" w:cs="Times New Roman"/>
                <w:b/>
                <w:lang w:val="de-DE"/>
              </w:rPr>
              <w:t>Sachen</w:t>
            </w:r>
            <w:r w:rsidRPr="00FC7D6F">
              <w:rPr>
                <w:rFonts w:ascii="Times New Roman" w:hAnsi="Times New Roman" w:cs="Times New Roman"/>
                <w:b/>
              </w:rPr>
              <w:t>.</w:t>
            </w:r>
          </w:p>
          <w:p w:rsidR="00554018" w:rsidRPr="00FC7D6F" w:rsidRDefault="00554018" w:rsidP="00D258C1">
            <w:pPr>
              <w:rPr>
                <w:rFonts w:ascii="Times New Roman" w:hAnsi="Times New Roman" w:cs="Times New Roman"/>
                <w:b/>
              </w:rPr>
            </w:pPr>
            <w:r w:rsidRPr="00FC7D6F">
              <w:rPr>
                <w:rFonts w:ascii="Times New Roman" w:hAnsi="Times New Roman" w:cs="Times New Roman"/>
                <w:b/>
              </w:rPr>
              <w:t>Мои вещи. Мир вещей</w:t>
            </w:r>
          </w:p>
          <w:p w:rsidR="00554018" w:rsidRPr="00327985" w:rsidRDefault="00554018" w:rsidP="00D2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554018" w:rsidRPr="00327985" w:rsidRDefault="00554018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DC0D5F" w:rsidRPr="002B6926" w:rsidRDefault="00DC0D5F" w:rsidP="00DC0D5F">
            <w:pPr>
              <w:rPr>
                <w:rFonts w:ascii="Times New Roman" w:hAnsi="Times New Roman" w:cs="Times New Roman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на понимание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(поиск</w:t>
            </w:r>
            <w:r w:rsidRPr="00327985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327985">
              <w:rPr>
                <w:rFonts w:ascii="Times New Roman" w:hAnsi="Times New Roman" w:cs="Times New Roman"/>
              </w:rPr>
              <w:t>аудиоинтервью</w:t>
            </w:r>
            <w:proofErr w:type="spellEnd"/>
            <w:r w:rsidRPr="00327985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письменных текстах аргументов за и против и их сравнение).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Выполнение упражнений, направленных на формирование и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 (</w:t>
            </w:r>
            <w:r>
              <w:rPr>
                <w:rFonts w:ascii="Times New Roman" w:hAnsi="Times New Roman" w:cs="Times New Roman"/>
              </w:rPr>
              <w:t>составление</w:t>
            </w:r>
            <w:r w:rsidRPr="00327985">
              <w:rPr>
                <w:rFonts w:ascii="Times New Roman" w:hAnsi="Times New Roman" w:cs="Times New Roman"/>
              </w:rPr>
              <w:t xml:space="preserve"> подборку употребительных вы</w:t>
            </w:r>
            <w:r>
              <w:rPr>
                <w:rFonts w:ascii="Times New Roman" w:hAnsi="Times New Roman" w:cs="Times New Roman"/>
              </w:rPr>
              <w:t>ражений по теме и классификация слов</w:t>
            </w:r>
            <w:r w:rsidRPr="0032798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27985">
              <w:rPr>
                <w:rFonts w:ascii="Times New Roman" w:hAnsi="Times New Roman" w:cs="Times New Roman"/>
              </w:rPr>
              <w:t>подтемам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DC0D5F" w:rsidRPr="00327985" w:rsidRDefault="00DC0D5F" w:rsidP="00DC0D5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склонение прилагательных с неопределённым и определённым артиклем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0D5F" w:rsidRPr="00327985" w:rsidRDefault="00DC0D5F" w:rsidP="00DC0D5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сравнительная и превосходная степени прилагательных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0D5F" w:rsidRPr="00327985" w:rsidRDefault="00DC0D5F" w:rsidP="00DC0D5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частицы </w:t>
            </w:r>
            <w:r w:rsidRPr="00327985">
              <w:rPr>
                <w:rFonts w:ascii="Times New Roman" w:hAnsi="Times New Roman" w:cs="Times New Roman"/>
                <w:lang w:val="de-DE"/>
              </w:rPr>
              <w:t>als</w:t>
            </w:r>
            <w:r w:rsidRPr="00327985">
              <w:rPr>
                <w:rFonts w:ascii="Times New Roman" w:hAnsi="Times New Roman" w:cs="Times New Roman"/>
              </w:rPr>
              <w:t>/</w:t>
            </w:r>
            <w:r w:rsidRPr="00327985">
              <w:rPr>
                <w:rFonts w:ascii="Times New Roman" w:hAnsi="Times New Roman" w:cs="Times New Roman"/>
                <w:lang w:val="de-DE"/>
              </w:rPr>
              <w:t>wie</w:t>
            </w:r>
            <w:r w:rsidRPr="00327985">
              <w:rPr>
                <w:rFonts w:ascii="Times New Roman" w:hAnsi="Times New Roman" w:cs="Times New Roman"/>
              </w:rPr>
              <w:t xml:space="preserve"> в функции сравнения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0D5F" w:rsidRPr="00327985" w:rsidRDefault="00DC0D5F" w:rsidP="00DC0D5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>- словообразование прилагательных и существительных (u</w:t>
            </w:r>
            <w:r w:rsidRPr="00327985">
              <w:rPr>
                <w:rFonts w:ascii="Times New Roman" w:hAnsi="Times New Roman" w:cs="Times New Roman"/>
                <w:lang w:val="de-DE"/>
              </w:rPr>
              <w:t>n</w:t>
            </w:r>
            <w:r w:rsidRPr="00327985">
              <w:rPr>
                <w:rFonts w:ascii="Times New Roman" w:hAnsi="Times New Roman" w:cs="Times New Roman"/>
              </w:rPr>
              <w:t>-, -</w:t>
            </w:r>
            <w:r w:rsidRPr="00327985">
              <w:rPr>
                <w:rFonts w:ascii="Times New Roman" w:hAnsi="Times New Roman" w:cs="Times New Roman"/>
                <w:lang w:val="de-DE"/>
              </w:rPr>
              <w:t>los</w:t>
            </w:r>
            <w:r w:rsidRPr="00327985">
              <w:rPr>
                <w:rFonts w:ascii="Times New Roman" w:hAnsi="Times New Roman" w:cs="Times New Roman"/>
              </w:rPr>
              <w:t>, -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ung</w:t>
            </w:r>
            <w:proofErr w:type="spellEnd"/>
            <w:r w:rsidRPr="0032798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0D5F" w:rsidRDefault="00DC0D5F" w:rsidP="00DC0D5F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  <w:lang w:val="de-DE"/>
              </w:rPr>
              <w:t>Passiv</w:t>
            </w:r>
            <w:r w:rsidRPr="003279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327985">
              <w:rPr>
                <w:rFonts w:ascii="Times New Roman" w:hAnsi="Times New Roman" w:cs="Times New Roman"/>
              </w:rPr>
              <w:t>ä</w:t>
            </w:r>
            <w:r w:rsidRPr="00327985">
              <w:rPr>
                <w:rFonts w:ascii="Times New Roman" w:hAnsi="Times New Roman" w:cs="Times New Roman"/>
                <w:lang w:val="de-DE"/>
              </w:rPr>
              <w:t>sens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0D5F" w:rsidRPr="00327985" w:rsidRDefault="00DC0D5F" w:rsidP="00DC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навыков диалогической и монологической речи с опорой на картинку</w:t>
            </w:r>
            <w:r w:rsidR="002F1D84">
              <w:rPr>
                <w:rFonts w:ascii="Times New Roman" w:hAnsi="Times New Roman" w:cs="Times New Roman"/>
              </w:rPr>
              <w:t xml:space="preserve"> в парах и </w:t>
            </w:r>
            <w:proofErr w:type="spellStart"/>
            <w:r w:rsidR="002F1D84">
              <w:rPr>
                <w:rFonts w:ascii="Times New Roman" w:hAnsi="Times New Roman" w:cs="Times New Roman"/>
              </w:rPr>
              <w:t>минигруппах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2F1D84">
              <w:rPr>
                <w:rFonts w:ascii="Times New Roman" w:hAnsi="Times New Roman" w:cs="Times New Roman"/>
              </w:rPr>
              <w:t>тренировка</w:t>
            </w:r>
            <w:r w:rsidR="002F1D84" w:rsidRPr="00327985">
              <w:rPr>
                <w:rFonts w:ascii="Times New Roman" w:hAnsi="Times New Roman" w:cs="Times New Roman"/>
              </w:rPr>
              <w:t xml:space="preserve"> </w:t>
            </w:r>
            <w:r w:rsidR="002F1D84">
              <w:rPr>
                <w:rFonts w:ascii="Times New Roman" w:hAnsi="Times New Roman" w:cs="Times New Roman"/>
              </w:rPr>
              <w:t>описания</w:t>
            </w:r>
            <w:r w:rsidR="002F1D84" w:rsidRPr="00327985">
              <w:rPr>
                <w:rFonts w:ascii="Times New Roman" w:hAnsi="Times New Roman" w:cs="Times New Roman"/>
              </w:rPr>
              <w:t xml:space="preserve"> и </w:t>
            </w:r>
            <w:r w:rsidR="002F1D84">
              <w:rPr>
                <w:rFonts w:ascii="Times New Roman" w:hAnsi="Times New Roman" w:cs="Times New Roman"/>
              </w:rPr>
              <w:t>сравнения</w:t>
            </w:r>
            <w:r w:rsidR="002F1D84" w:rsidRPr="00327985">
              <w:rPr>
                <w:rFonts w:ascii="Times New Roman" w:hAnsi="Times New Roman" w:cs="Times New Roman"/>
              </w:rPr>
              <w:t xml:space="preserve"> качеств предметов/людей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54018" w:rsidRPr="00327985" w:rsidRDefault="00DC0D5F" w:rsidP="00DC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письма (</w:t>
            </w:r>
            <w:r w:rsidR="002F1D84" w:rsidRPr="00327985">
              <w:rPr>
                <w:rFonts w:ascii="Times New Roman" w:hAnsi="Times New Roman" w:cs="Times New Roman"/>
              </w:rPr>
              <w:t xml:space="preserve">рассказ о 3-х предметах интерьера/личной коллекции, </w:t>
            </w:r>
            <w:r w:rsidR="002F1D84">
              <w:rPr>
                <w:rFonts w:ascii="Times New Roman" w:hAnsi="Times New Roman" w:cs="Times New Roman"/>
              </w:rPr>
              <w:t>составление версии</w:t>
            </w:r>
            <w:r w:rsidR="002F1D84" w:rsidRPr="00327985">
              <w:rPr>
                <w:rFonts w:ascii="Times New Roman" w:hAnsi="Times New Roman" w:cs="Times New Roman"/>
              </w:rPr>
              <w:t xml:space="preserve"> истории по предложенным фотографиям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5F0102" w:rsidRPr="00327985" w:rsidTr="00403EC9">
        <w:tc>
          <w:tcPr>
            <w:tcW w:w="744" w:type="dxa"/>
          </w:tcPr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</w:t>
            </w:r>
          </w:p>
        </w:tc>
        <w:tc>
          <w:tcPr>
            <w:tcW w:w="3079" w:type="dxa"/>
          </w:tcPr>
          <w:p w:rsidR="005F0102" w:rsidRPr="00FC7D6F" w:rsidRDefault="005F0102" w:rsidP="00D258C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C7D6F">
              <w:rPr>
                <w:rFonts w:ascii="Times New Roman" w:hAnsi="Times New Roman" w:cs="Times New Roman"/>
                <w:b/>
                <w:lang w:val="de-DE"/>
              </w:rPr>
              <w:t>Unterwegs.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Reisen.</w:t>
            </w:r>
          </w:p>
          <w:p w:rsidR="005F0102" w:rsidRPr="00FC7D6F" w:rsidRDefault="005F0102" w:rsidP="00D258C1">
            <w:pPr>
              <w:rPr>
                <w:rFonts w:ascii="Times New Roman" w:hAnsi="Times New Roman" w:cs="Times New Roman"/>
                <w:b/>
              </w:rPr>
            </w:pPr>
            <w:r w:rsidRPr="00FC7D6F">
              <w:rPr>
                <w:rFonts w:ascii="Times New Roman" w:hAnsi="Times New Roman" w:cs="Times New Roman"/>
                <w:b/>
              </w:rPr>
              <w:t>В</w:t>
            </w:r>
            <w:r w:rsidRPr="00FC7D6F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FC7D6F">
              <w:rPr>
                <w:rFonts w:ascii="Times New Roman" w:hAnsi="Times New Roman" w:cs="Times New Roman"/>
                <w:b/>
              </w:rPr>
              <w:t>поездке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Путешествия</w:t>
            </w:r>
          </w:p>
          <w:p w:rsidR="005F0102" w:rsidRPr="00FC7D6F" w:rsidRDefault="005F0102" w:rsidP="00D258C1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23" w:type="dxa"/>
          </w:tcPr>
          <w:p w:rsidR="005F0102" w:rsidRPr="00FC7D6F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C7D6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</w:t>
            </w:r>
          </w:p>
        </w:tc>
        <w:tc>
          <w:tcPr>
            <w:tcW w:w="4105" w:type="dxa"/>
          </w:tcPr>
          <w:p w:rsidR="005F0102" w:rsidRDefault="005F0102" w:rsidP="00D258C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>Чтение с полным пониманием текста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страноведческого характера и подготовка устного комментария к тексту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Выполнение упражнений, направленных на формирование и 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5F0102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</w:rPr>
              <w:t>предлоги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места</w:t>
            </w:r>
            <w:r w:rsidRPr="005F0102">
              <w:rPr>
                <w:rFonts w:ascii="Times New Roman" w:hAnsi="Times New Roman" w:cs="Times New Roman"/>
              </w:rPr>
              <w:t xml:space="preserve"> (</w:t>
            </w:r>
            <w:r w:rsidRPr="00327985">
              <w:rPr>
                <w:rFonts w:ascii="Times New Roman" w:hAnsi="Times New Roman" w:cs="Times New Roman"/>
              </w:rPr>
              <w:t>повторение</w:t>
            </w:r>
            <w:r w:rsidRPr="005F010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5F0102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</w:rPr>
              <w:t>предлоги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места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  <w:lang w:val="de-DE"/>
              </w:rPr>
              <w:t>durch</w:t>
            </w:r>
            <w:r w:rsidRPr="005F0102">
              <w:rPr>
                <w:rFonts w:ascii="Times New Roman" w:hAnsi="Times New Roman" w:cs="Times New Roman"/>
              </w:rPr>
              <w:t xml:space="preserve">, </w:t>
            </w:r>
            <w:r w:rsidRPr="00327985">
              <w:rPr>
                <w:rFonts w:ascii="Times New Roman" w:hAnsi="Times New Roman" w:cs="Times New Roman"/>
                <w:lang w:val="de-DE"/>
              </w:rPr>
              <w:t>gegen</w:t>
            </w:r>
            <w:r w:rsidRPr="005F0102">
              <w:rPr>
                <w:rFonts w:ascii="Times New Roman" w:hAnsi="Times New Roman" w:cs="Times New Roman"/>
              </w:rPr>
              <w:t>ü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ber</w:t>
            </w:r>
            <w:proofErr w:type="spellEnd"/>
            <w:r w:rsidRPr="005F0102">
              <w:rPr>
                <w:rFonts w:ascii="Times New Roman" w:hAnsi="Times New Roman" w:cs="Times New Roman"/>
              </w:rPr>
              <w:t>, ü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ber</w:t>
            </w:r>
            <w:proofErr w:type="spellEnd"/>
            <w:r w:rsidRPr="005F0102">
              <w:rPr>
                <w:rFonts w:ascii="Times New Roman" w:hAnsi="Times New Roman" w:cs="Times New Roman"/>
              </w:rPr>
              <w:t xml:space="preserve">, </w:t>
            </w:r>
            <w:r w:rsidRPr="00327985">
              <w:rPr>
                <w:rFonts w:ascii="Times New Roman" w:hAnsi="Times New Roman" w:cs="Times New Roman"/>
                <w:lang w:val="de-DE"/>
              </w:rPr>
              <w:t>entlang</w:t>
            </w:r>
            <w:r w:rsidRPr="005F0102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5F0102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</w:rPr>
              <w:t>придаточное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следствия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с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  <w:lang w:val="de-DE"/>
              </w:rPr>
              <w:t>deshalb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5F0102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</w:rPr>
              <w:t>словообразование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прилагательных</w:t>
            </w:r>
            <w:r w:rsidRPr="005F0102">
              <w:rPr>
                <w:rFonts w:ascii="Times New Roman" w:hAnsi="Times New Roman" w:cs="Times New Roman"/>
              </w:rPr>
              <w:t xml:space="preserve"> (-</w:t>
            </w:r>
            <w:r w:rsidRPr="00327985">
              <w:rPr>
                <w:rFonts w:ascii="Times New Roman" w:hAnsi="Times New Roman" w:cs="Times New Roman"/>
                <w:lang w:val="de-DE"/>
              </w:rPr>
              <w:t>bar</w:t>
            </w:r>
            <w:r w:rsidRPr="005F0102">
              <w:rPr>
                <w:rFonts w:ascii="Times New Roman" w:hAnsi="Times New Roman" w:cs="Times New Roman"/>
              </w:rPr>
              <w:t>, -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ig</w:t>
            </w:r>
            <w:proofErr w:type="spellEnd"/>
            <w:r w:rsidRPr="005F0102">
              <w:rPr>
                <w:rFonts w:ascii="Times New Roman" w:hAnsi="Times New Roman" w:cs="Times New Roman"/>
              </w:rPr>
              <w:t>, -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isch</w:t>
            </w:r>
            <w:proofErr w:type="spellEnd"/>
            <w:r w:rsidRPr="005F010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5F0102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</w:rPr>
              <w:t>склонение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прилагательных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с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нулевым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артиклем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Default="005F0102" w:rsidP="005F01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F0102">
              <w:rPr>
                <w:rFonts w:ascii="Times New Roman" w:hAnsi="Times New Roman" w:cs="Times New Roman"/>
              </w:rPr>
              <w:t xml:space="preserve">- </w:t>
            </w:r>
            <w:r w:rsidRPr="00327985">
              <w:rPr>
                <w:rFonts w:ascii="Times New Roman" w:hAnsi="Times New Roman" w:cs="Times New Roman"/>
              </w:rPr>
              <w:t>предлоги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</w:rPr>
              <w:t>времени</w:t>
            </w:r>
            <w:r w:rsidRPr="005F0102">
              <w:rPr>
                <w:rFonts w:ascii="Times New Roman" w:hAnsi="Times New Roman" w:cs="Times New Roman"/>
              </w:rPr>
              <w:t xml:space="preserve"> </w:t>
            </w:r>
            <w:r w:rsidRPr="00327985">
              <w:rPr>
                <w:rFonts w:ascii="Times New Roman" w:hAnsi="Times New Roman" w:cs="Times New Roman"/>
                <w:lang w:val="de-DE"/>
              </w:rPr>
              <w:t>von</w:t>
            </w:r>
            <w:r w:rsidRPr="005F0102">
              <w:rPr>
                <w:rFonts w:ascii="Times New Roman" w:hAnsi="Times New Roman" w:cs="Times New Roman"/>
              </w:rPr>
              <w:t>…</w:t>
            </w:r>
            <w:r w:rsidRPr="00327985">
              <w:rPr>
                <w:rFonts w:ascii="Times New Roman" w:hAnsi="Times New Roman" w:cs="Times New Roman"/>
                <w:lang w:val="de-DE"/>
              </w:rPr>
              <w:t>an</w:t>
            </w:r>
            <w:r w:rsidRPr="005F0102">
              <w:rPr>
                <w:rFonts w:ascii="Times New Roman" w:hAnsi="Times New Roman" w:cs="Times New Roman"/>
              </w:rPr>
              <w:t>, ü</w:t>
            </w:r>
            <w:proofErr w:type="spellStart"/>
            <w:r w:rsidRPr="00327985">
              <w:rPr>
                <w:rFonts w:ascii="Times New Roman" w:hAnsi="Times New Roman" w:cs="Times New Roman"/>
                <w:lang w:val="de-DE"/>
              </w:rPr>
              <w:t>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:rsidR="005F0102" w:rsidRPr="002B6926" w:rsidRDefault="005F0102" w:rsidP="005F01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 и монологической  речи (диалог-обмен мнениями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дискуссия). Развитие умений письменное речи  (открытка из отпуска, рассказ про погоду и события в поездке).</w:t>
            </w:r>
          </w:p>
        </w:tc>
      </w:tr>
      <w:tr w:rsidR="005F0102" w:rsidRPr="00327985" w:rsidTr="00403EC9">
        <w:tc>
          <w:tcPr>
            <w:tcW w:w="744" w:type="dxa"/>
          </w:tcPr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3079" w:type="dxa"/>
          </w:tcPr>
          <w:p w:rsidR="005F0102" w:rsidRPr="00FC7D6F" w:rsidRDefault="005F0102" w:rsidP="00D258C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FC7D6F">
              <w:rPr>
                <w:rFonts w:ascii="Times New Roman" w:hAnsi="Times New Roman" w:cs="Times New Roman"/>
                <w:b/>
                <w:lang w:val="de-DE"/>
              </w:rPr>
              <w:t>Geld.</w:t>
            </w:r>
          </w:p>
          <w:p w:rsidR="005F0102" w:rsidRPr="00FC7D6F" w:rsidRDefault="005F0102" w:rsidP="00D258C1">
            <w:pPr>
              <w:rPr>
                <w:rFonts w:ascii="Times New Roman" w:hAnsi="Times New Roman" w:cs="Times New Roman"/>
                <w:b/>
              </w:rPr>
            </w:pPr>
            <w:r w:rsidRPr="00FC7D6F">
              <w:rPr>
                <w:rFonts w:ascii="Times New Roman" w:hAnsi="Times New Roman" w:cs="Times New Roman"/>
                <w:b/>
              </w:rPr>
              <w:t>Деньги</w:t>
            </w:r>
          </w:p>
          <w:p w:rsidR="005F0102" w:rsidRPr="00327985" w:rsidRDefault="005F0102" w:rsidP="00D2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5F0102" w:rsidRPr="00FC7D6F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4105" w:type="dxa"/>
          </w:tcPr>
          <w:p w:rsidR="005F0102" w:rsidRDefault="005F0102" w:rsidP="005F010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Аудирование с пониманием основного содержания текста</w:t>
            </w:r>
            <w:r w:rsidRPr="00052AE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Фото-история в аудио-формате)</w:t>
            </w:r>
            <w:r>
              <w:rPr>
                <w:rFonts w:ascii="Times New Roman" w:eastAsia="HeliosC" w:hAnsi="Times New Roman" w:cs="Times New Roman"/>
                <w:color w:val="000000"/>
                <w:szCs w:val="24"/>
              </w:rPr>
              <w:t xml:space="preserve">, а также </w:t>
            </w:r>
            <w:r w:rsidRPr="00782F5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 выборочным пониманием интересующей информации.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 xml:space="preserve">Выполнение упражнений, направленных на формирование и 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совершенствование лексических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навыков</w:t>
            </w:r>
            <w:r w:rsidRPr="00782F5F">
              <w:rPr>
                <w:rFonts w:ascii="Times New Roman" w:eastAsia="Times New Roman" w:hAnsi="Times New Roman" w:cs="Times New Roman"/>
                <w:szCs w:val="24"/>
              </w:rPr>
              <w:t>, совершенствование грамматических навыков 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следующим темам:</w:t>
            </w:r>
          </w:p>
          <w:p w:rsidR="005F0102" w:rsidRPr="00FC7D6F" w:rsidRDefault="005F0102" w:rsidP="005F0102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>- дополнения в дательном падеже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FC7D6F">
              <w:rPr>
                <w:rFonts w:ascii="Times New Roman" w:hAnsi="Times New Roman" w:cs="Times New Roman"/>
              </w:rPr>
              <w:t xml:space="preserve">- позиция в предложении личных местоимений в </w:t>
            </w:r>
            <w:r w:rsidRPr="00FC7D6F">
              <w:rPr>
                <w:rFonts w:ascii="Times New Roman" w:hAnsi="Times New Roman" w:cs="Times New Roman"/>
                <w:lang w:val="de-DE"/>
              </w:rPr>
              <w:t>Dativ</w:t>
            </w:r>
            <w:r w:rsidRPr="00FC7D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7D6F"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F0102" w:rsidRPr="00327985" w:rsidRDefault="005F0102" w:rsidP="005F0102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вопросительные местоимения </w:t>
            </w:r>
            <w:r w:rsidRPr="00327985">
              <w:rPr>
                <w:rFonts w:ascii="Times New Roman" w:hAnsi="Times New Roman" w:cs="Times New Roman"/>
                <w:lang w:val="de-DE"/>
              </w:rPr>
              <w:t>was</w:t>
            </w:r>
            <w:r w:rsidRPr="00327985">
              <w:rPr>
                <w:rFonts w:ascii="Times New Roman" w:hAnsi="Times New Roman" w:cs="Times New Roman"/>
              </w:rPr>
              <w:t xml:space="preserve">, </w:t>
            </w:r>
            <w:r w:rsidRPr="00327985">
              <w:rPr>
                <w:rFonts w:ascii="Times New Roman" w:hAnsi="Times New Roman" w:cs="Times New Roman"/>
                <w:lang w:val="de-DE"/>
              </w:rPr>
              <w:t>wer</w:t>
            </w:r>
            <w:r w:rsidRPr="00327985">
              <w:rPr>
                <w:rFonts w:ascii="Times New Roman" w:hAnsi="Times New Roman" w:cs="Times New Roman"/>
              </w:rPr>
              <w:t xml:space="preserve">, </w:t>
            </w:r>
            <w:r w:rsidRPr="00327985">
              <w:rPr>
                <w:rFonts w:ascii="Times New Roman" w:hAnsi="Times New Roman" w:cs="Times New Roman"/>
                <w:lang w:val="de-DE"/>
              </w:rPr>
              <w:t>warum</w:t>
            </w:r>
            <w:r w:rsidRPr="00327985">
              <w:rPr>
                <w:rFonts w:ascii="Times New Roman" w:hAnsi="Times New Roman" w:cs="Times New Roman"/>
              </w:rPr>
              <w:t xml:space="preserve"> в структуре предложения с косвенным вопросом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Pr="005F0102" w:rsidRDefault="005F0102" w:rsidP="005F0102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вопросительное местоимение </w:t>
            </w:r>
            <w:r w:rsidRPr="00327985">
              <w:rPr>
                <w:rFonts w:ascii="Times New Roman" w:hAnsi="Times New Roman" w:cs="Times New Roman"/>
                <w:lang w:val="de-DE"/>
              </w:rPr>
              <w:t>ob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0102" w:rsidRDefault="005F0102" w:rsidP="005F0102">
            <w:pPr>
              <w:rPr>
                <w:rFonts w:ascii="Times New Roman" w:hAnsi="Times New Roman" w:cs="Times New Roman"/>
              </w:rPr>
            </w:pPr>
            <w:r w:rsidRPr="00327985">
              <w:rPr>
                <w:rFonts w:ascii="Times New Roman" w:hAnsi="Times New Roman" w:cs="Times New Roman"/>
              </w:rPr>
              <w:t xml:space="preserve">- глагол </w:t>
            </w:r>
            <w:r w:rsidRPr="00327985">
              <w:rPr>
                <w:rFonts w:ascii="Times New Roman" w:hAnsi="Times New Roman" w:cs="Times New Roman"/>
                <w:lang w:val="de-DE"/>
              </w:rPr>
              <w:t>lassen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0102" w:rsidRPr="005F0102" w:rsidRDefault="005F0102" w:rsidP="005F01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6131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умений диалогической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речи (</w:t>
            </w:r>
            <w:r>
              <w:rPr>
                <w:rFonts w:ascii="Times New Roman" w:hAnsi="Times New Roman" w:cs="Times New Roman"/>
              </w:rPr>
              <w:t xml:space="preserve">тренировка употребления </w:t>
            </w:r>
            <w:r w:rsidRPr="00327985">
              <w:rPr>
                <w:rFonts w:ascii="Times New Roman" w:hAnsi="Times New Roman" w:cs="Times New Roman"/>
              </w:rPr>
              <w:t>вопросительных местоимений в диалогах на основе предварительно подготовленных карточек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умения публичного выступления и презентации (</w:t>
            </w:r>
            <w:r>
              <w:rPr>
                <w:rFonts w:ascii="Times New Roman" w:hAnsi="Times New Roman" w:cs="Times New Roman"/>
              </w:rPr>
              <w:t>рассказ-версия</w:t>
            </w:r>
            <w:r w:rsidRPr="00327985">
              <w:rPr>
                <w:rFonts w:ascii="Times New Roman" w:hAnsi="Times New Roman" w:cs="Times New Roman"/>
              </w:rPr>
              <w:t xml:space="preserve"> истории на основе фото</w:t>
            </w:r>
            <w:r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Развитие умений письменное речи  (плакат по теме «Что я сделаю, если…»).</w:t>
            </w:r>
          </w:p>
        </w:tc>
      </w:tr>
      <w:tr w:rsidR="005F0102" w:rsidRPr="00327985" w:rsidTr="00403EC9">
        <w:tc>
          <w:tcPr>
            <w:tcW w:w="744" w:type="dxa"/>
          </w:tcPr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3079" w:type="dxa"/>
          </w:tcPr>
          <w:p w:rsidR="005F0102" w:rsidRPr="00107841" w:rsidRDefault="005F0102" w:rsidP="00D258C1">
            <w:pPr>
              <w:rPr>
                <w:rFonts w:ascii="Times New Roman" w:hAnsi="Times New Roman" w:cs="Times New Roman"/>
                <w:b/>
              </w:rPr>
            </w:pPr>
            <w:r w:rsidRPr="00107841">
              <w:rPr>
                <w:rFonts w:ascii="Times New Roman" w:hAnsi="Times New Roman" w:cs="Times New Roman"/>
                <w:b/>
              </w:rPr>
              <w:t xml:space="preserve">Общее повторение изученного материала. </w:t>
            </w:r>
          </w:p>
          <w:p w:rsidR="005F0102" w:rsidRPr="00327985" w:rsidRDefault="005F0102" w:rsidP="00D25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5F0102" w:rsidRPr="00DE069F" w:rsidRDefault="00DE069F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F0102" w:rsidRPr="00FC7D6F" w:rsidRDefault="005F0102" w:rsidP="00D258C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105" w:type="dxa"/>
          </w:tcPr>
          <w:p w:rsidR="00146C5E" w:rsidRDefault="00146C5E" w:rsidP="0014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="005F0102" w:rsidRPr="00327985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="005F0102" w:rsidRPr="00327985">
              <w:rPr>
                <w:rFonts w:ascii="Times New Roman" w:hAnsi="Times New Roman" w:cs="Times New Roman"/>
              </w:rPr>
              <w:t xml:space="preserve"> в комплексных упражнениях, </w:t>
            </w:r>
            <w:r>
              <w:rPr>
                <w:rFonts w:ascii="Times New Roman" w:hAnsi="Times New Roman" w:cs="Times New Roman"/>
              </w:rPr>
              <w:t xml:space="preserve">просмотр видео-отрывков по пройденным темам и дискуссия по ним. Короткие диалоги-собеседования по итогам пройденных за год тем. </w:t>
            </w:r>
          </w:p>
          <w:p w:rsidR="005F0102" w:rsidRPr="00327985" w:rsidRDefault="00146C5E" w:rsidP="0014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F0102" w:rsidRPr="00327985">
              <w:rPr>
                <w:rFonts w:ascii="Times New Roman" w:hAnsi="Times New Roman" w:cs="Times New Roman"/>
              </w:rPr>
              <w:t xml:space="preserve">тоговый контрольный тест. </w:t>
            </w:r>
          </w:p>
        </w:tc>
      </w:tr>
      <w:tr w:rsidR="005F0102" w:rsidRPr="00327985" w:rsidTr="00403EC9">
        <w:tc>
          <w:tcPr>
            <w:tcW w:w="744" w:type="dxa"/>
          </w:tcPr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9" w:type="dxa"/>
          </w:tcPr>
          <w:p w:rsidR="005F0102" w:rsidRPr="00327985" w:rsidRDefault="005F0102" w:rsidP="00D258C1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27985">
              <w:rPr>
                <w:rFonts w:ascii="Times New Roman" w:eastAsia="Calibri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423" w:type="dxa"/>
          </w:tcPr>
          <w:p w:rsidR="005F0102" w:rsidRPr="00327985" w:rsidRDefault="005F0102" w:rsidP="00D258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985"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DE069F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327985">
              <w:rPr>
                <w:rFonts w:ascii="Times New Roman" w:hAnsi="Times New Roman" w:cs="Times New Roman"/>
                <w:color w:val="000000"/>
              </w:rPr>
              <w:t xml:space="preserve"> (128+6 часов на итоговые тесты в конце полугодий)</w:t>
            </w:r>
          </w:p>
        </w:tc>
        <w:tc>
          <w:tcPr>
            <w:tcW w:w="4105" w:type="dxa"/>
          </w:tcPr>
          <w:p w:rsidR="005F0102" w:rsidRPr="00327985" w:rsidRDefault="005F0102" w:rsidP="00D258C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B7BE9" w:rsidRDefault="00CB7BE9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 xml:space="preserve">в целом, опыт деятельного выражения собственной гражданской позиции; 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— опыт природоохранных дел;</w:t>
      </w:r>
      <w:bookmarkStart w:id="0" w:name="_GoBack"/>
      <w:bookmarkEnd w:id="0"/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 xml:space="preserve">— опыт разрешения возникающих конфликтных ситуаций в школе, дома 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или на улице;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AD132B" w:rsidRPr="00AD132B" w:rsidRDefault="00AD132B" w:rsidP="00AD13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3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AD132B" w:rsidRDefault="00AD132B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BE9" w:rsidRDefault="00CB7BE9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CB7BE9" w:rsidRDefault="00CB7BE9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53E6" w:rsidRDefault="008D53E6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3B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</w:t>
      </w:r>
    </w:p>
    <w:p w:rsidR="00B003AB" w:rsidRDefault="00B003AB" w:rsidP="006703B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3AB" w:rsidRPr="006703B3" w:rsidRDefault="00B003AB" w:rsidP="00B003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материалы</w:t>
      </w:r>
      <w:r w:rsidR="00772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10м классе</w:t>
      </w:r>
    </w:p>
    <w:p w:rsidR="007D5BF4" w:rsidRPr="000E6208" w:rsidRDefault="007D5BF4" w:rsidP="000E6208">
      <w:pPr>
        <w:widowControl w:val="0"/>
        <w:autoSpaceDE w:val="0"/>
        <w:autoSpaceDN w:val="0"/>
        <w:adjustRightInd w:val="0"/>
        <w:rPr>
          <w:b/>
          <w:bCs/>
        </w:rPr>
      </w:pPr>
    </w:p>
    <w:p w:rsidR="00107841" w:rsidRPr="000E6208" w:rsidRDefault="00107841" w:rsidP="00107841">
      <w:pPr>
        <w:pStyle w:val="12"/>
        <w:numPr>
          <w:ilvl w:val="0"/>
          <w:numId w:val="33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r w:rsidRPr="000E6208">
        <w:rPr>
          <w:sz w:val="22"/>
          <w:szCs w:val="22"/>
          <w:lang w:val="de-DE"/>
        </w:rPr>
        <w:t xml:space="preserve">S. Hilpert, D. </w:t>
      </w:r>
      <w:proofErr w:type="spellStart"/>
      <w:r w:rsidRPr="000E6208">
        <w:rPr>
          <w:sz w:val="22"/>
          <w:szCs w:val="22"/>
          <w:lang w:val="de-DE"/>
        </w:rPr>
        <w:t>Niebisch</w:t>
      </w:r>
      <w:proofErr w:type="spellEnd"/>
      <w:r w:rsidRPr="000E6208">
        <w:rPr>
          <w:sz w:val="22"/>
          <w:szCs w:val="22"/>
          <w:lang w:val="de-DE"/>
        </w:rPr>
        <w:t xml:space="preserve"> u.a. </w:t>
      </w:r>
      <w:r w:rsidRPr="000E6208">
        <w:rPr>
          <w:b/>
          <w:sz w:val="22"/>
          <w:szCs w:val="22"/>
          <w:lang w:val="de-DE"/>
        </w:rPr>
        <w:t>Schritte International 3</w:t>
      </w:r>
      <w:r w:rsidRPr="000E6208">
        <w:rPr>
          <w:sz w:val="22"/>
          <w:szCs w:val="22"/>
          <w:lang w:val="de-DE"/>
        </w:rPr>
        <w:t xml:space="preserve">. – </w:t>
      </w:r>
      <w:proofErr w:type="spellStart"/>
      <w:r w:rsidRPr="000E6208">
        <w:rPr>
          <w:sz w:val="22"/>
          <w:szCs w:val="22"/>
          <w:lang w:val="de-DE"/>
        </w:rPr>
        <w:t>Hueber</w:t>
      </w:r>
      <w:proofErr w:type="spellEnd"/>
      <w:r w:rsidRPr="000E6208">
        <w:rPr>
          <w:sz w:val="22"/>
          <w:szCs w:val="22"/>
          <w:lang w:val="de-DE"/>
        </w:rPr>
        <w:t xml:space="preserve"> Verlag, 2016.</w:t>
      </w:r>
    </w:p>
    <w:p w:rsidR="00107841" w:rsidRPr="000E6208" w:rsidRDefault="00107841" w:rsidP="00107841">
      <w:pPr>
        <w:pStyle w:val="12"/>
        <w:numPr>
          <w:ilvl w:val="0"/>
          <w:numId w:val="33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r w:rsidRPr="000E6208">
        <w:rPr>
          <w:sz w:val="22"/>
          <w:szCs w:val="22"/>
          <w:lang w:val="de-DE"/>
        </w:rPr>
        <w:t xml:space="preserve">S. Hilpert, M. Kerner, D. </w:t>
      </w:r>
      <w:proofErr w:type="spellStart"/>
      <w:r w:rsidRPr="000E6208">
        <w:rPr>
          <w:sz w:val="22"/>
          <w:szCs w:val="22"/>
          <w:lang w:val="de-DE"/>
        </w:rPr>
        <w:t>Niebisch</w:t>
      </w:r>
      <w:proofErr w:type="spellEnd"/>
      <w:r w:rsidRPr="000E6208">
        <w:rPr>
          <w:sz w:val="22"/>
          <w:szCs w:val="22"/>
          <w:lang w:val="de-DE"/>
        </w:rPr>
        <w:t xml:space="preserve"> u.a.</w:t>
      </w:r>
      <w:r w:rsidRPr="000E6208">
        <w:rPr>
          <w:b/>
          <w:sz w:val="22"/>
          <w:szCs w:val="22"/>
          <w:lang w:val="de-DE"/>
        </w:rPr>
        <w:t xml:space="preserve"> Schritte International 4</w:t>
      </w:r>
      <w:r w:rsidRPr="000E6208">
        <w:rPr>
          <w:sz w:val="22"/>
          <w:szCs w:val="22"/>
          <w:lang w:val="de-DE"/>
        </w:rPr>
        <w:t xml:space="preserve">. – </w:t>
      </w:r>
      <w:proofErr w:type="spellStart"/>
      <w:r w:rsidRPr="000E6208">
        <w:rPr>
          <w:sz w:val="22"/>
          <w:szCs w:val="22"/>
          <w:lang w:val="de-DE"/>
        </w:rPr>
        <w:t>Hueber</w:t>
      </w:r>
      <w:proofErr w:type="spellEnd"/>
      <w:r w:rsidRPr="000E6208">
        <w:rPr>
          <w:sz w:val="22"/>
          <w:szCs w:val="22"/>
          <w:lang w:val="de-DE"/>
        </w:rPr>
        <w:t xml:space="preserve"> Verlag, 2016.</w:t>
      </w:r>
    </w:p>
    <w:p w:rsidR="00107841" w:rsidRPr="000E6208" w:rsidRDefault="00107841" w:rsidP="00107841">
      <w:pPr>
        <w:pStyle w:val="12"/>
        <w:numPr>
          <w:ilvl w:val="0"/>
          <w:numId w:val="33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proofErr w:type="spellStart"/>
      <w:r w:rsidRPr="000E6208">
        <w:rPr>
          <w:sz w:val="22"/>
          <w:szCs w:val="22"/>
          <w:lang w:val="de-DE"/>
        </w:rPr>
        <w:t>Niebisch</w:t>
      </w:r>
      <w:proofErr w:type="spellEnd"/>
      <w:r w:rsidRPr="000E6208">
        <w:rPr>
          <w:sz w:val="22"/>
          <w:szCs w:val="22"/>
          <w:lang w:val="de-DE"/>
        </w:rPr>
        <w:t xml:space="preserve">. </w:t>
      </w:r>
      <w:r w:rsidRPr="000E6208">
        <w:rPr>
          <w:b/>
          <w:sz w:val="22"/>
          <w:szCs w:val="22"/>
          <w:lang w:val="de-DE"/>
        </w:rPr>
        <w:t>Schritte International 3/4 Intensivtrainer</w:t>
      </w:r>
      <w:r w:rsidRPr="000E6208">
        <w:rPr>
          <w:sz w:val="22"/>
          <w:szCs w:val="22"/>
          <w:lang w:val="de-DE"/>
        </w:rPr>
        <w:t xml:space="preserve">. – </w:t>
      </w:r>
      <w:proofErr w:type="spellStart"/>
      <w:r w:rsidRPr="000E6208">
        <w:rPr>
          <w:sz w:val="22"/>
          <w:szCs w:val="22"/>
          <w:lang w:val="de-DE"/>
        </w:rPr>
        <w:t>Hueber</w:t>
      </w:r>
      <w:proofErr w:type="spellEnd"/>
      <w:r w:rsidRPr="000E6208">
        <w:rPr>
          <w:sz w:val="22"/>
          <w:szCs w:val="22"/>
          <w:lang w:val="de-DE"/>
        </w:rPr>
        <w:t xml:space="preserve"> Verlag, 2016.</w:t>
      </w:r>
    </w:p>
    <w:p w:rsidR="00B003AB" w:rsidRPr="0069734B" w:rsidRDefault="00B003AB" w:rsidP="00B003AB">
      <w:pPr>
        <w:pStyle w:val="a7"/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de-DE"/>
        </w:rPr>
      </w:pPr>
    </w:p>
    <w:p w:rsidR="00B003AB" w:rsidRPr="00B003AB" w:rsidRDefault="00B003AB" w:rsidP="00B003AB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3A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:rsidR="00B003AB" w:rsidRPr="00B003AB" w:rsidRDefault="00B003AB" w:rsidP="00B003AB">
      <w:pPr>
        <w:spacing w:after="0" w:line="259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val="en-US"/>
        </w:rPr>
      </w:pPr>
    </w:p>
    <w:p w:rsidR="000E6208" w:rsidRPr="000E6208" w:rsidRDefault="000E6208" w:rsidP="000E6208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6208">
        <w:rPr>
          <w:rFonts w:ascii="Times New Roman" w:hAnsi="Times New Roman" w:cs="Times New Roman"/>
        </w:rPr>
        <w:t xml:space="preserve">Бим И.Л, </w:t>
      </w:r>
      <w:proofErr w:type="spellStart"/>
      <w:r w:rsidRPr="000E6208">
        <w:rPr>
          <w:rFonts w:ascii="Times New Roman" w:hAnsi="Times New Roman" w:cs="Times New Roman"/>
        </w:rPr>
        <w:t>Садомова</w:t>
      </w:r>
      <w:proofErr w:type="spellEnd"/>
      <w:r w:rsidRPr="000E6208">
        <w:rPr>
          <w:rFonts w:ascii="Times New Roman" w:hAnsi="Times New Roman" w:cs="Times New Roman"/>
        </w:rPr>
        <w:t xml:space="preserve"> Л.В., Каплина О.В. </w:t>
      </w:r>
      <w:r w:rsidRPr="000E6208">
        <w:rPr>
          <w:rFonts w:ascii="Times New Roman" w:hAnsi="Times New Roman" w:cs="Times New Roman"/>
          <w:b/>
        </w:rPr>
        <w:t>Немецкий язык: Книга для учителя. 10 класс</w:t>
      </w:r>
      <w:r w:rsidRPr="000E6208">
        <w:rPr>
          <w:rFonts w:ascii="Times New Roman" w:hAnsi="Times New Roman" w:cs="Times New Roman"/>
        </w:rPr>
        <w:t>. Базовый уровень. - М.: "Просвещение", 2017.</w:t>
      </w:r>
    </w:p>
    <w:p w:rsidR="000E6208" w:rsidRPr="000E6208" w:rsidRDefault="000E6208" w:rsidP="000E6208">
      <w:pPr>
        <w:pStyle w:val="12"/>
        <w:numPr>
          <w:ilvl w:val="0"/>
          <w:numId w:val="27"/>
        </w:numPr>
        <w:tabs>
          <w:tab w:val="left" w:pos="0"/>
        </w:tabs>
        <w:spacing w:before="0" w:after="0" w:line="240" w:lineRule="auto"/>
        <w:jc w:val="both"/>
        <w:rPr>
          <w:sz w:val="22"/>
          <w:szCs w:val="22"/>
        </w:rPr>
      </w:pPr>
      <w:r w:rsidRPr="000E6208">
        <w:rPr>
          <w:sz w:val="22"/>
          <w:szCs w:val="22"/>
        </w:rPr>
        <w:t xml:space="preserve">Бим И.Л, </w:t>
      </w:r>
      <w:proofErr w:type="spellStart"/>
      <w:r w:rsidRPr="000E6208">
        <w:rPr>
          <w:sz w:val="22"/>
          <w:szCs w:val="22"/>
        </w:rPr>
        <w:t>Садомова</w:t>
      </w:r>
      <w:proofErr w:type="spellEnd"/>
      <w:r w:rsidRPr="000E6208">
        <w:rPr>
          <w:sz w:val="22"/>
          <w:szCs w:val="22"/>
        </w:rPr>
        <w:t xml:space="preserve"> Л.В., </w:t>
      </w:r>
      <w:proofErr w:type="spellStart"/>
      <w:r w:rsidRPr="000E6208">
        <w:rPr>
          <w:sz w:val="22"/>
          <w:szCs w:val="22"/>
        </w:rPr>
        <w:t>Лытаева</w:t>
      </w:r>
      <w:proofErr w:type="spellEnd"/>
      <w:r w:rsidRPr="000E6208">
        <w:rPr>
          <w:sz w:val="22"/>
          <w:szCs w:val="22"/>
        </w:rPr>
        <w:t xml:space="preserve"> М.А. УМК </w:t>
      </w:r>
      <w:r w:rsidRPr="000E6208">
        <w:rPr>
          <w:b/>
          <w:sz w:val="22"/>
          <w:szCs w:val="22"/>
        </w:rPr>
        <w:t>Немецкий язык: 10 класс</w:t>
      </w:r>
      <w:r w:rsidRPr="000E6208">
        <w:rPr>
          <w:sz w:val="22"/>
          <w:szCs w:val="22"/>
        </w:rPr>
        <w:t>. Базовый уровень. - М.: "Просвещение", 2017.</w:t>
      </w:r>
    </w:p>
    <w:p w:rsidR="000E6208" w:rsidRPr="000E6208" w:rsidRDefault="000E6208" w:rsidP="000E6208">
      <w:pPr>
        <w:pStyle w:val="a7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6208">
        <w:rPr>
          <w:rFonts w:ascii="Times New Roman" w:hAnsi="Times New Roman" w:cs="Times New Roman"/>
        </w:rPr>
        <w:t xml:space="preserve">Бим И.Л., </w:t>
      </w:r>
      <w:proofErr w:type="spellStart"/>
      <w:r w:rsidRPr="000E6208">
        <w:rPr>
          <w:rFonts w:ascii="Times New Roman" w:hAnsi="Times New Roman" w:cs="Times New Roman"/>
        </w:rPr>
        <w:t>Лытаева</w:t>
      </w:r>
      <w:proofErr w:type="spellEnd"/>
      <w:r w:rsidRPr="000E6208">
        <w:rPr>
          <w:rFonts w:ascii="Times New Roman" w:hAnsi="Times New Roman" w:cs="Times New Roman"/>
        </w:rPr>
        <w:t xml:space="preserve"> М.А. </w:t>
      </w:r>
      <w:r w:rsidRPr="000E6208">
        <w:rPr>
          <w:rFonts w:ascii="Times New Roman" w:hAnsi="Times New Roman" w:cs="Times New Roman"/>
          <w:b/>
        </w:rPr>
        <w:t>Программы общеобразовательных учреждений. 10-11 классы</w:t>
      </w:r>
      <w:r w:rsidRPr="000E6208">
        <w:rPr>
          <w:rFonts w:ascii="Times New Roman" w:hAnsi="Times New Roman" w:cs="Times New Roman"/>
        </w:rPr>
        <w:t>. - М.: «Просвещение», 2011.</w:t>
      </w:r>
    </w:p>
    <w:p w:rsidR="00107841" w:rsidRPr="000E6208" w:rsidRDefault="00107841" w:rsidP="00107841">
      <w:pPr>
        <w:pStyle w:val="12"/>
        <w:numPr>
          <w:ilvl w:val="0"/>
          <w:numId w:val="27"/>
        </w:numPr>
        <w:tabs>
          <w:tab w:val="left" w:pos="0"/>
        </w:tabs>
        <w:spacing w:before="0" w:after="0" w:line="240" w:lineRule="auto"/>
        <w:jc w:val="both"/>
        <w:rPr>
          <w:sz w:val="22"/>
          <w:szCs w:val="22"/>
          <w:lang w:val="de-DE"/>
        </w:rPr>
      </w:pPr>
      <w:r w:rsidRPr="000E6208">
        <w:rPr>
          <w:sz w:val="22"/>
          <w:szCs w:val="22"/>
          <w:lang w:val="de-DE"/>
        </w:rPr>
        <w:t xml:space="preserve">B. Gottstein-Schramm u.a. </w:t>
      </w:r>
      <w:r w:rsidRPr="000E6208">
        <w:rPr>
          <w:b/>
          <w:sz w:val="22"/>
          <w:szCs w:val="22"/>
          <w:lang w:val="de-DE"/>
        </w:rPr>
        <w:t>Grammatik – ganz klar. Übungsgrammatik A1-B1</w:t>
      </w:r>
      <w:r w:rsidRPr="000E6208">
        <w:rPr>
          <w:sz w:val="22"/>
          <w:szCs w:val="22"/>
          <w:lang w:val="de-DE"/>
        </w:rPr>
        <w:t xml:space="preserve">. - </w:t>
      </w:r>
      <w:proofErr w:type="spellStart"/>
      <w:r w:rsidRPr="000E6208">
        <w:rPr>
          <w:sz w:val="22"/>
          <w:szCs w:val="22"/>
          <w:lang w:val="de-DE"/>
        </w:rPr>
        <w:t>Hueber</w:t>
      </w:r>
      <w:proofErr w:type="spellEnd"/>
      <w:r w:rsidRPr="000E6208">
        <w:rPr>
          <w:sz w:val="22"/>
          <w:szCs w:val="22"/>
          <w:lang w:val="de-DE"/>
        </w:rPr>
        <w:t xml:space="preserve"> Verlag, 2011.</w:t>
      </w:r>
    </w:p>
    <w:p w:rsidR="00107841" w:rsidRPr="000E6208" w:rsidRDefault="00107841" w:rsidP="00107841">
      <w:pPr>
        <w:pStyle w:val="12"/>
        <w:numPr>
          <w:ilvl w:val="0"/>
          <w:numId w:val="27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r w:rsidRPr="000E6208">
        <w:rPr>
          <w:sz w:val="22"/>
          <w:szCs w:val="22"/>
          <w:lang w:val="de-DE"/>
        </w:rPr>
        <w:t xml:space="preserve">F. </w:t>
      </w:r>
      <w:proofErr w:type="spellStart"/>
      <w:r w:rsidRPr="000E6208">
        <w:rPr>
          <w:sz w:val="22"/>
          <w:szCs w:val="22"/>
          <w:lang w:val="de-DE"/>
        </w:rPr>
        <w:t>Clamer</w:t>
      </w:r>
      <w:proofErr w:type="spellEnd"/>
      <w:r w:rsidRPr="000E6208">
        <w:rPr>
          <w:sz w:val="22"/>
          <w:szCs w:val="22"/>
          <w:lang w:val="de-DE"/>
        </w:rPr>
        <w:t xml:space="preserve">/  E. G. Heilmann. </w:t>
      </w:r>
      <w:r w:rsidRPr="000E6208">
        <w:rPr>
          <w:b/>
          <w:sz w:val="22"/>
          <w:szCs w:val="22"/>
          <w:lang w:val="de-DE"/>
        </w:rPr>
        <w:t>Übungsgrammatik für die Grundstufe. Niveau A2-B1</w:t>
      </w:r>
      <w:r w:rsidRPr="000E6208">
        <w:rPr>
          <w:sz w:val="22"/>
          <w:szCs w:val="22"/>
          <w:lang w:val="de-DE"/>
        </w:rPr>
        <w:t xml:space="preserve">. - Verlag </w:t>
      </w:r>
      <w:proofErr w:type="spellStart"/>
      <w:r w:rsidRPr="000E6208">
        <w:rPr>
          <w:sz w:val="22"/>
          <w:szCs w:val="22"/>
          <w:lang w:val="de-DE"/>
        </w:rPr>
        <w:t>Liebaug-Dartmann</w:t>
      </w:r>
      <w:proofErr w:type="spellEnd"/>
      <w:r w:rsidRPr="000E6208">
        <w:rPr>
          <w:sz w:val="22"/>
          <w:szCs w:val="22"/>
          <w:lang w:val="de-DE"/>
        </w:rPr>
        <w:t>, 2007.</w:t>
      </w:r>
    </w:p>
    <w:p w:rsidR="00107841" w:rsidRPr="000E6208" w:rsidRDefault="00107841" w:rsidP="00107841">
      <w:pPr>
        <w:pStyle w:val="12"/>
        <w:numPr>
          <w:ilvl w:val="0"/>
          <w:numId w:val="27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r w:rsidRPr="000E6208">
        <w:rPr>
          <w:sz w:val="22"/>
          <w:szCs w:val="22"/>
          <w:lang w:val="de-DE"/>
        </w:rPr>
        <w:t xml:space="preserve">M. </w:t>
      </w:r>
      <w:proofErr w:type="spellStart"/>
      <w:r w:rsidRPr="000E6208">
        <w:rPr>
          <w:sz w:val="22"/>
          <w:szCs w:val="22"/>
          <w:lang w:val="de-DE"/>
        </w:rPr>
        <w:t>Techmer</w:t>
      </w:r>
      <w:proofErr w:type="spellEnd"/>
      <w:r w:rsidRPr="000E6208">
        <w:rPr>
          <w:sz w:val="22"/>
          <w:szCs w:val="22"/>
          <w:lang w:val="de-DE"/>
        </w:rPr>
        <w:t xml:space="preserve">, </w:t>
      </w:r>
      <w:proofErr w:type="spellStart"/>
      <w:r w:rsidRPr="000E6208">
        <w:rPr>
          <w:sz w:val="22"/>
          <w:szCs w:val="22"/>
          <w:lang w:val="de-DE"/>
        </w:rPr>
        <w:t>Billina</w:t>
      </w:r>
      <w:proofErr w:type="spellEnd"/>
      <w:r w:rsidRPr="000E6208">
        <w:rPr>
          <w:sz w:val="22"/>
          <w:szCs w:val="22"/>
          <w:lang w:val="de-DE"/>
        </w:rPr>
        <w:t xml:space="preserve"> A., Dr. L.M. Brill. </w:t>
      </w:r>
      <w:r w:rsidRPr="000E6208">
        <w:rPr>
          <w:b/>
          <w:sz w:val="22"/>
          <w:szCs w:val="22"/>
          <w:lang w:val="de-DE"/>
        </w:rPr>
        <w:t>Wortschatz &amp; Grammatik A2</w:t>
      </w:r>
      <w:r w:rsidRPr="000E6208">
        <w:rPr>
          <w:sz w:val="22"/>
          <w:szCs w:val="22"/>
          <w:lang w:val="de-DE"/>
        </w:rPr>
        <w:t xml:space="preserve">. – </w:t>
      </w:r>
      <w:proofErr w:type="spellStart"/>
      <w:r w:rsidRPr="000E6208">
        <w:rPr>
          <w:sz w:val="22"/>
          <w:szCs w:val="22"/>
          <w:lang w:val="de-DE"/>
        </w:rPr>
        <w:t>Hueber</w:t>
      </w:r>
      <w:proofErr w:type="spellEnd"/>
      <w:r w:rsidRPr="000E6208">
        <w:rPr>
          <w:sz w:val="22"/>
          <w:szCs w:val="22"/>
          <w:lang w:val="de-DE"/>
        </w:rPr>
        <w:t xml:space="preserve"> Verlag, 2011.</w:t>
      </w:r>
    </w:p>
    <w:p w:rsidR="00AA0E04" w:rsidRDefault="00AA0E04" w:rsidP="006703B3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</w:rPr>
        <w:t>Интернет ресурсы</w:t>
      </w:r>
    </w:p>
    <w:p w:rsidR="000E6208" w:rsidRPr="000E6208" w:rsidRDefault="00AD132B" w:rsidP="000E6208">
      <w:pPr>
        <w:pStyle w:val="12"/>
        <w:numPr>
          <w:ilvl w:val="0"/>
          <w:numId w:val="34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</w:rPr>
      </w:pPr>
      <w:hyperlink r:id="rId8" w:history="1">
        <w:r w:rsidR="000E6208" w:rsidRPr="000E6208">
          <w:rPr>
            <w:rStyle w:val="a8"/>
            <w:sz w:val="22"/>
            <w:szCs w:val="22"/>
          </w:rPr>
          <w:t>http://www.dw.com/de/deutsch-lernen/das-deutschlandlabor/s-32379</w:t>
        </w:r>
      </w:hyperlink>
      <w:r w:rsidR="000E6208" w:rsidRPr="000E6208">
        <w:rPr>
          <w:sz w:val="22"/>
          <w:szCs w:val="22"/>
        </w:rPr>
        <w:t xml:space="preserve"> - </w:t>
      </w:r>
      <w:r w:rsidR="000E6208" w:rsidRPr="000E6208">
        <w:rPr>
          <w:sz w:val="22"/>
          <w:szCs w:val="22"/>
          <w:lang w:val="de-DE"/>
        </w:rPr>
        <w:t>Das</w:t>
      </w:r>
      <w:r w:rsidR="000E6208" w:rsidRPr="000E6208">
        <w:rPr>
          <w:sz w:val="22"/>
          <w:szCs w:val="22"/>
        </w:rPr>
        <w:t xml:space="preserve"> </w:t>
      </w:r>
      <w:r w:rsidR="000E6208" w:rsidRPr="000E6208">
        <w:rPr>
          <w:sz w:val="22"/>
          <w:szCs w:val="22"/>
          <w:lang w:val="de-DE"/>
        </w:rPr>
        <w:t>Deutschlandlabor</w:t>
      </w:r>
      <w:r w:rsidR="000E6208" w:rsidRPr="000E6208">
        <w:rPr>
          <w:sz w:val="22"/>
          <w:szCs w:val="22"/>
        </w:rPr>
        <w:t xml:space="preserve"> (обучение немецкому через репортажи, уровень А2+)</w:t>
      </w:r>
    </w:p>
    <w:p w:rsidR="000E6208" w:rsidRPr="000E6208" w:rsidRDefault="00AD132B" w:rsidP="000E6208">
      <w:pPr>
        <w:pStyle w:val="12"/>
        <w:numPr>
          <w:ilvl w:val="0"/>
          <w:numId w:val="34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</w:rPr>
      </w:pPr>
      <w:hyperlink r:id="rId9" w:history="1">
        <w:r w:rsidR="000E6208" w:rsidRPr="000E6208">
          <w:rPr>
            <w:rStyle w:val="a8"/>
            <w:sz w:val="22"/>
            <w:szCs w:val="22"/>
            <w:lang w:val="de-DE"/>
          </w:rPr>
          <w:t>https</w:t>
        </w:r>
        <w:r w:rsidR="000E6208" w:rsidRPr="000E6208">
          <w:rPr>
            <w:rStyle w:val="a8"/>
            <w:sz w:val="22"/>
            <w:szCs w:val="22"/>
          </w:rPr>
          <w:t>://</w:t>
        </w:r>
        <w:proofErr w:type="spellStart"/>
        <w:r w:rsidR="000E6208" w:rsidRPr="000E6208">
          <w:rPr>
            <w:rStyle w:val="a8"/>
            <w:sz w:val="22"/>
            <w:szCs w:val="22"/>
            <w:lang w:val="de-DE"/>
          </w:rPr>
          <w:t>quizlet</w:t>
        </w:r>
        <w:proofErr w:type="spellEnd"/>
        <w:r w:rsidR="000E6208" w:rsidRPr="000E6208">
          <w:rPr>
            <w:rStyle w:val="a8"/>
            <w:sz w:val="22"/>
            <w:szCs w:val="22"/>
          </w:rPr>
          <w:t>.</w:t>
        </w:r>
        <w:proofErr w:type="spellStart"/>
        <w:r w:rsidR="000E6208" w:rsidRPr="000E6208">
          <w:rPr>
            <w:rStyle w:val="a8"/>
            <w:sz w:val="22"/>
            <w:szCs w:val="22"/>
            <w:lang w:val="de-DE"/>
          </w:rPr>
          <w:t>com</w:t>
        </w:r>
        <w:proofErr w:type="spellEnd"/>
        <w:r w:rsidR="000E6208" w:rsidRPr="000E6208">
          <w:rPr>
            <w:rStyle w:val="a8"/>
            <w:sz w:val="22"/>
            <w:szCs w:val="22"/>
          </w:rPr>
          <w:t>/</w:t>
        </w:r>
        <w:proofErr w:type="spellStart"/>
        <w:r w:rsidR="000E6208" w:rsidRPr="000E6208">
          <w:rPr>
            <w:rStyle w:val="a8"/>
            <w:sz w:val="22"/>
            <w:szCs w:val="22"/>
            <w:lang w:val="de-DE"/>
          </w:rPr>
          <w:t>class</w:t>
        </w:r>
        <w:proofErr w:type="spellEnd"/>
        <w:r w:rsidR="000E6208" w:rsidRPr="000E6208">
          <w:rPr>
            <w:rStyle w:val="a8"/>
            <w:sz w:val="22"/>
            <w:szCs w:val="22"/>
          </w:rPr>
          <w:t>/1229581/</w:t>
        </w:r>
      </w:hyperlink>
      <w:r w:rsidR="000E6208" w:rsidRPr="000E6208">
        <w:rPr>
          <w:sz w:val="22"/>
          <w:szCs w:val="22"/>
        </w:rPr>
        <w:t xml:space="preserve"> - класс Лицея на платформе </w:t>
      </w:r>
      <w:proofErr w:type="spellStart"/>
      <w:r w:rsidR="000E6208" w:rsidRPr="000E6208">
        <w:rPr>
          <w:sz w:val="22"/>
          <w:szCs w:val="22"/>
          <w:lang w:val="de-DE"/>
        </w:rPr>
        <w:t>Quizlet</w:t>
      </w:r>
      <w:proofErr w:type="spellEnd"/>
      <w:r w:rsidR="000E6208" w:rsidRPr="000E6208">
        <w:rPr>
          <w:sz w:val="22"/>
          <w:szCs w:val="22"/>
        </w:rPr>
        <w:t xml:space="preserve"> (работа с лексическим материалом)</w:t>
      </w:r>
    </w:p>
    <w:p w:rsidR="000E6208" w:rsidRPr="000E6208" w:rsidRDefault="00AD132B" w:rsidP="000E6208">
      <w:pPr>
        <w:pStyle w:val="12"/>
        <w:numPr>
          <w:ilvl w:val="0"/>
          <w:numId w:val="34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hyperlink r:id="rId10" w:history="1">
        <w:r w:rsidR="000E6208" w:rsidRPr="000E6208">
          <w:rPr>
            <w:rStyle w:val="a8"/>
            <w:sz w:val="22"/>
            <w:szCs w:val="22"/>
          </w:rPr>
          <w:t>http://marina-sakratva.narod.ru/</w:t>
        </w:r>
      </w:hyperlink>
      <w:r w:rsidR="000E6208" w:rsidRPr="000E6208">
        <w:rPr>
          <w:sz w:val="22"/>
          <w:szCs w:val="22"/>
        </w:rPr>
        <w:t xml:space="preserve"> - электронное пособие по страноведению </w:t>
      </w:r>
      <w:r w:rsidR="000E6208" w:rsidRPr="000E6208">
        <w:rPr>
          <w:sz w:val="22"/>
          <w:szCs w:val="22"/>
          <w:lang w:val="de-DE"/>
        </w:rPr>
        <w:t>Deutschland Panorama</w:t>
      </w:r>
    </w:p>
    <w:p w:rsidR="000E6208" w:rsidRPr="000E6208" w:rsidRDefault="00AD132B" w:rsidP="000E6208">
      <w:pPr>
        <w:pStyle w:val="12"/>
        <w:numPr>
          <w:ilvl w:val="0"/>
          <w:numId w:val="34"/>
        </w:numPr>
        <w:tabs>
          <w:tab w:val="left" w:pos="0"/>
        </w:tabs>
        <w:spacing w:before="0" w:after="0" w:line="276" w:lineRule="auto"/>
        <w:jc w:val="both"/>
        <w:rPr>
          <w:sz w:val="22"/>
          <w:szCs w:val="22"/>
          <w:lang w:val="de-DE"/>
        </w:rPr>
      </w:pPr>
      <w:hyperlink r:id="rId11" w:history="1">
        <w:r w:rsidR="000E6208" w:rsidRPr="000E6208">
          <w:rPr>
            <w:rStyle w:val="a8"/>
            <w:sz w:val="22"/>
            <w:szCs w:val="22"/>
            <w:lang w:val="de-DE"/>
          </w:rPr>
          <w:t>http://www.dw.com/de/themen/s-9077</w:t>
        </w:r>
      </w:hyperlink>
      <w:r w:rsidR="000E6208" w:rsidRPr="000E6208">
        <w:rPr>
          <w:sz w:val="22"/>
          <w:szCs w:val="22"/>
          <w:lang w:val="de-DE"/>
        </w:rPr>
        <w:t xml:space="preserve"> - </w:t>
      </w:r>
      <w:r w:rsidR="000E6208" w:rsidRPr="000E6208">
        <w:rPr>
          <w:sz w:val="22"/>
          <w:szCs w:val="22"/>
        </w:rPr>
        <w:t>портал</w:t>
      </w:r>
      <w:r w:rsidR="000E6208" w:rsidRPr="000E6208">
        <w:rPr>
          <w:sz w:val="22"/>
          <w:szCs w:val="22"/>
          <w:lang w:val="de-DE"/>
        </w:rPr>
        <w:t xml:space="preserve"> Deutsche Welle</w:t>
      </w:r>
    </w:p>
    <w:p w:rsidR="000E6208" w:rsidRPr="000E6208" w:rsidRDefault="00AD132B" w:rsidP="000E6208">
      <w:pPr>
        <w:pStyle w:val="a7"/>
        <w:numPr>
          <w:ilvl w:val="0"/>
          <w:numId w:val="34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hyperlink r:id="rId12" w:history="1">
        <w:r w:rsidR="000E6208" w:rsidRPr="000E6208">
          <w:rPr>
            <w:rStyle w:val="a8"/>
            <w:rFonts w:ascii="Times New Roman" w:hAnsi="Times New Roman" w:cs="Times New Roman"/>
            <w:lang w:val="de-DE"/>
          </w:rPr>
          <w:t>http</w:t>
        </w:r>
        <w:r w:rsidR="000E6208" w:rsidRPr="000E6208">
          <w:rPr>
            <w:rStyle w:val="a8"/>
            <w:rFonts w:ascii="Times New Roman" w:hAnsi="Times New Roman" w:cs="Times New Roman"/>
          </w:rPr>
          <w:t>://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www</w:t>
        </w:r>
        <w:r w:rsidR="000E6208" w:rsidRPr="000E6208">
          <w:rPr>
            <w:rStyle w:val="a8"/>
            <w:rFonts w:ascii="Times New Roman" w:hAnsi="Times New Roman" w:cs="Times New Roman"/>
          </w:rPr>
          <w:t>.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mein</w:t>
        </w:r>
        <w:r w:rsidR="000E6208" w:rsidRPr="000E6208">
          <w:rPr>
            <w:rStyle w:val="a8"/>
            <w:rFonts w:ascii="Times New Roman" w:hAnsi="Times New Roman" w:cs="Times New Roman"/>
          </w:rPr>
          <w:t>-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deutschbuch</w:t>
        </w:r>
        <w:r w:rsidR="000E6208" w:rsidRPr="000E6208">
          <w:rPr>
            <w:rStyle w:val="a8"/>
            <w:rFonts w:ascii="Times New Roman" w:hAnsi="Times New Roman" w:cs="Times New Roman"/>
          </w:rPr>
          <w:t>.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de</w:t>
        </w:r>
        <w:r w:rsidR="000E6208" w:rsidRPr="000E6208">
          <w:rPr>
            <w:rStyle w:val="a8"/>
            <w:rFonts w:ascii="Times New Roman" w:hAnsi="Times New Roman" w:cs="Times New Roman"/>
          </w:rPr>
          <w:t>/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index</w:t>
        </w:r>
        <w:r w:rsidR="000E6208" w:rsidRPr="000E6208">
          <w:rPr>
            <w:rStyle w:val="a8"/>
            <w:rFonts w:ascii="Times New Roman" w:hAnsi="Times New Roman" w:cs="Times New Roman"/>
          </w:rPr>
          <w:t>.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php</w:t>
        </w:r>
        <w:r w:rsidR="000E6208" w:rsidRPr="000E6208">
          <w:rPr>
            <w:rStyle w:val="a8"/>
            <w:rFonts w:ascii="Times New Roman" w:hAnsi="Times New Roman" w:cs="Times New Roman"/>
          </w:rPr>
          <w:t>?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site</w:t>
        </w:r>
        <w:r w:rsidR="000E6208" w:rsidRPr="000E6208">
          <w:rPr>
            <w:rStyle w:val="a8"/>
            <w:rFonts w:ascii="Times New Roman" w:hAnsi="Times New Roman" w:cs="Times New Roman"/>
          </w:rPr>
          <w:t>=</w:t>
        </w:r>
        <w:r w:rsidR="000E6208" w:rsidRPr="000E6208">
          <w:rPr>
            <w:rStyle w:val="a8"/>
            <w:rFonts w:ascii="Times New Roman" w:hAnsi="Times New Roman" w:cs="Times New Roman"/>
            <w:lang w:val="de-DE"/>
          </w:rPr>
          <w:t>home</w:t>
        </w:r>
      </w:hyperlink>
      <w:r w:rsidR="000E6208" w:rsidRPr="000E6208">
        <w:rPr>
          <w:rFonts w:ascii="Times New Roman" w:hAnsi="Times New Roman" w:cs="Times New Roman"/>
        </w:rPr>
        <w:t xml:space="preserve"> – электронное грамматическое пособие</w:t>
      </w:r>
    </w:p>
    <w:p w:rsidR="000E6208" w:rsidRPr="000E6208" w:rsidRDefault="00AD132B" w:rsidP="000E6208">
      <w:pPr>
        <w:pStyle w:val="a7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="000E6208" w:rsidRPr="000E6208">
          <w:rPr>
            <w:rStyle w:val="a8"/>
            <w:rFonts w:ascii="Times New Roman" w:hAnsi="Times New Roman" w:cs="Times New Roman"/>
          </w:rPr>
          <w:t>http://www.edu.ru/db/portal/obschee/</w:t>
        </w:r>
      </w:hyperlink>
      <w:r w:rsidR="000E6208" w:rsidRPr="000E6208">
        <w:rPr>
          <w:rFonts w:ascii="Times New Roman" w:hAnsi="Times New Roman" w:cs="Times New Roman"/>
        </w:rPr>
        <w:t xml:space="preserve"> - Федеральный государственный образовательный стандарт среднего (полного) общего образования</w:t>
      </w:r>
    </w:p>
    <w:p w:rsidR="000E6208" w:rsidRPr="000E6208" w:rsidRDefault="00AD132B" w:rsidP="000E6208">
      <w:pPr>
        <w:pStyle w:val="a7"/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="000E6208" w:rsidRPr="000E6208">
          <w:rPr>
            <w:rStyle w:val="a8"/>
            <w:rFonts w:ascii="Times New Roman" w:hAnsi="Times New Roman" w:cs="Times New Roman"/>
          </w:rPr>
          <w:t>https://www.coe.int/t/dg4/linguistic/Source/Framework_EN.pdf</w:t>
        </w:r>
      </w:hyperlink>
      <w:r w:rsidR="000E6208" w:rsidRPr="000E6208">
        <w:rPr>
          <w:rFonts w:ascii="Times New Roman" w:hAnsi="Times New Roman" w:cs="Times New Roman"/>
        </w:rPr>
        <w:t xml:space="preserve"> - Общеевропейские компетенции владения иностранным языком</w:t>
      </w:r>
    </w:p>
    <w:p w:rsidR="00AA0E04" w:rsidRDefault="00AA0E04" w:rsidP="00AA0E04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double"/>
        </w:rPr>
      </w:pPr>
    </w:p>
    <w:sectPr w:rsidR="00AA0E04" w:rsidSect="00BB2248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58" w:rsidRDefault="008D3858" w:rsidP="008D53E6">
      <w:pPr>
        <w:spacing w:after="0" w:line="240" w:lineRule="auto"/>
      </w:pPr>
      <w:r>
        <w:separator/>
      </w:r>
    </w:p>
  </w:endnote>
  <w:endnote w:type="continuationSeparator" w:id="0">
    <w:p w:rsidR="008D3858" w:rsidRDefault="008D3858" w:rsidP="008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58" w:rsidRDefault="008D3858" w:rsidP="008D53E6">
      <w:pPr>
        <w:spacing w:after="0" w:line="240" w:lineRule="auto"/>
      </w:pPr>
      <w:r>
        <w:separator/>
      </w:r>
    </w:p>
  </w:footnote>
  <w:footnote w:type="continuationSeparator" w:id="0">
    <w:p w:rsidR="008D3858" w:rsidRDefault="008D3858" w:rsidP="008D53E6">
      <w:pPr>
        <w:spacing w:after="0" w:line="240" w:lineRule="auto"/>
      </w:pPr>
      <w:r>
        <w:continuationSeparator/>
      </w:r>
    </w:p>
  </w:footnote>
  <w:footnote w:id="1">
    <w:p w:rsidR="0069734B" w:rsidRPr="00F63C9C" w:rsidRDefault="0069734B" w:rsidP="00AA0E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:rsidR="0069734B" w:rsidRPr="00BE6B87" w:rsidRDefault="0069734B" w:rsidP="00BE6B8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:rsidR="0069734B" w:rsidRPr="00BE6B87" w:rsidRDefault="0069734B" w:rsidP="00BE6B8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C94450"/>
    <w:multiLevelType w:val="hybridMultilevel"/>
    <w:tmpl w:val="0838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00CA"/>
    <w:multiLevelType w:val="hybridMultilevel"/>
    <w:tmpl w:val="4EA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B5D82"/>
    <w:multiLevelType w:val="hybridMultilevel"/>
    <w:tmpl w:val="7FB2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A3C06"/>
    <w:multiLevelType w:val="hybridMultilevel"/>
    <w:tmpl w:val="08EE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5727"/>
    <w:multiLevelType w:val="hybridMultilevel"/>
    <w:tmpl w:val="8CD4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1401F5"/>
    <w:multiLevelType w:val="hybridMultilevel"/>
    <w:tmpl w:val="A0B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4E9E"/>
    <w:multiLevelType w:val="hybridMultilevel"/>
    <w:tmpl w:val="961E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35F"/>
    <w:multiLevelType w:val="hybridMultilevel"/>
    <w:tmpl w:val="4570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715067"/>
    <w:multiLevelType w:val="hybridMultilevel"/>
    <w:tmpl w:val="E60E66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B2668BA"/>
    <w:multiLevelType w:val="hybridMultilevel"/>
    <w:tmpl w:val="AA3E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6F4E3B"/>
    <w:multiLevelType w:val="hybridMultilevel"/>
    <w:tmpl w:val="B9C8CA02"/>
    <w:lvl w:ilvl="0" w:tplc="23C2415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363B49"/>
    <w:multiLevelType w:val="hybridMultilevel"/>
    <w:tmpl w:val="24AC5C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AF73C6A"/>
    <w:multiLevelType w:val="hybridMultilevel"/>
    <w:tmpl w:val="F3B62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1B1347"/>
    <w:multiLevelType w:val="hybridMultilevel"/>
    <w:tmpl w:val="A3A2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42473"/>
    <w:multiLevelType w:val="hybridMultilevel"/>
    <w:tmpl w:val="1ED2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E47EA"/>
    <w:multiLevelType w:val="hybridMultilevel"/>
    <w:tmpl w:val="2746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7393A7E"/>
    <w:multiLevelType w:val="hybridMultilevel"/>
    <w:tmpl w:val="57560BF6"/>
    <w:lvl w:ilvl="0" w:tplc="11564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3B7150"/>
    <w:multiLevelType w:val="hybridMultilevel"/>
    <w:tmpl w:val="C4A8F9F8"/>
    <w:lvl w:ilvl="0" w:tplc="7B90E54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9331A6"/>
    <w:multiLevelType w:val="hybridMultilevel"/>
    <w:tmpl w:val="BDA0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EC7CB6"/>
    <w:multiLevelType w:val="hybridMultilevel"/>
    <w:tmpl w:val="6D22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A2CA9"/>
    <w:multiLevelType w:val="hybridMultilevel"/>
    <w:tmpl w:val="4A0A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A7430"/>
    <w:multiLevelType w:val="hybridMultilevel"/>
    <w:tmpl w:val="6B5C2E84"/>
    <w:lvl w:ilvl="0" w:tplc="0F4884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1"/>
  </w:num>
  <w:num w:numId="6">
    <w:abstractNumId w:val="0"/>
  </w:num>
  <w:num w:numId="7">
    <w:abstractNumId w:val="28"/>
  </w:num>
  <w:num w:numId="8">
    <w:abstractNumId w:val="10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11"/>
  </w:num>
  <w:num w:numId="14">
    <w:abstractNumId w:val="29"/>
  </w:num>
  <w:num w:numId="15">
    <w:abstractNumId w:val="23"/>
  </w:num>
  <w:num w:numId="16">
    <w:abstractNumId w:val="4"/>
  </w:num>
  <w:num w:numId="17">
    <w:abstractNumId w:val="2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19"/>
  </w:num>
  <w:num w:numId="26">
    <w:abstractNumId w:val="26"/>
  </w:num>
  <w:num w:numId="27">
    <w:abstractNumId w:val="1"/>
  </w:num>
  <w:num w:numId="28">
    <w:abstractNumId w:val="15"/>
  </w:num>
  <w:num w:numId="29">
    <w:abstractNumId w:val="31"/>
  </w:num>
  <w:num w:numId="30">
    <w:abstractNumId w:val="13"/>
  </w:num>
  <w:num w:numId="31">
    <w:abstractNumId w:val="27"/>
  </w:num>
  <w:num w:numId="32">
    <w:abstractNumId w:val="16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E"/>
    <w:rsid w:val="000011F3"/>
    <w:rsid w:val="00052AEF"/>
    <w:rsid w:val="0009408D"/>
    <w:rsid w:val="000A30B4"/>
    <w:rsid w:val="000A3EDF"/>
    <w:rsid w:val="000E6208"/>
    <w:rsid w:val="000F3B54"/>
    <w:rsid w:val="00107841"/>
    <w:rsid w:val="00111CCA"/>
    <w:rsid w:val="001178DE"/>
    <w:rsid w:val="00123779"/>
    <w:rsid w:val="0013158F"/>
    <w:rsid w:val="00146C5E"/>
    <w:rsid w:val="0015135D"/>
    <w:rsid w:val="0018007F"/>
    <w:rsid w:val="00187875"/>
    <w:rsid w:val="001A0CA8"/>
    <w:rsid w:val="001A34F8"/>
    <w:rsid w:val="001B35C0"/>
    <w:rsid w:val="001B437F"/>
    <w:rsid w:val="001B6F19"/>
    <w:rsid w:val="001E331E"/>
    <w:rsid w:val="00203AB1"/>
    <w:rsid w:val="0020763D"/>
    <w:rsid w:val="002159BB"/>
    <w:rsid w:val="00232926"/>
    <w:rsid w:val="002649F0"/>
    <w:rsid w:val="0026738F"/>
    <w:rsid w:val="002753A8"/>
    <w:rsid w:val="002923BC"/>
    <w:rsid w:val="002976CA"/>
    <w:rsid w:val="002B6926"/>
    <w:rsid w:val="002D748A"/>
    <w:rsid w:val="002F1D84"/>
    <w:rsid w:val="002F555E"/>
    <w:rsid w:val="003017CD"/>
    <w:rsid w:val="003029B4"/>
    <w:rsid w:val="00327985"/>
    <w:rsid w:val="00340567"/>
    <w:rsid w:val="00354043"/>
    <w:rsid w:val="00362FEC"/>
    <w:rsid w:val="00383D8D"/>
    <w:rsid w:val="003C2B1E"/>
    <w:rsid w:val="003C68DD"/>
    <w:rsid w:val="003D1B3C"/>
    <w:rsid w:val="003D37E4"/>
    <w:rsid w:val="003E3E85"/>
    <w:rsid w:val="003E5111"/>
    <w:rsid w:val="003E5D3A"/>
    <w:rsid w:val="00403EC9"/>
    <w:rsid w:val="004056F8"/>
    <w:rsid w:val="004106FC"/>
    <w:rsid w:val="00426E69"/>
    <w:rsid w:val="004349CC"/>
    <w:rsid w:val="00436594"/>
    <w:rsid w:val="004522EE"/>
    <w:rsid w:val="00491042"/>
    <w:rsid w:val="004B090D"/>
    <w:rsid w:val="004E644F"/>
    <w:rsid w:val="004F4E32"/>
    <w:rsid w:val="004F605A"/>
    <w:rsid w:val="00527EE2"/>
    <w:rsid w:val="00554018"/>
    <w:rsid w:val="0057768D"/>
    <w:rsid w:val="005D567F"/>
    <w:rsid w:val="005D60EB"/>
    <w:rsid w:val="005F0102"/>
    <w:rsid w:val="00607A45"/>
    <w:rsid w:val="006318A6"/>
    <w:rsid w:val="00663DE5"/>
    <w:rsid w:val="006703B3"/>
    <w:rsid w:val="00684D03"/>
    <w:rsid w:val="006923B8"/>
    <w:rsid w:val="0069734B"/>
    <w:rsid w:val="006A04BA"/>
    <w:rsid w:val="006C09B3"/>
    <w:rsid w:val="006C15D1"/>
    <w:rsid w:val="006F1D80"/>
    <w:rsid w:val="00701A82"/>
    <w:rsid w:val="00730F24"/>
    <w:rsid w:val="007457F4"/>
    <w:rsid w:val="00757194"/>
    <w:rsid w:val="00761D3C"/>
    <w:rsid w:val="00772B80"/>
    <w:rsid w:val="00782F5F"/>
    <w:rsid w:val="00791549"/>
    <w:rsid w:val="007951FF"/>
    <w:rsid w:val="007A487D"/>
    <w:rsid w:val="007D5BF4"/>
    <w:rsid w:val="007D7DFA"/>
    <w:rsid w:val="007F2F4C"/>
    <w:rsid w:val="00800E52"/>
    <w:rsid w:val="00802C41"/>
    <w:rsid w:val="0081390C"/>
    <w:rsid w:val="00825560"/>
    <w:rsid w:val="00834FEB"/>
    <w:rsid w:val="00837E4D"/>
    <w:rsid w:val="0086131A"/>
    <w:rsid w:val="008708EB"/>
    <w:rsid w:val="008A4479"/>
    <w:rsid w:val="008B2B4E"/>
    <w:rsid w:val="008D3858"/>
    <w:rsid w:val="008D53E6"/>
    <w:rsid w:val="008F6824"/>
    <w:rsid w:val="00927F10"/>
    <w:rsid w:val="00934C19"/>
    <w:rsid w:val="00936503"/>
    <w:rsid w:val="0094323F"/>
    <w:rsid w:val="00954D3A"/>
    <w:rsid w:val="009767A7"/>
    <w:rsid w:val="00987A39"/>
    <w:rsid w:val="00994728"/>
    <w:rsid w:val="009A2BEA"/>
    <w:rsid w:val="009B11D7"/>
    <w:rsid w:val="009C1456"/>
    <w:rsid w:val="009C6460"/>
    <w:rsid w:val="009F662D"/>
    <w:rsid w:val="00A00428"/>
    <w:rsid w:val="00A11526"/>
    <w:rsid w:val="00A26D9B"/>
    <w:rsid w:val="00A3481E"/>
    <w:rsid w:val="00A3606D"/>
    <w:rsid w:val="00A426FA"/>
    <w:rsid w:val="00A44B0D"/>
    <w:rsid w:val="00A95876"/>
    <w:rsid w:val="00AA0E04"/>
    <w:rsid w:val="00AB10BC"/>
    <w:rsid w:val="00AC1A5D"/>
    <w:rsid w:val="00AD132B"/>
    <w:rsid w:val="00AF0927"/>
    <w:rsid w:val="00B003AB"/>
    <w:rsid w:val="00B73E77"/>
    <w:rsid w:val="00B96DAA"/>
    <w:rsid w:val="00BA7EBA"/>
    <w:rsid w:val="00BB2248"/>
    <w:rsid w:val="00BD4488"/>
    <w:rsid w:val="00BE6B87"/>
    <w:rsid w:val="00BF36E5"/>
    <w:rsid w:val="00C10A1D"/>
    <w:rsid w:val="00C85E9E"/>
    <w:rsid w:val="00C9332E"/>
    <w:rsid w:val="00CA069A"/>
    <w:rsid w:val="00CB7BE9"/>
    <w:rsid w:val="00CF474A"/>
    <w:rsid w:val="00CF6E1D"/>
    <w:rsid w:val="00D47A50"/>
    <w:rsid w:val="00D47D5E"/>
    <w:rsid w:val="00D53E2D"/>
    <w:rsid w:val="00D5719A"/>
    <w:rsid w:val="00D758B8"/>
    <w:rsid w:val="00D939A5"/>
    <w:rsid w:val="00DA028F"/>
    <w:rsid w:val="00DA67CD"/>
    <w:rsid w:val="00DC0D5F"/>
    <w:rsid w:val="00DE069F"/>
    <w:rsid w:val="00E07DB1"/>
    <w:rsid w:val="00E4262B"/>
    <w:rsid w:val="00E47EC5"/>
    <w:rsid w:val="00E5460B"/>
    <w:rsid w:val="00E7313A"/>
    <w:rsid w:val="00E76BD7"/>
    <w:rsid w:val="00E82309"/>
    <w:rsid w:val="00E949EF"/>
    <w:rsid w:val="00EA4990"/>
    <w:rsid w:val="00EA4F64"/>
    <w:rsid w:val="00EC2496"/>
    <w:rsid w:val="00ED5BF5"/>
    <w:rsid w:val="00ED7466"/>
    <w:rsid w:val="00F26C21"/>
    <w:rsid w:val="00F32D89"/>
    <w:rsid w:val="00F3661F"/>
    <w:rsid w:val="00F57840"/>
    <w:rsid w:val="00F60A93"/>
    <w:rsid w:val="00F63C9C"/>
    <w:rsid w:val="00FC7D6F"/>
    <w:rsid w:val="00FD1E87"/>
    <w:rsid w:val="00FD4CEF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2E4E"/>
  <w15:docId w15:val="{684A9A5F-50C6-444E-8863-F78687B4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8D53E6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8D53E6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8D53E6"/>
    <w:rPr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8D53E6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8D53E6"/>
    <w:rPr>
      <w:sz w:val="20"/>
      <w:szCs w:val="20"/>
    </w:rPr>
  </w:style>
  <w:style w:type="table" w:styleId="a6">
    <w:name w:val="Table Grid"/>
    <w:basedOn w:val="a1"/>
    <w:uiPriority w:val="59"/>
    <w:rsid w:val="008D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15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A0E04"/>
    <w:rPr>
      <w:color w:val="0000FF"/>
      <w:u w:val="single"/>
    </w:rPr>
  </w:style>
  <w:style w:type="paragraph" w:customStyle="1" w:styleId="ConsPlusNormal">
    <w:name w:val="ConsPlusNormal"/>
    <w:rsid w:val="003E51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E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5111"/>
  </w:style>
  <w:style w:type="paragraph" w:styleId="ab">
    <w:name w:val="footer"/>
    <w:basedOn w:val="a"/>
    <w:link w:val="ac"/>
    <w:uiPriority w:val="99"/>
    <w:semiHidden/>
    <w:unhideWhenUsed/>
    <w:rsid w:val="003E5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5111"/>
  </w:style>
  <w:style w:type="character" w:styleId="ad">
    <w:name w:val="Strong"/>
    <w:basedOn w:val="a0"/>
    <w:qFormat/>
    <w:rsid w:val="007D5BF4"/>
    <w:rPr>
      <w:b/>
      <w:bCs/>
    </w:rPr>
  </w:style>
  <w:style w:type="paragraph" w:customStyle="1" w:styleId="12">
    <w:name w:val="Обычный (веб)1"/>
    <w:basedOn w:val="a"/>
    <w:rsid w:val="00757194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.com/de/deutsch-lernen/das-deutschlandlabor/s-32379" TargetMode="External"/><Relationship Id="rId13" Type="http://schemas.openxmlformats.org/officeDocument/2006/relationships/hyperlink" Target="http://www.edu.ru/db/portal/obsch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in-deutschbuch.de/index.php?site=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w.com/de/themen/s-90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rina-sakratv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class/1229581/" TargetMode="External"/><Relationship Id="rId14" Type="http://schemas.openxmlformats.org/officeDocument/2006/relationships/hyperlink" Target="https://www.coe.int/t/dg4/linguistic/Source/Framework_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3222-5F94-4EBD-828B-9A15AE68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Олимпиада</dc:creator>
  <cp:lastModifiedBy>Челеховская Марина Андреевна</cp:lastModifiedBy>
  <cp:revision>5</cp:revision>
  <dcterms:created xsi:type="dcterms:W3CDTF">2020-09-24T13:40:00Z</dcterms:created>
  <dcterms:modified xsi:type="dcterms:W3CDTF">2021-07-30T12:53:00Z</dcterms:modified>
</cp:coreProperties>
</file>