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6" w:type="dxa"/>
        <w:tblLayout w:type="fixed"/>
        <w:tblLook w:val="04A0" w:firstRow="1" w:lastRow="0" w:firstColumn="1" w:lastColumn="0" w:noHBand="0" w:noVBand="1"/>
      </w:tblPr>
      <w:tblGrid>
        <w:gridCol w:w="6379"/>
        <w:gridCol w:w="168"/>
        <w:gridCol w:w="3200"/>
        <w:gridCol w:w="1299"/>
      </w:tblGrid>
      <w:tr w:rsidR="00D8530C" w:rsidRPr="006703B3" w:rsidTr="00D8530C">
        <w:trPr>
          <w:gridAfter w:val="1"/>
          <w:wAfter w:w="1299" w:type="dxa"/>
          <w:trHeight w:val="3935"/>
        </w:trPr>
        <w:tc>
          <w:tcPr>
            <w:tcW w:w="6547" w:type="dxa"/>
            <w:gridSpan w:val="2"/>
          </w:tcPr>
          <w:p w:rsidR="00D8530C" w:rsidRPr="004275AB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spacing w:val="-2"/>
                <w:sz w:val="28"/>
                <w:szCs w:val="28"/>
                <w:u w:color="000000"/>
                <w:bdr w:val="nil"/>
              </w:rPr>
            </w:pPr>
            <w:r w:rsidRPr="004275AB">
              <w:rPr>
                <w:rFonts w:ascii="Times New Roman" w:eastAsia="Calibri" w:hAnsi="Times New Roman" w:cs="Arial Unicode MS"/>
                <w:b/>
                <w:bCs/>
                <w:spacing w:val="-2"/>
                <w:sz w:val="28"/>
                <w:szCs w:val="28"/>
                <w:u w:color="000000"/>
                <w:bdr w:val="nil"/>
              </w:rPr>
              <w:t xml:space="preserve">Национальный </w:t>
            </w:r>
          </w:p>
          <w:p w:rsidR="00D8530C" w:rsidRPr="004275AB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spacing w:val="-2"/>
                <w:sz w:val="28"/>
                <w:szCs w:val="28"/>
                <w:u w:color="000000"/>
                <w:bdr w:val="nil"/>
              </w:rPr>
            </w:pPr>
            <w:r w:rsidRPr="004275AB">
              <w:rPr>
                <w:rFonts w:ascii="Times New Roman" w:eastAsia="Calibri" w:hAnsi="Times New Roman" w:cs="Arial Unicode MS"/>
                <w:b/>
                <w:bCs/>
                <w:spacing w:val="-2"/>
                <w:sz w:val="28"/>
                <w:szCs w:val="28"/>
                <w:u w:color="000000"/>
                <w:bdr w:val="nil"/>
              </w:rPr>
              <w:t xml:space="preserve">исследовательский университет </w:t>
            </w:r>
          </w:p>
          <w:p w:rsidR="00D8530C" w:rsidRPr="004275AB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spacing w:val="-2"/>
                <w:sz w:val="28"/>
                <w:szCs w:val="28"/>
                <w:u w:color="000000"/>
                <w:bdr w:val="nil"/>
              </w:rPr>
            </w:pPr>
            <w:r w:rsidRPr="004275AB">
              <w:rPr>
                <w:rFonts w:ascii="Times New Roman" w:eastAsia="Calibri" w:hAnsi="Times New Roman" w:cs="Arial Unicode MS"/>
                <w:b/>
                <w:bCs/>
                <w:spacing w:val="-2"/>
                <w:sz w:val="28"/>
                <w:szCs w:val="28"/>
                <w:u w:color="000000"/>
                <w:bdr w:val="nil"/>
              </w:rPr>
              <w:t>«Высшая школа экономики»</w:t>
            </w:r>
          </w:p>
          <w:p w:rsidR="00D8530C" w:rsidRPr="004275AB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Arial Unicode MS"/>
                <w:b/>
                <w:bCs/>
                <w:spacing w:val="-2"/>
                <w:sz w:val="28"/>
                <w:szCs w:val="28"/>
                <w:u w:color="000000"/>
                <w:bdr w:val="nil"/>
              </w:rPr>
            </w:pPr>
          </w:p>
          <w:p w:rsidR="00D8530C" w:rsidRPr="004275AB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outlineLvl w:val="0"/>
              <w:rPr>
                <w:rFonts w:ascii="Times New Roman" w:eastAsia="Calibri" w:hAnsi="Times New Roman" w:cs="Arial Unicode MS"/>
                <w:b/>
                <w:bCs/>
                <w:sz w:val="28"/>
                <w:szCs w:val="28"/>
                <w:u w:color="000000"/>
                <w:bdr w:val="nil"/>
                <w:lang w:val="en-US"/>
              </w:rPr>
            </w:pPr>
            <w:r w:rsidRPr="004275AB">
              <w:rPr>
                <w:rFonts w:ascii="Times New Roman" w:eastAsia="Calibri" w:hAnsi="Times New Roman" w:cs="Arial Unicode MS"/>
                <w:b/>
                <w:bCs/>
                <w:sz w:val="28"/>
                <w:szCs w:val="28"/>
                <w:u w:color="000000"/>
                <w:bdr w:val="nil"/>
                <w:lang w:val="en-US"/>
              </w:rPr>
              <w:t>Лицей</w:t>
            </w:r>
          </w:p>
          <w:p w:rsidR="00D8530C" w:rsidRPr="004275AB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outlineLvl w:val="0"/>
              <w:rPr>
                <w:rFonts w:ascii="Times New Roman" w:eastAsia="Calibri" w:hAnsi="Times New Roman" w:cs="Arial Unicode MS"/>
                <w:b/>
                <w:bCs/>
                <w:sz w:val="28"/>
                <w:szCs w:val="28"/>
                <w:u w:color="000000"/>
                <w:bdr w:val="nil"/>
                <w:lang w:val="en-US"/>
              </w:rPr>
            </w:pPr>
          </w:p>
          <w:p w:rsidR="00D8530C" w:rsidRPr="004275AB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Times New Roman" w:eastAsia="Calibri" w:hAnsi="Times New Roman" w:cs="Arial Unicode MS"/>
                <w:sz w:val="28"/>
                <w:szCs w:val="28"/>
                <w:u w:color="000000"/>
                <w:bdr w:val="nil"/>
                <w:lang w:val="en-US"/>
              </w:rPr>
            </w:pPr>
          </w:p>
          <w:p w:rsidR="00D8530C" w:rsidRPr="004275AB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Times New Roman" w:eastAsia="Calibri" w:hAnsi="Times New Roman" w:cs="Arial Unicode MS"/>
                <w:sz w:val="28"/>
                <w:szCs w:val="28"/>
                <w:u w:color="000000"/>
                <w:bdr w:val="nil"/>
                <w:lang w:val="en-US"/>
              </w:rPr>
            </w:pPr>
          </w:p>
          <w:p w:rsidR="00D8530C" w:rsidRPr="004275AB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Times New Roman" w:eastAsia="Calibri" w:hAnsi="Times New Roman" w:cs="Arial Unicode MS"/>
                <w:sz w:val="28"/>
                <w:szCs w:val="28"/>
                <w:u w:color="000000"/>
                <w:bdr w:val="nil"/>
                <w:lang w:val="en-US"/>
              </w:rPr>
            </w:pPr>
          </w:p>
        </w:tc>
        <w:tc>
          <w:tcPr>
            <w:tcW w:w="3200" w:type="dxa"/>
          </w:tcPr>
          <w:p w:rsidR="00D8530C" w:rsidRPr="004275AB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Times New Roman" w:eastAsia="Calibri" w:hAnsi="Times New Roman" w:cs="Arial Unicode MS"/>
                <w:sz w:val="28"/>
                <w:szCs w:val="28"/>
                <w:u w:color="000000"/>
                <w:bdr w:val="nil"/>
              </w:rPr>
            </w:pPr>
            <w:r w:rsidRPr="004275AB">
              <w:rPr>
                <w:rFonts w:ascii="Times New Roman" w:eastAsia="Calibri" w:hAnsi="Times New Roman" w:cs="Arial Unicode MS"/>
                <w:b/>
                <w:sz w:val="28"/>
                <w:szCs w:val="28"/>
                <w:u w:color="000000"/>
                <w:bdr w:val="nil"/>
              </w:rPr>
              <w:t xml:space="preserve">Приложение </w:t>
            </w:r>
            <w:r w:rsidR="00EB0040">
              <w:rPr>
                <w:rFonts w:ascii="Times New Roman" w:eastAsia="Calibri" w:hAnsi="Times New Roman" w:cs="Arial Unicode MS"/>
                <w:b/>
                <w:sz w:val="28"/>
                <w:szCs w:val="28"/>
                <w:u w:color="000000"/>
                <w:bdr w:val="nil"/>
              </w:rPr>
              <w:t>74</w:t>
            </w:r>
          </w:p>
          <w:p w:rsidR="00D8530C" w:rsidRPr="004275AB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</w:pPr>
          </w:p>
          <w:p w:rsidR="00D8530C" w:rsidRPr="004275AB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</w:pPr>
            <w:r w:rsidRPr="004275AB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УТВЕРЖДЕНО</w:t>
            </w:r>
          </w:p>
          <w:p w:rsidR="00D8530C" w:rsidRPr="004275AB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</w:pPr>
            <w:r w:rsidRPr="004275AB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 xml:space="preserve">педагогическим советом </w:t>
            </w:r>
          </w:p>
          <w:p w:rsidR="00D8530C" w:rsidRPr="004275AB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</w:pPr>
            <w:r w:rsidRPr="004275AB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Лицея НИУ ВШЭ</w:t>
            </w:r>
          </w:p>
          <w:p w:rsidR="00D8530C" w:rsidRPr="00315648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</w:pPr>
            <w:r w:rsidRPr="00EB0040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 xml:space="preserve">протокол от </w:t>
            </w:r>
            <w:r w:rsidR="00EB0040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04</w:t>
            </w:r>
            <w:r w:rsidRPr="00EB0040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.</w:t>
            </w:r>
            <w:r w:rsidR="00EB0040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12.2017</w:t>
            </w:r>
          </w:p>
          <w:p w:rsidR="00D8530C" w:rsidRPr="00EB0040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spacing w:val="-2"/>
                <w:sz w:val="28"/>
                <w:szCs w:val="28"/>
                <w:u w:color="000000"/>
                <w:bdr w:val="nil"/>
              </w:rPr>
            </w:pPr>
          </w:p>
          <w:p w:rsidR="00EB0040" w:rsidRDefault="00EB0040" w:rsidP="00EB0040">
            <w:pPr>
              <w:widowControl w:val="0"/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с изменениями, утвержденными решением</w:t>
            </w:r>
          </w:p>
          <w:p w:rsidR="00EB0040" w:rsidRDefault="00EB0040" w:rsidP="00EB0040">
            <w:pPr>
              <w:widowControl w:val="0"/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педагогического совета</w:t>
            </w:r>
          </w:p>
          <w:p w:rsidR="00EB0040" w:rsidRDefault="00EB0040" w:rsidP="00EB0040">
            <w:pPr>
              <w:widowControl w:val="0"/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:rsidR="00EB0040" w:rsidRDefault="00EB0040" w:rsidP="00EB0040">
            <w:pPr>
              <w:widowControl w:val="0"/>
              <w:shd w:val="clear" w:color="auto" w:fill="FFFFFF"/>
              <w:tabs>
                <w:tab w:val="left" w:pos="709"/>
                <w:tab w:val="left" w:pos="2790"/>
                <w:tab w:val="left" w:pos="315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протокол № 11 от 31.08.2020</w:t>
            </w:r>
          </w:p>
          <w:p w:rsidR="00D8530C" w:rsidRPr="00EB0040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spacing w:val="-2"/>
                <w:sz w:val="28"/>
                <w:szCs w:val="28"/>
                <w:u w:color="000000"/>
                <w:bdr w:val="nil"/>
              </w:rPr>
            </w:pPr>
          </w:p>
          <w:p w:rsidR="00D8530C" w:rsidRPr="00EB0040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spacing w:val="-2"/>
                <w:sz w:val="28"/>
                <w:szCs w:val="28"/>
                <w:u w:color="000000"/>
                <w:bdr w:val="nil"/>
              </w:rPr>
            </w:pPr>
          </w:p>
          <w:p w:rsidR="00D8530C" w:rsidRPr="00EB0040" w:rsidRDefault="00D8530C" w:rsidP="00A97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spacing w:val="-2"/>
                <w:sz w:val="28"/>
                <w:szCs w:val="28"/>
                <w:u w:color="000000"/>
                <w:bdr w:val="nil"/>
              </w:rPr>
            </w:pPr>
          </w:p>
        </w:tc>
      </w:tr>
      <w:tr w:rsidR="006703B3" w:rsidRPr="006703B3" w:rsidTr="00D8530C">
        <w:tc>
          <w:tcPr>
            <w:tcW w:w="6379" w:type="dxa"/>
          </w:tcPr>
          <w:p w:rsidR="006703B3" w:rsidRPr="003E5111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Calibri" w:eastAsia="Calibri" w:hAnsi="Calibri" w:cs="Arial"/>
                <w:color w:val="000000"/>
                <w:sz w:val="26"/>
                <w:szCs w:val="26"/>
                <w:u w:color="000000"/>
                <w:bdr w:val="nil"/>
              </w:rPr>
            </w:pPr>
          </w:p>
        </w:tc>
        <w:tc>
          <w:tcPr>
            <w:tcW w:w="4667" w:type="dxa"/>
            <w:gridSpan w:val="3"/>
          </w:tcPr>
          <w:p w:rsidR="006703B3" w:rsidRPr="003E5111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40"/>
              </w:tabs>
              <w:spacing w:after="0" w:line="259" w:lineRule="auto"/>
              <w:ind w:left="708"/>
              <w:rPr>
                <w:rFonts w:ascii="Calibri" w:eastAsia="Calibri" w:hAnsi="Calibri" w:cs="Arial"/>
                <w:color w:val="000000"/>
                <w:sz w:val="26"/>
                <w:szCs w:val="26"/>
                <w:u w:color="000000"/>
                <w:bdr w:val="nil"/>
              </w:rPr>
            </w:pPr>
          </w:p>
        </w:tc>
      </w:tr>
    </w:tbl>
    <w:p w:rsidR="006703B3" w:rsidRPr="00123779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703B3" w:rsidRPr="003E5111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703B3" w:rsidRPr="003E5111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703B3" w:rsidRPr="003E5111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703B3" w:rsidRPr="003E5111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703B3" w:rsidRPr="003E5111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</w:rPr>
      </w:pP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</w:rPr>
        <w:t>Рабочая программа учебного предмета (курса)</w:t>
      </w: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</w:rPr>
      </w:pP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</w:rPr>
        <w:t>«Иностранный язык (</w:t>
      </w:r>
      <w:r w:rsidR="003E5111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</w:rPr>
        <w:t>немецкий</w:t>
      </w: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</w:rPr>
        <w:t>)»</w:t>
      </w: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</w:rPr>
      </w:pP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</w:rPr>
        <w:t>(углублённый уровень)</w:t>
      </w: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  <w:r w:rsidRPr="006703B3">
        <w:rPr>
          <w:rFonts w:ascii="Times New Roman" w:eastAsia="Arial Unicode MS" w:hAnsi="Times New Roman" w:cs="Arial Unicode MS"/>
          <w:b/>
          <w:color w:val="000000"/>
          <w:sz w:val="26"/>
          <w:szCs w:val="26"/>
          <w:u w:color="000000"/>
          <w:bdr w:val="nil"/>
        </w:rPr>
        <w:t>10</w:t>
      </w:r>
      <w:r w:rsidR="00111CCA">
        <w:rPr>
          <w:rFonts w:ascii="Times New Roman" w:eastAsia="Arial Unicode MS" w:hAnsi="Times New Roman" w:cs="Arial Unicode MS"/>
          <w:b/>
          <w:color w:val="000000"/>
          <w:sz w:val="26"/>
          <w:szCs w:val="26"/>
          <w:u w:color="000000"/>
          <w:bdr w:val="nil"/>
        </w:rPr>
        <w:t>-11</w:t>
      </w:r>
      <w:r w:rsidRPr="006703B3">
        <w:rPr>
          <w:rFonts w:ascii="Times New Roman" w:eastAsia="Arial Unicode MS" w:hAnsi="Times New Roman" w:cs="Arial Unicode MS"/>
          <w:b/>
          <w:color w:val="000000"/>
          <w:sz w:val="26"/>
          <w:szCs w:val="26"/>
          <w:u w:color="000000"/>
          <w:bdr w:val="nil"/>
        </w:rPr>
        <w:t xml:space="preserve"> класс</w:t>
      </w:r>
      <w:r w:rsidR="00111CCA">
        <w:rPr>
          <w:rFonts w:ascii="Times New Roman" w:eastAsia="Arial Unicode MS" w:hAnsi="Times New Roman" w:cs="Arial Unicode MS"/>
          <w:b/>
          <w:color w:val="000000"/>
          <w:sz w:val="26"/>
          <w:szCs w:val="26"/>
          <w:u w:color="000000"/>
          <w:bdr w:val="nil"/>
        </w:rPr>
        <w:t>ы</w:t>
      </w:r>
      <w:r w:rsidR="00111CCA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  <w:t xml:space="preserve"> </w:t>
      </w: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6"/>
          <w:szCs w:val="26"/>
          <w:u w:val="single" w:color="000000"/>
          <w:bdr w:val="nil"/>
        </w:rPr>
      </w:pP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</w:rPr>
        <w:t>Автор</w:t>
      </w:r>
      <w:r w:rsidR="00D8530C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</w:rPr>
        <w:t>ы</w:t>
      </w: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</w:rPr>
        <w:t>:</w:t>
      </w:r>
      <w:r w:rsidRPr="006703B3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</w:rPr>
        <w:t xml:space="preserve"> </w:t>
      </w:r>
    </w:p>
    <w:p w:rsidR="006703B3" w:rsidRPr="00E1632F" w:rsidRDefault="003E5111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</w:pPr>
      <w:proofErr w:type="spellStart"/>
      <w:r w:rsidRPr="00E1632F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t>Шибалин</w:t>
      </w:r>
      <w:proofErr w:type="spellEnd"/>
      <w:r w:rsidRPr="00E1632F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t xml:space="preserve"> В.В.</w:t>
      </w:r>
    </w:p>
    <w:p w:rsidR="003E5111" w:rsidRPr="00E1632F" w:rsidRDefault="003E5111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</w:pPr>
      <w:r w:rsidRPr="00E1632F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t>Кудренко Л.А.</w:t>
      </w: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</w:rPr>
      </w:pPr>
    </w:p>
    <w:p w:rsid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u w:val="single" w:color="000000"/>
          <w:bdr w:val="nil"/>
        </w:rPr>
      </w:pPr>
    </w:p>
    <w:p w:rsidR="00EB0040" w:rsidRDefault="00EB0040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u w:val="single" w:color="000000"/>
          <w:bdr w:val="nil"/>
        </w:rPr>
      </w:pPr>
    </w:p>
    <w:p w:rsidR="00EB0040" w:rsidRDefault="00EB0040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u w:val="single" w:color="000000"/>
          <w:bdr w:val="nil"/>
        </w:rPr>
      </w:pPr>
    </w:p>
    <w:p w:rsidR="00EB0040" w:rsidRDefault="00EB0040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u w:val="single" w:color="000000"/>
          <w:bdr w:val="nil"/>
        </w:rPr>
      </w:pPr>
    </w:p>
    <w:p w:rsidR="00EB0040" w:rsidRPr="006703B3" w:rsidRDefault="00EB0040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u w:val="single" w:color="000000"/>
          <w:bdr w:val="nil"/>
        </w:rPr>
      </w:pPr>
    </w:p>
    <w:p w:rsidR="008D53E6" w:rsidRPr="00782F5F" w:rsidRDefault="008D53E6" w:rsidP="00670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2F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Pr="00782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F5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 (курса)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53E6" w:rsidRPr="003E5111" w:rsidRDefault="003E5111" w:rsidP="003E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Рабочая программа по немецкому языку как профильного предмета для учащихся 10-11 классов Лицея НИУ ВШЭ составлена в соответствии с федеральным государственным образовательным стандартом среднего общего образования (ФГОС СОО) и направлена на достижение </w:t>
      </w:r>
      <w:r w:rsidRPr="003E5111">
        <w:rPr>
          <w:rFonts w:ascii="Times New Roman" w:hAnsi="Times New Roman" w:cs="Times New Roman"/>
          <w:b/>
          <w:sz w:val="24"/>
          <w:szCs w:val="24"/>
        </w:rPr>
        <w:t>личностных, метапредметных и предметных результатов</w:t>
      </w:r>
      <w:r w:rsidRPr="004708B0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</w:t>
      </w:r>
      <w:r w:rsidR="008D53E6"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  <w:vertAlign w:val="superscript"/>
          <w:lang w:val="en-US"/>
        </w:rPr>
        <w:footnoteReference w:id="1"/>
      </w:r>
      <w:r w:rsidR="008D53E6"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. </w:t>
      </w:r>
    </w:p>
    <w:p w:rsidR="003E5111" w:rsidRDefault="003E5111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54043">
        <w:rPr>
          <w:rFonts w:ascii="Times New Roman" w:hAnsi="Times New Roman" w:cs="Times New Roman"/>
          <w:sz w:val="24"/>
          <w:szCs w:val="24"/>
        </w:rPr>
        <w:t xml:space="preserve"> </w:t>
      </w:r>
      <w:r w:rsidRPr="00354043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</w:t>
      </w:r>
      <w:r w:rsidRPr="00354043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к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2)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3) формирование ответственного отношения к учению, </w:t>
      </w:r>
      <w:proofErr w:type="gramStart"/>
      <w:r w:rsidRPr="00354043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35404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к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 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5)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54043" w:rsidRPr="00354043" w:rsidRDefault="00354043" w:rsidP="00D571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6)  развитие морального сознания и компетентности в решении моральных проблем на основе личностного выбора; формирование нравственного сознания и поведения на основе усвоения общечеловеческих ценностей; </w:t>
      </w:r>
    </w:p>
    <w:p w:rsidR="00354043" w:rsidRPr="00354043" w:rsidRDefault="00354043" w:rsidP="00D571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проектной и других видов деятельности;</w:t>
      </w:r>
    </w:p>
    <w:p w:rsidR="00354043" w:rsidRPr="00354043" w:rsidRDefault="00354043" w:rsidP="00D571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8) развитие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354043" w:rsidRPr="00354043" w:rsidRDefault="00354043" w:rsidP="00354043">
      <w:pPr>
        <w:tabs>
          <w:tab w:val="left" w:pos="993"/>
        </w:tabs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9)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бережное, ответственное и компетентное отношение к физическому и психологическому здоровью, как собственному, так и других людей;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lastRenderedPageBreak/>
        <w:t xml:space="preserve">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11) 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12) осознание значения семьи в жизни человека и общества, принятие ценности семейной жизни.</w:t>
      </w:r>
    </w:p>
    <w:p w:rsidR="00354043" w:rsidRDefault="00354043" w:rsidP="00354043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04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5404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354043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5) 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6) умение определять назначение и функции различных социальных институтов; 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D5719A" w:rsidRPr="00782F5F" w:rsidRDefault="00954D3A" w:rsidP="00D5719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Предметные результаты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i/>
          <w:sz w:val="24"/>
          <w:szCs w:val="24"/>
        </w:rPr>
        <w:t>В коммуникативной сфере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(владение иностранным языком как средством общения)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D5719A" w:rsidRDefault="008D53E6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1) </w:t>
      </w:r>
      <w:r w:rsidR="00D5719A"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в области говорения</w:t>
      </w:r>
      <w:r w:rsidR="00D5719A" w:rsidRPr="00470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lastRenderedPageBreak/>
        <w:t>— вести диалоги разных типов в рамках стандартных и нестандартных коммуникативных ситуаций; вести различные виды диалога (диалог-расспрос, диалог-обмен мнениями, диалог-побуждение к действию и их комбинации) в ситуациях повседневного общения, а также в рамках тем выбранного профиля;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вести диалог-обсуждение, ясно излагая свою позицию, вносить и отстаивать свои предложения;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вести диалог-обмен мнениями, высказывая и аргументируя свою точку зрения;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рассказывать о себе, своей семье, хобби, учебе, актуальных событиях;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в различных стандартных ситуациях общения применять формулы приветствия, обращения, просьбы, извинения и прощания и адекватно на них реагировать;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расспрашивать собеседника о его стране и сообщать некоторые сведения о своей;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описывать и характеризовать людей (друзей, персонажей прочитанных текстов) и объекты (город, село, достопримечательности, ландшафт);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выражать свои чувства, описывать свои планы на будущее и мечты;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кратко излагать содержание прочитанных или прослушанных текстов;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участвовать в обсуждении проблем в связи с прочитанным/ прослушанным текстом, используя аргументацию и эмоционально-оценочные средства;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суммировать информацию из прочитанных текстов с целью передачи ее другим;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делать краткие сообщения по тематике выбранного профиля, излагать факты, приводить аргументы, описывать события;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принимать участие в выполнении совместной работы (исследований, проектов), привлекая к сотрудничеству других учащихся;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участвовать в профессионально ориентированной ролевой игре, действуя в рамках выбранной роли;</w:t>
      </w:r>
    </w:p>
    <w:p w:rsidR="00D5719A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2)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в области аудирования</w:t>
      </w:r>
      <w:r w:rsidRPr="00470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понимать речь собеседника в стандартных ситуациях общения и адекватно реагировать на нее;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понимать основную информацию в длительно звучащих текстах, в том числе связанную с тематикой выбранного профиля;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извлекать основную информацию из текстов различных видов (объявления, реклама, описание достопримечательностей);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понимать основное содержание публицистических текстов (репортаж, интервью);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понимать основную информацию в докладах и коротких лекциях по проблематике выбранного профиля, извлекать из них необходимую информацию;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оценивать важность/ новизну информации, определять свое отношение к ней;</w:t>
      </w:r>
    </w:p>
    <w:p w:rsidR="00D5719A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3)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в области </w:t>
      </w: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чтения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читать тексты разных стилей (публицистические, научно-популярные, художественные, прагматические) и жанров, в том числе несложные специальные тексты, связанные с тематикой выбранного профиля, находя при этом пути преодоления трудностей (например, языковая догадка или использование словаря), используя основные стратегии чтения в зависимости от коммуникативной задачи;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исходя из коммуникативной задачи, определять, какую стратегию нужно использовать при чтении текста;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читать с пониманием основного содержания художественные и публицистические тексты и извлекать информацию о действующих лицах, важных событиях;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в прагматических текстах (объявлениях, телепрограммах, расписаниях движения транспорта) находить и понимать нужную информацию;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читать и понимать основное содержание несложных аутентичных газетных и журнальных сообщений (что, где, с кем произошло);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добиваться понимания не только основного содержания текста, но и деталей, повторно возвращаясь к тексту, используя языковую догадку и словарь;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понимать не только основные факты, но и детали в информирующих текстах, </w:t>
      </w:r>
      <w:r w:rsidRPr="004708B0">
        <w:rPr>
          <w:rFonts w:ascii="Times New Roman" w:hAnsi="Times New Roman" w:cs="Times New Roman"/>
          <w:sz w:val="24"/>
          <w:szCs w:val="24"/>
        </w:rPr>
        <w:lastRenderedPageBreak/>
        <w:t>связанных с ситуациями повседневно и профильно-ориентированного общения;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определять при чтении стиль и вид текста;</w:t>
      </w:r>
    </w:p>
    <w:p w:rsidR="00D5719A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4)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в области</w:t>
      </w: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письменной речи</w:t>
      </w:r>
      <w:r w:rsidRPr="00470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писать личное письмо или открытку и описывать основные стороны своей повседневной жизни (учебу, отдых, путешествия, родной город/ село, друзей);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заполнять простые анкеты и бланки и указывать сведения о себе, своем образовании и интересах;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излагать содержание простых текстов письменно;</w:t>
      </w:r>
    </w:p>
    <w:p w:rsidR="00D5719A" w:rsidRPr="004708B0" w:rsidRDefault="00D5719A" w:rsidP="00D5719A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писать письмо личного и официального характера, описывать явления, события, излагать факты;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писать небольшие сочинения на изученные (в том числе профильно-ориентированные) темы, делить текст на смысловые части и выделять основные моменты;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составлять письменные материалы для презентации рез</w:t>
      </w:r>
      <w:r>
        <w:rPr>
          <w:rFonts w:ascii="Times New Roman" w:hAnsi="Times New Roman" w:cs="Times New Roman"/>
          <w:sz w:val="24"/>
          <w:szCs w:val="24"/>
        </w:rPr>
        <w:t>ультатов проектной деятельности.</w:t>
      </w:r>
    </w:p>
    <w:p w:rsidR="00D5719A" w:rsidRDefault="00D5719A" w:rsidP="00D5719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D5719A" w:rsidRPr="00782F5F" w:rsidRDefault="00D5719A" w:rsidP="00D5719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В плане </w:t>
      </w:r>
      <w:r w:rsidRPr="00782F5F">
        <w:rPr>
          <w:rFonts w:ascii="Times New Roman" w:eastAsia="TimesNewRomanPSMT-Identity-H" w:hAnsi="Times New Roman" w:cs="Times New Roman"/>
          <w:b/>
          <w:bCs/>
          <w:i/>
          <w:sz w:val="24"/>
          <w:szCs w:val="24"/>
        </w:rPr>
        <w:t>языковой компетенции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от выпускников основной школы ожидают, что в результате изучения</w:t>
      </w:r>
      <w:r>
        <w:rPr>
          <w:rFonts w:eastAsia="TimesNewRomanPSMT-Identity-H"/>
        </w:rPr>
        <w:t xml:space="preserve"> </w:t>
      </w:r>
      <w:r w:rsidRPr="00D5719A">
        <w:rPr>
          <w:rFonts w:ascii="Times New Roman" w:eastAsia="TimesNewRomanPSMT-Identity-H" w:hAnsi="Times New Roman" w:cs="Times New Roman"/>
          <w:sz w:val="24"/>
          <w:szCs w:val="24"/>
        </w:rPr>
        <w:t>немецкого языка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в 10 классе в соответствии с государственным стандартом основного общего образования ученик должен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знать/понимать:</w:t>
      </w:r>
    </w:p>
    <w:p w:rsidR="00D5719A" w:rsidRPr="00782F5F" w:rsidRDefault="00D5719A" w:rsidP="00D5719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основные значения изученных лексических единиц (слов, словосочетаний);</w:t>
      </w:r>
    </w:p>
    <w:p w:rsidR="00D5719A" w:rsidRPr="00D5719A" w:rsidRDefault="00D5719A" w:rsidP="00D5719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D5719A">
        <w:rPr>
          <w:rFonts w:ascii="Times New Roman" w:hAnsi="Times New Roman" w:cs="Times New Roman"/>
          <w:sz w:val="24"/>
          <w:szCs w:val="24"/>
        </w:rPr>
        <w:t xml:space="preserve">— </w:t>
      </w:r>
      <w:r w:rsidRPr="00D5719A">
        <w:rPr>
          <w:rFonts w:ascii="Times New Roman" w:eastAsia="TimesNewRomanPSMT-Identity-H" w:hAnsi="Times New Roman" w:cs="Times New Roman"/>
          <w:sz w:val="24"/>
          <w:szCs w:val="24"/>
        </w:rPr>
        <w:t>основные способы словообразования (аффиксация, словосложение, конверсия);</w:t>
      </w:r>
    </w:p>
    <w:p w:rsidR="00D5719A" w:rsidRPr="00D5719A" w:rsidRDefault="00D5719A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D5719A">
        <w:rPr>
          <w:rFonts w:ascii="Times New Roman" w:eastAsia="TimesNewRomanPSMT-Identity-H" w:hAnsi="Times New Roman" w:cs="Times New Roman"/>
          <w:sz w:val="24"/>
          <w:szCs w:val="24"/>
        </w:rPr>
        <w:t>явления многозначности лексических единиц немецкого языка, синонимии, антонимии и лексической сочетаемости;</w:t>
      </w:r>
    </w:p>
    <w:p w:rsidR="00D5719A" w:rsidRPr="00D5719A" w:rsidRDefault="00D5719A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D5719A">
        <w:rPr>
          <w:rFonts w:ascii="Times New Roman" w:eastAsia="TimesNewRomanPSMT-Identity-H" w:hAnsi="Times New Roman" w:cs="Times New Roman"/>
          <w:sz w:val="24"/>
          <w:szCs w:val="24"/>
        </w:rPr>
        <w:t>особенности структуры простых и сложных предложений немецкого языка; интонацию различных коммуникативных типов предложения;</w:t>
      </w:r>
    </w:p>
    <w:p w:rsidR="00D5719A" w:rsidRPr="00782F5F" w:rsidRDefault="00D5719A" w:rsidP="00FE4A6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FE4A60" w:rsidRPr="00FE4A60" w:rsidRDefault="00D5719A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="00FE4A60" w:rsidRPr="00FE4A60">
        <w:rPr>
          <w:rFonts w:ascii="Times New Roman" w:eastAsia="TimesNewRomanPSMT-Identity-H" w:hAnsi="Times New Roman" w:cs="Times New Roman"/>
          <w:sz w:val="24"/>
          <w:szCs w:val="24"/>
        </w:rPr>
        <w:t>основные различия систем немецкого и русского языков.</w:t>
      </w:r>
    </w:p>
    <w:p w:rsidR="00D5719A" w:rsidRPr="004708B0" w:rsidRDefault="00D5719A" w:rsidP="00FE4A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3E6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Кроме того, школьники должны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уметь:</w:t>
      </w:r>
    </w:p>
    <w:p w:rsidR="00FE4A60" w:rsidRPr="00FE4A60" w:rsidRDefault="00FE4A60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FE4A60">
        <w:rPr>
          <w:rFonts w:ascii="Times New Roman" w:eastAsia="TimesNewRomanPSMT-Identity-H" w:hAnsi="Times New Roman" w:cs="Times New Roman"/>
          <w:sz w:val="24"/>
          <w:szCs w:val="24"/>
        </w:rPr>
        <w:t>применять правила написания слов, изученных в основной школе;</w:t>
      </w:r>
    </w:p>
    <w:p w:rsidR="00FE4A60" w:rsidRPr="00FE4A60" w:rsidRDefault="00FE4A60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FE4A60">
        <w:rPr>
          <w:rFonts w:ascii="Times New Roman" w:eastAsia="TimesNewRomanPSMT-Identity-H" w:hAnsi="Times New Roman" w:cs="Times New Roman"/>
          <w:sz w:val="24"/>
          <w:szCs w:val="24"/>
        </w:rPr>
        <w:t>адекватно произносить и различать на слух звуки немецкого языка, соблюдать правила ударения в словах и фразах;</w:t>
      </w:r>
    </w:p>
    <w:p w:rsidR="00FE4A60" w:rsidRPr="00FE4A60" w:rsidRDefault="00FE4A60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FE4A60">
        <w:rPr>
          <w:rFonts w:ascii="Times New Roman" w:eastAsia="TimesNewRomanPSMT-Identity-H" w:hAnsi="Times New Roman" w:cs="Times New Roman"/>
          <w:sz w:val="24"/>
          <w:szCs w:val="24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FE4A60" w:rsidRPr="00FE4A60" w:rsidRDefault="00FE4A60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Times New Roman" w:hAnsi="Times New Roman" w:cs="Times New Roman"/>
          <w:sz w:val="24"/>
          <w:szCs w:val="24"/>
        </w:rPr>
        <w:t>С учетом всех требований, изложенных в ФГОС</w:t>
      </w:r>
      <w:r w:rsidRPr="00782F5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2"/>
      </w:r>
      <w:r w:rsidRPr="00782F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</w:t>
      </w:r>
      <w:r w:rsidR="00994728" w:rsidRPr="00782F5F">
        <w:rPr>
          <w:rFonts w:ascii="Times New Roman" w:eastAsia="Calibri" w:hAnsi="Times New Roman" w:cs="Times New Roman"/>
          <w:sz w:val="24"/>
          <w:szCs w:val="24"/>
        </w:rPr>
        <w:t xml:space="preserve">я 10 </w:t>
      </w:r>
      <w:r w:rsidRPr="00782F5F">
        <w:rPr>
          <w:rFonts w:ascii="Times New Roman" w:eastAsia="Calibri" w:hAnsi="Times New Roman" w:cs="Times New Roman"/>
          <w:sz w:val="24"/>
          <w:szCs w:val="24"/>
        </w:rPr>
        <w:t>класс</w:t>
      </w:r>
      <w:r w:rsidR="00994728" w:rsidRPr="00782F5F">
        <w:rPr>
          <w:rFonts w:ascii="Times New Roman" w:eastAsia="Calibri" w:hAnsi="Times New Roman" w:cs="Times New Roman"/>
          <w:sz w:val="24"/>
          <w:szCs w:val="24"/>
        </w:rPr>
        <w:t>а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и способствующих самостоятельному изучению </w:t>
      </w:r>
      <w:r w:rsidR="00FE4A60">
        <w:rPr>
          <w:rFonts w:ascii="Times New Roman" w:eastAsia="Calibri" w:hAnsi="Times New Roman" w:cs="Times New Roman"/>
          <w:sz w:val="24"/>
          <w:szCs w:val="24"/>
        </w:rPr>
        <w:t>немецкого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языка и культуры стран изучаемого языка; а также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межпредметного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характера.</w:t>
      </w:r>
    </w:p>
    <w:p w:rsidR="006703B3" w:rsidRDefault="006703B3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D351F" w:rsidRDefault="008D351F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530C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954D3A" w:rsidRPr="00782F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2F5F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учебного предмета (курса) </w:t>
      </w:r>
    </w:p>
    <w:p w:rsidR="00D8530C" w:rsidRDefault="00D8530C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3E6" w:rsidRDefault="00187875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6703B3" w:rsidRPr="00782F5F" w:rsidRDefault="006703B3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3E6" w:rsidRPr="00782F5F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5F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курса </w:t>
      </w:r>
      <w:r w:rsidR="00927F10">
        <w:rPr>
          <w:rFonts w:ascii="Times New Roman" w:eastAsia="Times New Roman" w:hAnsi="Times New Roman" w:cs="Times New Roman"/>
          <w:sz w:val="24"/>
          <w:szCs w:val="24"/>
        </w:rPr>
        <w:t>немецкого</w:t>
      </w:r>
      <w:r w:rsidRPr="00782F5F">
        <w:rPr>
          <w:rFonts w:ascii="Times New Roman" w:eastAsia="Times New Roman" w:hAnsi="Times New Roman" w:cs="Times New Roman"/>
          <w:sz w:val="24"/>
          <w:szCs w:val="24"/>
        </w:rPr>
        <w:t xml:space="preserve"> языка в</w:t>
      </w:r>
      <w:r w:rsidR="00994728" w:rsidRPr="00782F5F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782F5F">
        <w:rPr>
          <w:rFonts w:ascii="Times New Roman" w:eastAsia="Times New Roman" w:hAnsi="Times New Roman" w:cs="Times New Roman"/>
          <w:sz w:val="24"/>
          <w:szCs w:val="24"/>
        </w:rPr>
        <w:t xml:space="preserve"> классе составляют коммуникативные умения в основных видах речевой деятельности, языковые средства и навыки пользования ими, а также социокультурные знания и умения.</w:t>
      </w:r>
    </w:p>
    <w:p w:rsidR="00FD1E87" w:rsidRPr="00BA7EBA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5F">
        <w:rPr>
          <w:rFonts w:ascii="Times New Roman" w:eastAsia="Times New Roman" w:hAnsi="Times New Roman" w:cs="Times New Roman"/>
          <w:sz w:val="24"/>
          <w:szCs w:val="24"/>
        </w:rPr>
        <w:t xml:space="preserve">В учебном курсе используется комплексный подход, то есть взаимосвязанное обучение всем видам речевой деятельности, результатом чего на завершающем этапе </w:t>
      </w:r>
      <w:r w:rsidRPr="00927F10">
        <w:rPr>
          <w:rFonts w:ascii="Times New Roman" w:eastAsia="Times New Roman" w:hAnsi="Times New Roman" w:cs="Times New Roman"/>
          <w:sz w:val="24"/>
          <w:szCs w:val="24"/>
        </w:rPr>
        <w:t xml:space="preserve">овладения </w:t>
      </w:r>
      <w:r w:rsidR="00927F10" w:rsidRPr="00927F10">
        <w:rPr>
          <w:rFonts w:ascii="Times New Roman" w:eastAsia="Times New Roman" w:hAnsi="Times New Roman" w:cs="Times New Roman"/>
          <w:sz w:val="24"/>
          <w:szCs w:val="24"/>
        </w:rPr>
        <w:t>немецким</w:t>
      </w:r>
      <w:r w:rsidRPr="00927F10">
        <w:rPr>
          <w:rFonts w:ascii="Times New Roman" w:eastAsia="Times New Roman" w:hAnsi="Times New Roman" w:cs="Times New Roman"/>
          <w:sz w:val="24"/>
          <w:szCs w:val="24"/>
        </w:rPr>
        <w:t xml:space="preserve"> языком в рамках данного курса </w:t>
      </w:r>
      <w:r w:rsidR="00927F10" w:rsidRPr="00927F10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="00927F10" w:rsidRPr="00927F10">
        <w:rPr>
          <w:rFonts w:ascii="Times New Roman" w:hAnsi="Times New Roman" w:cs="Times New Roman"/>
          <w:sz w:val="24"/>
          <w:szCs w:val="24"/>
        </w:rPr>
        <w:t>должны овладеть умениями уров</w:t>
      </w:r>
      <w:r w:rsidR="00BA7EBA">
        <w:rPr>
          <w:rFonts w:ascii="Times New Roman" w:hAnsi="Times New Roman" w:cs="Times New Roman"/>
          <w:sz w:val="24"/>
          <w:szCs w:val="24"/>
        </w:rPr>
        <w:t>ня В1</w:t>
      </w:r>
      <w:r w:rsidR="00BA7EBA" w:rsidRPr="00BA7EBA">
        <w:rPr>
          <w:rFonts w:ascii="Times New Roman" w:hAnsi="Times New Roman" w:cs="Times New Roman"/>
          <w:sz w:val="24"/>
          <w:szCs w:val="24"/>
        </w:rPr>
        <w:t>/</w:t>
      </w:r>
      <w:r w:rsidR="00BA7EBA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BA7EBA" w:rsidRPr="00BA7EBA">
        <w:rPr>
          <w:rFonts w:ascii="Times New Roman" w:hAnsi="Times New Roman" w:cs="Times New Roman"/>
          <w:sz w:val="24"/>
          <w:szCs w:val="24"/>
        </w:rPr>
        <w:t>1+.</w:t>
      </w:r>
    </w:p>
    <w:p w:rsidR="00FD1E87" w:rsidRPr="00782F5F" w:rsidRDefault="00FD1E87" w:rsidP="00FD1E87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F5F">
        <w:rPr>
          <w:rFonts w:ascii="Times New Roman" w:eastAsia="Calibri" w:hAnsi="Times New Roman" w:cs="Times New Roman"/>
          <w:b/>
          <w:sz w:val="24"/>
          <w:szCs w:val="24"/>
        </w:rPr>
        <w:t>Предметное содержание речи:</w:t>
      </w:r>
    </w:p>
    <w:p w:rsidR="0020763D" w:rsidRPr="00E1632F" w:rsidRDefault="0020763D" w:rsidP="003D37E4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82F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Уровень </w:t>
      </w:r>
      <w:r w:rsidRPr="00782F5F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B</w:t>
      </w:r>
      <w:r w:rsidR="00BA7EBA" w:rsidRPr="00E1632F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BA7EBA">
        <w:rPr>
          <w:rFonts w:ascii="Times New Roman" w:eastAsia="Calibri" w:hAnsi="Times New Roman" w:cs="Times New Roman"/>
          <w:b/>
          <w:sz w:val="24"/>
          <w:szCs w:val="24"/>
          <w:u w:val="single"/>
        </w:rPr>
        <w:t>/B1</w:t>
      </w:r>
      <w:r w:rsidR="00BA7EBA" w:rsidRPr="00E1632F">
        <w:rPr>
          <w:rFonts w:ascii="Times New Roman" w:eastAsia="Calibri" w:hAnsi="Times New Roman" w:cs="Times New Roman"/>
          <w:b/>
          <w:sz w:val="24"/>
          <w:szCs w:val="24"/>
          <w:u w:val="single"/>
        </w:rPr>
        <w:t>+</w:t>
      </w:r>
    </w:p>
    <w:p w:rsidR="00BA7EBA" w:rsidRPr="00CF6E1D" w:rsidRDefault="00BA7EBA" w:rsidP="00BA7EBA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Каникулы, отпуск.</w:t>
      </w:r>
    </w:p>
    <w:p w:rsidR="00FD4CEF" w:rsidRPr="00CF6E1D" w:rsidRDefault="00BA7EBA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Школа и школьная жизнь.</w:t>
      </w:r>
    </w:p>
    <w:p w:rsidR="00FD4CEF" w:rsidRPr="00CF6E1D" w:rsidRDefault="00BA7EBA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Проблемы молодежи.</w:t>
      </w:r>
    </w:p>
    <w:p w:rsidR="00FD4CEF" w:rsidRPr="00CF6E1D" w:rsidRDefault="00BA7EBA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 книг.</w:t>
      </w:r>
    </w:p>
    <w:p w:rsidR="00FD4CEF" w:rsidRPr="00CF6E1D" w:rsidRDefault="00BA7EBA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Научно-технический прогресс.</w:t>
      </w:r>
    </w:p>
    <w:p w:rsidR="000011F3" w:rsidRDefault="00BA7EBA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Последствия изменения климата для окружающей среды.</w:t>
      </w:r>
    </w:p>
    <w:p w:rsidR="0020763D" w:rsidRPr="00CF6E1D" w:rsidRDefault="00BA7EBA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Германия: тогда и теперь.</w:t>
      </w:r>
    </w:p>
    <w:p w:rsidR="00FD4CEF" w:rsidRPr="00CF6E1D" w:rsidRDefault="00BA7EBA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 цифровых медиа.</w:t>
      </w:r>
    </w:p>
    <w:p w:rsidR="00FD4CEF" w:rsidRPr="00CF6E1D" w:rsidRDefault="00BA7EBA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Увлечения и досуг.</w:t>
      </w:r>
    </w:p>
    <w:p w:rsidR="00FD4CEF" w:rsidRPr="00CF6E1D" w:rsidRDefault="00FD4CEF" w:rsidP="00BA7EBA">
      <w:pPr>
        <w:pStyle w:val="a7"/>
        <w:spacing w:after="16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530C" w:rsidRDefault="00D8530C" w:rsidP="00D8530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</w:p>
    <w:p w:rsidR="00D8530C" w:rsidRPr="00782F5F" w:rsidRDefault="00D8530C" w:rsidP="00D853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530C" w:rsidRPr="00782F5F" w:rsidRDefault="00D8530C" w:rsidP="00D853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5F">
        <w:rPr>
          <w:rFonts w:ascii="Times New Roman" w:eastAsia="Times New Roman" w:hAnsi="Times New Roman" w:cs="Times New Roman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sz w:val="24"/>
          <w:szCs w:val="24"/>
        </w:rPr>
        <w:t>жание учебного курса немецкого</w:t>
      </w:r>
      <w:r w:rsidRPr="00782F5F">
        <w:rPr>
          <w:rFonts w:ascii="Times New Roman" w:eastAsia="Times New Roman" w:hAnsi="Times New Roman" w:cs="Times New Roman"/>
          <w:sz w:val="24"/>
          <w:szCs w:val="24"/>
        </w:rPr>
        <w:t xml:space="preserve"> языка в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2F5F">
        <w:rPr>
          <w:rFonts w:ascii="Times New Roman" w:eastAsia="Times New Roman" w:hAnsi="Times New Roman" w:cs="Times New Roman"/>
          <w:sz w:val="24"/>
          <w:szCs w:val="24"/>
        </w:rPr>
        <w:t xml:space="preserve"> классе составляют коммуникативные умения в основных видах речевой деятельности, языковые средства и навыки пользования ими, а также социокультурные знания и умения.</w:t>
      </w:r>
    </w:p>
    <w:p w:rsidR="00D8530C" w:rsidRPr="00782F5F" w:rsidRDefault="00D8530C" w:rsidP="00D853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5F">
        <w:rPr>
          <w:rFonts w:ascii="Times New Roman" w:eastAsia="Times New Roman" w:hAnsi="Times New Roman" w:cs="Times New Roman"/>
          <w:sz w:val="24"/>
          <w:szCs w:val="24"/>
        </w:rPr>
        <w:t>В учебном курсе используется комплексный подход, то есть взаимосвязанное обучение всем видам речевой деятельности, результатом чего на заверш</w:t>
      </w:r>
      <w:r>
        <w:rPr>
          <w:rFonts w:ascii="Times New Roman" w:eastAsia="Times New Roman" w:hAnsi="Times New Roman" w:cs="Times New Roman"/>
          <w:sz w:val="24"/>
          <w:szCs w:val="24"/>
        </w:rPr>
        <w:t>ающем этапе овладения немецким</w:t>
      </w:r>
      <w:r w:rsidRPr="00782F5F">
        <w:rPr>
          <w:rFonts w:ascii="Times New Roman" w:eastAsia="Times New Roman" w:hAnsi="Times New Roman" w:cs="Times New Roman"/>
          <w:sz w:val="24"/>
          <w:szCs w:val="24"/>
        </w:rPr>
        <w:t xml:space="preserve"> языком в рамках данного курса является формирование коммуникативной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омпетенции учащихся на уровне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B</w:t>
      </w:r>
      <w:r w:rsidRPr="007D5BF4">
        <w:rPr>
          <w:rFonts w:ascii="Times New Roman" w:eastAsia="Times New Roman" w:hAnsi="Times New Roman" w:cs="Times New Roman"/>
          <w:sz w:val="24"/>
          <w:szCs w:val="24"/>
        </w:rPr>
        <w:t>2/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B</w:t>
      </w:r>
      <w:r w:rsidRPr="007D5BF4">
        <w:rPr>
          <w:rFonts w:ascii="Times New Roman" w:eastAsia="Times New Roman" w:hAnsi="Times New Roman" w:cs="Times New Roman"/>
          <w:sz w:val="24"/>
          <w:szCs w:val="24"/>
        </w:rPr>
        <w:t>2+</w:t>
      </w:r>
      <w:r w:rsidRPr="00782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530C" w:rsidRDefault="00D8530C" w:rsidP="00D853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30C" w:rsidRPr="00782F5F" w:rsidRDefault="00D8530C" w:rsidP="00D8530C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F5F">
        <w:rPr>
          <w:rFonts w:ascii="Times New Roman" w:eastAsia="Calibri" w:hAnsi="Times New Roman" w:cs="Times New Roman"/>
          <w:b/>
          <w:sz w:val="24"/>
          <w:szCs w:val="24"/>
        </w:rPr>
        <w:t>Предметное содержание речи:</w:t>
      </w:r>
    </w:p>
    <w:p w:rsidR="00D8530C" w:rsidRPr="00900F6F" w:rsidRDefault="00D8530C" w:rsidP="00D8530C">
      <w:pPr>
        <w:pStyle w:val="a7"/>
        <w:numPr>
          <w:ilvl w:val="0"/>
          <w:numId w:val="21"/>
        </w:numPr>
        <w:spacing w:after="160" w:line="240" w:lineRule="auto"/>
        <w:jc w:val="both"/>
        <w:rPr>
          <w:rFonts w:ascii="Times New Roman" w:eastAsia="Calibri" w:hAnsi="Times New Roman" w:cs="Times New Roman"/>
          <w:position w:val="6"/>
          <w:sz w:val="24"/>
          <w:szCs w:val="24"/>
        </w:rPr>
      </w:pPr>
      <w:r>
        <w:rPr>
          <w:rFonts w:ascii="Times New Roman" w:eastAsia="Calibri" w:hAnsi="Times New Roman" w:cs="Times New Roman"/>
          <w:position w:val="6"/>
          <w:sz w:val="24"/>
          <w:szCs w:val="24"/>
        </w:rPr>
        <w:t>Путешествия и культура.</w:t>
      </w:r>
    </w:p>
    <w:p w:rsidR="00D8530C" w:rsidRPr="00900F6F" w:rsidRDefault="00D8530C" w:rsidP="00D8530C">
      <w:pPr>
        <w:pStyle w:val="a7"/>
        <w:numPr>
          <w:ilvl w:val="0"/>
          <w:numId w:val="21"/>
        </w:numPr>
        <w:spacing w:after="160" w:line="240" w:lineRule="auto"/>
        <w:jc w:val="both"/>
        <w:rPr>
          <w:rFonts w:ascii="Times New Roman" w:eastAsia="Calibri" w:hAnsi="Times New Roman" w:cs="Times New Roman"/>
          <w:position w:val="6"/>
          <w:sz w:val="24"/>
          <w:szCs w:val="24"/>
        </w:rPr>
      </w:pPr>
      <w:r>
        <w:rPr>
          <w:rFonts w:ascii="Times New Roman" w:eastAsia="Calibri" w:hAnsi="Times New Roman" w:cs="Times New Roman"/>
          <w:position w:val="6"/>
          <w:sz w:val="24"/>
          <w:szCs w:val="24"/>
        </w:rPr>
        <w:t>Международные проекты.</w:t>
      </w:r>
    </w:p>
    <w:p w:rsidR="00D8530C" w:rsidRPr="00900F6F" w:rsidRDefault="00D8530C" w:rsidP="00D8530C">
      <w:pPr>
        <w:pStyle w:val="a7"/>
        <w:numPr>
          <w:ilvl w:val="0"/>
          <w:numId w:val="21"/>
        </w:numPr>
        <w:spacing w:after="160" w:line="240" w:lineRule="auto"/>
        <w:jc w:val="both"/>
        <w:rPr>
          <w:rFonts w:ascii="Times New Roman" w:eastAsia="Calibri" w:hAnsi="Times New Roman" w:cs="Times New Roman"/>
          <w:position w:val="6"/>
          <w:sz w:val="24"/>
          <w:szCs w:val="24"/>
        </w:rPr>
      </w:pPr>
      <w:r>
        <w:rPr>
          <w:rFonts w:ascii="Times New Roman" w:eastAsia="Calibri" w:hAnsi="Times New Roman" w:cs="Times New Roman"/>
          <w:position w:val="6"/>
          <w:sz w:val="24"/>
          <w:szCs w:val="24"/>
        </w:rPr>
        <w:t>Искусство.</w:t>
      </w:r>
    </w:p>
    <w:p w:rsidR="00D8530C" w:rsidRPr="00900F6F" w:rsidRDefault="00D8530C" w:rsidP="00D8530C">
      <w:pPr>
        <w:pStyle w:val="a7"/>
        <w:numPr>
          <w:ilvl w:val="0"/>
          <w:numId w:val="21"/>
        </w:numPr>
        <w:spacing w:after="160" w:line="240" w:lineRule="auto"/>
        <w:jc w:val="both"/>
        <w:rPr>
          <w:rFonts w:ascii="Times New Roman" w:eastAsia="Calibri" w:hAnsi="Times New Roman" w:cs="Times New Roman"/>
          <w:position w:val="6"/>
          <w:sz w:val="24"/>
          <w:szCs w:val="24"/>
        </w:rPr>
      </w:pPr>
      <w:r>
        <w:rPr>
          <w:rFonts w:ascii="Times New Roman" w:eastAsia="Calibri" w:hAnsi="Times New Roman" w:cs="Times New Roman"/>
          <w:position w:val="6"/>
          <w:sz w:val="24"/>
          <w:szCs w:val="24"/>
        </w:rPr>
        <w:t>Дружба и любовь.</w:t>
      </w:r>
    </w:p>
    <w:p w:rsidR="00D8530C" w:rsidRPr="00900F6F" w:rsidRDefault="00D8530C" w:rsidP="00D8530C">
      <w:pPr>
        <w:pStyle w:val="a7"/>
        <w:numPr>
          <w:ilvl w:val="0"/>
          <w:numId w:val="21"/>
        </w:numPr>
        <w:spacing w:after="160" w:line="240" w:lineRule="auto"/>
        <w:jc w:val="both"/>
        <w:rPr>
          <w:rFonts w:ascii="Times New Roman" w:eastAsia="Calibri" w:hAnsi="Times New Roman" w:cs="Times New Roman"/>
          <w:position w:val="6"/>
          <w:sz w:val="24"/>
          <w:szCs w:val="24"/>
        </w:rPr>
      </w:pPr>
      <w:r>
        <w:rPr>
          <w:rFonts w:ascii="Times New Roman" w:eastAsia="Calibri" w:hAnsi="Times New Roman" w:cs="Times New Roman"/>
          <w:position w:val="6"/>
          <w:sz w:val="24"/>
          <w:szCs w:val="24"/>
        </w:rPr>
        <w:t>Здоровый образ жизни.</w:t>
      </w:r>
    </w:p>
    <w:p w:rsidR="00D8530C" w:rsidRPr="00900F6F" w:rsidRDefault="00D8530C" w:rsidP="00D8530C">
      <w:pPr>
        <w:pStyle w:val="a7"/>
        <w:numPr>
          <w:ilvl w:val="0"/>
          <w:numId w:val="21"/>
        </w:numPr>
        <w:spacing w:after="160" w:line="240" w:lineRule="auto"/>
        <w:jc w:val="both"/>
        <w:rPr>
          <w:rFonts w:ascii="Times New Roman" w:eastAsia="Calibri" w:hAnsi="Times New Roman" w:cs="Times New Roman"/>
          <w:position w:val="6"/>
          <w:sz w:val="24"/>
          <w:szCs w:val="24"/>
        </w:rPr>
      </w:pPr>
      <w:r>
        <w:rPr>
          <w:rFonts w:ascii="Times New Roman" w:eastAsia="Calibri" w:hAnsi="Times New Roman" w:cs="Times New Roman"/>
          <w:position w:val="6"/>
          <w:sz w:val="24"/>
          <w:szCs w:val="24"/>
        </w:rPr>
        <w:t>Мода и красота.</w:t>
      </w:r>
    </w:p>
    <w:p w:rsidR="00D8530C" w:rsidRPr="00900F6F" w:rsidRDefault="00D8530C" w:rsidP="00D8530C">
      <w:pPr>
        <w:pStyle w:val="a7"/>
        <w:numPr>
          <w:ilvl w:val="0"/>
          <w:numId w:val="21"/>
        </w:numPr>
        <w:spacing w:after="160" w:line="240" w:lineRule="auto"/>
        <w:jc w:val="both"/>
        <w:rPr>
          <w:rFonts w:ascii="Times New Roman" w:eastAsia="Calibri" w:hAnsi="Times New Roman" w:cs="Times New Roman"/>
          <w:position w:val="6"/>
          <w:sz w:val="24"/>
          <w:szCs w:val="24"/>
        </w:rPr>
      </w:pPr>
      <w:r>
        <w:rPr>
          <w:rFonts w:ascii="Times New Roman" w:eastAsia="Calibri" w:hAnsi="Times New Roman" w:cs="Times New Roman"/>
          <w:position w:val="6"/>
          <w:sz w:val="24"/>
          <w:szCs w:val="24"/>
        </w:rPr>
        <w:t>Потребление и деньги.</w:t>
      </w:r>
    </w:p>
    <w:p w:rsidR="00D8530C" w:rsidRPr="00900F6F" w:rsidRDefault="00D8530C" w:rsidP="00D8530C">
      <w:pPr>
        <w:pStyle w:val="a7"/>
        <w:numPr>
          <w:ilvl w:val="0"/>
          <w:numId w:val="21"/>
        </w:numPr>
        <w:spacing w:after="160" w:line="240" w:lineRule="auto"/>
        <w:jc w:val="both"/>
        <w:rPr>
          <w:rFonts w:ascii="Times New Roman" w:eastAsia="Calibri" w:hAnsi="Times New Roman" w:cs="Times New Roman"/>
          <w:position w:val="6"/>
          <w:sz w:val="24"/>
          <w:szCs w:val="24"/>
        </w:rPr>
      </w:pPr>
      <w:r>
        <w:rPr>
          <w:rFonts w:ascii="Times New Roman" w:eastAsia="Calibri" w:hAnsi="Times New Roman" w:cs="Times New Roman"/>
          <w:position w:val="6"/>
          <w:sz w:val="24"/>
          <w:szCs w:val="24"/>
        </w:rPr>
        <w:t>Выбор профессии.</w:t>
      </w:r>
    </w:p>
    <w:p w:rsidR="00D8530C" w:rsidRPr="00900F6F" w:rsidRDefault="00D8530C" w:rsidP="00D8530C">
      <w:pPr>
        <w:pStyle w:val="a7"/>
        <w:numPr>
          <w:ilvl w:val="0"/>
          <w:numId w:val="21"/>
        </w:numPr>
        <w:spacing w:after="160" w:line="240" w:lineRule="auto"/>
        <w:jc w:val="both"/>
        <w:rPr>
          <w:rFonts w:ascii="Times New Roman" w:eastAsia="Calibri" w:hAnsi="Times New Roman" w:cs="Times New Roman"/>
          <w:position w:val="6"/>
          <w:sz w:val="24"/>
          <w:szCs w:val="24"/>
        </w:rPr>
      </w:pPr>
      <w:r>
        <w:rPr>
          <w:rFonts w:ascii="Times New Roman" w:eastAsia="Calibri" w:hAnsi="Times New Roman" w:cs="Times New Roman"/>
          <w:position w:val="6"/>
          <w:sz w:val="24"/>
          <w:szCs w:val="24"/>
        </w:rPr>
        <w:t>Компетенции для будущего.</w:t>
      </w:r>
    </w:p>
    <w:p w:rsidR="00D8530C" w:rsidRDefault="00D8530C" w:rsidP="00D853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530C" w:rsidRDefault="00D8530C" w:rsidP="00FD1E87">
      <w:pPr>
        <w:pStyle w:val="a7"/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530C" w:rsidRDefault="00D8530C" w:rsidP="00FD1E87">
      <w:pPr>
        <w:pStyle w:val="a7"/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530C" w:rsidRDefault="00D8530C" w:rsidP="00FD1E87">
      <w:pPr>
        <w:pStyle w:val="a7"/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3E6" w:rsidRDefault="00D8530C" w:rsidP="00670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="00954D3A" w:rsidRPr="00782F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D53E6" w:rsidRPr="00782F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D8530C" w:rsidRDefault="00D8530C" w:rsidP="00670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530C" w:rsidRDefault="00D8530C" w:rsidP="00670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класс</w:t>
      </w:r>
    </w:p>
    <w:p w:rsidR="006C09B3" w:rsidRPr="006C09B3" w:rsidRDefault="00F26C21" w:rsidP="006C09B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Тематическое планирование к учебно-методическому комплекту </w:t>
      </w:r>
      <w:proofErr w:type="spellStart"/>
      <w:r w:rsidR="00BA7E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О.Радченко</w:t>
      </w:r>
      <w:proofErr w:type="spellEnd"/>
      <w:r w:rsidR="00BA7E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, </w:t>
      </w:r>
      <w:proofErr w:type="spellStart"/>
      <w:proofErr w:type="gramStart"/>
      <w:r w:rsidR="00BA7E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М.Лытаевой</w:t>
      </w:r>
      <w:proofErr w:type="spellEnd"/>
      <w:r w:rsidR="00BA7E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“</w:t>
      </w:r>
      <w:proofErr w:type="spellStart"/>
      <w:proofErr w:type="gramEnd"/>
      <w:r w:rsidR="00BA7E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>Wunderkinder</w:t>
      </w:r>
      <w:proofErr w:type="spellEnd"/>
      <w:r w:rsidR="00BA7EBA" w:rsidRPr="00BA7E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10</w:t>
      </w:r>
      <w:r w:rsidR="00BA7E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” (уровень </w:t>
      </w:r>
      <w:r w:rsidR="00BA7E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>B</w:t>
      </w:r>
      <w:r w:rsidR="00BA7EBA" w:rsidRPr="00BA7E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/</w:t>
      </w:r>
      <w:r w:rsidR="00BA7E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</w:t>
      </w:r>
      <w:r w:rsidR="00BA7EBA" w:rsidRPr="00BA7E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1+</w:t>
      </w:r>
      <w:r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)</w:t>
      </w:r>
    </w:p>
    <w:p w:rsidR="006C09B3" w:rsidRPr="006C09B3" w:rsidRDefault="006C09B3" w:rsidP="006C09B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5" w:type="dxa"/>
        <w:tblInd w:w="-5" w:type="dxa"/>
        <w:tblLook w:val="04A0" w:firstRow="1" w:lastRow="0" w:firstColumn="1" w:lastColumn="0" w:noHBand="0" w:noVBand="1"/>
      </w:tblPr>
      <w:tblGrid>
        <w:gridCol w:w="792"/>
        <w:gridCol w:w="3400"/>
        <w:gridCol w:w="1533"/>
        <w:gridCol w:w="3630"/>
      </w:tblGrid>
      <w:tr w:rsidR="006C09B3" w:rsidRPr="006C09B3" w:rsidTr="00EA4F64">
        <w:tc>
          <w:tcPr>
            <w:tcW w:w="792" w:type="dxa"/>
          </w:tcPr>
          <w:p w:rsidR="006C09B3" w:rsidRPr="006C09B3" w:rsidRDefault="006C09B3" w:rsidP="00EA4F6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400" w:type="dxa"/>
          </w:tcPr>
          <w:p w:rsidR="006C09B3" w:rsidRPr="006C09B3" w:rsidRDefault="006C09B3" w:rsidP="00EA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1533" w:type="dxa"/>
          </w:tcPr>
          <w:p w:rsidR="006C09B3" w:rsidRPr="006C09B3" w:rsidRDefault="006C09B3" w:rsidP="00EA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3630" w:type="dxa"/>
          </w:tcPr>
          <w:p w:rsidR="006C09B3" w:rsidRPr="006C09B3" w:rsidRDefault="006C09B3" w:rsidP="00EA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C09B3" w:rsidRPr="006C09B3" w:rsidTr="00EA4F64">
        <w:tc>
          <w:tcPr>
            <w:tcW w:w="792" w:type="dxa"/>
          </w:tcPr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6C09B3" w:rsidRPr="006C09B3" w:rsidRDefault="006C09B3" w:rsidP="00EA4F64">
            <w:pPr>
              <w:tabs>
                <w:tab w:val="left" w:pos="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материала уровня А2 </w:t>
            </w:r>
          </w:p>
          <w:p w:rsidR="006C09B3" w:rsidRPr="006C09B3" w:rsidRDefault="006C09B3" w:rsidP="006C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Среда проживания; Еда; Мир профессий; Спорт и фитнес; Образование и карьера; Праздники и подарки; Досуг; Мир вещей; Поездки и путешествия; Деньги и финансы.</w:t>
            </w: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6C09B3" w:rsidRPr="00EA4F64" w:rsidRDefault="00EA4F64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0" w:type="dxa"/>
          </w:tcPr>
          <w:p w:rsidR="002F555E" w:rsidRDefault="002F555E" w:rsidP="002F555E">
            <w:pPr>
              <w:rPr>
                <w:rFonts w:ascii="Times New Roman" w:eastAsia="HeliosC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Вводное</w:t>
            </w:r>
            <w:r w:rsidRPr="002F555E">
              <w:rPr>
                <w:rFonts w:ascii="Times New Roman" w:eastAsia="HeliosC" w:hAnsi="Times New Roman" w:cs="Times New Roman"/>
                <w:color w:val="000000"/>
                <w:szCs w:val="24"/>
                <w:lang w:val="de-DE"/>
              </w:rPr>
              <w:t xml:space="preserve">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знакомство</w:t>
            </w:r>
            <w:r w:rsidRPr="002F555E">
              <w:rPr>
                <w:rFonts w:ascii="Times New Roman" w:eastAsia="HeliosC" w:hAnsi="Times New Roman" w:cs="Times New Roman"/>
                <w:color w:val="000000"/>
                <w:szCs w:val="24"/>
                <w:lang w:val="de-DE"/>
              </w:rPr>
              <w:t xml:space="preserve">.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Выполнение</w:t>
            </w:r>
            <w:r w:rsidRPr="002F555E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упражнений</w:t>
            </w:r>
            <w:r w:rsidRPr="002F555E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направленных</w:t>
            </w:r>
            <w:r w:rsidRPr="002F555E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на</w:t>
            </w:r>
            <w:r w:rsidRPr="002F555E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повторение</w:t>
            </w:r>
            <w:r w:rsidRPr="002F555E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заданных</w:t>
            </w:r>
            <w:r w:rsidRPr="002F555E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лексических</w:t>
            </w:r>
            <w:r w:rsidRPr="002F555E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тем</w:t>
            </w:r>
            <w:r w:rsidRPr="002F555E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в</w:t>
            </w:r>
            <w:r w:rsidRPr="002F555E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рамках</w:t>
            </w:r>
            <w:r w:rsidRPr="002F555E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уровня</w:t>
            </w:r>
            <w:r w:rsidRPr="002F555E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А2 (р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азвитие умений монологической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речи, р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азвитие навыков публичн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ого выступления и презентации), а также на повторение следующих</w:t>
            </w:r>
            <w:r w:rsidRPr="002F555E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грамматических</w:t>
            </w:r>
            <w:r w:rsidRPr="002F555E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тем</w:t>
            </w:r>
            <w:r w:rsidRPr="002F555E">
              <w:rPr>
                <w:rFonts w:ascii="Times New Roman" w:eastAsia="HeliosC" w:hAnsi="Times New Roman" w:cs="Times New Roman"/>
                <w:color w:val="000000"/>
                <w:szCs w:val="24"/>
              </w:rPr>
              <w:t>:</w:t>
            </w:r>
            <w:r w:rsidR="006C09B3" w:rsidRPr="002F555E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</w:p>
          <w:p w:rsidR="002F555E" w:rsidRPr="006C09B3" w:rsidRDefault="002F555E" w:rsidP="002F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Союзы в придаточных предложениях;</w:t>
            </w:r>
          </w:p>
          <w:p w:rsidR="002F555E" w:rsidRPr="006C09B3" w:rsidRDefault="002F555E" w:rsidP="002F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Perfekt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 xml:space="preserve"> с отделяемыми и неотделяемыми приставками;</w:t>
            </w:r>
          </w:p>
          <w:p w:rsidR="002F555E" w:rsidRPr="006C09B3" w:rsidRDefault="002F555E" w:rsidP="002F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- Предлоги с переменным управлением;</w:t>
            </w:r>
          </w:p>
          <w:p w:rsidR="002F555E" w:rsidRPr="002F555E" w:rsidRDefault="002F555E" w:rsidP="002F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Indefinitpronomen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55E" w:rsidRPr="002F555E" w:rsidRDefault="002F555E" w:rsidP="002F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Коньюнктив</w:t>
            </w:r>
            <w:proofErr w:type="spellEnd"/>
            <w:r w:rsidRPr="006C0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55E" w:rsidRPr="006C09B3" w:rsidRDefault="002F555E" w:rsidP="002F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- Возвратные/рефлексивные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55E" w:rsidRPr="006C09B3" w:rsidRDefault="002F555E" w:rsidP="002F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- Глаголы с устойчивыми предлогами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55E" w:rsidRPr="006C09B3" w:rsidRDefault="002F555E" w:rsidP="002F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</w:t>
            </w:r>
            <w:proofErr w:type="spellEnd"/>
            <w:r w:rsidRPr="002F555E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rit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um</w:t>
            </w:r>
            <w:proofErr w:type="spellEnd"/>
            <w:r w:rsidRPr="006C09B3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модальных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55E" w:rsidRPr="002F555E" w:rsidRDefault="002F555E" w:rsidP="002F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- Склонение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55E" w:rsidRPr="006C09B3" w:rsidRDefault="002F555E" w:rsidP="002F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- Сравнительные степени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55E" w:rsidRPr="002F555E" w:rsidRDefault="002F555E" w:rsidP="002F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Passiv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55E" w:rsidRDefault="002F555E" w:rsidP="002F555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F55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Предлоги времени, места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9B3" w:rsidRPr="006C09B3" w:rsidRDefault="006C09B3" w:rsidP="002F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Развитие умений письменной речи (письмо другу </w:t>
            </w:r>
            <w:r w:rsidR="002F555E">
              <w:rPr>
                <w:rFonts w:ascii="Times New Roman" w:eastAsia="HeliosC" w:hAnsi="Times New Roman" w:cs="Times New Roman"/>
                <w:color w:val="000000"/>
                <w:szCs w:val="24"/>
              </w:rPr>
              <w:t>в формате ЕГЭ на одну из заданных тем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).</w:t>
            </w: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B3" w:rsidRPr="006C09B3" w:rsidTr="00EA4F64">
        <w:tc>
          <w:tcPr>
            <w:tcW w:w="792" w:type="dxa"/>
          </w:tcPr>
          <w:p w:rsidR="006C09B3" w:rsidRPr="006C09B3" w:rsidRDefault="002F555E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ED7466" w:rsidRPr="002923BC" w:rsidRDefault="00ED7466" w:rsidP="00EA4F64">
            <w:pPr>
              <w:tabs>
                <w:tab w:val="left" w:pos="2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ED74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Ferien</w:t>
            </w:r>
            <w:proofErr w:type="spellEnd"/>
            <w:r w:rsidRPr="00E16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4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und</w:t>
            </w:r>
            <w:r w:rsidRPr="00E16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74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Urlaub</w:t>
            </w:r>
            <w:proofErr w:type="spellEnd"/>
            <w:r w:rsidR="002923B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  <w:p w:rsidR="006C09B3" w:rsidRPr="006C09B3" w:rsidRDefault="006C09B3" w:rsidP="00EA4F64">
            <w:pPr>
              <w:tabs>
                <w:tab w:val="left" w:pos="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и отпуск</w:t>
            </w:r>
          </w:p>
          <w:p w:rsidR="006C09B3" w:rsidRPr="00E1632F" w:rsidRDefault="006C09B3" w:rsidP="00ED7466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6C09B3" w:rsidRPr="006C09B3" w:rsidRDefault="00EA4F64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0" w:type="dxa"/>
          </w:tcPr>
          <w:p w:rsidR="002F555E" w:rsidRDefault="002F555E" w:rsidP="002F555E">
            <w:pPr>
              <w:tabs>
                <w:tab w:val="left" w:pos="27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Чтение и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аудирование с пониманием основного содержания.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Выполнение упражнений, направленных на формирование и совершенствование лексических навыков, совершенствование грамматических навыков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следующим темам: </w:t>
            </w:r>
          </w:p>
          <w:p w:rsidR="002F555E" w:rsidRPr="002F555E" w:rsidRDefault="002F555E" w:rsidP="002F555E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55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Lokale</w:t>
            </w:r>
            <w:r w:rsidRPr="002F55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</w:t>
            </w:r>
            <w:r w:rsidRPr="002F55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positionen</w:t>
            </w:r>
            <w:r w:rsidRPr="002F55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F55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);</w:t>
            </w:r>
          </w:p>
          <w:p w:rsidR="002F555E" w:rsidRPr="002F555E" w:rsidRDefault="002F555E" w:rsidP="002F555E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Ländernamen, Nationalitäten und Sprachen (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  <w:r w:rsidRPr="002F55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2F555E" w:rsidRPr="002F555E" w:rsidRDefault="002F555E" w:rsidP="002F555E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- Aktiver Wortschatz Ferien/Reise</w:t>
            </w:r>
            <w:r w:rsidRPr="002F55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2F555E" w:rsidRPr="002F555E" w:rsidRDefault="002F555E" w:rsidP="002F555E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Grundformen der Verben, Präteritum 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Perfekt</w:t>
            </w:r>
            <w:r w:rsidRPr="002F55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2F555E" w:rsidRPr="002F555E" w:rsidRDefault="002F555E" w:rsidP="002F555E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55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Partikeln</w:t>
            </w:r>
            <w:r w:rsidRPr="002F55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2F555E" w:rsidRPr="00E1632F" w:rsidRDefault="002F555E" w:rsidP="002F555E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  <w:r w:rsidRPr="00E16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Deklination</w:t>
            </w:r>
            <w:r w:rsidRPr="00E16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</w:t>
            </w:r>
            <w:r w:rsidRPr="00E16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Nomen</w:t>
            </w:r>
            <w:r w:rsidRPr="00E16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F555E" w:rsidRPr="006C09B3" w:rsidRDefault="002F555E" w:rsidP="002F555E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- Интонационный рисуно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 вопросительных предложениях;</w:t>
            </w:r>
          </w:p>
          <w:p w:rsidR="002F555E" w:rsidRPr="006C09B3" w:rsidRDefault="002F555E" w:rsidP="002F555E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- Орфография: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основные правила и новые нормы.</w:t>
            </w:r>
          </w:p>
          <w:p w:rsidR="006C09B3" w:rsidRPr="006C09B3" w:rsidRDefault="00ED7466" w:rsidP="00ED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szCs w:val="24"/>
              </w:rPr>
              <w:t>Развитие навыков публичного выступления и презентации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. </w:t>
            </w:r>
            <w:r w:rsidR="002F555E"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умений письменной речи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анализ данных графика</w:t>
            </w:r>
            <w:r w:rsidR="002F555E"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).</w:t>
            </w:r>
          </w:p>
        </w:tc>
      </w:tr>
      <w:tr w:rsidR="006C09B3" w:rsidRPr="006C09B3" w:rsidTr="00EA4F64">
        <w:tc>
          <w:tcPr>
            <w:tcW w:w="792" w:type="dxa"/>
          </w:tcPr>
          <w:p w:rsidR="006C09B3" w:rsidRPr="002923BC" w:rsidRDefault="002923BC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3</w:t>
            </w:r>
          </w:p>
        </w:tc>
        <w:tc>
          <w:tcPr>
            <w:tcW w:w="3400" w:type="dxa"/>
          </w:tcPr>
          <w:p w:rsidR="00ED7466" w:rsidRPr="002923BC" w:rsidRDefault="00ED7466" w:rsidP="00EA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Schule</w:t>
            </w:r>
            <w:r w:rsidRPr="00ED7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und</w:t>
            </w:r>
            <w:r w:rsidRPr="00ED7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Schulleben</w:t>
            </w:r>
            <w:r w:rsidR="002923B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  <w:p w:rsidR="006C09B3" w:rsidRPr="002923BC" w:rsidRDefault="006C09B3" w:rsidP="00EA4F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 w:rsidRPr="00ED7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7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</w:t>
            </w:r>
            <w:r w:rsidRPr="00ED7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</w:p>
          <w:p w:rsidR="00ED7466" w:rsidRPr="00E1632F" w:rsidRDefault="00ED7466" w:rsidP="00ED7466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63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Kausale</w:t>
            </w:r>
            <w:r w:rsidRPr="00E163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Nebens</w:t>
            </w:r>
            <w:r w:rsidRPr="00E163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tze</w:t>
            </w:r>
            <w:r w:rsidRPr="00E163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weil</w:t>
            </w:r>
            <w:r w:rsidRPr="00E163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E163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  <w:p w:rsidR="00ED7466" w:rsidRPr="00E1632F" w:rsidRDefault="00ED7466" w:rsidP="00ED7466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163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Adjektivdeklination</w:t>
            </w:r>
            <w:r w:rsidRPr="00E163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E163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  <w:p w:rsidR="00ED7466" w:rsidRPr="006C09B3" w:rsidRDefault="00ED7466" w:rsidP="00ED7466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Konzessive Nebensätze/obwohl, trotzdem</w:t>
            </w:r>
          </w:p>
          <w:p w:rsidR="00ED7466" w:rsidRPr="006C09B3" w:rsidRDefault="00ED7466" w:rsidP="00ED7466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Zielsätze/damit, um…zu</w:t>
            </w:r>
          </w:p>
          <w:p w:rsidR="00ED7466" w:rsidRPr="006C09B3" w:rsidRDefault="00ED7466" w:rsidP="00ED7466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 xml:space="preserve">- Фонетика: </w:t>
            </w:r>
          </w:p>
          <w:p w:rsidR="00ED7466" w:rsidRPr="006C09B3" w:rsidRDefault="00ED7466" w:rsidP="00ED7466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Правила ударения в сложных словах, ударение в глаголах с приставками</w:t>
            </w:r>
          </w:p>
          <w:p w:rsidR="006C09B3" w:rsidRPr="006C09B3" w:rsidRDefault="006C09B3" w:rsidP="00ED7466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6C09B3" w:rsidRPr="006C09B3" w:rsidRDefault="00EA4F64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0" w:type="dxa"/>
          </w:tcPr>
          <w:p w:rsidR="00ED7466" w:rsidRDefault="00ED7466" w:rsidP="00ED7466">
            <w:pPr>
              <w:tabs>
                <w:tab w:val="left" w:pos="27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Чтение и аудирование с выборочным пониманием интересующей информации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 навыков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по теме «Школа. Предметы в школе. Образование»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, совершенствование грамматических навыков по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следующим темам: </w:t>
            </w:r>
          </w:p>
          <w:p w:rsidR="00ED7466" w:rsidRPr="00ED7466" w:rsidRDefault="00ED7466" w:rsidP="00ED7466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Kausale</w:t>
            </w:r>
            <w:r w:rsidRPr="00ED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Nebens</w:t>
            </w:r>
            <w:r w:rsidRPr="00ED7466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tze</w:t>
            </w:r>
            <w:proofErr w:type="spellEnd"/>
            <w:r w:rsidRPr="00ED74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weil</w:t>
            </w:r>
            <w:r w:rsidRPr="00ED74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ED7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7466" w:rsidRPr="00ED7466" w:rsidRDefault="00ED7466" w:rsidP="00ED7466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4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Adjektivdeklination</w:t>
            </w:r>
            <w:r w:rsidRPr="00ED74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ED7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7466" w:rsidRPr="00ED7466" w:rsidRDefault="00ED7466" w:rsidP="00ED7466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Konzessive Nebensätze/obwohl, trotzdem</w:t>
            </w:r>
            <w:r w:rsidRPr="00ED74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ED7466" w:rsidRPr="00ED7466" w:rsidRDefault="00ED7466" w:rsidP="00ED7466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Zielsätze/damit, um…zu</w:t>
            </w:r>
            <w:r w:rsidRPr="00ED74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ED7466" w:rsidRPr="00ED7466" w:rsidRDefault="00ED7466" w:rsidP="00ED7466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также отработка следующих фонетический правил:</w:t>
            </w:r>
          </w:p>
          <w:p w:rsidR="00ED7466" w:rsidRDefault="00ED7466" w:rsidP="00ED7466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равила ударения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словах;</w:t>
            </w:r>
          </w:p>
          <w:p w:rsidR="00ED7466" w:rsidRPr="006C09B3" w:rsidRDefault="00ED7466" w:rsidP="00ED7466">
            <w:pPr>
              <w:tabs>
                <w:tab w:val="left" w:pos="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ударения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с приставками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9B3" w:rsidRPr="006C09B3" w:rsidRDefault="00ED7466" w:rsidP="00ED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Развитие навыков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монологической и диалогической речи (подготовка и защита проекта в парах и группах по заданной теме)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. 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Развитие умений письменной речи (написание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письма другу по формату ЕГЭ на заданную тему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).</w:t>
            </w:r>
          </w:p>
        </w:tc>
      </w:tr>
      <w:tr w:rsidR="006C09B3" w:rsidRPr="006C09B3" w:rsidTr="00EA4F64">
        <w:tc>
          <w:tcPr>
            <w:tcW w:w="792" w:type="dxa"/>
          </w:tcPr>
          <w:p w:rsidR="006C09B3" w:rsidRPr="002923BC" w:rsidRDefault="002923BC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3400" w:type="dxa"/>
          </w:tcPr>
          <w:p w:rsidR="00ED7466" w:rsidRPr="00ED7466" w:rsidRDefault="00ED7466" w:rsidP="00EA4F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Meine Familie und ich</w:t>
            </w:r>
            <w:r w:rsidR="002923B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  <w:p w:rsidR="006C09B3" w:rsidRPr="00EA4F64" w:rsidRDefault="00ED7466" w:rsidP="00EA4F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</w:t>
            </w:r>
            <w:r w:rsidRPr="00ED746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 w:rsidRPr="00ED746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746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EA4F64" w:rsidRPr="00EA4F6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  <w:p w:rsidR="00ED7466" w:rsidRPr="00EA4F64" w:rsidRDefault="00ED7466" w:rsidP="00ED7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64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жизнь, проблемы</w:t>
            </w:r>
            <w:r w:rsidR="002923BC" w:rsidRPr="00EA4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молодежи и разница взглядов разных поколений.</w:t>
            </w:r>
          </w:p>
        </w:tc>
        <w:tc>
          <w:tcPr>
            <w:tcW w:w="1533" w:type="dxa"/>
          </w:tcPr>
          <w:p w:rsidR="006C09B3" w:rsidRPr="006C09B3" w:rsidRDefault="00EA4F64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0" w:type="dxa"/>
          </w:tcPr>
          <w:p w:rsidR="00ED7466" w:rsidRDefault="00ED7466" w:rsidP="00EA4F6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 аудирование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пониманием основного содержания текста.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 Выполнение упражнений, направленных на формирование и совершенствование лексических навыков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по следующим темам:</w:t>
            </w:r>
          </w:p>
          <w:p w:rsidR="00ED7466" w:rsidRPr="00ED7466" w:rsidRDefault="00ED7466" w:rsidP="00ED746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Wortschatz </w:t>
            </w:r>
            <w:r w:rsidRPr="00ED74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Jugendliche</w:t>
            </w:r>
            <w:r w:rsidRPr="00ED74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»;</w:t>
            </w:r>
          </w:p>
          <w:p w:rsidR="00ED7466" w:rsidRPr="00ED7466" w:rsidRDefault="00ED7466" w:rsidP="00ED746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Wortschatz </w:t>
            </w:r>
            <w:r w:rsidRPr="00ED74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Personeneigenschaften</w:t>
            </w:r>
            <w:r w:rsidRPr="00ED74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»;</w:t>
            </w:r>
          </w:p>
          <w:p w:rsidR="00ED7466" w:rsidRPr="00ED7466" w:rsidRDefault="00ED7466" w:rsidP="00ED746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- Wortschatz </w:t>
            </w:r>
            <w:r w:rsidRPr="00ED74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Meinungsäußerung</w:t>
            </w:r>
            <w:r w:rsidRPr="00ED74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»;</w:t>
            </w:r>
          </w:p>
          <w:p w:rsidR="00ED7466" w:rsidRPr="00ED7466" w:rsidRDefault="00ED7466" w:rsidP="00ED746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Wortbildung (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  <w:r w:rsidRPr="00ED74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ED7466" w:rsidRDefault="00ED7466" w:rsidP="00EA4F64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овершенствование грамматических навыков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следующим темам:</w:t>
            </w:r>
          </w:p>
          <w:p w:rsidR="00ED7466" w:rsidRPr="00ED7466" w:rsidRDefault="00ED7466" w:rsidP="00ED746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Reflexiver Gebrauch der Verben (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  <w:r w:rsidRPr="00ED74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ED7466" w:rsidRPr="00ED7466" w:rsidRDefault="00ED7466" w:rsidP="00ED746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Feste Präpositionen (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  <w:r w:rsidRPr="00ED74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ED7466" w:rsidRPr="00ED7466" w:rsidRDefault="00ED7466" w:rsidP="00ED746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Adjektivdeklination (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  <w:r w:rsidRPr="00ED74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ED7466" w:rsidRPr="006C09B3" w:rsidRDefault="00ED7466" w:rsidP="00ED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Nebens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7466" w:rsidRPr="00ED7466" w:rsidRDefault="00ED7466" w:rsidP="00ED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Konjunktiv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9B3" w:rsidRPr="006C09B3" w:rsidRDefault="00ED7466" w:rsidP="0029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умений диалогической речи (диалог с вербальной опорой).</w:t>
            </w:r>
            <w:r w:rsidR="002923B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Развитие умений публичного выступления, подготовка презентации.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Развитие умений письменной речи (</w:t>
            </w:r>
            <w:r w:rsidR="002923BC">
              <w:rPr>
                <w:rFonts w:ascii="Times New Roman" w:eastAsia="Times New Roman" w:hAnsi="Times New Roman" w:cs="Times New Roman"/>
                <w:color w:val="000000"/>
                <w:szCs w:val="24"/>
              </w:rPr>
              <w:t>эссе в формате ЕГЭ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).</w:t>
            </w:r>
          </w:p>
        </w:tc>
      </w:tr>
      <w:tr w:rsidR="006C09B3" w:rsidRPr="006C09B3" w:rsidTr="00EA4F64">
        <w:tc>
          <w:tcPr>
            <w:tcW w:w="792" w:type="dxa"/>
          </w:tcPr>
          <w:p w:rsidR="006C09B3" w:rsidRPr="002923BC" w:rsidRDefault="002923BC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5</w:t>
            </w:r>
          </w:p>
        </w:tc>
        <w:tc>
          <w:tcPr>
            <w:tcW w:w="3400" w:type="dxa"/>
          </w:tcPr>
          <w:p w:rsidR="002923BC" w:rsidRPr="002923BC" w:rsidRDefault="002923BC" w:rsidP="00EA4F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Bücherwelt.</w:t>
            </w:r>
          </w:p>
          <w:p w:rsidR="006C09B3" w:rsidRPr="002923BC" w:rsidRDefault="006C09B3" w:rsidP="00EA4F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r w:rsidRPr="00292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книг</w:t>
            </w: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</w:pP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2923BC" w:rsidRDefault="002923BC" w:rsidP="00EA4F6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Чтение с пониманием основного содержания текста. Аудирование с выборочным пониманием интересующей информации.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 навыков</w:t>
            </w:r>
            <w:r w:rsidRPr="002923B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по теме </w:t>
            </w:r>
            <w:r w:rsidRPr="002923BC">
              <w:rPr>
                <w:rFonts w:ascii="Times New Roman" w:eastAsia="Times New Roman" w:hAnsi="Times New Roman" w:cs="Times New Roman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Cs w:val="24"/>
                <w:lang w:val="de-DE"/>
              </w:rPr>
              <w:t>B</w:t>
            </w:r>
            <w:r w:rsidRPr="002923BC">
              <w:rPr>
                <w:rFonts w:ascii="Times New Roman" w:eastAsia="Times New Roman" w:hAnsi="Times New Roman" w:cs="Times New Roman"/>
                <w:szCs w:val="24"/>
              </w:rPr>
              <w:t>ü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de-DE"/>
              </w:rPr>
              <w:t>cherwelt</w:t>
            </w:r>
            <w:proofErr w:type="spellEnd"/>
            <w:r w:rsidRPr="002923BC">
              <w:rPr>
                <w:rFonts w:ascii="Times New Roman" w:eastAsia="Times New Roman" w:hAnsi="Times New Roman" w:cs="Times New Roman"/>
                <w:szCs w:val="24"/>
              </w:rPr>
              <w:t>“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, совершенствование грамматических навыков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следующим темам:</w:t>
            </w:r>
          </w:p>
          <w:p w:rsidR="002923BC" w:rsidRPr="00E1632F" w:rsidRDefault="002923BC" w:rsidP="00292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Imperativ</w:t>
            </w:r>
            <w:r w:rsidRPr="00E16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E16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2923BC" w:rsidRPr="00E1632F" w:rsidRDefault="002923BC" w:rsidP="00292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Komparativ</w:t>
            </w:r>
            <w:r w:rsidRPr="00E16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Superlativ</w:t>
            </w:r>
            <w:r w:rsidRPr="00E16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E16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2923BC" w:rsidRPr="002923BC" w:rsidRDefault="002923BC" w:rsidP="0029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Passiv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3BC" w:rsidRPr="002923BC" w:rsidRDefault="002923BC" w:rsidP="0029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Relativs</w:t>
            </w:r>
            <w:r w:rsidRPr="002923BC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9B3" w:rsidRPr="006C09B3" w:rsidRDefault="002923BC" w:rsidP="00EA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Развитие умений монологической речи.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навыков публичного выступления и презентации.</w:t>
            </w:r>
          </w:p>
          <w:p w:rsidR="002923BC" w:rsidRPr="006C09B3" w:rsidRDefault="002923BC" w:rsidP="0029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за первое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9B3" w:rsidRPr="006C09B3" w:rsidRDefault="002923BC" w:rsidP="0029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Контрольный тест по итогам первого полугодия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09B3" w:rsidRPr="006C09B3" w:rsidTr="00EA4F64">
        <w:tc>
          <w:tcPr>
            <w:tcW w:w="792" w:type="dxa"/>
          </w:tcPr>
          <w:p w:rsidR="006C09B3" w:rsidRPr="006C09B3" w:rsidRDefault="00684D0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</w:tcPr>
          <w:p w:rsidR="002923BC" w:rsidRDefault="002923BC" w:rsidP="00EA4F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Wissenschaftlich-technischer Fortschritt.</w:t>
            </w:r>
          </w:p>
          <w:p w:rsidR="006C09B3" w:rsidRPr="002923BC" w:rsidRDefault="006C09B3" w:rsidP="00EA4F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Научно</w:t>
            </w:r>
            <w:r w:rsidRPr="002923B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-</w:t>
            </w: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</w:t>
            </w:r>
            <w:r w:rsidRPr="002923B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прогресс</w:t>
            </w:r>
          </w:p>
          <w:p w:rsidR="006C09B3" w:rsidRPr="002923BC" w:rsidRDefault="006C09B3" w:rsidP="002923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33" w:type="dxa"/>
          </w:tcPr>
          <w:p w:rsidR="006C09B3" w:rsidRPr="006C09B3" w:rsidRDefault="00EA4F64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0" w:type="dxa"/>
          </w:tcPr>
          <w:p w:rsidR="002923BC" w:rsidRDefault="002923BC" w:rsidP="00EA4F6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навыков работы с текстом (навыки просмотрового чтения, умение извлекать интересующую информацию из текста). Аудирование с выборочным пониманием информации.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 Выполнение упражнений, направленных на формирование и совершенствование лексических навыков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по теме, включая международные слова и </w:t>
            </w: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заимствования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, совершенствование грамматических навыков по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следующим темам:</w:t>
            </w:r>
          </w:p>
          <w:p w:rsidR="002923BC" w:rsidRPr="002923BC" w:rsidRDefault="002923BC" w:rsidP="002923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Infinitiv Passiv mit Modalverben</w:t>
            </w:r>
            <w:r w:rsidRPr="002923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2923BC" w:rsidRPr="002923BC" w:rsidRDefault="002923BC" w:rsidP="002923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923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haben</w:t>
            </w:r>
            <w:r w:rsidRPr="002923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proofErr w:type="spellStart"/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sen</w:t>
            </w:r>
            <w:proofErr w:type="spellEnd"/>
            <w:r w:rsidRPr="002923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+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Infinitiv</w:t>
            </w:r>
            <w:r w:rsidRPr="002923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2923BC" w:rsidRDefault="002923BC" w:rsidP="002923B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Работа с фонетикой: </w:t>
            </w:r>
          </w:p>
          <w:p w:rsidR="002923BC" w:rsidRPr="006C09B3" w:rsidRDefault="002923BC" w:rsidP="0029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-сп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 xml:space="preserve">ецифические варианты произношения заимствованных </w:t>
            </w:r>
          </w:p>
          <w:p w:rsidR="002923BC" w:rsidRPr="006C09B3" w:rsidRDefault="002923BC" w:rsidP="0029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9B3" w:rsidRPr="006C09B3" w:rsidRDefault="002923BC" w:rsidP="0029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навыков публичного выступления и презентации.</w:t>
            </w:r>
            <w:r w:rsidRPr="00782F5F"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умений диалогической речи (диалог-обсуждение с визуальной опорой). Разви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тие умений письменной речи (эссе по формату ЕГЭ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).</w:t>
            </w:r>
          </w:p>
        </w:tc>
      </w:tr>
      <w:tr w:rsidR="006C09B3" w:rsidRPr="006C09B3" w:rsidTr="00EA4F64">
        <w:tc>
          <w:tcPr>
            <w:tcW w:w="792" w:type="dxa"/>
          </w:tcPr>
          <w:p w:rsidR="006C09B3" w:rsidRPr="006C09B3" w:rsidRDefault="00684D0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0" w:type="dxa"/>
          </w:tcPr>
          <w:p w:rsidR="002923BC" w:rsidRPr="002923BC" w:rsidRDefault="002923BC" w:rsidP="00EA4F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Klimawandel und seine Folgen.</w:t>
            </w: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 изменен</w:t>
            </w:r>
            <w:r w:rsidR="002923BC">
              <w:rPr>
                <w:rFonts w:ascii="Times New Roman" w:hAnsi="Times New Roman" w:cs="Times New Roman"/>
                <w:b/>
                <w:sz w:val="24"/>
                <w:szCs w:val="24"/>
              </w:rPr>
              <w:t>ия климата для окружающей среды</w:t>
            </w:r>
          </w:p>
          <w:p w:rsidR="006C09B3" w:rsidRPr="006C09B3" w:rsidRDefault="006C09B3" w:rsidP="005D60E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33" w:type="dxa"/>
          </w:tcPr>
          <w:p w:rsidR="006C09B3" w:rsidRPr="006C09B3" w:rsidRDefault="00EA4F64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0" w:type="dxa"/>
          </w:tcPr>
          <w:p w:rsidR="005D60EB" w:rsidRDefault="00A26D9B" w:rsidP="00EA4F6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Чтение и а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удирование с выборочным пониманием интересующей информации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 навыков</w:t>
            </w:r>
            <w:r w:rsidR="005D60EB" w:rsidRPr="005D60E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5D60EB">
              <w:rPr>
                <w:rFonts w:ascii="Times New Roman" w:eastAsia="Times New Roman" w:hAnsi="Times New Roman" w:cs="Times New Roman"/>
                <w:szCs w:val="24"/>
              </w:rPr>
              <w:t>по следующим темам:</w:t>
            </w:r>
          </w:p>
          <w:p w:rsidR="005D60EB" w:rsidRPr="005D60EB" w:rsidRDefault="005D60EB" w:rsidP="005D60E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Wortschatz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Klimawandel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Umweltschutz</w:t>
            </w:r>
            <w:r w:rsidRPr="005D60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5D60EB" w:rsidRPr="005D60EB" w:rsidRDefault="005D60EB" w:rsidP="005D60E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Wortschatz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Diskussion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</w:t>
            </w:r>
            <w:r w:rsidRPr="005D60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5D60EB" w:rsidRDefault="00A26D9B" w:rsidP="00EA4F6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8D351F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r w:rsidR="005D60EB">
              <w:rPr>
                <w:rFonts w:ascii="Times New Roman" w:eastAsia="Times New Roman" w:hAnsi="Times New Roman" w:cs="Times New Roman"/>
                <w:szCs w:val="24"/>
                <w:lang w:val="de-DE"/>
              </w:rPr>
              <w:t>C</w:t>
            </w:r>
            <w:proofErr w:type="spellStart"/>
            <w:r w:rsidRPr="00782F5F">
              <w:rPr>
                <w:rFonts w:ascii="Times New Roman" w:eastAsia="Times New Roman" w:hAnsi="Times New Roman" w:cs="Times New Roman"/>
                <w:szCs w:val="24"/>
              </w:rPr>
              <w:t>овершенствовани</w:t>
            </w:r>
            <w:r w:rsidR="005D60EB">
              <w:rPr>
                <w:rFonts w:ascii="Times New Roman" w:eastAsia="Times New Roman" w:hAnsi="Times New Roman" w:cs="Times New Roman"/>
                <w:szCs w:val="24"/>
              </w:rPr>
              <w:t>е</w:t>
            </w:r>
            <w:proofErr w:type="spellEnd"/>
            <w:r w:rsidR="005D60EB">
              <w:rPr>
                <w:rFonts w:ascii="Times New Roman" w:eastAsia="Times New Roman" w:hAnsi="Times New Roman" w:cs="Times New Roman"/>
                <w:szCs w:val="24"/>
              </w:rPr>
              <w:t xml:space="preserve"> грамматических навыков по следующим темам:</w:t>
            </w:r>
          </w:p>
          <w:p w:rsidR="005D60EB" w:rsidRPr="005D60EB" w:rsidRDefault="005D60EB" w:rsidP="005D60E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Partizipien als Attribute</w:t>
            </w:r>
            <w:r w:rsidRPr="005D60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5D60EB" w:rsidRPr="005D60EB" w:rsidRDefault="005D60EB" w:rsidP="005D60E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Das erweiterte Attribut</w:t>
            </w:r>
            <w:r w:rsidRPr="005D60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5D60EB" w:rsidRPr="005D60EB" w:rsidRDefault="005D60EB" w:rsidP="005D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Imperativ (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9B3" w:rsidRPr="006C09B3" w:rsidRDefault="00A26D9B" w:rsidP="005D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Разв</w:t>
            </w:r>
            <w:r w:rsidR="005D60EB">
              <w:rPr>
                <w:rFonts w:ascii="Times New Roman" w:eastAsia="HeliosC" w:hAnsi="Times New Roman" w:cs="Times New Roman"/>
                <w:color w:val="000000"/>
                <w:szCs w:val="24"/>
              </w:rPr>
              <w:t>итие умений диалогической речи и монологической речи (проект, презентация</w:t>
            </w:r>
            <w:proofErr w:type="gramStart"/>
            <w:r w:rsidR="005D60EB">
              <w:rPr>
                <w:rFonts w:ascii="Times New Roman" w:eastAsia="HeliosC" w:hAnsi="Times New Roman" w:cs="Times New Roman"/>
                <w:color w:val="000000"/>
                <w:szCs w:val="24"/>
              </w:rPr>
              <w:t>).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Развитие</w:t>
            </w:r>
            <w:proofErr w:type="gramEnd"/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умений письменной речи (</w:t>
            </w:r>
            <w:r w:rsidR="005D60EB">
              <w:rPr>
                <w:rFonts w:ascii="Times New Roman" w:eastAsia="HeliosC" w:hAnsi="Times New Roman" w:cs="Times New Roman"/>
                <w:color w:val="000000"/>
                <w:szCs w:val="24"/>
              </w:rPr>
              <w:t>эссе по формату ЕГЭ</w:t>
            </w:r>
            <w:r w:rsidRPr="005D60EB">
              <w:rPr>
                <w:rFonts w:ascii="Times New Roman" w:eastAsia="HeliosC" w:hAnsi="Times New Roman" w:cs="Times New Roman"/>
                <w:color w:val="000000"/>
                <w:szCs w:val="24"/>
              </w:rPr>
              <w:t>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.  </w:t>
            </w:r>
          </w:p>
        </w:tc>
      </w:tr>
      <w:tr w:rsidR="006C09B3" w:rsidRPr="006C09B3" w:rsidTr="00EA4F64">
        <w:tc>
          <w:tcPr>
            <w:tcW w:w="792" w:type="dxa"/>
          </w:tcPr>
          <w:p w:rsidR="006C09B3" w:rsidRPr="006C09B3" w:rsidRDefault="00684D0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</w:tcPr>
          <w:p w:rsidR="005D60EB" w:rsidRPr="005D60EB" w:rsidRDefault="005D60EB" w:rsidP="00EA4F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Deutschland: Damals und heute.</w:t>
            </w:r>
          </w:p>
          <w:p w:rsidR="006C09B3" w:rsidRPr="005D60EB" w:rsidRDefault="006C09B3" w:rsidP="00EA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Германия</w:t>
            </w:r>
            <w:r w:rsidRPr="006C09B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тогда</w:t>
            </w:r>
            <w:r w:rsidRPr="006C09B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C09B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теперь</w:t>
            </w: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33" w:type="dxa"/>
          </w:tcPr>
          <w:p w:rsidR="006C09B3" w:rsidRPr="006C09B3" w:rsidRDefault="00EA4F64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0" w:type="dxa"/>
          </w:tcPr>
          <w:p w:rsidR="00684D03" w:rsidRPr="00684D03" w:rsidRDefault="00684D03" w:rsidP="00EA4F6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Чтение и аудирование с пониманием основного содержания.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 навыков</w:t>
            </w:r>
            <w:r w:rsidRPr="00684D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по теме </w:t>
            </w:r>
            <w:r w:rsidRPr="00684D03">
              <w:rPr>
                <w:rFonts w:ascii="Times New Roman" w:eastAsia="Times New Roman" w:hAnsi="Times New Roman" w:cs="Times New Roman"/>
                <w:szCs w:val="24"/>
              </w:rPr>
              <w:t>„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Geschichte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Deutschlands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Politik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Gesellschaft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“.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овершенствование грамматических навыков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следующим темам:</w:t>
            </w:r>
          </w:p>
          <w:p w:rsidR="00684D03" w:rsidRPr="00684D03" w:rsidRDefault="00684D03" w:rsidP="0068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Temporals</w:t>
            </w:r>
            <w:proofErr w:type="spellEnd"/>
            <w:r w:rsidRPr="00684D03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tze</w:t>
            </w:r>
            <w:proofErr w:type="spellEnd"/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mit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nachdem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4D03" w:rsidRPr="00684D03" w:rsidRDefault="00684D03" w:rsidP="0068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Plusquamperfekt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4D03" w:rsidRPr="00684D03" w:rsidRDefault="00684D03" w:rsidP="0068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Vergangenheitsformen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Zusammenfassung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9B3" w:rsidRPr="006C09B3" w:rsidRDefault="00684D03" w:rsidP="0068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умений диалогической речи (диалог с визуальной опорой).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Развитие навыков публичного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выступления и презентации.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Развитие умений письменной речи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письмо другу в формате ЕГЭ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).</w:t>
            </w:r>
          </w:p>
        </w:tc>
      </w:tr>
      <w:tr w:rsidR="006C09B3" w:rsidRPr="006C09B3" w:rsidTr="00EA4F64">
        <w:tc>
          <w:tcPr>
            <w:tcW w:w="792" w:type="dxa"/>
          </w:tcPr>
          <w:p w:rsidR="006C09B3" w:rsidRPr="006C09B3" w:rsidRDefault="00684D0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0" w:type="dxa"/>
          </w:tcPr>
          <w:p w:rsidR="00684D03" w:rsidRPr="00684D03" w:rsidRDefault="00684D03" w:rsidP="00EA4F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Digitale Medien.</w:t>
            </w:r>
          </w:p>
          <w:p w:rsidR="006C09B3" w:rsidRPr="00684D03" w:rsidRDefault="00684D03" w:rsidP="00EA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C09B3"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r w:rsidR="006C09B3" w:rsidRPr="0068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09B3"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цифровых</w:t>
            </w:r>
            <w:r w:rsidR="006C09B3" w:rsidRPr="0068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09B3"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33" w:type="dxa"/>
          </w:tcPr>
          <w:p w:rsidR="006C09B3" w:rsidRPr="006C09B3" w:rsidRDefault="00EA4F64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0" w:type="dxa"/>
          </w:tcPr>
          <w:p w:rsidR="00684D03" w:rsidRDefault="00684D03" w:rsidP="00684D03">
            <w:pPr>
              <w:rPr>
                <w:rFonts w:ascii="Times New Roman" w:eastAsia="Times New Roman" w:hAnsi="Times New Roman" w:cs="Times New Roman"/>
                <w:szCs w:val="24"/>
                <w:lang w:val="de-DE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навыков работы с текстом (навыки просмотрового чтения, умение извлекать интересующую информацию из текста).</w:t>
            </w:r>
            <w:r w:rsidRPr="00782F5F"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 с выборочным пониманием информации.</w:t>
            </w:r>
            <w:r w:rsidRPr="00782F5F"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Выполнение упражнений, направленных на формирование и совершенствование лексических навыков, совершенствование грамматических навыков по теме “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Computer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Internet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овершенствование грамматических навыков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следующим темам:</w:t>
            </w:r>
          </w:p>
          <w:p w:rsidR="00684D03" w:rsidRPr="00684D03" w:rsidRDefault="00684D03" w:rsidP="00684D0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84D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Infinitiv</w:t>
            </w:r>
            <w:r w:rsidRPr="00684D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mit und ohne zu (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  <w:r w:rsidRPr="00684D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684D03" w:rsidRPr="00684D03" w:rsidRDefault="00684D03" w:rsidP="00684D0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Finalsätze mit </w:t>
            </w:r>
            <w:r w:rsidRPr="006C09B3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um…zu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und </w:t>
            </w:r>
            <w:r w:rsidRPr="006C09B3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damit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  <w:r w:rsidRPr="00684D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684D03" w:rsidRPr="00684D03" w:rsidRDefault="00684D03" w:rsidP="00684D03">
            <w:pPr>
              <w:rPr>
                <w:rFonts w:ascii="Times New Roman" w:eastAsia="Times New Roman" w:hAnsi="Times New Roman" w:cs="Times New Roman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Objektsätze mit </w:t>
            </w:r>
            <w:r w:rsidRPr="006C09B3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dass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9B3" w:rsidRPr="006C09B3" w:rsidRDefault="00684D03" w:rsidP="00EA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умений диалогической речи (диалог-обсуждение с визуальной опорой). Развитие навыков публичного выступления и презентации.</w:t>
            </w:r>
            <w:r w:rsidRPr="00782F5F"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звитие умений письменной речи (эссе в формате ЕГЭ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).</w:t>
            </w:r>
          </w:p>
        </w:tc>
      </w:tr>
      <w:tr w:rsidR="006C09B3" w:rsidRPr="006C09B3" w:rsidTr="00EA4F64">
        <w:tc>
          <w:tcPr>
            <w:tcW w:w="792" w:type="dxa"/>
          </w:tcPr>
          <w:p w:rsidR="006C09B3" w:rsidRPr="006C09B3" w:rsidRDefault="00684D0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0" w:type="dxa"/>
          </w:tcPr>
          <w:p w:rsidR="00684D03" w:rsidRDefault="00684D03" w:rsidP="00EA4F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Freizeit sinnvoll gestalten.</w:t>
            </w: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Увлечения</w:t>
            </w:r>
            <w:r w:rsidRPr="006C09B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C09B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6C09B3"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C09B3" w:rsidRPr="006C09B3" w:rsidRDefault="006C09B3" w:rsidP="00EA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6C09B3" w:rsidRPr="006C09B3" w:rsidRDefault="00684D0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84D03" w:rsidRDefault="00684D03" w:rsidP="00EA4F6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Чтение и аудирование с выборочным пониманием интересующей информации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 навыков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по теме </w:t>
            </w:r>
            <w:r w:rsidRPr="00684D03">
              <w:rPr>
                <w:rFonts w:ascii="Times New Roman" w:eastAsia="Times New Roman" w:hAnsi="Times New Roman" w:cs="Times New Roman"/>
                <w:szCs w:val="24"/>
              </w:rPr>
              <w:t>„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Freizeit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Hobbys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, совершенствование грамматических навыков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следующим темам:</w:t>
            </w:r>
          </w:p>
          <w:p w:rsidR="00684D03" w:rsidRPr="00684D03" w:rsidRDefault="00684D03" w:rsidP="00684D0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84D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Doppelkonnektoren</w:t>
            </w:r>
            <w:proofErr w:type="spellEnd"/>
            <w:r w:rsidRPr="00684D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684D03" w:rsidRPr="00684D03" w:rsidRDefault="00684D03" w:rsidP="00EA4F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84D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Substantivierte</w:t>
            </w:r>
            <w:r w:rsidRPr="00684D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Adjektive</w:t>
            </w:r>
            <w:r w:rsidRPr="00684D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</w:t>
            </w:r>
            <w:r w:rsidRPr="00684D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Partizipien</w:t>
            </w:r>
            <w:r w:rsidRPr="00684D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6C09B3" w:rsidRDefault="00684D03" w:rsidP="00EA4F64">
            <w:pPr>
              <w:rPr>
                <w:rFonts w:ascii="Times New Roman" w:eastAsia="HeliosC" w:hAnsi="Times New Roman" w:cs="Times New Roman"/>
                <w:color w:val="000000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szCs w:val="24"/>
              </w:rPr>
              <w:t>Развитие навыков публичного выступления и презентации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. Развитие умений п</w:t>
            </w:r>
            <w:r w:rsidR="00D47A50">
              <w:rPr>
                <w:rFonts w:ascii="Times New Roman" w:eastAsia="HeliosC" w:hAnsi="Times New Roman" w:cs="Times New Roman"/>
                <w:color w:val="000000"/>
                <w:szCs w:val="24"/>
              </w:rPr>
              <w:t>исьменной речи (написание письма другу и эссе в формате ЕГЭ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).</w:t>
            </w:r>
          </w:p>
          <w:p w:rsidR="00684D03" w:rsidRPr="00684D03" w:rsidRDefault="00684D03" w:rsidP="0068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Pr="006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r w:rsidR="00D4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D03" w:rsidRPr="006C09B3" w:rsidRDefault="00684D03" w:rsidP="00EA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</w:t>
            </w:r>
          </w:p>
        </w:tc>
      </w:tr>
      <w:tr w:rsidR="006C09B3" w:rsidRPr="006C09B3" w:rsidTr="00EA4F64">
        <w:tc>
          <w:tcPr>
            <w:tcW w:w="792" w:type="dxa"/>
          </w:tcPr>
          <w:p w:rsidR="006C09B3" w:rsidRPr="006C09B3" w:rsidRDefault="006C09B3" w:rsidP="00EA4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</w:tcPr>
          <w:p w:rsidR="006C09B3" w:rsidRPr="006C09B3" w:rsidRDefault="006C09B3" w:rsidP="00EA4F6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C09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533" w:type="dxa"/>
          </w:tcPr>
          <w:p w:rsidR="006C09B3" w:rsidRPr="006C09B3" w:rsidRDefault="00684D03" w:rsidP="00EA4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b/>
                <w:color w:val="000000"/>
              </w:rPr>
              <w:t>204</w:t>
            </w:r>
            <w:r w:rsidR="00EA4F64">
              <w:rPr>
                <w:rFonts w:ascii="Times New Roman" w:eastAsia="Times New Roman" w:hAnsi="Times New Roman" w:cs="Times New Roman"/>
                <w:color w:val="000000"/>
              </w:rPr>
              <w:t xml:space="preserve"> (198+6</w:t>
            </w:r>
            <w:r w:rsidRPr="00782F5F">
              <w:rPr>
                <w:rFonts w:ascii="Times New Roman" w:eastAsia="Times New Roman" w:hAnsi="Times New Roman" w:cs="Times New Roman"/>
                <w:color w:val="000000"/>
              </w:rPr>
              <w:t xml:space="preserve"> часа на </w:t>
            </w:r>
            <w:r w:rsidRPr="00782F5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итоговые тесты в конце полугодий)</w:t>
            </w:r>
          </w:p>
        </w:tc>
        <w:tc>
          <w:tcPr>
            <w:tcW w:w="3630" w:type="dxa"/>
          </w:tcPr>
          <w:p w:rsidR="006C09B3" w:rsidRPr="006C09B3" w:rsidRDefault="006C09B3" w:rsidP="00EA4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1E87" w:rsidRDefault="00FD1E87" w:rsidP="00FD1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530C" w:rsidRDefault="00D8530C" w:rsidP="006703B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 класс</w:t>
      </w:r>
    </w:p>
    <w:p w:rsidR="00D8530C" w:rsidRPr="006C09B3" w:rsidRDefault="00D8530C" w:rsidP="00D8530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Тематическое планирование к учебно-методическому комплекту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О.Радченко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М.Лытаевой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>Wunderkinder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11” (уровень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>B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2</w:t>
      </w:r>
      <w:r w:rsidRPr="00BA7E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В2</w:t>
      </w:r>
      <w:r w:rsidRPr="00BA7E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+</w:t>
      </w:r>
      <w:r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)</w:t>
      </w:r>
    </w:p>
    <w:p w:rsidR="00D8530C" w:rsidRPr="00187875" w:rsidRDefault="00D8530C" w:rsidP="00D85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tbl>
      <w:tblPr>
        <w:tblStyle w:val="a6"/>
        <w:tblW w:w="9360" w:type="dxa"/>
        <w:tblInd w:w="-5" w:type="dxa"/>
        <w:tblLook w:val="04A0" w:firstRow="1" w:lastRow="0" w:firstColumn="1" w:lastColumn="0" w:noHBand="0" w:noVBand="1"/>
      </w:tblPr>
      <w:tblGrid>
        <w:gridCol w:w="1023"/>
        <w:gridCol w:w="3353"/>
        <w:gridCol w:w="1533"/>
        <w:gridCol w:w="3451"/>
      </w:tblGrid>
      <w:tr w:rsidR="00D8530C" w:rsidRPr="006059DB" w:rsidTr="00A9774D">
        <w:tc>
          <w:tcPr>
            <w:tcW w:w="1023" w:type="dxa"/>
          </w:tcPr>
          <w:p w:rsidR="00D8530C" w:rsidRPr="00EA4F64" w:rsidRDefault="00D8530C" w:rsidP="00A977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4F6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335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F64">
              <w:rPr>
                <w:rFonts w:ascii="Times New Roman" w:hAnsi="Times New Roman" w:cs="Times New Roman"/>
                <w:b/>
              </w:rPr>
              <w:t>Тематическое содержание курса</w:t>
            </w:r>
          </w:p>
        </w:tc>
        <w:tc>
          <w:tcPr>
            <w:tcW w:w="153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F64">
              <w:rPr>
                <w:rFonts w:ascii="Times New Roman" w:hAnsi="Times New Roman" w:cs="Times New Roman"/>
                <w:b/>
              </w:rPr>
              <w:t>Количество аудиторных часов</w:t>
            </w:r>
          </w:p>
        </w:tc>
        <w:tc>
          <w:tcPr>
            <w:tcW w:w="3451" w:type="dxa"/>
          </w:tcPr>
          <w:p w:rsidR="00D8530C" w:rsidRPr="00EA4F64" w:rsidRDefault="00D8530C" w:rsidP="00A9774D">
            <w:pPr>
              <w:rPr>
                <w:rFonts w:ascii="Times New Roman" w:hAnsi="Times New Roman" w:cs="Times New Roman"/>
                <w:b/>
              </w:rPr>
            </w:pPr>
            <w:r w:rsidRPr="00EA4F64">
              <w:rPr>
                <w:rFonts w:ascii="Times New Roman" w:hAnsi="Times New Roman" w:cs="Times New Roman"/>
                <w:b/>
              </w:rPr>
              <w:t xml:space="preserve">Основные виды деятельности </w:t>
            </w:r>
          </w:p>
        </w:tc>
      </w:tr>
      <w:tr w:rsidR="00D8530C" w:rsidRPr="006059DB" w:rsidTr="00A9774D">
        <w:tc>
          <w:tcPr>
            <w:tcW w:w="102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3353" w:type="dxa"/>
          </w:tcPr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Повторение изученного в 10 классе материала</w:t>
            </w: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1" w:type="dxa"/>
          </w:tcPr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монологической и диалогической речи (работа в группах и в парах). Работа с лексико-грамматическим тестом, направленным на комплексное повторение пройденных в 10 классе тем.</w:t>
            </w:r>
            <w:r w:rsidRPr="00EA4F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530C" w:rsidRPr="006059DB" w:rsidTr="00A9774D">
        <w:tc>
          <w:tcPr>
            <w:tcW w:w="102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3" w:type="dxa"/>
          </w:tcPr>
          <w:p w:rsidR="00D8530C" w:rsidRPr="00362FEC" w:rsidRDefault="00D8530C" w:rsidP="00A9774D">
            <w:pPr>
              <w:tabs>
                <w:tab w:val="left" w:pos="27"/>
              </w:tabs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Kulturreisen.</w:t>
            </w:r>
          </w:p>
          <w:p w:rsidR="00D8530C" w:rsidRPr="00362FEC" w:rsidRDefault="00D8530C" w:rsidP="00A9774D">
            <w:pPr>
              <w:tabs>
                <w:tab w:val="left" w:pos="27"/>
              </w:tabs>
              <w:rPr>
                <w:rFonts w:ascii="Times New Roman" w:hAnsi="Times New Roman" w:cs="Times New Roman"/>
                <w:b/>
              </w:rPr>
            </w:pPr>
            <w:r w:rsidRPr="00EA4F64">
              <w:rPr>
                <w:rFonts w:ascii="Times New Roman" w:hAnsi="Times New Roman" w:cs="Times New Roman"/>
                <w:b/>
              </w:rPr>
              <w:t>Путешествия</w:t>
            </w:r>
            <w:r w:rsidRPr="00362FEC">
              <w:rPr>
                <w:rFonts w:ascii="Times New Roman" w:hAnsi="Times New Roman" w:cs="Times New Roman"/>
                <w:b/>
              </w:rPr>
              <w:t xml:space="preserve"> </w:t>
            </w:r>
            <w:r w:rsidRPr="00EA4F64">
              <w:rPr>
                <w:rFonts w:ascii="Times New Roman" w:hAnsi="Times New Roman" w:cs="Times New Roman"/>
                <w:b/>
              </w:rPr>
              <w:t>и</w:t>
            </w:r>
            <w:r w:rsidRPr="00362FEC">
              <w:rPr>
                <w:rFonts w:ascii="Times New Roman" w:hAnsi="Times New Roman" w:cs="Times New Roman"/>
                <w:b/>
              </w:rPr>
              <w:t xml:space="preserve"> </w:t>
            </w:r>
            <w:r w:rsidRPr="00EA4F64">
              <w:rPr>
                <w:rFonts w:ascii="Times New Roman" w:hAnsi="Times New Roman" w:cs="Times New Roman"/>
                <w:b/>
              </w:rPr>
              <w:t>культура</w:t>
            </w:r>
          </w:p>
          <w:p w:rsidR="00D8530C" w:rsidRPr="00EA4F64" w:rsidRDefault="00D8530C" w:rsidP="00A9774D">
            <w:pPr>
              <w:tabs>
                <w:tab w:val="left" w:pos="27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51" w:type="dxa"/>
          </w:tcPr>
          <w:p w:rsidR="00D8530C" w:rsidRDefault="00D8530C" w:rsidP="00A9774D">
            <w:pPr>
              <w:tabs>
                <w:tab w:val="left" w:pos="27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Чтение и </w:t>
            </w:r>
            <w:proofErr w:type="spellStart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 полным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пониманием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информации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 навыков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по теме </w:t>
            </w:r>
            <w:r w:rsidRPr="00362FEC">
              <w:rPr>
                <w:rFonts w:ascii="Times New Roman" w:eastAsia="Times New Roman" w:hAnsi="Times New Roman" w:cs="Times New Roman"/>
                <w:szCs w:val="24"/>
              </w:rPr>
              <w:t>„</w:t>
            </w:r>
            <w:r w:rsidRPr="00362FEC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Reise</w:t>
            </w:r>
            <w:r w:rsidRPr="00362FEC">
              <w:rPr>
                <w:rFonts w:ascii="Times New Roman" w:hAnsi="Times New Roman" w:cs="Times New Roman"/>
              </w:rPr>
              <w:t xml:space="preserve">, </w:t>
            </w:r>
            <w:r w:rsidRPr="00EA4F64">
              <w:rPr>
                <w:rFonts w:ascii="Times New Roman" w:hAnsi="Times New Roman" w:cs="Times New Roman"/>
                <w:lang w:val="de-DE"/>
              </w:rPr>
              <w:t>Verkehr</w:t>
            </w:r>
            <w:r w:rsidRPr="00362FEC">
              <w:rPr>
                <w:rFonts w:ascii="Times New Roman" w:hAnsi="Times New Roman" w:cs="Times New Roman"/>
              </w:rPr>
              <w:t xml:space="preserve">, </w:t>
            </w:r>
            <w:r w:rsidRPr="00EA4F64">
              <w:rPr>
                <w:rFonts w:ascii="Times New Roman" w:hAnsi="Times New Roman" w:cs="Times New Roman"/>
                <w:lang w:val="de-DE"/>
              </w:rPr>
              <w:t>Hotel</w:t>
            </w:r>
            <w:r w:rsidRPr="00362FEC">
              <w:rPr>
                <w:rFonts w:ascii="Times New Roman" w:hAnsi="Times New Roman" w:cs="Times New Roman"/>
              </w:rPr>
              <w:t xml:space="preserve">, </w:t>
            </w:r>
            <w:r w:rsidRPr="00EA4F64">
              <w:rPr>
                <w:rFonts w:ascii="Times New Roman" w:hAnsi="Times New Roman" w:cs="Times New Roman"/>
                <w:lang w:val="de-DE"/>
              </w:rPr>
              <w:t>Kulturveranstaltungen</w:t>
            </w:r>
            <w:r w:rsidRPr="00362FEC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und</w:t>
            </w:r>
            <w:r w:rsidRPr="00362FEC">
              <w:rPr>
                <w:rFonts w:ascii="Times New Roman" w:hAnsi="Times New Roman" w:cs="Times New Roman"/>
              </w:rPr>
              <w:t xml:space="preserve"> – </w:t>
            </w:r>
            <w:r w:rsidRPr="00EA4F64">
              <w:rPr>
                <w:rFonts w:ascii="Times New Roman" w:hAnsi="Times New Roman" w:cs="Times New Roman"/>
                <w:lang w:val="de-DE"/>
              </w:rPr>
              <w:t>Institutionen</w:t>
            </w:r>
            <w:r w:rsidRPr="00362FEC">
              <w:rPr>
                <w:rFonts w:ascii="Times New Roman" w:hAnsi="Times New Roman" w:cs="Times New Roman"/>
              </w:rPr>
              <w:t>“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формирование и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совершенствование грамматических навыков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следующим темам:</w:t>
            </w:r>
          </w:p>
          <w:p w:rsidR="00D8530C" w:rsidRPr="00362FEC" w:rsidRDefault="00D8530C" w:rsidP="00A9774D">
            <w:pPr>
              <w:tabs>
                <w:tab w:val="left" w:pos="27"/>
              </w:tabs>
              <w:rPr>
                <w:rFonts w:ascii="Times New Roman" w:hAnsi="Times New Roman" w:cs="Times New Roman"/>
                <w:lang w:val="de-DE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>- Indirekte Fragesätze</w:t>
            </w:r>
            <w:r w:rsidRPr="00362FEC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D8530C" w:rsidRPr="00362FEC" w:rsidRDefault="00D8530C" w:rsidP="00A9774D">
            <w:pPr>
              <w:tabs>
                <w:tab w:val="left" w:pos="27"/>
              </w:tabs>
              <w:rPr>
                <w:rFonts w:ascii="Times New Roman" w:hAnsi="Times New Roman" w:cs="Times New Roman"/>
                <w:lang w:val="de-DE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>- Passiv Präteritum, Passiv Perfekt</w:t>
            </w:r>
            <w:r w:rsidRPr="00362FEC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D8530C" w:rsidRPr="00EA4F64" w:rsidRDefault="00D8530C" w:rsidP="00D8530C">
            <w:pPr>
              <w:tabs>
                <w:tab w:val="left" w:pos="27"/>
              </w:tabs>
              <w:rPr>
                <w:rFonts w:ascii="Times New Roman" w:hAnsi="Times New Roman" w:cs="Times New Roman"/>
              </w:rPr>
            </w:pPr>
            <w:r w:rsidRPr="00782F5F">
              <w:rPr>
                <w:rFonts w:ascii="Times New Roman" w:eastAsia="Times New Roman" w:hAnsi="Times New Roman" w:cs="Times New Roman"/>
                <w:szCs w:val="24"/>
              </w:rPr>
              <w:t>Развитие умений диалогической и монологической речи. Развитие навыков публичного выступления и презентации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. Развитие умений письменной речи (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эссе, письмо другу в формате ЕГЭ, восстановление текста по частям -реферирование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). </w:t>
            </w:r>
          </w:p>
        </w:tc>
      </w:tr>
      <w:tr w:rsidR="00D8530C" w:rsidRPr="006059DB" w:rsidTr="00A9774D">
        <w:tc>
          <w:tcPr>
            <w:tcW w:w="102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3" w:type="dxa"/>
          </w:tcPr>
          <w:p w:rsidR="00D8530C" w:rsidRPr="004F4E32" w:rsidRDefault="00D8530C" w:rsidP="00A9774D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Internationale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Projekte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EA4F64">
              <w:rPr>
                <w:rFonts w:ascii="Times New Roman" w:hAnsi="Times New Roman" w:cs="Times New Roman"/>
                <w:b/>
              </w:rPr>
              <w:t>Международные</w:t>
            </w:r>
            <w:r w:rsidRPr="00EA4F64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EA4F64">
              <w:rPr>
                <w:rFonts w:ascii="Times New Roman" w:hAnsi="Times New Roman" w:cs="Times New Roman"/>
                <w:b/>
              </w:rPr>
              <w:t>проекты</w:t>
            </w:r>
          </w:p>
          <w:p w:rsidR="00D8530C" w:rsidRPr="00EA4F64" w:rsidRDefault="00D8530C" w:rsidP="00A9774D">
            <w:pPr>
              <w:tabs>
                <w:tab w:val="left" w:pos="27"/>
              </w:tabs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51" w:type="dxa"/>
          </w:tcPr>
          <w:p w:rsidR="00D8530C" w:rsidRDefault="00D8530C" w:rsidP="00A9774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Чтение и чтение с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пониманием основного содержания текста, а также с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полным и точным пониманием текста.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 Выполнение упражнений, направленных на формирование и совершенствование лексических навыков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по теме </w:t>
            </w:r>
            <w:r w:rsidRPr="00D758B8">
              <w:rPr>
                <w:rFonts w:ascii="Times New Roman" w:eastAsia="Times New Roman" w:hAnsi="Times New Roman" w:cs="Times New Roman"/>
                <w:szCs w:val="24"/>
              </w:rPr>
              <w:t>„</w:t>
            </w:r>
            <w:r w:rsidRPr="00EA4F64">
              <w:rPr>
                <w:rFonts w:ascii="Times New Roman" w:hAnsi="Times New Roman" w:cs="Times New Roman"/>
                <w:lang w:val="de-DE"/>
              </w:rPr>
              <w:t>Ausbildung</w:t>
            </w:r>
            <w:r w:rsidRPr="00D758B8">
              <w:rPr>
                <w:rFonts w:ascii="Times New Roman" w:hAnsi="Times New Roman" w:cs="Times New Roman"/>
              </w:rPr>
              <w:t xml:space="preserve">, </w:t>
            </w:r>
            <w:r w:rsidRPr="00EA4F64">
              <w:rPr>
                <w:rFonts w:ascii="Times New Roman" w:hAnsi="Times New Roman" w:cs="Times New Roman"/>
                <w:lang w:val="de-DE"/>
              </w:rPr>
              <w:t>Internationale</w:t>
            </w:r>
            <w:r w:rsidRPr="00D758B8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Kontakte</w:t>
            </w:r>
            <w:proofErr w:type="gramStart"/>
            <w:r w:rsidRPr="00D758B8">
              <w:rPr>
                <w:rFonts w:ascii="Times New Roman" w:hAnsi="Times New Roman" w:cs="Times New Roman"/>
              </w:rPr>
              <w:t>“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,  совершенствование</w:t>
            </w:r>
            <w:proofErr w:type="gramEnd"/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 грамматических навыков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следующим темам:</w:t>
            </w:r>
          </w:p>
          <w:p w:rsidR="00D8530C" w:rsidRPr="00D758B8" w:rsidRDefault="00D8530C" w:rsidP="00A9774D">
            <w:pPr>
              <w:tabs>
                <w:tab w:val="left" w:pos="27"/>
              </w:tabs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- Präterit</w:t>
            </w:r>
            <w:r w:rsidRPr="00EA4F64">
              <w:rPr>
                <w:rFonts w:ascii="Times New Roman" w:hAnsi="Times New Roman" w:cs="Times New Roman"/>
                <w:lang w:val="de-DE"/>
              </w:rPr>
              <w:t>um Modalverben</w:t>
            </w:r>
            <w:r w:rsidRPr="00D758B8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D8530C" w:rsidRPr="00D758B8" w:rsidRDefault="00D8530C" w:rsidP="00A9774D">
            <w:pPr>
              <w:tabs>
                <w:tab w:val="left" w:pos="27"/>
              </w:tabs>
              <w:rPr>
                <w:rFonts w:ascii="Times New Roman" w:hAnsi="Times New Roman" w:cs="Times New Roman"/>
                <w:lang w:val="de-DE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>- Feste Präpositionen</w:t>
            </w:r>
            <w:r w:rsidRPr="00D758B8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D8530C" w:rsidRPr="00D758B8" w:rsidRDefault="00D8530C" w:rsidP="00A9774D">
            <w:pPr>
              <w:rPr>
                <w:rFonts w:ascii="Times New Roman" w:eastAsia="Times New Roman" w:hAnsi="Times New Roman" w:cs="Times New Roman"/>
                <w:szCs w:val="24"/>
                <w:lang w:val="de-DE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>- Pronominaladverbien</w:t>
            </w:r>
            <w:r w:rsidRPr="00D758B8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  <w:r w:rsidRPr="00D8530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итие умений диалогической и монологической речи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. 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азвитие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умений письменной речи.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навыков публичного выступления и презентации.</w:t>
            </w:r>
          </w:p>
        </w:tc>
      </w:tr>
      <w:tr w:rsidR="00D8530C" w:rsidRPr="006059DB" w:rsidTr="00A9774D">
        <w:tc>
          <w:tcPr>
            <w:tcW w:w="102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53" w:type="dxa"/>
          </w:tcPr>
          <w:p w:rsidR="00D8530C" w:rsidRDefault="00D8530C" w:rsidP="00A9774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Kunst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?</w:t>
            </w: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EA4F64">
              <w:rPr>
                <w:rFonts w:ascii="Times New Roman" w:hAnsi="Times New Roman" w:cs="Times New Roman"/>
                <w:b/>
              </w:rPr>
              <w:t>Искусство</w:t>
            </w: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51" w:type="dxa"/>
          </w:tcPr>
          <w:p w:rsidR="00D8530C" w:rsidRPr="004E644F" w:rsidRDefault="00D8530C" w:rsidP="00A9774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 полным пониманием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содержания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 выборочным пониманием информации.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 Выполнение упражнений, направленных на формирование и совершенствование лексических навыков</w:t>
            </w:r>
            <w:r w:rsidRPr="004E644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по теме </w:t>
            </w:r>
            <w:r w:rsidRPr="004E644F">
              <w:rPr>
                <w:rFonts w:ascii="Times New Roman" w:eastAsia="Times New Roman" w:hAnsi="Times New Roman" w:cs="Times New Roman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Cs w:val="24"/>
                <w:lang w:val="de-DE"/>
              </w:rPr>
              <w:t>Kunst</w:t>
            </w:r>
            <w:r w:rsidRPr="004E644F">
              <w:rPr>
                <w:rFonts w:ascii="Times New Roman" w:eastAsia="Times New Roman" w:hAnsi="Times New Roman" w:cs="Times New Roman"/>
                <w:szCs w:val="24"/>
              </w:rPr>
              <w:t>“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, совершенствование грамматических навыков по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следующим темам:</w:t>
            </w:r>
          </w:p>
          <w:p w:rsidR="00D8530C" w:rsidRPr="004E644F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>- Steigerungsstufen der Adjektive</w:t>
            </w:r>
            <w:r w:rsidRPr="004E644F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D8530C" w:rsidRPr="004E644F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>- Nebensätze und Konnektoren</w:t>
            </w:r>
            <w:r w:rsidRPr="004E644F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D8530C" w:rsidRPr="004E644F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>- Wortfolge im Satz</w:t>
            </w:r>
            <w:r w:rsidRPr="004E644F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D8530C" w:rsidRPr="004E644F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- Passiv (Zusammenfassung)</w:t>
            </w:r>
            <w:r w:rsidRPr="004E644F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D8530C" w:rsidRPr="004E644F" w:rsidRDefault="00D8530C" w:rsidP="00A9774D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Развитие умений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диалогической и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монологической речи (дебаты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, дискуссия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). Развитие навыков публичного выступления и презентации. Развитие умений письменной речи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эссе в формате ЕГЭ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).</w:t>
            </w:r>
          </w:p>
        </w:tc>
      </w:tr>
      <w:tr w:rsidR="00D8530C" w:rsidRPr="006059DB" w:rsidTr="00A9774D">
        <w:tc>
          <w:tcPr>
            <w:tcW w:w="102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3" w:type="dxa"/>
          </w:tcPr>
          <w:p w:rsidR="00D8530C" w:rsidRPr="00E1632F" w:rsidRDefault="00D8530C" w:rsidP="00A977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Freundschaft</w:t>
            </w:r>
            <w:proofErr w:type="spellEnd"/>
            <w:r w:rsidRPr="00E1632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und</w:t>
            </w:r>
            <w:r w:rsidRPr="00E163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Liebe</w:t>
            </w:r>
            <w:proofErr w:type="spellEnd"/>
          </w:p>
          <w:p w:rsidR="00D8530C" w:rsidRPr="00EA4F64" w:rsidRDefault="00D8530C" w:rsidP="00A9774D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EA4F64">
              <w:rPr>
                <w:rFonts w:ascii="Times New Roman" w:hAnsi="Times New Roman" w:cs="Times New Roman"/>
                <w:b/>
              </w:rPr>
              <w:t>Дружба</w:t>
            </w:r>
            <w:r w:rsidRPr="00EA4F64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EA4F64">
              <w:rPr>
                <w:rFonts w:ascii="Times New Roman" w:hAnsi="Times New Roman" w:cs="Times New Roman"/>
                <w:b/>
              </w:rPr>
              <w:t>и</w:t>
            </w:r>
            <w:r w:rsidRPr="00EA4F64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EA4F64">
              <w:rPr>
                <w:rFonts w:ascii="Times New Roman" w:hAnsi="Times New Roman" w:cs="Times New Roman"/>
                <w:b/>
              </w:rPr>
              <w:t>любовь</w:t>
            </w:r>
          </w:p>
          <w:p w:rsidR="00D8530C" w:rsidRPr="004E644F" w:rsidRDefault="00D8530C" w:rsidP="00A9774D">
            <w:pPr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  <w:u w:val="single"/>
                <w:lang w:val="de-DE"/>
              </w:rPr>
            </w:pP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  <w:u w:val="single"/>
                <w:lang w:val="de-DE"/>
              </w:rPr>
            </w:pP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D8530C" w:rsidRDefault="00D8530C" w:rsidP="00A9774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Чтение и </w:t>
            </w:r>
            <w:proofErr w:type="spellStart"/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аудирование</w:t>
            </w:r>
            <w:proofErr w:type="spellEnd"/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с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полным пониманием 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информации.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комплекса упражнений, направленных на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формирование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и совершенствование лексических навыков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по следующим темам:</w:t>
            </w:r>
          </w:p>
          <w:p w:rsidR="00D8530C" w:rsidRPr="004E644F" w:rsidRDefault="00D8530C" w:rsidP="00A9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E644F">
              <w:rPr>
                <w:rFonts w:ascii="Times New Roman" w:hAnsi="Times New Roman" w:cs="Times New Roman"/>
              </w:rPr>
              <w:t>„</w:t>
            </w:r>
            <w:r w:rsidRPr="00EA4F64">
              <w:rPr>
                <w:rFonts w:ascii="Times New Roman" w:hAnsi="Times New Roman" w:cs="Times New Roman"/>
                <w:lang w:val="de-DE"/>
              </w:rPr>
              <w:t>Beziehungen</w:t>
            </w:r>
            <w:r w:rsidRPr="004E644F">
              <w:rPr>
                <w:rFonts w:ascii="Times New Roman" w:hAnsi="Times New Roman" w:cs="Times New Roman"/>
              </w:rPr>
              <w:t>,</w:t>
            </w:r>
          </w:p>
          <w:p w:rsidR="00D8530C" w:rsidRPr="004E644F" w:rsidRDefault="00D8530C" w:rsidP="00A9774D">
            <w:pPr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>Personeneigenschaften</w:t>
            </w:r>
            <w:r w:rsidRPr="004E644F">
              <w:rPr>
                <w:rFonts w:ascii="Times New Roman" w:hAnsi="Times New Roman" w:cs="Times New Roman"/>
              </w:rPr>
              <w:t>“;</w:t>
            </w:r>
          </w:p>
          <w:p w:rsidR="00D8530C" w:rsidRPr="004E644F" w:rsidRDefault="00D8530C" w:rsidP="00A9774D">
            <w:pPr>
              <w:rPr>
                <w:rFonts w:ascii="Times New Roman" w:hAnsi="Times New Roman" w:cs="Times New Roman"/>
              </w:rPr>
            </w:pPr>
            <w:r w:rsidRPr="004E644F">
              <w:rPr>
                <w:rFonts w:ascii="Times New Roman" w:hAnsi="Times New Roman" w:cs="Times New Roman"/>
              </w:rPr>
              <w:t>-„</w:t>
            </w:r>
            <w:proofErr w:type="spellStart"/>
            <w:r w:rsidRPr="004E644F">
              <w:rPr>
                <w:rFonts w:ascii="Times New Roman" w:hAnsi="Times New Roman" w:cs="Times New Roman"/>
                <w:lang w:val="de-DE"/>
              </w:rPr>
              <w:t>Ratschl</w:t>
            </w:r>
            <w:proofErr w:type="spellEnd"/>
            <w:r w:rsidRPr="004E644F">
              <w:rPr>
                <w:rFonts w:ascii="Times New Roman" w:hAnsi="Times New Roman" w:cs="Times New Roman"/>
              </w:rPr>
              <w:t>ä</w:t>
            </w:r>
            <w:proofErr w:type="spellStart"/>
            <w:r w:rsidRPr="004E644F">
              <w:rPr>
                <w:rFonts w:ascii="Times New Roman" w:hAnsi="Times New Roman" w:cs="Times New Roman"/>
                <w:lang w:val="de-DE"/>
              </w:rPr>
              <w:t>ge</w:t>
            </w:r>
            <w:proofErr w:type="spellEnd"/>
            <w:r w:rsidRPr="004E644F">
              <w:rPr>
                <w:rFonts w:ascii="Times New Roman" w:hAnsi="Times New Roman" w:cs="Times New Roman"/>
              </w:rPr>
              <w:t xml:space="preserve"> </w:t>
            </w:r>
            <w:r w:rsidRPr="004E644F">
              <w:rPr>
                <w:rFonts w:ascii="Times New Roman" w:hAnsi="Times New Roman" w:cs="Times New Roman"/>
                <w:lang w:val="de-DE"/>
              </w:rPr>
              <w:t>geben</w:t>
            </w:r>
            <w:r w:rsidRPr="004E644F">
              <w:rPr>
                <w:rFonts w:ascii="Times New Roman" w:hAnsi="Times New Roman" w:cs="Times New Roman"/>
              </w:rPr>
              <w:t>“.</w:t>
            </w:r>
          </w:p>
          <w:p w:rsidR="00D8530C" w:rsidRDefault="00D8530C" w:rsidP="00A9774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овершенствование</w:t>
            </w:r>
            <w:r w:rsidRPr="004E644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грамматических</w:t>
            </w:r>
            <w:r w:rsidRPr="004E644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навыков</w:t>
            </w:r>
            <w:r w:rsidRPr="004E644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 w:rsidRPr="004E644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следующим</w:t>
            </w:r>
            <w:r w:rsidRPr="004E644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темам:</w:t>
            </w:r>
          </w:p>
          <w:p w:rsidR="00D8530C" w:rsidRPr="004E644F" w:rsidRDefault="00D8530C" w:rsidP="00A9774D">
            <w:pPr>
              <w:rPr>
                <w:rFonts w:ascii="Times New Roman" w:hAnsi="Times New Roman" w:cs="Times New Roman"/>
                <w:i/>
                <w:lang w:val="de-DE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>- Präpositionen mit Gen./</w:t>
            </w:r>
            <w:proofErr w:type="spellStart"/>
            <w:proofErr w:type="gramStart"/>
            <w:r w:rsidRPr="00EA4F64">
              <w:rPr>
                <w:rFonts w:ascii="Times New Roman" w:hAnsi="Times New Roman" w:cs="Times New Roman"/>
                <w:i/>
                <w:lang w:val="de-DE"/>
              </w:rPr>
              <w:t>wegen,trotz</w:t>
            </w:r>
            <w:proofErr w:type="gramEnd"/>
            <w:r w:rsidRPr="00EA4F64">
              <w:rPr>
                <w:rFonts w:ascii="Times New Roman" w:hAnsi="Times New Roman" w:cs="Times New Roman"/>
                <w:i/>
                <w:lang w:val="de-DE"/>
              </w:rPr>
              <w:t>,innerhalb</w:t>
            </w:r>
            <w:proofErr w:type="spellEnd"/>
            <w:r w:rsidRPr="00EA4F64">
              <w:rPr>
                <w:rFonts w:ascii="Times New Roman" w:hAnsi="Times New Roman" w:cs="Times New Roman"/>
                <w:i/>
                <w:lang w:val="de-DE"/>
              </w:rPr>
              <w:t>,  außerhalb</w:t>
            </w:r>
            <w:r w:rsidRPr="00EA4F64">
              <w:rPr>
                <w:rFonts w:ascii="Times New Roman" w:hAnsi="Times New Roman" w:cs="Times New Roman"/>
                <w:lang w:val="de-DE"/>
              </w:rPr>
              <w:t xml:space="preserve"> und Dativ/</w:t>
            </w:r>
            <w:r w:rsidRPr="00EA4F64">
              <w:rPr>
                <w:rFonts w:ascii="Times New Roman" w:hAnsi="Times New Roman" w:cs="Times New Roman"/>
                <w:i/>
                <w:lang w:val="de-DE"/>
              </w:rPr>
              <w:t>außer</w:t>
            </w:r>
            <w:r w:rsidRPr="004E644F">
              <w:rPr>
                <w:rFonts w:ascii="Times New Roman" w:hAnsi="Times New Roman" w:cs="Times New Roman"/>
                <w:i/>
                <w:lang w:val="de-DE"/>
              </w:rPr>
              <w:t>;</w:t>
            </w:r>
          </w:p>
          <w:p w:rsidR="00D8530C" w:rsidRDefault="00D8530C" w:rsidP="00A9774D">
            <w:pPr>
              <w:rPr>
                <w:rFonts w:ascii="Times New Roman" w:hAnsi="Times New Roman" w:cs="Times New Roman"/>
              </w:rPr>
            </w:pPr>
            <w:r w:rsidRPr="004E644F">
              <w:rPr>
                <w:rFonts w:ascii="Times New Roman" w:hAnsi="Times New Roman" w:cs="Times New Roman"/>
              </w:rPr>
              <w:t>-</w:t>
            </w:r>
            <w:r w:rsidRPr="00EA4F64">
              <w:rPr>
                <w:rFonts w:ascii="Times New Roman" w:hAnsi="Times New Roman" w:cs="Times New Roman"/>
                <w:lang w:val="de-DE"/>
              </w:rPr>
              <w:t>Nebens</w:t>
            </w:r>
            <w:r w:rsidRPr="004E644F">
              <w:rPr>
                <w:rFonts w:ascii="Times New Roman" w:hAnsi="Times New Roman" w:cs="Times New Roman"/>
              </w:rPr>
              <w:t>ä</w:t>
            </w:r>
            <w:proofErr w:type="spellStart"/>
            <w:r w:rsidRPr="00EA4F64">
              <w:rPr>
                <w:rFonts w:ascii="Times New Roman" w:hAnsi="Times New Roman" w:cs="Times New Roman"/>
                <w:lang w:val="de-DE"/>
              </w:rPr>
              <w:t>tze</w:t>
            </w:r>
            <w:proofErr w:type="spellEnd"/>
            <w:r w:rsidRPr="004E644F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und</w:t>
            </w:r>
            <w:r w:rsidRPr="004E644F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Konnektoren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Развитие умений диалогической (интервью) речи. Разви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тие умений монологической речи (по картинке в формате ЕГЭ). 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Развитие навыков публичного выступления и презентации. Развитие умений письменной речи (письмо другу по образцу).</w:t>
            </w: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в первом полугодии материала. Выполнение комплексного контрольного</w:t>
            </w:r>
            <w:r w:rsidRPr="00EA4F64">
              <w:rPr>
                <w:rFonts w:ascii="Times New Roman" w:hAnsi="Times New Roman" w:cs="Times New Roman"/>
              </w:rPr>
              <w:t xml:space="preserve"> тест</w:t>
            </w:r>
            <w:r>
              <w:rPr>
                <w:rFonts w:ascii="Times New Roman" w:hAnsi="Times New Roman" w:cs="Times New Roman"/>
              </w:rPr>
              <w:t>а по итогам прохождения программы полугодия.</w:t>
            </w:r>
          </w:p>
        </w:tc>
      </w:tr>
      <w:tr w:rsidR="00D8530C" w:rsidRPr="006059DB" w:rsidTr="00A9774D">
        <w:trPr>
          <w:trHeight w:val="3727"/>
        </w:trPr>
        <w:tc>
          <w:tcPr>
            <w:tcW w:w="102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53" w:type="dxa"/>
          </w:tcPr>
          <w:p w:rsidR="00D8530C" w:rsidRDefault="00D8530C" w:rsidP="00A9774D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Gesunde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Lebensweise</w:t>
            </w:r>
            <w:proofErr w:type="spellEnd"/>
          </w:p>
          <w:p w:rsidR="00D8530C" w:rsidRPr="00EA4F64" w:rsidRDefault="00D8530C" w:rsidP="00A9774D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EA4F64">
              <w:rPr>
                <w:rFonts w:ascii="Times New Roman" w:hAnsi="Times New Roman" w:cs="Times New Roman"/>
                <w:b/>
              </w:rPr>
              <w:t>Здоровый</w:t>
            </w:r>
            <w:r w:rsidRPr="00EA4F64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EA4F64">
              <w:rPr>
                <w:rFonts w:ascii="Times New Roman" w:hAnsi="Times New Roman" w:cs="Times New Roman"/>
                <w:b/>
              </w:rPr>
              <w:t>образ</w:t>
            </w:r>
            <w:r w:rsidRPr="00EA4F64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EA4F64">
              <w:rPr>
                <w:rFonts w:ascii="Times New Roman" w:hAnsi="Times New Roman" w:cs="Times New Roman"/>
                <w:b/>
              </w:rPr>
              <w:t>жизни</w:t>
            </w: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  <w:u w:val="single"/>
                <w:lang w:val="de-DE"/>
              </w:rPr>
            </w:pP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51" w:type="dxa"/>
          </w:tcPr>
          <w:p w:rsidR="00D8530C" w:rsidRDefault="00D8530C" w:rsidP="00A9774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 полным пониманием информации.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 навыков, совершенствование грамматических навыков по</w:t>
            </w:r>
            <w:r w:rsidRPr="004E644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следующим темам:</w:t>
            </w:r>
          </w:p>
          <w:p w:rsidR="00D8530C" w:rsidRPr="004E644F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  <w:r w:rsidRPr="004E644F">
              <w:rPr>
                <w:rFonts w:ascii="Times New Roman" w:hAnsi="Times New Roman" w:cs="Times New Roman"/>
                <w:lang w:val="de-DE"/>
              </w:rPr>
              <w:t xml:space="preserve">- </w:t>
            </w:r>
            <w:r w:rsidRPr="00EA4F64">
              <w:rPr>
                <w:rFonts w:ascii="Times New Roman" w:hAnsi="Times New Roman" w:cs="Times New Roman"/>
                <w:lang w:val="de-DE"/>
              </w:rPr>
              <w:t>Fut</w:t>
            </w:r>
            <w:r>
              <w:rPr>
                <w:rFonts w:ascii="Times New Roman" w:hAnsi="Times New Roman" w:cs="Times New Roman"/>
                <w:lang w:val="de-DE"/>
              </w:rPr>
              <w:t>ur I</w:t>
            </w:r>
            <w:r w:rsidRPr="004E644F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D8530C" w:rsidRPr="004E644F" w:rsidRDefault="00D8530C" w:rsidP="00A9774D">
            <w:pPr>
              <w:rPr>
                <w:rFonts w:ascii="Times New Roman" w:hAnsi="Times New Roman" w:cs="Times New Roman"/>
                <w:i/>
                <w:lang w:val="de-DE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 xml:space="preserve">- Infinitivgruppen </w:t>
            </w:r>
            <w:r>
              <w:rPr>
                <w:rFonts w:ascii="Times New Roman" w:hAnsi="Times New Roman" w:cs="Times New Roman"/>
                <w:i/>
                <w:lang w:val="de-DE"/>
              </w:rPr>
              <w:t>statt zu/ohne zu.</w:t>
            </w:r>
          </w:p>
          <w:p w:rsidR="00D8530C" w:rsidRPr="004E644F" w:rsidRDefault="00D8530C" w:rsidP="00A9774D">
            <w:pPr>
              <w:rPr>
                <w:rFonts w:ascii="Times New Roman" w:eastAsia="HeliosC" w:hAnsi="Times New Roman" w:cs="Times New Roman"/>
                <w:color w:val="000000"/>
                <w:szCs w:val="24"/>
              </w:rPr>
            </w:pPr>
            <w:r w:rsidRPr="00E1632F">
              <w:rPr>
                <w:rFonts w:ascii="Times New Roman" w:eastAsia="HeliosC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Развитие умений </w:t>
            </w:r>
            <w:proofErr w:type="gramStart"/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монологической  речи</w:t>
            </w:r>
            <w:proofErr w:type="gramEnd"/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  <w:r w:rsidRPr="004E644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. </w:t>
            </w:r>
            <w:r w:rsidRPr="005F727A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Развитие навыков публичного выступления и презентации. 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Развитие умений письменной речи (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эссе и письмо другу в формате ЕГЭ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).</w:t>
            </w:r>
          </w:p>
        </w:tc>
      </w:tr>
      <w:tr w:rsidR="00D8530C" w:rsidRPr="006059DB" w:rsidTr="00A9774D">
        <w:tc>
          <w:tcPr>
            <w:tcW w:w="102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3" w:type="dxa"/>
          </w:tcPr>
          <w:p w:rsidR="00D8530C" w:rsidRPr="004F4E32" w:rsidRDefault="00D8530C" w:rsidP="00A9774D">
            <w:pPr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Mode und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Sch</w:t>
            </w:r>
            <w:r>
              <w:rPr>
                <w:rFonts w:ascii="Times New Roman" w:hAnsi="Times New Roman" w:cs="Times New Roman"/>
                <w:b/>
                <w:lang w:val="de-DE"/>
              </w:rPr>
              <w:t>önheit</w:t>
            </w:r>
            <w:proofErr w:type="spellEnd"/>
          </w:p>
          <w:p w:rsidR="00D8530C" w:rsidRPr="00EA4F64" w:rsidRDefault="00D8530C" w:rsidP="00A9774D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EA4F64">
              <w:rPr>
                <w:rFonts w:ascii="Times New Roman" w:hAnsi="Times New Roman" w:cs="Times New Roman"/>
                <w:b/>
              </w:rPr>
              <w:t>Мода</w:t>
            </w:r>
            <w:r w:rsidRPr="00EA4F64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EA4F64">
              <w:rPr>
                <w:rFonts w:ascii="Times New Roman" w:hAnsi="Times New Roman" w:cs="Times New Roman"/>
                <w:b/>
              </w:rPr>
              <w:t>и</w:t>
            </w:r>
            <w:r w:rsidRPr="00EA4F64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EA4F64">
              <w:rPr>
                <w:rFonts w:ascii="Times New Roman" w:hAnsi="Times New Roman" w:cs="Times New Roman"/>
                <w:b/>
              </w:rPr>
              <w:t>красота</w:t>
            </w: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20</w:t>
            </w: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D8530C" w:rsidRPr="004E644F" w:rsidRDefault="00D8530C" w:rsidP="00A9774D">
            <w:pPr>
              <w:rPr>
                <w:rFonts w:ascii="Times New Roman" w:hAnsi="Times New Roman" w:cs="Times New Roman"/>
              </w:rPr>
            </w:pP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с полным пониманием текста. </w:t>
            </w:r>
            <w:proofErr w:type="spellStart"/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>Аудирование</w:t>
            </w:r>
            <w:proofErr w:type="spellEnd"/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с выборочным пониманием интересующей информации.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 навыков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по теме </w:t>
            </w:r>
            <w:r w:rsidRPr="004E644F">
              <w:rPr>
                <w:rFonts w:ascii="Times New Roman" w:eastAsia="Times New Roman" w:hAnsi="Times New Roman" w:cs="Times New Roman"/>
                <w:szCs w:val="24"/>
              </w:rPr>
              <w:t>„</w:t>
            </w:r>
            <w:r w:rsidRPr="004E644F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Mode</w:t>
            </w:r>
            <w:r w:rsidRPr="004E644F">
              <w:rPr>
                <w:rFonts w:ascii="Times New Roman" w:hAnsi="Times New Roman" w:cs="Times New Roman"/>
              </w:rPr>
              <w:t>, Ä</w:t>
            </w:r>
            <w:r w:rsidRPr="00EA4F64">
              <w:rPr>
                <w:rFonts w:ascii="Times New Roman" w:hAnsi="Times New Roman" w:cs="Times New Roman"/>
                <w:lang w:val="de-DE"/>
              </w:rPr>
              <w:t>u</w:t>
            </w:r>
            <w:r w:rsidRPr="004E644F">
              <w:rPr>
                <w:rFonts w:ascii="Times New Roman" w:hAnsi="Times New Roman" w:cs="Times New Roman"/>
              </w:rPr>
              <w:t>ß</w:t>
            </w:r>
            <w:proofErr w:type="spellStart"/>
            <w:r w:rsidRPr="00EA4F64">
              <w:rPr>
                <w:rFonts w:ascii="Times New Roman" w:hAnsi="Times New Roman" w:cs="Times New Roman"/>
                <w:lang w:val="de-DE"/>
              </w:rPr>
              <w:t>eres</w:t>
            </w:r>
            <w:proofErr w:type="spellEnd"/>
            <w:r w:rsidRPr="004E644F">
              <w:rPr>
                <w:rFonts w:ascii="Times New Roman" w:hAnsi="Times New Roman" w:cs="Times New Roman"/>
              </w:rPr>
              <w:t xml:space="preserve">, </w:t>
            </w:r>
            <w:r w:rsidRPr="00EA4F64">
              <w:rPr>
                <w:rFonts w:ascii="Times New Roman" w:hAnsi="Times New Roman" w:cs="Times New Roman"/>
                <w:lang w:val="de-DE"/>
              </w:rPr>
              <w:t>Kleidung</w:t>
            </w:r>
            <w:r w:rsidRPr="004E644F">
              <w:rPr>
                <w:rFonts w:ascii="Times New Roman" w:hAnsi="Times New Roman" w:cs="Times New Roman"/>
              </w:rPr>
              <w:t xml:space="preserve">, </w:t>
            </w:r>
            <w:r w:rsidRPr="00EA4F64">
              <w:rPr>
                <w:rFonts w:ascii="Times New Roman" w:hAnsi="Times New Roman" w:cs="Times New Roman"/>
                <w:lang w:val="de-DE"/>
              </w:rPr>
              <w:t>im</w:t>
            </w:r>
            <w:r w:rsidRPr="004E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4F64">
              <w:rPr>
                <w:rFonts w:ascii="Times New Roman" w:hAnsi="Times New Roman" w:cs="Times New Roman"/>
                <w:lang w:val="de-DE"/>
              </w:rPr>
              <w:t>Gesch</w:t>
            </w:r>
            <w:proofErr w:type="spellEnd"/>
            <w:r w:rsidRPr="004E644F">
              <w:rPr>
                <w:rFonts w:ascii="Times New Roman" w:hAnsi="Times New Roman" w:cs="Times New Roman"/>
              </w:rPr>
              <w:t>ä</w:t>
            </w:r>
            <w:proofErr w:type="spellStart"/>
            <w:r w:rsidRPr="00EA4F64">
              <w:rPr>
                <w:rFonts w:ascii="Times New Roman" w:hAnsi="Times New Roman" w:cs="Times New Roman"/>
                <w:lang w:val="de-DE"/>
              </w:rPr>
              <w:t>ft</w:t>
            </w:r>
            <w:proofErr w:type="spellEnd"/>
            <w:r w:rsidRPr="004E644F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8530C" w:rsidRDefault="00D8530C" w:rsidP="00A9774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Со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вершенствование</w:t>
            </w:r>
            <w:r w:rsidRPr="004E644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грамматических</w:t>
            </w:r>
            <w:r w:rsidRPr="004E644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навыков</w:t>
            </w:r>
            <w:r w:rsidRPr="004E644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 w:rsidRPr="004E644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следующим темам:</w:t>
            </w:r>
          </w:p>
          <w:p w:rsidR="00D8530C" w:rsidRPr="004E644F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  <w:r w:rsidRPr="004E644F">
              <w:rPr>
                <w:rFonts w:ascii="Times New Roman" w:eastAsia="Times New Roman" w:hAnsi="Times New Roman" w:cs="Times New Roman"/>
                <w:szCs w:val="24"/>
                <w:lang w:val="de-DE"/>
              </w:rPr>
              <w:t xml:space="preserve">- </w:t>
            </w:r>
            <w:r w:rsidRPr="00EA4F64">
              <w:rPr>
                <w:rFonts w:ascii="Times New Roman" w:hAnsi="Times New Roman" w:cs="Times New Roman"/>
                <w:lang w:val="de-DE"/>
              </w:rPr>
              <w:t>Partikeln</w:t>
            </w:r>
            <w:r w:rsidRPr="004E644F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D8530C" w:rsidRPr="004E644F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>- Gradpartikeln</w:t>
            </w:r>
            <w:r w:rsidRPr="004E644F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D8530C" w:rsidRPr="004E644F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>- Deklination der Adjektive, einschl. in Steigerungsform und Partizipien</w:t>
            </w:r>
            <w:r>
              <w:rPr>
                <w:rFonts w:ascii="Times New Roman" w:hAnsi="Times New Roman" w:cs="Times New Roman"/>
                <w:lang w:val="de-DE"/>
              </w:rPr>
              <w:t>.</w:t>
            </w: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Развитие умений диалогической речи (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ролевая игра «ток-шоу»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). </w:t>
            </w:r>
            <w:r w:rsidRPr="00F85F9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Развитие навыков публичного выступления и презентации.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умений письменной речи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</w:tr>
      <w:tr w:rsidR="00D8530C" w:rsidRPr="006059DB" w:rsidTr="00A9774D">
        <w:tc>
          <w:tcPr>
            <w:tcW w:w="102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3" w:type="dxa"/>
          </w:tcPr>
          <w:p w:rsidR="00D8530C" w:rsidRPr="004F4E32" w:rsidRDefault="00D8530C" w:rsidP="00A97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Konsum</w:t>
            </w:r>
            <w:r w:rsidRPr="004F4E3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de-DE"/>
              </w:rPr>
              <w:t>und</w:t>
            </w:r>
            <w:r w:rsidRPr="004F4E3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de-DE"/>
              </w:rPr>
              <w:t>Geld</w:t>
            </w:r>
            <w:r w:rsidRPr="004F4E32">
              <w:rPr>
                <w:rFonts w:ascii="Times New Roman" w:hAnsi="Times New Roman" w:cs="Times New Roman"/>
                <w:b/>
              </w:rPr>
              <w:t>.</w:t>
            </w:r>
          </w:p>
          <w:p w:rsidR="00D8530C" w:rsidRPr="004F4E32" w:rsidRDefault="00D8530C" w:rsidP="00A9774D">
            <w:pPr>
              <w:rPr>
                <w:rFonts w:ascii="Times New Roman" w:hAnsi="Times New Roman" w:cs="Times New Roman"/>
                <w:b/>
              </w:rPr>
            </w:pPr>
            <w:r w:rsidRPr="00EA4F64">
              <w:rPr>
                <w:rFonts w:ascii="Times New Roman" w:hAnsi="Times New Roman" w:cs="Times New Roman"/>
                <w:b/>
              </w:rPr>
              <w:t>Потребление</w:t>
            </w:r>
            <w:r w:rsidRPr="004F4E3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 д</w:t>
            </w:r>
            <w:r w:rsidRPr="00EA4F64">
              <w:rPr>
                <w:rFonts w:ascii="Times New Roman" w:hAnsi="Times New Roman" w:cs="Times New Roman"/>
                <w:b/>
              </w:rPr>
              <w:t>еньги</w:t>
            </w:r>
          </w:p>
          <w:p w:rsidR="00D8530C" w:rsidRPr="00EA4990" w:rsidRDefault="00D8530C" w:rsidP="00A9774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20</w:t>
            </w: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1" w:type="dxa"/>
          </w:tcPr>
          <w:p w:rsidR="00D8530C" w:rsidRDefault="00D8530C" w:rsidP="00A9774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Чтение и </w:t>
            </w:r>
            <w:proofErr w:type="spellStart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 пониманием основного 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, а также с полным пониманием содержания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 навыков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по теме </w:t>
            </w:r>
            <w:r w:rsidRPr="00EA4990">
              <w:rPr>
                <w:rFonts w:ascii="Times New Roman" w:eastAsia="Times New Roman" w:hAnsi="Times New Roman" w:cs="Times New Roman"/>
                <w:szCs w:val="24"/>
              </w:rPr>
              <w:t>„</w:t>
            </w:r>
            <w:r w:rsidRPr="00EA4990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Konsum</w:t>
            </w:r>
            <w:r w:rsidRPr="00EA4990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und</w:t>
            </w:r>
            <w:r w:rsidRPr="00EA4990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Geld</w:t>
            </w:r>
            <w:r w:rsidRPr="00EA4990">
              <w:rPr>
                <w:rFonts w:ascii="Times New Roman" w:hAnsi="Times New Roman" w:cs="Times New Roman"/>
              </w:rPr>
              <w:t>“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, совершенствовани</w:t>
            </w:r>
            <w:r>
              <w:rPr>
                <w:rFonts w:ascii="Times New Roman" w:eastAsia="Times New Roman" w:hAnsi="Times New Roman" w:cs="Times New Roman"/>
                <w:szCs w:val="24"/>
              </w:rPr>
              <w:t>е грамматических навыков по</w:t>
            </w:r>
            <w:r w:rsidRPr="00EA499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следующим темам:</w:t>
            </w:r>
          </w:p>
          <w:p w:rsidR="00D8530C" w:rsidRPr="00EA4990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>- Konjunktiv II/Irreale Wünsche</w:t>
            </w:r>
            <w:r w:rsidRPr="00EA4990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D8530C" w:rsidRPr="00EA4990" w:rsidRDefault="00D8530C" w:rsidP="00A9774D">
            <w:pPr>
              <w:rPr>
                <w:rFonts w:ascii="Times New Roman" w:eastAsia="Times New Roman" w:hAnsi="Times New Roman" w:cs="Times New Roman"/>
                <w:szCs w:val="24"/>
                <w:lang w:val="de-DE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 xml:space="preserve">- Konjunktiv II: </w:t>
            </w:r>
            <w:r w:rsidRPr="00EA4F64">
              <w:rPr>
                <w:rFonts w:ascii="Times New Roman" w:hAnsi="Times New Roman" w:cs="Times New Roman"/>
                <w:i/>
                <w:lang w:val="de-DE"/>
              </w:rPr>
              <w:t>als ob</w:t>
            </w:r>
            <w:r w:rsidRPr="00EA4990">
              <w:rPr>
                <w:rFonts w:ascii="Times New Roman" w:hAnsi="Times New Roman" w:cs="Times New Roman"/>
                <w:i/>
                <w:lang w:val="de-DE"/>
              </w:rPr>
              <w:t>.</w:t>
            </w: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  <w:u w:val="single"/>
              </w:rPr>
            </w:pPr>
            <w:r w:rsidRPr="00C574DA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умений диалогической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монологической  речи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(дебаты, дискуссия</w:t>
            </w:r>
            <w:r w:rsidRPr="00FA0291"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. Развитие умений письменной речи (</w:t>
            </w:r>
            <w:r w:rsidRPr="00EA4F64">
              <w:rPr>
                <w:rFonts w:ascii="Times New Roman" w:hAnsi="Times New Roman" w:cs="Times New Roman"/>
              </w:rPr>
              <w:t>эссе по теме</w:t>
            </w:r>
            <w:r>
              <w:rPr>
                <w:rFonts w:ascii="Times New Roman" w:hAnsi="Times New Roman" w:cs="Times New Roman"/>
              </w:rPr>
              <w:t xml:space="preserve">). </w:t>
            </w:r>
            <w:proofErr w:type="gramStart"/>
            <w:r>
              <w:rPr>
                <w:rFonts w:ascii="Times New Roman" w:hAnsi="Times New Roman" w:cs="Times New Roman"/>
              </w:rPr>
              <w:t>Развитие  навыков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публичного выступления (оформление </w:t>
            </w:r>
            <w:r w:rsidRPr="00EA4F64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представление рекламной листовки товара на выбор.) </w:t>
            </w:r>
          </w:p>
        </w:tc>
      </w:tr>
      <w:tr w:rsidR="00D8530C" w:rsidRPr="006059DB" w:rsidTr="00A9774D">
        <w:tc>
          <w:tcPr>
            <w:tcW w:w="102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353" w:type="dxa"/>
          </w:tcPr>
          <w:p w:rsidR="00D8530C" w:rsidRPr="00EA4990" w:rsidRDefault="00D8530C" w:rsidP="00A97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Berufswahl</w:t>
            </w:r>
            <w:r w:rsidRPr="00EA4990">
              <w:rPr>
                <w:rFonts w:ascii="Times New Roman" w:hAnsi="Times New Roman" w:cs="Times New Roman"/>
                <w:b/>
              </w:rPr>
              <w:t>.</w:t>
            </w:r>
          </w:p>
          <w:p w:rsidR="00D8530C" w:rsidRPr="004F4E32" w:rsidRDefault="00D8530C" w:rsidP="00A9774D">
            <w:pPr>
              <w:rPr>
                <w:rFonts w:ascii="Times New Roman" w:hAnsi="Times New Roman" w:cs="Times New Roman"/>
                <w:b/>
              </w:rPr>
            </w:pPr>
            <w:r w:rsidRPr="00EA4F64">
              <w:rPr>
                <w:rFonts w:ascii="Times New Roman" w:hAnsi="Times New Roman" w:cs="Times New Roman"/>
                <w:b/>
              </w:rPr>
              <w:t>Выбор</w:t>
            </w:r>
            <w:r w:rsidRPr="00EA4990">
              <w:rPr>
                <w:rFonts w:ascii="Times New Roman" w:hAnsi="Times New Roman" w:cs="Times New Roman"/>
                <w:b/>
              </w:rPr>
              <w:t xml:space="preserve"> </w:t>
            </w:r>
            <w:r w:rsidRPr="00EA4F64">
              <w:rPr>
                <w:rFonts w:ascii="Times New Roman" w:hAnsi="Times New Roman" w:cs="Times New Roman"/>
                <w:b/>
              </w:rPr>
              <w:t>профессии</w:t>
            </w:r>
          </w:p>
          <w:p w:rsidR="00D8530C" w:rsidRPr="00EA4990" w:rsidRDefault="00D8530C" w:rsidP="00A97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51" w:type="dxa"/>
          </w:tcPr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Чтение и </w:t>
            </w:r>
            <w:proofErr w:type="spellStart"/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а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удирование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полным пониманием с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одержания текста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 навыков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по теме </w:t>
            </w:r>
            <w:r w:rsidRPr="00EA4990">
              <w:rPr>
                <w:rFonts w:ascii="Times New Roman" w:eastAsia="Times New Roman" w:hAnsi="Times New Roman" w:cs="Times New Roman"/>
                <w:szCs w:val="24"/>
              </w:rPr>
              <w:t>„</w:t>
            </w:r>
            <w:r w:rsidRPr="00EA4990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Arbeit</w:t>
            </w:r>
            <w:r w:rsidRPr="00EA4990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und</w:t>
            </w:r>
            <w:r w:rsidRPr="00EA4990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Beruf</w:t>
            </w:r>
            <w:r w:rsidRPr="00EA4990">
              <w:rPr>
                <w:rFonts w:ascii="Times New Roman" w:hAnsi="Times New Roman" w:cs="Times New Roman"/>
              </w:rPr>
              <w:t>“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, совершенствование грамматических навыков по теме “</w:t>
            </w:r>
            <w:r w:rsidRPr="00EA4990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Relativpronomen</w:t>
            </w:r>
            <w:r w:rsidRPr="00EA4990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und</w:t>
            </w:r>
            <w:r w:rsidRPr="00EA4990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Relativs</w:t>
            </w:r>
            <w:r w:rsidRPr="00EA4990">
              <w:rPr>
                <w:rFonts w:ascii="Times New Roman" w:hAnsi="Times New Roman" w:cs="Times New Roman"/>
              </w:rPr>
              <w:t>ä</w:t>
            </w:r>
            <w:proofErr w:type="spellStart"/>
            <w:r w:rsidRPr="00EA4F64">
              <w:rPr>
                <w:rFonts w:ascii="Times New Roman" w:hAnsi="Times New Roman" w:cs="Times New Roman"/>
                <w:lang w:val="de-DE"/>
              </w:rPr>
              <w:t>tze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szCs w:val="24"/>
              </w:rPr>
              <w:t>”.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Развитие умений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диалогической и 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монологической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речи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. Развитие навыков публичного выступления и презентации. Развитие умений письменной речи (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письмо другу и эссе в формате ЕГЭ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).  </w:t>
            </w:r>
          </w:p>
        </w:tc>
      </w:tr>
      <w:tr w:rsidR="00D8530C" w:rsidRPr="006059DB" w:rsidTr="00A9774D">
        <w:tc>
          <w:tcPr>
            <w:tcW w:w="102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3" w:type="dxa"/>
          </w:tcPr>
          <w:p w:rsidR="00D8530C" w:rsidRDefault="00D8530C" w:rsidP="00A9774D">
            <w:pPr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Schlüsselkompetenzen für den Erfolg.</w:t>
            </w:r>
          </w:p>
          <w:p w:rsidR="00D8530C" w:rsidRPr="004F4E32" w:rsidRDefault="00D8530C" w:rsidP="00A9774D">
            <w:pPr>
              <w:rPr>
                <w:rFonts w:ascii="Times New Roman" w:hAnsi="Times New Roman" w:cs="Times New Roman"/>
                <w:b/>
              </w:rPr>
            </w:pPr>
            <w:r w:rsidRPr="00EA4F64">
              <w:rPr>
                <w:rFonts w:ascii="Times New Roman" w:hAnsi="Times New Roman" w:cs="Times New Roman"/>
                <w:b/>
              </w:rPr>
              <w:t>Компетенции</w:t>
            </w:r>
            <w:r w:rsidRPr="00EA4F64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EA4F64">
              <w:rPr>
                <w:rFonts w:ascii="Times New Roman" w:hAnsi="Times New Roman" w:cs="Times New Roman"/>
                <w:b/>
              </w:rPr>
              <w:t>для</w:t>
            </w:r>
            <w:r w:rsidRPr="00EA4F64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EA4F64">
              <w:rPr>
                <w:rFonts w:ascii="Times New Roman" w:hAnsi="Times New Roman" w:cs="Times New Roman"/>
                <w:b/>
              </w:rPr>
              <w:t>будущего</w:t>
            </w: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</w:rPr>
              <w:t>30</w:t>
            </w: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D8530C" w:rsidRDefault="00D8530C" w:rsidP="00A9774D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навыков работы с текстом (навыки просмотрового чтения, умение извлекать интересующую информацию из текста).</w:t>
            </w:r>
            <w:r w:rsidRPr="00782F5F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Чтение с полным пониманием содержания. </w:t>
            </w:r>
            <w:proofErr w:type="spellStart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 выборочным пониманием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с полным пониманием информации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782F5F"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Выполнение упражнений, направленных на формирование и совершенствование лексических навыков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по теме </w:t>
            </w:r>
            <w:r w:rsidRPr="00EA4990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„</w:t>
            </w:r>
            <w:r w:rsidRPr="00EA4990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Arbeit</w:t>
            </w:r>
            <w:r w:rsidRPr="00EA4990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und</w:t>
            </w:r>
            <w:r w:rsidRPr="00EA4990">
              <w:rPr>
                <w:rFonts w:ascii="Times New Roman" w:hAnsi="Times New Roman" w:cs="Times New Roman"/>
              </w:rPr>
              <w:t xml:space="preserve"> </w:t>
            </w:r>
            <w:r w:rsidRPr="00EA4F64">
              <w:rPr>
                <w:rFonts w:ascii="Times New Roman" w:hAnsi="Times New Roman" w:cs="Times New Roman"/>
                <w:lang w:val="de-DE"/>
              </w:rPr>
              <w:t>Beruf</w:t>
            </w:r>
            <w:r w:rsidRPr="00EA4990">
              <w:rPr>
                <w:rFonts w:ascii="Times New Roman" w:hAnsi="Times New Roman" w:cs="Times New Roman"/>
              </w:rPr>
              <w:t>“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совершенствование грамматических навыков по</w:t>
            </w:r>
            <w:r w:rsidRPr="00EA499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следующим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мам:</w:t>
            </w:r>
          </w:p>
          <w:p w:rsidR="00D8530C" w:rsidRPr="00EA4990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>- Nebensätze und Konnektoren (Zusammenfassung)</w:t>
            </w:r>
            <w:r w:rsidRPr="00EA4990">
              <w:rPr>
                <w:rFonts w:ascii="Times New Roman" w:hAnsi="Times New Roman" w:cs="Times New Roman"/>
                <w:lang w:val="de-DE"/>
              </w:rPr>
              <w:t>;</w:t>
            </w:r>
          </w:p>
          <w:p w:rsidR="00D8530C" w:rsidRPr="00EA4990" w:rsidRDefault="00D8530C" w:rsidP="00A9774D">
            <w:pPr>
              <w:rPr>
                <w:rFonts w:ascii="Times New Roman" w:hAnsi="Times New Roman" w:cs="Times New Roman"/>
                <w:lang w:val="de-DE"/>
              </w:rPr>
            </w:pPr>
            <w:r w:rsidRPr="00EA4F64">
              <w:rPr>
                <w:rFonts w:ascii="Times New Roman" w:hAnsi="Times New Roman" w:cs="Times New Roman"/>
                <w:lang w:val="de-DE"/>
              </w:rPr>
              <w:t>- Wortfolge im Satz</w:t>
            </w:r>
            <w:r w:rsidRPr="00EA4990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D8530C" w:rsidRDefault="00D8530C" w:rsidP="00A9774D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1632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Развитие умений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диалогической и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монологической речи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включая диалог-собеседование по итогам работы за год).</w:t>
            </w: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навыков публичного выступления и презентации.</w:t>
            </w:r>
            <w:r>
              <w:t xml:space="preserve"> </w:t>
            </w:r>
            <w:r w:rsidRPr="000A23A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умений письменной речи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задания в формате ЕГЭ</w:t>
            </w:r>
            <w:r w:rsidRPr="000A23A7">
              <w:rPr>
                <w:rFonts w:ascii="Times New Roman" w:eastAsia="Times New Roman" w:hAnsi="Times New Roman" w:cs="Times New Roman"/>
                <w:color w:val="000000"/>
                <w:szCs w:val="24"/>
              </w:rPr>
              <w:t>).</w:t>
            </w: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контрольных заданий</w:t>
            </w:r>
            <w:r w:rsidRPr="00EA4F64">
              <w:rPr>
                <w:rFonts w:ascii="Times New Roman" w:hAnsi="Times New Roman" w:cs="Times New Roman"/>
              </w:rPr>
              <w:t xml:space="preserve"> в формате ЕГЭ.  </w:t>
            </w:r>
          </w:p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итогового контрольного</w:t>
            </w:r>
            <w:r w:rsidRPr="00EA4F64">
              <w:rPr>
                <w:rFonts w:ascii="Times New Roman" w:hAnsi="Times New Roman" w:cs="Times New Roman"/>
              </w:rPr>
              <w:t xml:space="preserve"> тест</w:t>
            </w:r>
            <w:r>
              <w:rPr>
                <w:rFonts w:ascii="Times New Roman" w:hAnsi="Times New Roman" w:cs="Times New Roman"/>
              </w:rPr>
              <w:t>а</w:t>
            </w:r>
            <w:r w:rsidRPr="00EA4F64">
              <w:rPr>
                <w:rFonts w:ascii="Times New Roman" w:hAnsi="Times New Roman" w:cs="Times New Roman"/>
              </w:rPr>
              <w:t xml:space="preserve"> по всем видам навыков.</w:t>
            </w:r>
          </w:p>
        </w:tc>
      </w:tr>
      <w:tr w:rsidR="00D8530C" w:rsidRPr="006059DB" w:rsidTr="00A9774D">
        <w:tc>
          <w:tcPr>
            <w:tcW w:w="1023" w:type="dxa"/>
          </w:tcPr>
          <w:p w:rsidR="00D8530C" w:rsidRPr="00EA4F64" w:rsidRDefault="00D8530C" w:rsidP="00A97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:rsidR="00D8530C" w:rsidRPr="00EA4F64" w:rsidRDefault="00D8530C" w:rsidP="00A9774D">
            <w:pPr>
              <w:rPr>
                <w:rFonts w:ascii="Times New Roman" w:hAnsi="Times New Roman" w:cs="Times New Roman"/>
                <w:b/>
              </w:rPr>
            </w:pPr>
            <w:r w:rsidRPr="00EA4F6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33" w:type="dxa"/>
          </w:tcPr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  <w:r w:rsidRPr="00EA4F64">
              <w:rPr>
                <w:rFonts w:ascii="Times New Roman" w:hAnsi="Times New Roman" w:cs="Times New Roman"/>
                <w:b/>
              </w:rPr>
              <w:t>204</w:t>
            </w:r>
            <w:r w:rsidRPr="00EA4F64">
              <w:rPr>
                <w:rFonts w:ascii="Times New Roman" w:hAnsi="Times New Roman" w:cs="Times New Roman"/>
              </w:rPr>
              <w:t xml:space="preserve"> (198+6 часов на итоговые тесты в конце полугодий)</w:t>
            </w:r>
          </w:p>
        </w:tc>
        <w:tc>
          <w:tcPr>
            <w:tcW w:w="3451" w:type="dxa"/>
          </w:tcPr>
          <w:p w:rsidR="00D8530C" w:rsidRPr="00EA4F64" w:rsidRDefault="00D8530C" w:rsidP="00A9774D">
            <w:pPr>
              <w:rPr>
                <w:rFonts w:ascii="Times New Roman" w:hAnsi="Times New Roman" w:cs="Times New Roman"/>
              </w:rPr>
            </w:pPr>
          </w:p>
        </w:tc>
      </w:tr>
    </w:tbl>
    <w:p w:rsidR="00D8530C" w:rsidRDefault="00D8530C" w:rsidP="006703B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4DA" w:rsidRPr="00C574DA" w:rsidRDefault="00C574DA" w:rsidP="00C57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DA">
        <w:rPr>
          <w:rFonts w:ascii="Times New Roman" w:eastAsia="Calibri" w:hAnsi="Times New Roman" w:cs="Times New Roman"/>
          <w:sz w:val="24"/>
          <w:szCs w:val="24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C574DA" w:rsidRPr="00C574DA" w:rsidRDefault="00C574DA" w:rsidP="00C57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DA">
        <w:rPr>
          <w:rFonts w:ascii="Times New Roman" w:eastAsia="Calibri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C574DA" w:rsidRPr="00C574DA" w:rsidRDefault="00C574DA" w:rsidP="00C57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DA">
        <w:rPr>
          <w:rFonts w:ascii="Times New Roman" w:eastAsia="Calibri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:rsidR="00C574DA" w:rsidRPr="00C574DA" w:rsidRDefault="00C574DA" w:rsidP="00C57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DA">
        <w:rPr>
          <w:rFonts w:ascii="Times New Roman" w:eastAsia="Calibri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</w:t>
      </w:r>
    </w:p>
    <w:p w:rsidR="00C574DA" w:rsidRPr="00C574DA" w:rsidRDefault="00C574DA" w:rsidP="00C57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DA">
        <w:rPr>
          <w:rFonts w:ascii="Times New Roman" w:eastAsia="Calibri" w:hAnsi="Times New Roman" w:cs="Times New Roman"/>
          <w:sz w:val="24"/>
          <w:szCs w:val="24"/>
        </w:rPr>
        <w:t xml:space="preserve">в целом, опыт деятельного выражения собственной гражданской позиции; </w:t>
      </w:r>
    </w:p>
    <w:p w:rsidR="00C574DA" w:rsidRPr="00C574DA" w:rsidRDefault="00C574DA" w:rsidP="00C57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DA">
        <w:rPr>
          <w:rFonts w:ascii="Times New Roman" w:eastAsia="Calibri" w:hAnsi="Times New Roman" w:cs="Times New Roman"/>
          <w:sz w:val="24"/>
          <w:szCs w:val="24"/>
        </w:rPr>
        <w:t>— опыт природоохранных дел;</w:t>
      </w:r>
    </w:p>
    <w:p w:rsidR="00C574DA" w:rsidRPr="00C574DA" w:rsidRDefault="00C574DA" w:rsidP="00C57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DA">
        <w:rPr>
          <w:rFonts w:ascii="Times New Roman" w:eastAsia="Calibri" w:hAnsi="Times New Roman" w:cs="Times New Roman"/>
          <w:sz w:val="24"/>
          <w:szCs w:val="24"/>
        </w:rPr>
        <w:t xml:space="preserve">— опыт разрешения возникающих конфликтных ситуаций в школе, дома </w:t>
      </w:r>
    </w:p>
    <w:p w:rsidR="00C574DA" w:rsidRPr="00C574DA" w:rsidRDefault="00C574DA" w:rsidP="00C57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DA">
        <w:rPr>
          <w:rFonts w:ascii="Times New Roman" w:eastAsia="Calibri" w:hAnsi="Times New Roman" w:cs="Times New Roman"/>
          <w:sz w:val="24"/>
          <w:szCs w:val="24"/>
        </w:rPr>
        <w:t>или на улице;</w:t>
      </w:r>
    </w:p>
    <w:p w:rsidR="00C574DA" w:rsidRPr="00C574DA" w:rsidRDefault="00C574DA" w:rsidP="00C57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DA">
        <w:rPr>
          <w:rFonts w:ascii="Times New Roman" w:eastAsia="Calibri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C574DA" w:rsidRPr="00C574DA" w:rsidRDefault="00C574DA" w:rsidP="00C57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DA">
        <w:rPr>
          <w:rFonts w:ascii="Times New Roman" w:eastAsia="Calibri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C574DA" w:rsidRPr="00C574DA" w:rsidRDefault="00C574DA" w:rsidP="00C57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DA">
        <w:rPr>
          <w:rFonts w:ascii="Times New Roman" w:eastAsia="Calibri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C574DA" w:rsidRPr="00C574DA" w:rsidRDefault="00C574DA" w:rsidP="00C57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DA">
        <w:rPr>
          <w:rFonts w:ascii="Times New Roman" w:eastAsia="Calibri" w:hAnsi="Times New Roman" w:cs="Times New Roman"/>
          <w:sz w:val="24"/>
          <w:szCs w:val="24"/>
        </w:rPr>
        <w:t>— опыт оказания помо</w:t>
      </w:r>
      <w:bookmarkStart w:id="0" w:name="_GoBack"/>
      <w:bookmarkEnd w:id="0"/>
      <w:r w:rsidRPr="00C574DA">
        <w:rPr>
          <w:rFonts w:ascii="Times New Roman" w:eastAsia="Calibri" w:hAnsi="Times New Roman" w:cs="Times New Roman"/>
          <w:sz w:val="24"/>
          <w:szCs w:val="24"/>
        </w:rPr>
        <w:t>щи окружающим, заботы о малышах или пожилых людях, волонтерский опыт;</w:t>
      </w:r>
    </w:p>
    <w:p w:rsidR="00C574DA" w:rsidRPr="00C574DA" w:rsidRDefault="00C574DA" w:rsidP="00C57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DA">
        <w:rPr>
          <w:rFonts w:ascii="Times New Roman" w:eastAsia="Calibri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C574DA" w:rsidRPr="00C574DA" w:rsidRDefault="00C574DA" w:rsidP="00C574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DA">
        <w:rPr>
          <w:rFonts w:ascii="Times New Roman" w:eastAsia="Calibri" w:hAnsi="Times New Roman" w:cs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C574DA" w:rsidRDefault="00C574DA" w:rsidP="006703B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530C" w:rsidRDefault="00D8530C" w:rsidP="006703B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:rsidR="00D8530C" w:rsidRDefault="00D8530C" w:rsidP="006703B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53E6" w:rsidRDefault="008D53E6" w:rsidP="006703B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3B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</w:p>
    <w:p w:rsidR="00B003AB" w:rsidRDefault="00B003AB" w:rsidP="006703B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3AB" w:rsidRPr="006703B3" w:rsidRDefault="00B003AB" w:rsidP="00B003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материалы</w:t>
      </w:r>
      <w:r w:rsidR="00772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10м классе</w:t>
      </w:r>
    </w:p>
    <w:p w:rsidR="007D5BF4" w:rsidRPr="00FE205E" w:rsidRDefault="007D5BF4" w:rsidP="007D5BF4">
      <w:pPr>
        <w:pStyle w:val="a7"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D5BF4" w:rsidRPr="007D5BF4" w:rsidRDefault="007D5BF4" w:rsidP="007D5BF4">
      <w:pPr>
        <w:pStyle w:val="a7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5BF4">
        <w:rPr>
          <w:rFonts w:ascii="Times New Roman" w:hAnsi="Times New Roman" w:cs="Times New Roman"/>
        </w:rPr>
        <w:t xml:space="preserve">Радченко О.А., </w:t>
      </w:r>
      <w:proofErr w:type="spellStart"/>
      <w:r w:rsidRPr="007D5BF4">
        <w:rPr>
          <w:rFonts w:ascii="Times New Roman" w:hAnsi="Times New Roman" w:cs="Times New Roman"/>
        </w:rPr>
        <w:t>Лытаева</w:t>
      </w:r>
      <w:proofErr w:type="spellEnd"/>
      <w:r w:rsidRPr="007D5BF4">
        <w:rPr>
          <w:rFonts w:ascii="Times New Roman" w:hAnsi="Times New Roman" w:cs="Times New Roman"/>
        </w:rPr>
        <w:t xml:space="preserve"> М.А., </w:t>
      </w:r>
      <w:proofErr w:type="spellStart"/>
      <w:r w:rsidRPr="007D5BF4">
        <w:rPr>
          <w:rFonts w:ascii="Times New Roman" w:hAnsi="Times New Roman" w:cs="Times New Roman"/>
        </w:rPr>
        <w:t>Гутброд</w:t>
      </w:r>
      <w:proofErr w:type="spellEnd"/>
      <w:r w:rsidRPr="007D5BF4">
        <w:rPr>
          <w:rFonts w:ascii="Times New Roman" w:hAnsi="Times New Roman" w:cs="Times New Roman"/>
        </w:rPr>
        <w:t xml:space="preserve"> О.В., </w:t>
      </w:r>
      <w:proofErr w:type="spellStart"/>
      <w:r w:rsidRPr="007D5BF4">
        <w:rPr>
          <w:rFonts w:ascii="Times New Roman" w:hAnsi="Times New Roman" w:cs="Times New Roman"/>
        </w:rPr>
        <w:t>Базина</w:t>
      </w:r>
      <w:proofErr w:type="spellEnd"/>
      <w:r w:rsidRPr="007D5BF4">
        <w:rPr>
          <w:rFonts w:ascii="Times New Roman" w:hAnsi="Times New Roman" w:cs="Times New Roman"/>
        </w:rPr>
        <w:t xml:space="preserve"> Н.В. УМК </w:t>
      </w:r>
      <w:r w:rsidRPr="007D5BF4">
        <w:rPr>
          <w:rFonts w:ascii="Times New Roman" w:hAnsi="Times New Roman" w:cs="Times New Roman"/>
          <w:b/>
        </w:rPr>
        <w:t>Вундеркинды Плюс</w:t>
      </w:r>
      <w:r w:rsidRPr="007D5BF4">
        <w:rPr>
          <w:rFonts w:ascii="Times New Roman" w:hAnsi="Times New Roman" w:cs="Times New Roman"/>
        </w:rPr>
        <w:t xml:space="preserve">. </w:t>
      </w:r>
      <w:r w:rsidRPr="007D5BF4">
        <w:rPr>
          <w:rFonts w:ascii="Times New Roman" w:hAnsi="Times New Roman" w:cs="Times New Roman"/>
          <w:b/>
        </w:rPr>
        <w:t>10 класс.</w:t>
      </w:r>
      <w:r w:rsidRPr="007D5BF4">
        <w:rPr>
          <w:rFonts w:ascii="Times New Roman" w:hAnsi="Times New Roman" w:cs="Times New Roman"/>
        </w:rPr>
        <w:t xml:space="preserve"> Для общеобразовательных организаций. Базовый и углублённый уровни. – М.: «Просвещение», 2018.</w:t>
      </w:r>
    </w:p>
    <w:p w:rsidR="007D5BF4" w:rsidRDefault="007D5BF4" w:rsidP="007D5BF4">
      <w:pPr>
        <w:pStyle w:val="a7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5BF4">
        <w:rPr>
          <w:rFonts w:ascii="Times New Roman" w:hAnsi="Times New Roman" w:cs="Times New Roman"/>
        </w:rPr>
        <w:t xml:space="preserve">Бим И.Л., </w:t>
      </w:r>
      <w:proofErr w:type="spellStart"/>
      <w:r w:rsidRPr="007D5BF4">
        <w:rPr>
          <w:rFonts w:ascii="Times New Roman" w:hAnsi="Times New Roman" w:cs="Times New Roman"/>
        </w:rPr>
        <w:t>Лытаева</w:t>
      </w:r>
      <w:proofErr w:type="spellEnd"/>
      <w:r w:rsidRPr="007D5BF4">
        <w:rPr>
          <w:rFonts w:ascii="Times New Roman" w:hAnsi="Times New Roman" w:cs="Times New Roman"/>
        </w:rPr>
        <w:t xml:space="preserve"> М.А. </w:t>
      </w:r>
      <w:r w:rsidRPr="007D5BF4">
        <w:rPr>
          <w:rFonts w:ascii="Times New Roman" w:hAnsi="Times New Roman" w:cs="Times New Roman"/>
          <w:b/>
        </w:rPr>
        <w:t>Программы общеобразовательных учреждений. 10-11 классы.</w:t>
      </w:r>
      <w:r w:rsidRPr="007D5BF4">
        <w:rPr>
          <w:rFonts w:ascii="Times New Roman" w:hAnsi="Times New Roman" w:cs="Times New Roman"/>
        </w:rPr>
        <w:t xml:space="preserve"> - М.: «Просвещение», 2011.</w:t>
      </w:r>
    </w:p>
    <w:p w:rsidR="00B003AB" w:rsidRPr="007D5BF4" w:rsidRDefault="00B003AB" w:rsidP="00B003AB">
      <w:pPr>
        <w:pStyle w:val="a7"/>
        <w:spacing w:after="0" w:line="259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:rsidR="00B003AB" w:rsidRPr="00B003AB" w:rsidRDefault="00B003AB" w:rsidP="00B003AB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3AB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:rsidR="00B003AB" w:rsidRPr="00B003AB" w:rsidRDefault="00B003AB" w:rsidP="00B003AB">
      <w:pPr>
        <w:spacing w:after="0" w:line="259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val="en-US"/>
        </w:rPr>
      </w:pPr>
    </w:p>
    <w:p w:rsidR="007D5BF4" w:rsidRPr="007D5BF4" w:rsidRDefault="007D5BF4" w:rsidP="007D5BF4">
      <w:pPr>
        <w:pStyle w:val="a7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5BF4">
        <w:rPr>
          <w:rStyle w:val="ad"/>
          <w:rFonts w:ascii="Times New Roman" w:hAnsi="Times New Roman" w:cs="Times New Roman"/>
          <w:b w:val="0"/>
        </w:rPr>
        <w:t xml:space="preserve">С. Л. Фурманова, А. Е. Бажанов, В. М. </w:t>
      </w:r>
      <w:proofErr w:type="spellStart"/>
      <w:r w:rsidRPr="007D5BF4">
        <w:rPr>
          <w:rStyle w:val="ad"/>
          <w:rFonts w:ascii="Times New Roman" w:hAnsi="Times New Roman" w:cs="Times New Roman"/>
          <w:b w:val="0"/>
        </w:rPr>
        <w:t>Глушак</w:t>
      </w:r>
      <w:proofErr w:type="spellEnd"/>
      <w:r w:rsidRPr="007D5BF4">
        <w:rPr>
          <w:rStyle w:val="ad"/>
          <w:rFonts w:ascii="Times New Roman" w:hAnsi="Times New Roman" w:cs="Times New Roman"/>
          <w:b w:val="0"/>
        </w:rPr>
        <w:t xml:space="preserve">. </w:t>
      </w:r>
      <w:r w:rsidRPr="007D5BF4">
        <w:rPr>
          <w:rStyle w:val="ad"/>
          <w:rFonts w:ascii="Times New Roman" w:hAnsi="Times New Roman" w:cs="Times New Roman"/>
        </w:rPr>
        <w:t>Немецкий язык. Итоговая аттестация</w:t>
      </w:r>
      <w:r w:rsidRPr="007D5BF4">
        <w:rPr>
          <w:rStyle w:val="ad"/>
          <w:rFonts w:ascii="Times New Roman" w:hAnsi="Times New Roman" w:cs="Times New Roman"/>
          <w:b w:val="0"/>
        </w:rPr>
        <w:t xml:space="preserve">. Тренировочные задания с ключами. </w:t>
      </w:r>
      <w:r w:rsidRPr="007D5BF4">
        <w:rPr>
          <w:rFonts w:ascii="Times New Roman" w:hAnsi="Times New Roman" w:cs="Times New Roman"/>
        </w:rPr>
        <w:t>- М.: «Просвещение», 2014.</w:t>
      </w:r>
    </w:p>
    <w:p w:rsidR="007D5BF4" w:rsidRPr="007D5BF4" w:rsidRDefault="007D5BF4" w:rsidP="007D5BF4">
      <w:pPr>
        <w:pStyle w:val="a7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Т.Камянова</w:t>
      </w:r>
      <w:proofErr w:type="spellEnd"/>
      <w:r>
        <w:rPr>
          <w:rFonts w:ascii="Times New Roman" w:hAnsi="Times New Roman" w:cs="Times New Roman"/>
        </w:rPr>
        <w:t>. Практический курс немецкого языка. – 9-е изд.</w:t>
      </w:r>
      <w:r w:rsidRPr="007D5B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–М., ООО «Славянский Дом Книги», 2016 г. – 384с.</w:t>
      </w:r>
    </w:p>
    <w:p w:rsidR="007D5BF4" w:rsidRPr="007D5BF4" w:rsidRDefault="007D5BF4" w:rsidP="007D5BF4">
      <w:pPr>
        <w:pStyle w:val="a7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7D5BF4">
        <w:rPr>
          <w:rFonts w:ascii="Times New Roman" w:hAnsi="Times New Roman" w:cs="Times New Roman"/>
          <w:lang w:val="de-DE"/>
        </w:rPr>
        <w:t xml:space="preserve">U. </w:t>
      </w:r>
      <w:proofErr w:type="spellStart"/>
      <w:r w:rsidRPr="007D5BF4">
        <w:rPr>
          <w:rFonts w:ascii="Times New Roman" w:hAnsi="Times New Roman" w:cs="Times New Roman"/>
          <w:lang w:val="de-DE"/>
        </w:rPr>
        <w:t>Turtur</w:t>
      </w:r>
      <w:proofErr w:type="spellEnd"/>
      <w:r w:rsidRPr="007D5BF4">
        <w:rPr>
          <w:rFonts w:ascii="Times New Roman" w:hAnsi="Times New Roman" w:cs="Times New Roman"/>
          <w:lang w:val="de-DE"/>
        </w:rPr>
        <w:t xml:space="preserve">. </w:t>
      </w:r>
      <w:r w:rsidRPr="007D5BF4">
        <w:rPr>
          <w:rFonts w:ascii="Times New Roman" w:hAnsi="Times New Roman" w:cs="Times New Roman"/>
          <w:b/>
          <w:lang w:val="de-DE"/>
        </w:rPr>
        <w:t>Übungen zum Wortschatz der deutschen Schriftsprache. Niveau A2-C1</w:t>
      </w:r>
      <w:r w:rsidRPr="007D5BF4">
        <w:rPr>
          <w:rFonts w:ascii="Times New Roman" w:hAnsi="Times New Roman" w:cs="Times New Roman"/>
          <w:lang w:val="de-DE"/>
        </w:rPr>
        <w:t xml:space="preserve">. - Verlag </w:t>
      </w:r>
      <w:proofErr w:type="spellStart"/>
      <w:r w:rsidRPr="007D5BF4">
        <w:rPr>
          <w:rFonts w:ascii="Times New Roman" w:hAnsi="Times New Roman" w:cs="Times New Roman"/>
          <w:lang w:val="de-DE"/>
        </w:rPr>
        <w:t>Liebaug-Dartmann</w:t>
      </w:r>
      <w:proofErr w:type="spellEnd"/>
      <w:r w:rsidRPr="007D5BF4">
        <w:rPr>
          <w:rFonts w:ascii="Times New Roman" w:hAnsi="Times New Roman" w:cs="Times New Roman"/>
          <w:lang w:val="de-DE"/>
        </w:rPr>
        <w:t>, 2006.</w:t>
      </w:r>
    </w:p>
    <w:p w:rsidR="007D5BF4" w:rsidRPr="007D5BF4" w:rsidRDefault="007D5BF4" w:rsidP="007D5BF4">
      <w:pPr>
        <w:pStyle w:val="a7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7D5BF4">
        <w:rPr>
          <w:rFonts w:ascii="Times New Roman" w:hAnsi="Times New Roman" w:cs="Times New Roman"/>
          <w:lang w:val="de-DE"/>
        </w:rPr>
        <w:t xml:space="preserve">F. </w:t>
      </w:r>
      <w:proofErr w:type="spellStart"/>
      <w:r w:rsidRPr="007D5BF4">
        <w:rPr>
          <w:rFonts w:ascii="Times New Roman" w:hAnsi="Times New Roman" w:cs="Times New Roman"/>
          <w:lang w:val="de-DE"/>
        </w:rPr>
        <w:t>Clamer</w:t>
      </w:r>
      <w:proofErr w:type="spellEnd"/>
      <w:r w:rsidRPr="007D5BF4">
        <w:rPr>
          <w:rFonts w:ascii="Times New Roman" w:hAnsi="Times New Roman" w:cs="Times New Roman"/>
          <w:lang w:val="de-DE"/>
        </w:rPr>
        <w:t xml:space="preserve">/  E. G. Heilmann. </w:t>
      </w:r>
      <w:r w:rsidRPr="007D5BF4">
        <w:rPr>
          <w:rFonts w:ascii="Times New Roman" w:hAnsi="Times New Roman" w:cs="Times New Roman"/>
          <w:b/>
          <w:lang w:val="de-DE"/>
        </w:rPr>
        <w:t>Übungsgrammatik für die Grundstufe. Niveau A2-B1</w:t>
      </w:r>
      <w:r w:rsidRPr="007D5BF4">
        <w:rPr>
          <w:rFonts w:ascii="Times New Roman" w:hAnsi="Times New Roman" w:cs="Times New Roman"/>
          <w:lang w:val="de-DE"/>
        </w:rPr>
        <w:t xml:space="preserve">. - Verlag </w:t>
      </w:r>
      <w:proofErr w:type="spellStart"/>
      <w:r w:rsidRPr="007D5BF4">
        <w:rPr>
          <w:rFonts w:ascii="Times New Roman" w:hAnsi="Times New Roman" w:cs="Times New Roman"/>
          <w:lang w:val="de-DE"/>
        </w:rPr>
        <w:t>Liebaug-Dartmann</w:t>
      </w:r>
      <w:proofErr w:type="spellEnd"/>
      <w:r w:rsidRPr="007D5BF4">
        <w:rPr>
          <w:rFonts w:ascii="Times New Roman" w:hAnsi="Times New Roman" w:cs="Times New Roman"/>
          <w:lang w:val="de-DE"/>
        </w:rPr>
        <w:t>, 2007.</w:t>
      </w:r>
    </w:p>
    <w:p w:rsidR="007D5BF4" w:rsidRPr="007D5BF4" w:rsidRDefault="007D5BF4" w:rsidP="007D5BF4">
      <w:pPr>
        <w:pStyle w:val="a7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7D5BF4">
        <w:rPr>
          <w:rFonts w:ascii="Times New Roman" w:hAnsi="Times New Roman" w:cs="Times New Roman"/>
          <w:lang w:val="de-DE"/>
        </w:rPr>
        <w:t xml:space="preserve">B. Gottstein-Schramm u.a. </w:t>
      </w:r>
      <w:r w:rsidRPr="007D5BF4">
        <w:rPr>
          <w:rFonts w:ascii="Times New Roman" w:hAnsi="Times New Roman" w:cs="Times New Roman"/>
          <w:b/>
          <w:lang w:val="de-DE"/>
        </w:rPr>
        <w:t>Grammatik – ganz klar. Übungsgrammatik A1-B1</w:t>
      </w:r>
      <w:r w:rsidRPr="007D5BF4">
        <w:rPr>
          <w:rFonts w:ascii="Times New Roman" w:hAnsi="Times New Roman" w:cs="Times New Roman"/>
          <w:lang w:val="de-DE"/>
        </w:rPr>
        <w:t xml:space="preserve">. - </w:t>
      </w:r>
      <w:proofErr w:type="spellStart"/>
      <w:r w:rsidRPr="007D5BF4">
        <w:rPr>
          <w:rFonts w:ascii="Times New Roman" w:hAnsi="Times New Roman" w:cs="Times New Roman"/>
          <w:lang w:val="de-DE"/>
        </w:rPr>
        <w:t>Hueber</w:t>
      </w:r>
      <w:proofErr w:type="spellEnd"/>
      <w:r w:rsidRPr="007D5BF4">
        <w:rPr>
          <w:rFonts w:ascii="Times New Roman" w:hAnsi="Times New Roman" w:cs="Times New Roman"/>
          <w:lang w:val="de-DE"/>
        </w:rPr>
        <w:t xml:space="preserve"> Verlag, 2011.</w:t>
      </w:r>
    </w:p>
    <w:p w:rsidR="007D5BF4" w:rsidRPr="007D5BF4" w:rsidRDefault="007D5BF4" w:rsidP="007D5BF4">
      <w:pPr>
        <w:pStyle w:val="a7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7D5BF4">
        <w:rPr>
          <w:rFonts w:ascii="Times New Roman" w:hAnsi="Times New Roman" w:cs="Times New Roman"/>
          <w:lang w:val="de-DE"/>
        </w:rPr>
        <w:t xml:space="preserve">F. Jin, U. Voß. Grammatik Aktiv. </w:t>
      </w:r>
      <w:r w:rsidRPr="007D5BF4">
        <w:rPr>
          <w:rFonts w:ascii="Times New Roman" w:hAnsi="Times New Roman" w:cs="Times New Roman"/>
          <w:b/>
          <w:lang w:val="de-DE"/>
        </w:rPr>
        <w:t>Üben-Hören-Sprechen</w:t>
      </w:r>
      <w:r w:rsidRPr="007D5BF4">
        <w:rPr>
          <w:rFonts w:ascii="Times New Roman" w:hAnsi="Times New Roman" w:cs="Times New Roman"/>
          <w:lang w:val="de-DE"/>
        </w:rPr>
        <w:t>. - Cornelsen Verlag, 2014.</w:t>
      </w:r>
    </w:p>
    <w:p w:rsidR="007D5BF4" w:rsidRPr="007D5BF4" w:rsidRDefault="007D5BF4" w:rsidP="007D5BF4">
      <w:pPr>
        <w:pStyle w:val="a7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5BF4">
        <w:rPr>
          <w:rFonts w:ascii="Times New Roman" w:hAnsi="Times New Roman" w:cs="Times New Roman"/>
          <w:lang w:val="de-DE"/>
        </w:rPr>
        <w:t xml:space="preserve">A. </w:t>
      </w:r>
      <w:proofErr w:type="spellStart"/>
      <w:r w:rsidRPr="007D5BF4">
        <w:rPr>
          <w:rFonts w:ascii="Times New Roman" w:hAnsi="Times New Roman" w:cs="Times New Roman"/>
          <w:lang w:val="de-DE"/>
        </w:rPr>
        <w:t>Seitfahrth</w:t>
      </w:r>
      <w:proofErr w:type="spellEnd"/>
      <w:r w:rsidRPr="007D5BF4">
        <w:rPr>
          <w:rFonts w:ascii="Times New Roman" w:hAnsi="Times New Roman" w:cs="Times New Roman"/>
          <w:lang w:val="de-DE"/>
        </w:rPr>
        <w:t xml:space="preserve">, C. </w:t>
      </w:r>
      <w:proofErr w:type="spellStart"/>
      <w:r w:rsidRPr="007D5BF4">
        <w:rPr>
          <w:rFonts w:ascii="Times New Roman" w:hAnsi="Times New Roman" w:cs="Times New Roman"/>
          <w:lang w:val="de-DE"/>
        </w:rPr>
        <w:t>Medaglia</w:t>
      </w:r>
      <w:proofErr w:type="spellEnd"/>
      <w:r w:rsidRPr="007D5BF4">
        <w:rPr>
          <w:rFonts w:ascii="Times New Roman" w:hAnsi="Times New Roman" w:cs="Times New Roman"/>
          <w:lang w:val="de-DE"/>
        </w:rPr>
        <w:t xml:space="preserve">. </w:t>
      </w:r>
      <w:r w:rsidRPr="007D5BF4">
        <w:rPr>
          <w:rFonts w:ascii="Times New Roman" w:hAnsi="Times New Roman" w:cs="Times New Roman"/>
          <w:b/>
          <w:lang w:val="de-DE"/>
        </w:rPr>
        <w:t>Arbeitsgrammatik. Neu</w:t>
      </w:r>
      <w:r w:rsidRPr="007D5BF4">
        <w:rPr>
          <w:rFonts w:ascii="Times New Roman" w:hAnsi="Times New Roman" w:cs="Times New Roman"/>
          <w:lang w:val="de-DE"/>
        </w:rPr>
        <w:t xml:space="preserve">. - </w:t>
      </w:r>
      <w:proofErr w:type="spellStart"/>
      <w:r w:rsidRPr="007D5BF4">
        <w:rPr>
          <w:rFonts w:ascii="Times New Roman" w:hAnsi="Times New Roman" w:cs="Times New Roman"/>
          <w:lang w:val="de-DE"/>
        </w:rPr>
        <w:t>Cideb</w:t>
      </w:r>
      <w:proofErr w:type="spellEnd"/>
      <w:r w:rsidRPr="007D5BF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D5BF4">
        <w:rPr>
          <w:rFonts w:ascii="Times New Roman" w:hAnsi="Times New Roman" w:cs="Times New Roman"/>
          <w:lang w:val="de-DE"/>
        </w:rPr>
        <w:t>Editrice</w:t>
      </w:r>
      <w:proofErr w:type="spellEnd"/>
      <w:r w:rsidRPr="007D5BF4">
        <w:rPr>
          <w:rFonts w:ascii="Times New Roman" w:hAnsi="Times New Roman" w:cs="Times New Roman"/>
          <w:lang w:val="de-DE"/>
        </w:rPr>
        <w:t xml:space="preserve"> 2006.</w:t>
      </w:r>
    </w:p>
    <w:p w:rsidR="007D5BF4" w:rsidRPr="007D5BF4" w:rsidRDefault="007D5BF4" w:rsidP="007D5BF4">
      <w:pPr>
        <w:pStyle w:val="a7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5BF4">
        <w:rPr>
          <w:rFonts w:ascii="Times New Roman" w:hAnsi="Times New Roman" w:cs="Times New Roman"/>
          <w:lang w:val="de-DE"/>
        </w:rPr>
        <w:t xml:space="preserve">R. Schmitt. </w:t>
      </w:r>
      <w:r w:rsidRPr="007D5BF4">
        <w:rPr>
          <w:rFonts w:ascii="Times New Roman" w:hAnsi="Times New Roman" w:cs="Times New Roman"/>
          <w:b/>
          <w:lang w:val="de-DE"/>
        </w:rPr>
        <w:t>Weg mit den typischen Fehlern. Teile 1 und 2</w:t>
      </w:r>
      <w:r w:rsidRPr="007D5BF4">
        <w:rPr>
          <w:rFonts w:ascii="Times New Roman" w:hAnsi="Times New Roman" w:cs="Times New Roman"/>
          <w:lang w:val="de-DE"/>
        </w:rPr>
        <w:t xml:space="preserve">. - </w:t>
      </w:r>
      <w:proofErr w:type="spellStart"/>
      <w:r w:rsidRPr="007D5BF4">
        <w:rPr>
          <w:rFonts w:ascii="Times New Roman" w:hAnsi="Times New Roman" w:cs="Times New Roman"/>
          <w:lang w:val="de-DE"/>
        </w:rPr>
        <w:t>Hueber</w:t>
      </w:r>
      <w:proofErr w:type="spellEnd"/>
      <w:r w:rsidRPr="007D5BF4">
        <w:rPr>
          <w:rFonts w:ascii="Times New Roman" w:hAnsi="Times New Roman" w:cs="Times New Roman"/>
          <w:lang w:val="de-DE"/>
        </w:rPr>
        <w:t xml:space="preserve"> Verlag, 2001</w:t>
      </w:r>
    </w:p>
    <w:p w:rsidR="007D5BF4" w:rsidRPr="007D5BF4" w:rsidRDefault="007D5BF4" w:rsidP="007D5BF4">
      <w:pPr>
        <w:pStyle w:val="a7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7D5BF4">
        <w:rPr>
          <w:rFonts w:ascii="Times New Roman" w:hAnsi="Times New Roman" w:cs="Times New Roman"/>
          <w:lang w:val="de-DE"/>
        </w:rPr>
        <w:t xml:space="preserve">D. </w:t>
      </w:r>
      <w:proofErr w:type="spellStart"/>
      <w:r w:rsidRPr="007D5BF4">
        <w:rPr>
          <w:rFonts w:ascii="Times New Roman" w:hAnsi="Times New Roman" w:cs="Times New Roman"/>
          <w:lang w:val="de-DE"/>
        </w:rPr>
        <w:t>Niebisch</w:t>
      </w:r>
      <w:proofErr w:type="spellEnd"/>
      <w:r w:rsidRPr="007D5BF4">
        <w:rPr>
          <w:rFonts w:ascii="Times New Roman" w:hAnsi="Times New Roman" w:cs="Times New Roman"/>
          <w:lang w:val="de-DE"/>
        </w:rPr>
        <w:t xml:space="preserve">. </w:t>
      </w:r>
      <w:r w:rsidRPr="007D5BF4">
        <w:rPr>
          <w:rFonts w:ascii="Times New Roman" w:hAnsi="Times New Roman" w:cs="Times New Roman"/>
          <w:b/>
          <w:lang w:val="de-DE"/>
        </w:rPr>
        <w:t>Schritte International 3/4 Intensivtrainer</w:t>
      </w:r>
      <w:r w:rsidRPr="007D5BF4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7D5BF4">
        <w:rPr>
          <w:rFonts w:ascii="Times New Roman" w:hAnsi="Times New Roman" w:cs="Times New Roman"/>
          <w:lang w:val="de-DE"/>
        </w:rPr>
        <w:t>Hueber</w:t>
      </w:r>
      <w:proofErr w:type="spellEnd"/>
      <w:r w:rsidRPr="007D5BF4">
        <w:rPr>
          <w:rFonts w:ascii="Times New Roman" w:hAnsi="Times New Roman" w:cs="Times New Roman"/>
          <w:lang w:val="de-DE"/>
        </w:rPr>
        <w:t xml:space="preserve"> Verlag, 2012</w:t>
      </w:r>
    </w:p>
    <w:p w:rsidR="00AA0E04" w:rsidRDefault="00AA0E04" w:rsidP="006703B3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6"/>
          <w:sz w:val="24"/>
          <w:szCs w:val="24"/>
        </w:rPr>
        <w:t>Интернет ресурсы</w:t>
      </w:r>
    </w:p>
    <w:p w:rsidR="007D5BF4" w:rsidRPr="00EA4F64" w:rsidRDefault="00C574DA" w:rsidP="007D5BF4">
      <w:pPr>
        <w:pStyle w:val="a7"/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7D5BF4" w:rsidRPr="00EA4F64">
          <w:rPr>
            <w:rStyle w:val="a8"/>
            <w:rFonts w:ascii="Times New Roman" w:hAnsi="Times New Roman" w:cs="Times New Roman"/>
            <w:lang w:val="de-DE"/>
          </w:rPr>
          <w:t>http</w:t>
        </w:r>
        <w:r w:rsidR="007D5BF4" w:rsidRPr="00EA4F64">
          <w:rPr>
            <w:rStyle w:val="a8"/>
            <w:rFonts w:ascii="Times New Roman" w:hAnsi="Times New Roman" w:cs="Times New Roman"/>
          </w:rPr>
          <w:t>://</w:t>
        </w:r>
        <w:r w:rsidR="007D5BF4" w:rsidRPr="00EA4F64">
          <w:rPr>
            <w:rStyle w:val="a8"/>
            <w:rFonts w:ascii="Times New Roman" w:hAnsi="Times New Roman" w:cs="Times New Roman"/>
            <w:lang w:val="de-DE"/>
          </w:rPr>
          <w:t>www</w:t>
        </w:r>
        <w:r w:rsidR="007D5BF4" w:rsidRPr="00EA4F64">
          <w:rPr>
            <w:rStyle w:val="a8"/>
            <w:rFonts w:ascii="Times New Roman" w:hAnsi="Times New Roman" w:cs="Times New Roman"/>
          </w:rPr>
          <w:t>.</w:t>
        </w:r>
        <w:r w:rsidR="007D5BF4" w:rsidRPr="00EA4F64">
          <w:rPr>
            <w:rStyle w:val="a8"/>
            <w:rFonts w:ascii="Times New Roman" w:hAnsi="Times New Roman" w:cs="Times New Roman"/>
            <w:lang w:val="de-DE"/>
          </w:rPr>
          <w:t>mein</w:t>
        </w:r>
        <w:r w:rsidR="007D5BF4" w:rsidRPr="00EA4F64">
          <w:rPr>
            <w:rStyle w:val="a8"/>
            <w:rFonts w:ascii="Times New Roman" w:hAnsi="Times New Roman" w:cs="Times New Roman"/>
          </w:rPr>
          <w:t>-</w:t>
        </w:r>
        <w:r w:rsidR="007D5BF4" w:rsidRPr="00EA4F64">
          <w:rPr>
            <w:rStyle w:val="a8"/>
            <w:rFonts w:ascii="Times New Roman" w:hAnsi="Times New Roman" w:cs="Times New Roman"/>
            <w:lang w:val="de-DE"/>
          </w:rPr>
          <w:t>deutschbuch</w:t>
        </w:r>
        <w:r w:rsidR="007D5BF4" w:rsidRPr="00EA4F64">
          <w:rPr>
            <w:rStyle w:val="a8"/>
            <w:rFonts w:ascii="Times New Roman" w:hAnsi="Times New Roman" w:cs="Times New Roman"/>
          </w:rPr>
          <w:t>.</w:t>
        </w:r>
        <w:r w:rsidR="007D5BF4" w:rsidRPr="00EA4F64">
          <w:rPr>
            <w:rStyle w:val="a8"/>
            <w:rFonts w:ascii="Times New Roman" w:hAnsi="Times New Roman" w:cs="Times New Roman"/>
            <w:lang w:val="de-DE"/>
          </w:rPr>
          <w:t>de</w:t>
        </w:r>
        <w:r w:rsidR="007D5BF4" w:rsidRPr="00EA4F64">
          <w:rPr>
            <w:rStyle w:val="a8"/>
            <w:rFonts w:ascii="Times New Roman" w:hAnsi="Times New Roman" w:cs="Times New Roman"/>
          </w:rPr>
          <w:t>/</w:t>
        </w:r>
        <w:r w:rsidR="007D5BF4" w:rsidRPr="00EA4F64">
          <w:rPr>
            <w:rStyle w:val="a8"/>
            <w:rFonts w:ascii="Times New Roman" w:hAnsi="Times New Roman" w:cs="Times New Roman"/>
            <w:lang w:val="de-DE"/>
          </w:rPr>
          <w:t>index</w:t>
        </w:r>
        <w:r w:rsidR="007D5BF4" w:rsidRPr="00EA4F64">
          <w:rPr>
            <w:rStyle w:val="a8"/>
            <w:rFonts w:ascii="Times New Roman" w:hAnsi="Times New Roman" w:cs="Times New Roman"/>
          </w:rPr>
          <w:t>.</w:t>
        </w:r>
        <w:r w:rsidR="007D5BF4" w:rsidRPr="00EA4F64">
          <w:rPr>
            <w:rStyle w:val="a8"/>
            <w:rFonts w:ascii="Times New Roman" w:hAnsi="Times New Roman" w:cs="Times New Roman"/>
            <w:lang w:val="de-DE"/>
          </w:rPr>
          <w:t>php</w:t>
        </w:r>
        <w:r w:rsidR="007D5BF4" w:rsidRPr="00EA4F64">
          <w:rPr>
            <w:rStyle w:val="a8"/>
            <w:rFonts w:ascii="Times New Roman" w:hAnsi="Times New Roman" w:cs="Times New Roman"/>
          </w:rPr>
          <w:t>?</w:t>
        </w:r>
        <w:r w:rsidR="007D5BF4" w:rsidRPr="00EA4F64">
          <w:rPr>
            <w:rStyle w:val="a8"/>
            <w:rFonts w:ascii="Times New Roman" w:hAnsi="Times New Roman" w:cs="Times New Roman"/>
            <w:lang w:val="de-DE"/>
          </w:rPr>
          <w:t>site</w:t>
        </w:r>
        <w:r w:rsidR="007D5BF4" w:rsidRPr="00EA4F64">
          <w:rPr>
            <w:rStyle w:val="a8"/>
            <w:rFonts w:ascii="Times New Roman" w:hAnsi="Times New Roman" w:cs="Times New Roman"/>
          </w:rPr>
          <w:t>=</w:t>
        </w:r>
        <w:r w:rsidR="007D5BF4" w:rsidRPr="00EA4F64">
          <w:rPr>
            <w:rStyle w:val="a8"/>
            <w:rFonts w:ascii="Times New Roman" w:hAnsi="Times New Roman" w:cs="Times New Roman"/>
            <w:lang w:val="de-DE"/>
          </w:rPr>
          <w:t>home</w:t>
        </w:r>
      </w:hyperlink>
      <w:r w:rsidR="007D5BF4" w:rsidRPr="00EA4F64">
        <w:rPr>
          <w:rFonts w:ascii="Times New Roman" w:hAnsi="Times New Roman" w:cs="Times New Roman"/>
        </w:rPr>
        <w:t xml:space="preserve"> – электронное грамматическое пособие</w:t>
      </w:r>
    </w:p>
    <w:p w:rsidR="007D5BF4" w:rsidRPr="00EA4F64" w:rsidRDefault="00C574DA" w:rsidP="007D5BF4">
      <w:pPr>
        <w:pStyle w:val="a7"/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7D5BF4" w:rsidRPr="00EA4F64">
          <w:rPr>
            <w:rStyle w:val="a8"/>
            <w:rFonts w:ascii="Times New Roman" w:hAnsi="Times New Roman" w:cs="Times New Roman"/>
          </w:rPr>
          <w:t>http://marina-sakratva.narod.ru/</w:t>
        </w:r>
      </w:hyperlink>
      <w:r w:rsidR="007D5BF4" w:rsidRPr="00EA4F64">
        <w:rPr>
          <w:rFonts w:ascii="Times New Roman" w:hAnsi="Times New Roman" w:cs="Times New Roman"/>
        </w:rPr>
        <w:t xml:space="preserve"> - электронное пособие по страноведению </w:t>
      </w:r>
      <w:r w:rsidR="007D5BF4" w:rsidRPr="00EA4F64">
        <w:rPr>
          <w:rFonts w:ascii="Times New Roman" w:hAnsi="Times New Roman" w:cs="Times New Roman"/>
          <w:lang w:val="de-DE"/>
        </w:rPr>
        <w:t>Deutschland</w:t>
      </w:r>
      <w:r w:rsidR="007D5BF4" w:rsidRPr="00EA4F64">
        <w:rPr>
          <w:rFonts w:ascii="Times New Roman" w:hAnsi="Times New Roman" w:cs="Times New Roman"/>
        </w:rPr>
        <w:t xml:space="preserve"> </w:t>
      </w:r>
      <w:r w:rsidR="007D5BF4" w:rsidRPr="00EA4F64">
        <w:rPr>
          <w:rFonts w:ascii="Times New Roman" w:hAnsi="Times New Roman" w:cs="Times New Roman"/>
          <w:lang w:val="de-DE"/>
        </w:rPr>
        <w:t>Panorama</w:t>
      </w:r>
    </w:p>
    <w:p w:rsidR="007D5BF4" w:rsidRPr="00EA4F64" w:rsidRDefault="00C574DA" w:rsidP="007D5BF4">
      <w:pPr>
        <w:pStyle w:val="a7"/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</w:rPr>
      </w:pPr>
      <w:hyperlink r:id="rId10" w:history="1">
        <w:r w:rsidR="007D5BF4" w:rsidRPr="00EA4F64">
          <w:rPr>
            <w:rStyle w:val="a8"/>
            <w:rFonts w:ascii="Times New Roman" w:hAnsi="Times New Roman" w:cs="Times New Roman"/>
            <w:lang w:val="de-DE"/>
          </w:rPr>
          <w:t>http</w:t>
        </w:r>
        <w:r w:rsidR="007D5BF4" w:rsidRPr="00EA4F64">
          <w:rPr>
            <w:rStyle w:val="a8"/>
            <w:rFonts w:ascii="Times New Roman" w:hAnsi="Times New Roman" w:cs="Times New Roman"/>
          </w:rPr>
          <w:t>://</w:t>
        </w:r>
        <w:proofErr w:type="spellStart"/>
        <w:r w:rsidR="007D5BF4" w:rsidRPr="00EA4F64">
          <w:rPr>
            <w:rStyle w:val="a8"/>
            <w:rFonts w:ascii="Times New Roman" w:hAnsi="Times New Roman" w:cs="Times New Roman"/>
            <w:lang w:val="de-DE"/>
          </w:rPr>
          <w:t>quizlet</w:t>
        </w:r>
        <w:proofErr w:type="spellEnd"/>
        <w:r w:rsidR="007D5BF4" w:rsidRPr="00EA4F64">
          <w:rPr>
            <w:rStyle w:val="a8"/>
            <w:rFonts w:ascii="Times New Roman" w:hAnsi="Times New Roman" w:cs="Times New Roman"/>
          </w:rPr>
          <w:t>.</w:t>
        </w:r>
        <w:proofErr w:type="spellStart"/>
        <w:r w:rsidR="007D5BF4" w:rsidRPr="00EA4F64">
          <w:rPr>
            <w:rStyle w:val="a8"/>
            <w:rFonts w:ascii="Times New Roman" w:hAnsi="Times New Roman" w:cs="Times New Roman"/>
            <w:lang w:val="de-DE"/>
          </w:rPr>
          <w:t>com</w:t>
        </w:r>
        <w:proofErr w:type="spellEnd"/>
        <w:r w:rsidR="007D5BF4" w:rsidRPr="00EA4F64">
          <w:rPr>
            <w:rStyle w:val="a8"/>
            <w:rFonts w:ascii="Times New Roman" w:hAnsi="Times New Roman" w:cs="Times New Roman"/>
          </w:rPr>
          <w:t>/</w:t>
        </w:r>
        <w:proofErr w:type="spellStart"/>
        <w:r w:rsidR="007D5BF4" w:rsidRPr="00EA4F64">
          <w:rPr>
            <w:rStyle w:val="a8"/>
            <w:rFonts w:ascii="Times New Roman" w:hAnsi="Times New Roman" w:cs="Times New Roman"/>
            <w:lang w:val="de-DE"/>
          </w:rPr>
          <w:t>class</w:t>
        </w:r>
        <w:proofErr w:type="spellEnd"/>
        <w:r w:rsidR="007D5BF4" w:rsidRPr="00EA4F64">
          <w:rPr>
            <w:rStyle w:val="a8"/>
            <w:rFonts w:ascii="Times New Roman" w:hAnsi="Times New Roman" w:cs="Times New Roman"/>
          </w:rPr>
          <w:t>/1229581/</w:t>
        </w:r>
      </w:hyperlink>
      <w:r w:rsidR="007D5BF4" w:rsidRPr="00EA4F64">
        <w:rPr>
          <w:rFonts w:ascii="Times New Roman" w:hAnsi="Times New Roman" w:cs="Times New Roman"/>
        </w:rPr>
        <w:t xml:space="preserve"> - класс Лицея на платформе </w:t>
      </w:r>
      <w:proofErr w:type="spellStart"/>
      <w:r w:rsidR="007D5BF4" w:rsidRPr="00EA4F64">
        <w:rPr>
          <w:rFonts w:ascii="Times New Roman" w:hAnsi="Times New Roman" w:cs="Times New Roman"/>
          <w:lang w:val="de-DE"/>
        </w:rPr>
        <w:t>Quizlet</w:t>
      </w:r>
      <w:proofErr w:type="spellEnd"/>
      <w:r w:rsidR="007D5BF4" w:rsidRPr="00EA4F64">
        <w:rPr>
          <w:rFonts w:ascii="Times New Roman" w:hAnsi="Times New Roman" w:cs="Times New Roman"/>
        </w:rPr>
        <w:t xml:space="preserve"> (работа с лексическим материалом)</w:t>
      </w:r>
    </w:p>
    <w:p w:rsidR="007D5BF4" w:rsidRPr="00EA4F64" w:rsidRDefault="00C574DA" w:rsidP="007D5BF4">
      <w:pPr>
        <w:pStyle w:val="a7"/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de-DE"/>
        </w:rPr>
      </w:pPr>
      <w:hyperlink r:id="rId11" w:history="1">
        <w:r w:rsidR="007D5BF4" w:rsidRPr="00EA4F64">
          <w:rPr>
            <w:rStyle w:val="a8"/>
            <w:rFonts w:ascii="Times New Roman" w:hAnsi="Times New Roman" w:cs="Times New Roman"/>
            <w:lang w:val="de-DE"/>
          </w:rPr>
          <w:t>http://www.dw.com/de/themen/s-9077</w:t>
        </w:r>
      </w:hyperlink>
      <w:r w:rsidR="007D5BF4" w:rsidRPr="00EA4F64">
        <w:rPr>
          <w:rFonts w:ascii="Times New Roman" w:hAnsi="Times New Roman" w:cs="Times New Roman"/>
          <w:lang w:val="de-DE"/>
        </w:rPr>
        <w:t xml:space="preserve"> - </w:t>
      </w:r>
      <w:r w:rsidR="007D5BF4" w:rsidRPr="00EA4F64">
        <w:rPr>
          <w:rFonts w:ascii="Times New Roman" w:hAnsi="Times New Roman" w:cs="Times New Roman"/>
        </w:rPr>
        <w:t>портал</w:t>
      </w:r>
      <w:r w:rsidR="007D5BF4" w:rsidRPr="00EA4F64">
        <w:rPr>
          <w:rFonts w:ascii="Times New Roman" w:hAnsi="Times New Roman" w:cs="Times New Roman"/>
          <w:lang w:val="de-DE"/>
        </w:rPr>
        <w:t xml:space="preserve"> Deutsche Welle</w:t>
      </w:r>
    </w:p>
    <w:p w:rsidR="007D5BF4" w:rsidRPr="00EA4F64" w:rsidRDefault="00C574DA" w:rsidP="007D5BF4">
      <w:pPr>
        <w:pStyle w:val="a7"/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7D5BF4" w:rsidRPr="00EA4F64">
          <w:rPr>
            <w:rStyle w:val="a8"/>
            <w:rFonts w:ascii="Times New Roman" w:hAnsi="Times New Roman" w:cs="Times New Roman"/>
          </w:rPr>
          <w:t>http://www.dw.com/de/deutsch-lernen/video-thema/s-12165</w:t>
        </w:r>
      </w:hyperlink>
      <w:r w:rsidR="007D5BF4" w:rsidRPr="00EA4F64">
        <w:rPr>
          <w:rFonts w:ascii="Times New Roman" w:hAnsi="Times New Roman" w:cs="Times New Roman"/>
        </w:rPr>
        <w:t xml:space="preserve"> - </w:t>
      </w:r>
      <w:r w:rsidR="007D5BF4" w:rsidRPr="00EA4F64">
        <w:rPr>
          <w:rFonts w:ascii="Times New Roman" w:hAnsi="Times New Roman" w:cs="Times New Roman"/>
          <w:lang w:val="de-DE"/>
        </w:rPr>
        <w:t>Video</w:t>
      </w:r>
      <w:r w:rsidR="007D5BF4" w:rsidRPr="00EA4F64">
        <w:rPr>
          <w:rFonts w:ascii="Times New Roman" w:hAnsi="Times New Roman" w:cs="Times New Roman"/>
        </w:rPr>
        <w:t>-</w:t>
      </w:r>
      <w:r w:rsidR="007D5BF4" w:rsidRPr="00EA4F64">
        <w:rPr>
          <w:rFonts w:ascii="Times New Roman" w:hAnsi="Times New Roman" w:cs="Times New Roman"/>
          <w:lang w:val="de-DE"/>
        </w:rPr>
        <w:t>Thema</w:t>
      </w:r>
      <w:r w:rsidR="007D5BF4" w:rsidRPr="00EA4F64">
        <w:rPr>
          <w:rFonts w:ascii="Times New Roman" w:hAnsi="Times New Roman" w:cs="Times New Roman"/>
        </w:rPr>
        <w:t xml:space="preserve"> (обучение немецкому через репортажи, уровни В1-С1)</w:t>
      </w:r>
    </w:p>
    <w:p w:rsidR="007D5BF4" w:rsidRPr="00EA4F64" w:rsidRDefault="00C574DA" w:rsidP="007D5BF4">
      <w:pPr>
        <w:pStyle w:val="a7"/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hyperlink r:id="rId13" w:history="1">
        <w:r w:rsidR="007D5BF4" w:rsidRPr="00EA4F64">
          <w:rPr>
            <w:rStyle w:val="a8"/>
            <w:rFonts w:ascii="Times New Roman" w:hAnsi="Times New Roman" w:cs="Times New Roman"/>
          </w:rPr>
          <w:t>http://www.edu.ru/db/portal/obschee/</w:t>
        </w:r>
      </w:hyperlink>
      <w:r w:rsidR="007D5BF4" w:rsidRPr="00EA4F64">
        <w:rPr>
          <w:rFonts w:ascii="Times New Roman" w:hAnsi="Times New Roman" w:cs="Times New Roman"/>
        </w:rPr>
        <w:t xml:space="preserve"> - Федеральный государственный образовательный стандарт среднего (полного) общего образования</w:t>
      </w:r>
    </w:p>
    <w:p w:rsidR="007D5BF4" w:rsidRPr="00EA4F64" w:rsidRDefault="00C574DA" w:rsidP="007D5BF4">
      <w:pPr>
        <w:pStyle w:val="a7"/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hyperlink r:id="rId14" w:history="1">
        <w:r w:rsidR="007D5BF4" w:rsidRPr="00EA4F64">
          <w:rPr>
            <w:rStyle w:val="a8"/>
            <w:rFonts w:ascii="Times New Roman" w:hAnsi="Times New Roman" w:cs="Times New Roman"/>
          </w:rPr>
          <w:t>https://www.coe.int/t/dg4/linguistic/Source/Framework_EN.pdf</w:t>
        </w:r>
      </w:hyperlink>
      <w:r w:rsidR="007D5BF4" w:rsidRPr="00EA4F64">
        <w:rPr>
          <w:rFonts w:ascii="Times New Roman" w:hAnsi="Times New Roman" w:cs="Times New Roman"/>
        </w:rPr>
        <w:t xml:space="preserve"> - Общеевропейские компетенции владения иностранным языком</w:t>
      </w:r>
    </w:p>
    <w:p w:rsidR="00187875" w:rsidRDefault="00187875" w:rsidP="0018787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875" w:rsidRDefault="00187875" w:rsidP="00187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материалы</w:t>
      </w:r>
      <w:r w:rsidR="00D853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11м классе</w:t>
      </w:r>
    </w:p>
    <w:p w:rsidR="00187875" w:rsidRPr="00F13466" w:rsidRDefault="00187875" w:rsidP="0018787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7194" w:rsidRPr="00757194" w:rsidRDefault="00757194" w:rsidP="00757194">
      <w:pPr>
        <w:pStyle w:val="12"/>
        <w:numPr>
          <w:ilvl w:val="0"/>
          <w:numId w:val="30"/>
        </w:numPr>
        <w:tabs>
          <w:tab w:val="left" w:pos="0"/>
        </w:tabs>
        <w:spacing w:before="0" w:after="0" w:line="240" w:lineRule="auto"/>
        <w:jc w:val="both"/>
        <w:rPr>
          <w:sz w:val="22"/>
          <w:szCs w:val="22"/>
        </w:rPr>
      </w:pPr>
      <w:r w:rsidRPr="00757194">
        <w:rPr>
          <w:sz w:val="22"/>
          <w:szCs w:val="22"/>
        </w:rPr>
        <w:t xml:space="preserve">Радченко О.А., </w:t>
      </w:r>
      <w:proofErr w:type="spellStart"/>
      <w:r w:rsidRPr="00757194">
        <w:rPr>
          <w:sz w:val="22"/>
          <w:szCs w:val="22"/>
        </w:rPr>
        <w:t>Лытаева</w:t>
      </w:r>
      <w:proofErr w:type="spellEnd"/>
      <w:r w:rsidRPr="00757194">
        <w:rPr>
          <w:sz w:val="22"/>
          <w:szCs w:val="22"/>
        </w:rPr>
        <w:t xml:space="preserve"> М.А., </w:t>
      </w:r>
      <w:proofErr w:type="spellStart"/>
      <w:r w:rsidRPr="00757194">
        <w:rPr>
          <w:sz w:val="22"/>
          <w:szCs w:val="22"/>
        </w:rPr>
        <w:t>Гутброд</w:t>
      </w:r>
      <w:proofErr w:type="spellEnd"/>
      <w:r w:rsidRPr="00757194">
        <w:rPr>
          <w:sz w:val="22"/>
          <w:szCs w:val="22"/>
        </w:rPr>
        <w:t xml:space="preserve"> О.В., </w:t>
      </w:r>
      <w:proofErr w:type="spellStart"/>
      <w:r w:rsidRPr="00757194">
        <w:rPr>
          <w:sz w:val="22"/>
          <w:szCs w:val="22"/>
        </w:rPr>
        <w:t>Ионова</w:t>
      </w:r>
      <w:proofErr w:type="spellEnd"/>
      <w:r w:rsidRPr="00757194">
        <w:rPr>
          <w:sz w:val="22"/>
          <w:szCs w:val="22"/>
        </w:rPr>
        <w:t xml:space="preserve"> А.М. УМК </w:t>
      </w:r>
      <w:r w:rsidRPr="00757194">
        <w:rPr>
          <w:b/>
          <w:sz w:val="22"/>
          <w:szCs w:val="22"/>
        </w:rPr>
        <w:t>Вундеркинды Плюс. 11 класс</w:t>
      </w:r>
      <w:r w:rsidRPr="00757194">
        <w:rPr>
          <w:sz w:val="22"/>
          <w:szCs w:val="22"/>
        </w:rPr>
        <w:t>. Для общеобразовательных организаций. Базовый и углублённый уровни. – М.: «Просвещение», 2018.</w:t>
      </w:r>
    </w:p>
    <w:p w:rsidR="00757194" w:rsidRPr="00757194" w:rsidRDefault="00757194" w:rsidP="00757194">
      <w:pPr>
        <w:pStyle w:val="a7"/>
        <w:widowControl w:val="0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7194">
        <w:rPr>
          <w:rFonts w:ascii="Times New Roman" w:hAnsi="Times New Roman" w:cs="Times New Roman"/>
        </w:rPr>
        <w:t xml:space="preserve">Бим И.Л., </w:t>
      </w:r>
      <w:proofErr w:type="spellStart"/>
      <w:r w:rsidRPr="00757194">
        <w:rPr>
          <w:rFonts w:ascii="Times New Roman" w:hAnsi="Times New Roman" w:cs="Times New Roman"/>
        </w:rPr>
        <w:t>Лытаева</w:t>
      </w:r>
      <w:proofErr w:type="spellEnd"/>
      <w:r w:rsidRPr="00757194">
        <w:rPr>
          <w:rFonts w:ascii="Times New Roman" w:hAnsi="Times New Roman" w:cs="Times New Roman"/>
        </w:rPr>
        <w:t xml:space="preserve"> М.А. </w:t>
      </w:r>
      <w:r w:rsidRPr="00757194">
        <w:rPr>
          <w:rFonts w:ascii="Times New Roman" w:hAnsi="Times New Roman" w:cs="Times New Roman"/>
          <w:b/>
        </w:rPr>
        <w:t>Программы общеобразовательных учреждений. 10-11 классы</w:t>
      </w:r>
      <w:r w:rsidRPr="00757194">
        <w:rPr>
          <w:rFonts w:ascii="Times New Roman" w:hAnsi="Times New Roman" w:cs="Times New Roman"/>
        </w:rPr>
        <w:t>. - М.: «Просвещение», 2011.</w:t>
      </w:r>
    </w:p>
    <w:p w:rsidR="00187875" w:rsidRDefault="00187875" w:rsidP="00187875">
      <w:pPr>
        <w:spacing w:after="0" w:line="259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:rsidR="00EB0040" w:rsidRDefault="00EB0040" w:rsidP="00187875">
      <w:pPr>
        <w:spacing w:after="0" w:line="259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:rsidR="00187875" w:rsidRDefault="00187875" w:rsidP="00187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:rsidR="00187875" w:rsidRPr="00187875" w:rsidRDefault="00187875" w:rsidP="00187875">
      <w:pPr>
        <w:spacing w:after="0" w:line="259" w:lineRule="auto"/>
        <w:jc w:val="center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:rsidR="00757194" w:rsidRPr="00757194" w:rsidRDefault="00757194" w:rsidP="00757194">
      <w:pPr>
        <w:pStyle w:val="a7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7194">
        <w:rPr>
          <w:rFonts w:ascii="Times New Roman" w:hAnsi="Times New Roman" w:cs="Times New Roman"/>
        </w:rPr>
        <w:t>Т.Камянова</w:t>
      </w:r>
      <w:proofErr w:type="spellEnd"/>
      <w:r w:rsidRPr="00757194">
        <w:rPr>
          <w:rFonts w:ascii="Times New Roman" w:hAnsi="Times New Roman" w:cs="Times New Roman"/>
        </w:rPr>
        <w:t>. Практический курс немецкого языка. – 9-е изд. – М., ООО «Славянский Дом Книги», 2016 г. – 384с.</w:t>
      </w:r>
    </w:p>
    <w:p w:rsidR="00757194" w:rsidRPr="00757194" w:rsidRDefault="00757194" w:rsidP="00757194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757194">
        <w:rPr>
          <w:rFonts w:ascii="Times New Roman" w:hAnsi="Times New Roman" w:cs="Times New Roman"/>
          <w:lang w:val="de-DE"/>
        </w:rPr>
        <w:t xml:space="preserve">Silke Hilpert u. a. </w:t>
      </w:r>
      <w:r w:rsidRPr="00757194">
        <w:rPr>
          <w:rFonts w:ascii="Times New Roman" w:hAnsi="Times New Roman" w:cs="Times New Roman"/>
          <w:b/>
          <w:lang w:val="de-DE"/>
        </w:rPr>
        <w:t>Schritte International 5/6</w:t>
      </w:r>
      <w:r w:rsidRPr="00757194">
        <w:rPr>
          <w:rFonts w:ascii="Times New Roman" w:hAnsi="Times New Roman" w:cs="Times New Roman"/>
          <w:lang w:val="de-DE"/>
        </w:rPr>
        <w:t xml:space="preserve">. - </w:t>
      </w:r>
      <w:proofErr w:type="spellStart"/>
      <w:r w:rsidRPr="00757194">
        <w:rPr>
          <w:rFonts w:ascii="Times New Roman" w:hAnsi="Times New Roman" w:cs="Times New Roman"/>
          <w:lang w:val="de-DE"/>
        </w:rPr>
        <w:t>Hueber</w:t>
      </w:r>
      <w:proofErr w:type="spellEnd"/>
      <w:r w:rsidRPr="00757194">
        <w:rPr>
          <w:rFonts w:ascii="Times New Roman" w:hAnsi="Times New Roman" w:cs="Times New Roman"/>
          <w:lang w:val="de-DE"/>
        </w:rPr>
        <w:t xml:space="preserve"> Verlag, 2007.</w:t>
      </w:r>
    </w:p>
    <w:p w:rsidR="00757194" w:rsidRPr="00757194" w:rsidRDefault="00757194" w:rsidP="00757194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rPr>
          <w:rStyle w:val="a8"/>
          <w:rFonts w:ascii="Times New Roman" w:hAnsi="Times New Roman" w:cs="Times New Roman"/>
          <w:color w:val="000000"/>
          <w:lang w:val="de-DE"/>
        </w:rPr>
      </w:pPr>
      <w:r w:rsidRPr="00757194">
        <w:rPr>
          <w:rFonts w:ascii="Times New Roman" w:hAnsi="Times New Roman" w:cs="Times New Roman"/>
          <w:lang w:val="de-DE"/>
        </w:rPr>
        <w:t xml:space="preserve">Daniela </w:t>
      </w:r>
      <w:proofErr w:type="spellStart"/>
      <w:r w:rsidRPr="00757194">
        <w:rPr>
          <w:rFonts w:ascii="Times New Roman" w:hAnsi="Times New Roman" w:cs="Times New Roman"/>
          <w:lang w:val="de-DE"/>
        </w:rPr>
        <w:t>Niebisch</w:t>
      </w:r>
      <w:proofErr w:type="spellEnd"/>
      <w:r w:rsidRPr="00757194">
        <w:rPr>
          <w:rFonts w:ascii="Times New Roman" w:hAnsi="Times New Roman" w:cs="Times New Roman"/>
          <w:lang w:val="de-DE"/>
        </w:rPr>
        <w:t xml:space="preserve">. </w:t>
      </w:r>
      <w:r w:rsidRPr="00757194">
        <w:rPr>
          <w:rFonts w:ascii="Times New Roman" w:hAnsi="Times New Roman" w:cs="Times New Roman"/>
          <w:b/>
          <w:lang w:val="de-DE"/>
        </w:rPr>
        <w:t>Schritte International. Intensivtrainer 5/6</w:t>
      </w:r>
      <w:r w:rsidRPr="00757194">
        <w:rPr>
          <w:rFonts w:ascii="Times New Roman" w:hAnsi="Times New Roman" w:cs="Times New Roman"/>
          <w:lang w:val="de-DE"/>
        </w:rPr>
        <w:t xml:space="preserve">. </w:t>
      </w:r>
      <w:r w:rsidRPr="00757194">
        <w:rPr>
          <w:rFonts w:ascii="Times New Roman" w:hAnsi="Times New Roman" w:cs="Times New Roman"/>
        </w:rPr>
        <w:t>Сборник</w:t>
      </w:r>
      <w:r w:rsidRPr="00757194">
        <w:rPr>
          <w:rFonts w:ascii="Times New Roman" w:hAnsi="Times New Roman" w:cs="Times New Roman"/>
          <w:lang w:val="de-DE"/>
        </w:rPr>
        <w:t xml:space="preserve"> </w:t>
      </w:r>
      <w:r w:rsidRPr="00757194">
        <w:rPr>
          <w:rFonts w:ascii="Times New Roman" w:hAnsi="Times New Roman" w:cs="Times New Roman"/>
        </w:rPr>
        <w:t>упражнений</w:t>
      </w:r>
      <w:r w:rsidRPr="00757194">
        <w:rPr>
          <w:rFonts w:ascii="Times New Roman" w:hAnsi="Times New Roman" w:cs="Times New Roman"/>
          <w:lang w:val="de-DE"/>
        </w:rPr>
        <w:t xml:space="preserve">. - </w:t>
      </w:r>
      <w:r w:rsidRPr="00757194">
        <w:rPr>
          <w:rFonts w:ascii="Times New Roman" w:hAnsi="Times New Roman" w:cs="Times New Roman"/>
        </w:rPr>
        <w:t>Издательство</w:t>
      </w:r>
      <w:r w:rsidRPr="0075719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57194">
        <w:rPr>
          <w:rFonts w:ascii="Times New Roman" w:hAnsi="Times New Roman" w:cs="Times New Roman"/>
          <w:lang w:val="de-DE"/>
        </w:rPr>
        <w:t>Hueber</w:t>
      </w:r>
      <w:proofErr w:type="spellEnd"/>
      <w:r w:rsidRPr="00757194">
        <w:rPr>
          <w:rFonts w:ascii="Times New Roman" w:hAnsi="Times New Roman" w:cs="Times New Roman"/>
          <w:lang w:val="de-DE"/>
        </w:rPr>
        <w:t>, 2010.</w:t>
      </w:r>
    </w:p>
    <w:p w:rsidR="00757194" w:rsidRPr="00757194" w:rsidRDefault="00757194" w:rsidP="00757194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7194">
        <w:rPr>
          <w:rStyle w:val="ad"/>
          <w:rFonts w:ascii="Times New Roman" w:hAnsi="Times New Roman" w:cs="Times New Roman"/>
        </w:rPr>
        <w:t xml:space="preserve">С. Л. Фурманова, А. Е. Бажанов, В. М. </w:t>
      </w:r>
      <w:proofErr w:type="spellStart"/>
      <w:r w:rsidRPr="00757194">
        <w:rPr>
          <w:rStyle w:val="ad"/>
          <w:rFonts w:ascii="Times New Roman" w:hAnsi="Times New Roman" w:cs="Times New Roman"/>
        </w:rPr>
        <w:t>Глушак</w:t>
      </w:r>
      <w:proofErr w:type="spellEnd"/>
      <w:r w:rsidRPr="00757194">
        <w:rPr>
          <w:rStyle w:val="ad"/>
          <w:rFonts w:ascii="Times New Roman" w:hAnsi="Times New Roman" w:cs="Times New Roman"/>
        </w:rPr>
        <w:t xml:space="preserve">. Немецкий язык. Итоговая аттестация. Тренировочные задания с ключами. </w:t>
      </w:r>
      <w:r w:rsidRPr="00757194">
        <w:rPr>
          <w:rFonts w:ascii="Times New Roman" w:hAnsi="Times New Roman" w:cs="Times New Roman"/>
        </w:rPr>
        <w:t>- М.: «Просвещение», 2014.</w:t>
      </w:r>
    </w:p>
    <w:p w:rsidR="00757194" w:rsidRPr="00757194" w:rsidRDefault="00757194" w:rsidP="00757194">
      <w:pPr>
        <w:pStyle w:val="12"/>
        <w:numPr>
          <w:ilvl w:val="0"/>
          <w:numId w:val="27"/>
        </w:numPr>
        <w:tabs>
          <w:tab w:val="left" w:pos="0"/>
        </w:tabs>
        <w:spacing w:before="0" w:after="0" w:line="240" w:lineRule="auto"/>
        <w:jc w:val="both"/>
        <w:rPr>
          <w:sz w:val="22"/>
          <w:szCs w:val="22"/>
          <w:lang w:val="de-DE"/>
        </w:rPr>
      </w:pPr>
      <w:r w:rsidRPr="00757194">
        <w:rPr>
          <w:sz w:val="22"/>
          <w:szCs w:val="22"/>
          <w:lang w:val="de-DE"/>
        </w:rPr>
        <w:t xml:space="preserve">U. </w:t>
      </w:r>
      <w:proofErr w:type="spellStart"/>
      <w:r w:rsidRPr="00757194">
        <w:rPr>
          <w:sz w:val="22"/>
          <w:szCs w:val="22"/>
          <w:lang w:val="de-DE"/>
        </w:rPr>
        <w:t>Turtur</w:t>
      </w:r>
      <w:proofErr w:type="spellEnd"/>
      <w:r w:rsidRPr="00757194">
        <w:rPr>
          <w:sz w:val="22"/>
          <w:szCs w:val="22"/>
          <w:lang w:val="de-DE"/>
        </w:rPr>
        <w:t xml:space="preserve">. </w:t>
      </w:r>
      <w:r w:rsidRPr="00757194">
        <w:rPr>
          <w:b/>
          <w:sz w:val="22"/>
          <w:szCs w:val="22"/>
          <w:lang w:val="de-DE"/>
        </w:rPr>
        <w:t>Übungen zum Wortschatz der deutschen Schriftsprache. Niveau A2-C1</w:t>
      </w:r>
      <w:r w:rsidRPr="00757194">
        <w:rPr>
          <w:sz w:val="22"/>
          <w:szCs w:val="22"/>
          <w:lang w:val="de-DE"/>
        </w:rPr>
        <w:t xml:space="preserve">. - Verlag </w:t>
      </w:r>
      <w:proofErr w:type="spellStart"/>
      <w:r w:rsidRPr="00757194">
        <w:rPr>
          <w:sz w:val="22"/>
          <w:szCs w:val="22"/>
          <w:lang w:val="de-DE"/>
        </w:rPr>
        <w:t>Liebaug-Dartmann</w:t>
      </w:r>
      <w:proofErr w:type="spellEnd"/>
      <w:r w:rsidRPr="00757194">
        <w:rPr>
          <w:sz w:val="22"/>
          <w:szCs w:val="22"/>
          <w:lang w:val="de-DE"/>
        </w:rPr>
        <w:t>, 2006.</w:t>
      </w:r>
    </w:p>
    <w:p w:rsidR="00757194" w:rsidRPr="00757194" w:rsidRDefault="00757194" w:rsidP="00757194">
      <w:pPr>
        <w:pStyle w:val="12"/>
        <w:numPr>
          <w:ilvl w:val="0"/>
          <w:numId w:val="27"/>
        </w:numPr>
        <w:tabs>
          <w:tab w:val="left" w:pos="0"/>
        </w:tabs>
        <w:spacing w:before="0" w:after="0" w:line="240" w:lineRule="auto"/>
        <w:jc w:val="both"/>
        <w:rPr>
          <w:sz w:val="22"/>
          <w:szCs w:val="22"/>
          <w:lang w:val="de-DE"/>
        </w:rPr>
      </w:pPr>
      <w:r w:rsidRPr="00757194">
        <w:rPr>
          <w:sz w:val="22"/>
          <w:szCs w:val="22"/>
          <w:lang w:val="de-DE"/>
        </w:rPr>
        <w:t xml:space="preserve">F. </w:t>
      </w:r>
      <w:proofErr w:type="spellStart"/>
      <w:r w:rsidRPr="00757194">
        <w:rPr>
          <w:sz w:val="22"/>
          <w:szCs w:val="22"/>
          <w:lang w:val="de-DE"/>
        </w:rPr>
        <w:t>Clamer</w:t>
      </w:r>
      <w:proofErr w:type="spellEnd"/>
      <w:r w:rsidRPr="00757194">
        <w:rPr>
          <w:sz w:val="22"/>
          <w:szCs w:val="22"/>
          <w:lang w:val="de-DE"/>
        </w:rPr>
        <w:t xml:space="preserve">/  E. G. Heilmann. </w:t>
      </w:r>
      <w:r w:rsidRPr="00757194">
        <w:rPr>
          <w:b/>
          <w:sz w:val="22"/>
          <w:szCs w:val="22"/>
          <w:lang w:val="de-DE"/>
        </w:rPr>
        <w:t>Übungsgrammatik für die Grundstufe. Niveau A2-B1</w:t>
      </w:r>
      <w:r w:rsidRPr="00757194">
        <w:rPr>
          <w:sz w:val="22"/>
          <w:szCs w:val="22"/>
          <w:lang w:val="de-DE"/>
        </w:rPr>
        <w:t xml:space="preserve">. - Verlag </w:t>
      </w:r>
      <w:proofErr w:type="spellStart"/>
      <w:r w:rsidRPr="00757194">
        <w:rPr>
          <w:sz w:val="22"/>
          <w:szCs w:val="22"/>
          <w:lang w:val="de-DE"/>
        </w:rPr>
        <w:t>Liebaug-Dartmann</w:t>
      </w:r>
      <w:proofErr w:type="spellEnd"/>
      <w:r w:rsidRPr="00757194">
        <w:rPr>
          <w:sz w:val="22"/>
          <w:szCs w:val="22"/>
          <w:lang w:val="de-DE"/>
        </w:rPr>
        <w:t>, 2007.</w:t>
      </w:r>
    </w:p>
    <w:p w:rsidR="00757194" w:rsidRPr="00757194" w:rsidRDefault="00757194" w:rsidP="00757194">
      <w:pPr>
        <w:pStyle w:val="12"/>
        <w:numPr>
          <w:ilvl w:val="0"/>
          <w:numId w:val="27"/>
        </w:numPr>
        <w:tabs>
          <w:tab w:val="left" w:pos="0"/>
        </w:tabs>
        <w:spacing w:before="0" w:after="0" w:line="240" w:lineRule="auto"/>
        <w:jc w:val="both"/>
        <w:rPr>
          <w:sz w:val="22"/>
          <w:szCs w:val="22"/>
          <w:lang w:val="de-DE"/>
        </w:rPr>
      </w:pPr>
      <w:r w:rsidRPr="00757194">
        <w:rPr>
          <w:sz w:val="22"/>
          <w:szCs w:val="22"/>
          <w:lang w:val="de-DE"/>
        </w:rPr>
        <w:t xml:space="preserve">B. Gottstein-Schramm u.a. </w:t>
      </w:r>
      <w:r w:rsidRPr="00757194">
        <w:rPr>
          <w:b/>
          <w:sz w:val="22"/>
          <w:szCs w:val="22"/>
          <w:lang w:val="de-DE"/>
        </w:rPr>
        <w:t>Grammatik – ganz klar. Übungsgrammatik A1-B1</w:t>
      </w:r>
      <w:r w:rsidRPr="00757194">
        <w:rPr>
          <w:sz w:val="22"/>
          <w:szCs w:val="22"/>
          <w:lang w:val="de-DE"/>
        </w:rPr>
        <w:t xml:space="preserve">. - </w:t>
      </w:r>
      <w:proofErr w:type="spellStart"/>
      <w:r w:rsidRPr="00757194">
        <w:rPr>
          <w:sz w:val="22"/>
          <w:szCs w:val="22"/>
          <w:lang w:val="de-DE"/>
        </w:rPr>
        <w:t>Hueber</w:t>
      </w:r>
      <w:proofErr w:type="spellEnd"/>
      <w:r w:rsidRPr="00757194">
        <w:rPr>
          <w:sz w:val="22"/>
          <w:szCs w:val="22"/>
          <w:lang w:val="de-DE"/>
        </w:rPr>
        <w:t xml:space="preserve"> Verlag, 2011.</w:t>
      </w:r>
    </w:p>
    <w:p w:rsidR="00757194" w:rsidRPr="00757194" w:rsidRDefault="00757194" w:rsidP="00757194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757194">
        <w:rPr>
          <w:rFonts w:ascii="Times New Roman" w:hAnsi="Times New Roman" w:cs="Times New Roman"/>
          <w:lang w:val="de-DE"/>
        </w:rPr>
        <w:t>F. Jin, U. Voß. Grammatik Aktiv. Üben-Hören-Sprechen. - Cornelsen Verlag, 2014.</w:t>
      </w:r>
    </w:p>
    <w:p w:rsidR="00757194" w:rsidRPr="00757194" w:rsidRDefault="00757194" w:rsidP="00757194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757194">
        <w:rPr>
          <w:rFonts w:ascii="Times New Roman" w:hAnsi="Times New Roman" w:cs="Times New Roman"/>
          <w:lang w:val="de-DE"/>
        </w:rPr>
        <w:t xml:space="preserve">A. </w:t>
      </w:r>
      <w:proofErr w:type="spellStart"/>
      <w:r w:rsidRPr="00757194">
        <w:rPr>
          <w:rFonts w:ascii="Times New Roman" w:hAnsi="Times New Roman" w:cs="Times New Roman"/>
          <w:lang w:val="de-DE"/>
        </w:rPr>
        <w:t>Seitfahrth</w:t>
      </w:r>
      <w:proofErr w:type="spellEnd"/>
      <w:r w:rsidRPr="00757194">
        <w:rPr>
          <w:rFonts w:ascii="Times New Roman" w:hAnsi="Times New Roman" w:cs="Times New Roman"/>
          <w:lang w:val="de-DE"/>
        </w:rPr>
        <w:t xml:space="preserve">, C. </w:t>
      </w:r>
      <w:proofErr w:type="spellStart"/>
      <w:r w:rsidRPr="00757194">
        <w:rPr>
          <w:rFonts w:ascii="Times New Roman" w:hAnsi="Times New Roman" w:cs="Times New Roman"/>
          <w:lang w:val="de-DE"/>
        </w:rPr>
        <w:t>Medaglia</w:t>
      </w:r>
      <w:proofErr w:type="spellEnd"/>
      <w:r w:rsidRPr="00757194">
        <w:rPr>
          <w:rFonts w:ascii="Times New Roman" w:hAnsi="Times New Roman" w:cs="Times New Roman"/>
          <w:lang w:val="de-DE"/>
        </w:rPr>
        <w:t xml:space="preserve">. </w:t>
      </w:r>
      <w:r w:rsidRPr="00757194">
        <w:rPr>
          <w:rFonts w:ascii="Times New Roman" w:hAnsi="Times New Roman" w:cs="Times New Roman"/>
          <w:b/>
          <w:lang w:val="de-DE"/>
        </w:rPr>
        <w:t>Arbeitsgrammatik. Neu</w:t>
      </w:r>
      <w:r w:rsidRPr="00757194">
        <w:rPr>
          <w:rFonts w:ascii="Times New Roman" w:hAnsi="Times New Roman" w:cs="Times New Roman"/>
          <w:lang w:val="de-DE"/>
        </w:rPr>
        <w:t xml:space="preserve">. - </w:t>
      </w:r>
      <w:proofErr w:type="spellStart"/>
      <w:r w:rsidRPr="00757194">
        <w:rPr>
          <w:rFonts w:ascii="Times New Roman" w:hAnsi="Times New Roman" w:cs="Times New Roman"/>
          <w:lang w:val="de-DE"/>
        </w:rPr>
        <w:t>Cideb</w:t>
      </w:r>
      <w:proofErr w:type="spellEnd"/>
      <w:r w:rsidRPr="0075719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57194">
        <w:rPr>
          <w:rFonts w:ascii="Times New Roman" w:hAnsi="Times New Roman" w:cs="Times New Roman"/>
          <w:lang w:val="de-DE"/>
        </w:rPr>
        <w:t>Editrice</w:t>
      </w:r>
      <w:proofErr w:type="spellEnd"/>
      <w:r w:rsidRPr="00757194">
        <w:rPr>
          <w:rFonts w:ascii="Times New Roman" w:hAnsi="Times New Roman" w:cs="Times New Roman"/>
          <w:lang w:val="de-DE"/>
        </w:rPr>
        <w:t xml:space="preserve"> 2006.</w:t>
      </w:r>
    </w:p>
    <w:p w:rsidR="00757194" w:rsidRPr="00757194" w:rsidRDefault="00757194" w:rsidP="00757194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57194">
        <w:rPr>
          <w:rFonts w:ascii="Times New Roman" w:hAnsi="Times New Roman" w:cs="Times New Roman"/>
          <w:lang w:val="de-DE"/>
        </w:rPr>
        <w:t xml:space="preserve">R. Schmitt. </w:t>
      </w:r>
      <w:r w:rsidRPr="00757194">
        <w:rPr>
          <w:rFonts w:ascii="Times New Roman" w:hAnsi="Times New Roman" w:cs="Times New Roman"/>
          <w:b/>
          <w:lang w:val="de-DE"/>
        </w:rPr>
        <w:t>Weg mit den typischen Fehlern. Teile</w:t>
      </w:r>
      <w:r w:rsidRPr="00757194">
        <w:rPr>
          <w:rFonts w:ascii="Times New Roman" w:hAnsi="Times New Roman" w:cs="Times New Roman"/>
          <w:b/>
        </w:rPr>
        <w:t xml:space="preserve"> 1 </w:t>
      </w:r>
      <w:r w:rsidRPr="00757194">
        <w:rPr>
          <w:rFonts w:ascii="Times New Roman" w:hAnsi="Times New Roman" w:cs="Times New Roman"/>
          <w:b/>
          <w:lang w:val="de-DE"/>
        </w:rPr>
        <w:t>und</w:t>
      </w:r>
      <w:r w:rsidRPr="00757194">
        <w:rPr>
          <w:rFonts w:ascii="Times New Roman" w:hAnsi="Times New Roman" w:cs="Times New Roman"/>
          <w:b/>
        </w:rPr>
        <w:t xml:space="preserve"> 2</w:t>
      </w:r>
      <w:r w:rsidRPr="00757194">
        <w:rPr>
          <w:rFonts w:ascii="Times New Roman" w:hAnsi="Times New Roman" w:cs="Times New Roman"/>
        </w:rPr>
        <w:t xml:space="preserve">. - </w:t>
      </w:r>
      <w:proofErr w:type="spellStart"/>
      <w:r w:rsidRPr="00757194">
        <w:rPr>
          <w:rFonts w:ascii="Times New Roman" w:hAnsi="Times New Roman" w:cs="Times New Roman"/>
          <w:lang w:val="de-DE"/>
        </w:rPr>
        <w:t>Hueber</w:t>
      </w:r>
      <w:proofErr w:type="spellEnd"/>
      <w:r w:rsidRPr="00757194">
        <w:rPr>
          <w:rFonts w:ascii="Times New Roman" w:hAnsi="Times New Roman" w:cs="Times New Roman"/>
        </w:rPr>
        <w:t xml:space="preserve"> </w:t>
      </w:r>
      <w:r w:rsidRPr="00757194">
        <w:rPr>
          <w:rFonts w:ascii="Times New Roman" w:hAnsi="Times New Roman" w:cs="Times New Roman"/>
          <w:lang w:val="de-DE"/>
        </w:rPr>
        <w:t>Verlag</w:t>
      </w:r>
      <w:r w:rsidRPr="00757194">
        <w:rPr>
          <w:rFonts w:ascii="Times New Roman" w:hAnsi="Times New Roman" w:cs="Times New Roman"/>
        </w:rPr>
        <w:t>, 2001</w:t>
      </w:r>
    </w:p>
    <w:p w:rsidR="00187875" w:rsidRPr="00F13466" w:rsidRDefault="00187875" w:rsidP="00187875">
      <w:pPr>
        <w:spacing w:after="0"/>
        <w:jc w:val="center"/>
        <w:rPr>
          <w:rFonts w:ascii="Times New Roman" w:eastAsia="Times New Roman" w:hAnsi="Times New Roman" w:cs="Times New Roman"/>
          <w:b/>
          <w:position w:val="6"/>
          <w:sz w:val="24"/>
          <w:szCs w:val="24"/>
        </w:rPr>
      </w:pPr>
    </w:p>
    <w:p w:rsidR="00187875" w:rsidRPr="00F13466" w:rsidRDefault="00187875" w:rsidP="00187875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</w:rPr>
      </w:pPr>
      <w:r w:rsidRPr="00F13466">
        <w:rPr>
          <w:rFonts w:ascii="Times New Roman" w:eastAsia="Times New Roman" w:hAnsi="Times New Roman" w:cs="Times New Roman"/>
          <w:b/>
          <w:position w:val="6"/>
          <w:sz w:val="24"/>
          <w:szCs w:val="24"/>
        </w:rPr>
        <w:t>Интернет ресурсы</w:t>
      </w:r>
    </w:p>
    <w:p w:rsidR="00757194" w:rsidRPr="006059DB" w:rsidRDefault="00C574DA" w:rsidP="00757194">
      <w:pPr>
        <w:pStyle w:val="a7"/>
        <w:numPr>
          <w:ilvl w:val="0"/>
          <w:numId w:val="31"/>
        </w:numPr>
        <w:tabs>
          <w:tab w:val="left" w:pos="0"/>
        </w:tabs>
        <w:spacing w:after="0" w:line="240" w:lineRule="auto"/>
      </w:pPr>
      <w:hyperlink r:id="rId15" w:history="1">
        <w:r w:rsidR="00757194" w:rsidRPr="006059DB">
          <w:rPr>
            <w:rStyle w:val="a8"/>
            <w:lang w:val="de-DE"/>
          </w:rPr>
          <w:t>http</w:t>
        </w:r>
        <w:r w:rsidR="00757194" w:rsidRPr="006059DB">
          <w:rPr>
            <w:rStyle w:val="a8"/>
          </w:rPr>
          <w:t>://</w:t>
        </w:r>
        <w:r w:rsidR="00757194" w:rsidRPr="006059DB">
          <w:rPr>
            <w:rStyle w:val="a8"/>
            <w:lang w:val="de-DE"/>
          </w:rPr>
          <w:t>www</w:t>
        </w:r>
        <w:r w:rsidR="00757194" w:rsidRPr="006059DB">
          <w:rPr>
            <w:rStyle w:val="a8"/>
          </w:rPr>
          <w:t>.</w:t>
        </w:r>
        <w:r w:rsidR="00757194" w:rsidRPr="006059DB">
          <w:rPr>
            <w:rStyle w:val="a8"/>
            <w:lang w:val="de-DE"/>
          </w:rPr>
          <w:t>mein</w:t>
        </w:r>
        <w:r w:rsidR="00757194" w:rsidRPr="006059DB">
          <w:rPr>
            <w:rStyle w:val="a8"/>
          </w:rPr>
          <w:t>-</w:t>
        </w:r>
        <w:r w:rsidR="00757194" w:rsidRPr="006059DB">
          <w:rPr>
            <w:rStyle w:val="a8"/>
            <w:lang w:val="de-DE"/>
          </w:rPr>
          <w:t>deutschbuch</w:t>
        </w:r>
        <w:r w:rsidR="00757194" w:rsidRPr="006059DB">
          <w:rPr>
            <w:rStyle w:val="a8"/>
          </w:rPr>
          <w:t>.</w:t>
        </w:r>
        <w:r w:rsidR="00757194" w:rsidRPr="006059DB">
          <w:rPr>
            <w:rStyle w:val="a8"/>
            <w:lang w:val="de-DE"/>
          </w:rPr>
          <w:t>de</w:t>
        </w:r>
        <w:r w:rsidR="00757194" w:rsidRPr="006059DB">
          <w:rPr>
            <w:rStyle w:val="a8"/>
          </w:rPr>
          <w:t>/</w:t>
        </w:r>
        <w:r w:rsidR="00757194" w:rsidRPr="006059DB">
          <w:rPr>
            <w:rStyle w:val="a8"/>
            <w:lang w:val="de-DE"/>
          </w:rPr>
          <w:t>index</w:t>
        </w:r>
        <w:r w:rsidR="00757194" w:rsidRPr="006059DB">
          <w:rPr>
            <w:rStyle w:val="a8"/>
          </w:rPr>
          <w:t>.</w:t>
        </w:r>
        <w:r w:rsidR="00757194" w:rsidRPr="006059DB">
          <w:rPr>
            <w:rStyle w:val="a8"/>
            <w:lang w:val="de-DE"/>
          </w:rPr>
          <w:t>php</w:t>
        </w:r>
        <w:r w:rsidR="00757194" w:rsidRPr="006059DB">
          <w:rPr>
            <w:rStyle w:val="a8"/>
          </w:rPr>
          <w:t>?</w:t>
        </w:r>
        <w:r w:rsidR="00757194" w:rsidRPr="006059DB">
          <w:rPr>
            <w:rStyle w:val="a8"/>
            <w:lang w:val="de-DE"/>
          </w:rPr>
          <w:t>site</w:t>
        </w:r>
        <w:r w:rsidR="00757194" w:rsidRPr="006059DB">
          <w:rPr>
            <w:rStyle w:val="a8"/>
          </w:rPr>
          <w:t>=</w:t>
        </w:r>
        <w:proofErr w:type="spellStart"/>
        <w:r w:rsidR="00757194" w:rsidRPr="006059DB">
          <w:rPr>
            <w:rStyle w:val="a8"/>
            <w:lang w:val="de-DE"/>
          </w:rPr>
          <w:t>home</w:t>
        </w:r>
        <w:proofErr w:type="spellEnd"/>
      </w:hyperlink>
      <w:r w:rsidR="00757194" w:rsidRPr="006059DB">
        <w:t xml:space="preserve"> – электронное грамматическое пособие</w:t>
      </w:r>
    </w:p>
    <w:p w:rsidR="00757194" w:rsidRPr="006059DB" w:rsidRDefault="00C574DA" w:rsidP="00757194">
      <w:pPr>
        <w:pStyle w:val="a7"/>
        <w:numPr>
          <w:ilvl w:val="0"/>
          <w:numId w:val="31"/>
        </w:numPr>
        <w:tabs>
          <w:tab w:val="left" w:pos="0"/>
        </w:tabs>
        <w:spacing w:after="0" w:line="240" w:lineRule="auto"/>
      </w:pPr>
      <w:hyperlink r:id="rId16" w:history="1">
        <w:r w:rsidR="00757194" w:rsidRPr="006059DB">
          <w:rPr>
            <w:rStyle w:val="a8"/>
          </w:rPr>
          <w:t>http://marina-sakratva.narod.ru/</w:t>
        </w:r>
      </w:hyperlink>
      <w:r w:rsidR="00757194" w:rsidRPr="006059DB">
        <w:t xml:space="preserve"> - электронное пособие по страноведению </w:t>
      </w:r>
      <w:r w:rsidR="00757194" w:rsidRPr="006059DB">
        <w:rPr>
          <w:lang w:val="de-DE"/>
        </w:rPr>
        <w:t>Deutschland</w:t>
      </w:r>
      <w:r w:rsidR="00757194" w:rsidRPr="006059DB">
        <w:t xml:space="preserve"> </w:t>
      </w:r>
      <w:r w:rsidR="00757194" w:rsidRPr="006059DB">
        <w:rPr>
          <w:lang w:val="de-DE"/>
        </w:rPr>
        <w:t>Panorama</w:t>
      </w:r>
    </w:p>
    <w:p w:rsidR="00757194" w:rsidRPr="006059DB" w:rsidRDefault="00757194" w:rsidP="00757194">
      <w:pPr>
        <w:pStyle w:val="a7"/>
        <w:numPr>
          <w:ilvl w:val="0"/>
          <w:numId w:val="31"/>
        </w:numPr>
        <w:tabs>
          <w:tab w:val="left" w:pos="0"/>
        </w:tabs>
        <w:spacing w:after="0" w:line="240" w:lineRule="auto"/>
        <w:rPr>
          <w:color w:val="000000"/>
        </w:rPr>
      </w:pPr>
      <w:r w:rsidRPr="006059DB">
        <w:rPr>
          <w:i/>
        </w:rPr>
        <w:t xml:space="preserve"> </w:t>
      </w:r>
      <w:hyperlink r:id="rId17" w:history="1">
        <w:r w:rsidRPr="006059DB">
          <w:rPr>
            <w:rStyle w:val="a8"/>
            <w:lang w:val="de-DE"/>
          </w:rPr>
          <w:t>http</w:t>
        </w:r>
        <w:r w:rsidRPr="006059DB">
          <w:rPr>
            <w:rStyle w:val="a8"/>
          </w:rPr>
          <w:t>://</w:t>
        </w:r>
        <w:proofErr w:type="spellStart"/>
        <w:r w:rsidRPr="006059DB">
          <w:rPr>
            <w:rStyle w:val="a8"/>
            <w:lang w:val="de-DE"/>
          </w:rPr>
          <w:t>quizlet</w:t>
        </w:r>
        <w:proofErr w:type="spellEnd"/>
        <w:r w:rsidRPr="006059DB">
          <w:rPr>
            <w:rStyle w:val="a8"/>
          </w:rPr>
          <w:t>.</w:t>
        </w:r>
        <w:proofErr w:type="spellStart"/>
        <w:r w:rsidRPr="006059DB">
          <w:rPr>
            <w:rStyle w:val="a8"/>
            <w:lang w:val="de-DE"/>
          </w:rPr>
          <w:t>com</w:t>
        </w:r>
        <w:proofErr w:type="spellEnd"/>
        <w:r w:rsidRPr="006059DB">
          <w:rPr>
            <w:rStyle w:val="a8"/>
          </w:rPr>
          <w:t>/</w:t>
        </w:r>
        <w:proofErr w:type="spellStart"/>
        <w:r w:rsidRPr="006059DB">
          <w:rPr>
            <w:rStyle w:val="a8"/>
            <w:lang w:val="de-DE"/>
          </w:rPr>
          <w:t>class</w:t>
        </w:r>
        <w:proofErr w:type="spellEnd"/>
        <w:r w:rsidRPr="006059DB">
          <w:rPr>
            <w:rStyle w:val="a8"/>
          </w:rPr>
          <w:t>/1229581/</w:t>
        </w:r>
      </w:hyperlink>
      <w:r w:rsidRPr="006059DB">
        <w:t xml:space="preserve"> - класс Лицея на платформе </w:t>
      </w:r>
      <w:proofErr w:type="spellStart"/>
      <w:r w:rsidRPr="006059DB">
        <w:rPr>
          <w:lang w:val="de-DE"/>
        </w:rPr>
        <w:t>Quizlet</w:t>
      </w:r>
      <w:proofErr w:type="spellEnd"/>
      <w:r w:rsidRPr="006059DB">
        <w:t xml:space="preserve"> (работа с лексическим материалом)</w:t>
      </w:r>
    </w:p>
    <w:p w:rsidR="00757194" w:rsidRPr="006059DB" w:rsidRDefault="00C574DA" w:rsidP="00757194">
      <w:pPr>
        <w:pStyle w:val="a7"/>
        <w:numPr>
          <w:ilvl w:val="0"/>
          <w:numId w:val="31"/>
        </w:numPr>
        <w:tabs>
          <w:tab w:val="left" w:pos="0"/>
        </w:tabs>
        <w:spacing w:after="0" w:line="240" w:lineRule="auto"/>
        <w:rPr>
          <w:lang w:val="de-DE"/>
        </w:rPr>
      </w:pPr>
      <w:hyperlink r:id="rId18" w:history="1">
        <w:r w:rsidR="00757194" w:rsidRPr="006059DB">
          <w:rPr>
            <w:rStyle w:val="a8"/>
            <w:lang w:val="de-DE"/>
          </w:rPr>
          <w:t>http://www.dw.com/de/themen/s-9077</w:t>
        </w:r>
      </w:hyperlink>
      <w:r w:rsidR="00757194" w:rsidRPr="006059DB">
        <w:rPr>
          <w:lang w:val="de-DE"/>
        </w:rPr>
        <w:t xml:space="preserve"> - </w:t>
      </w:r>
      <w:r w:rsidR="00757194" w:rsidRPr="006059DB">
        <w:t>портал</w:t>
      </w:r>
      <w:r w:rsidR="00757194" w:rsidRPr="006059DB">
        <w:rPr>
          <w:lang w:val="de-DE"/>
        </w:rPr>
        <w:t xml:space="preserve"> Deutsche Welle</w:t>
      </w:r>
    </w:p>
    <w:p w:rsidR="00757194" w:rsidRPr="006059DB" w:rsidRDefault="00C574DA" w:rsidP="00757194">
      <w:pPr>
        <w:pStyle w:val="a7"/>
        <w:numPr>
          <w:ilvl w:val="0"/>
          <w:numId w:val="31"/>
        </w:numPr>
        <w:tabs>
          <w:tab w:val="left" w:pos="0"/>
        </w:tabs>
        <w:spacing w:after="0" w:line="240" w:lineRule="auto"/>
      </w:pPr>
      <w:hyperlink r:id="rId19" w:history="1">
        <w:r w:rsidR="00757194" w:rsidRPr="006059DB">
          <w:rPr>
            <w:rStyle w:val="a8"/>
          </w:rPr>
          <w:t>http://www.dw.com/de/deutsch-lernen/video-thema/s-12165</w:t>
        </w:r>
      </w:hyperlink>
      <w:r w:rsidR="00757194" w:rsidRPr="006059DB">
        <w:t xml:space="preserve"> - </w:t>
      </w:r>
      <w:r w:rsidR="00757194" w:rsidRPr="006059DB">
        <w:rPr>
          <w:lang w:val="de-DE"/>
        </w:rPr>
        <w:t>Video</w:t>
      </w:r>
      <w:r w:rsidR="00757194" w:rsidRPr="006059DB">
        <w:t>-</w:t>
      </w:r>
      <w:r w:rsidR="00757194" w:rsidRPr="006059DB">
        <w:rPr>
          <w:lang w:val="de-DE"/>
        </w:rPr>
        <w:t>Thema</w:t>
      </w:r>
      <w:r w:rsidR="00757194" w:rsidRPr="006059DB">
        <w:t xml:space="preserve"> (обучение немецкому через репортажи, уровни В1-С1)</w:t>
      </w:r>
    </w:p>
    <w:p w:rsidR="00757194" w:rsidRPr="00A62DC8" w:rsidRDefault="00C574DA" w:rsidP="00757194">
      <w:pPr>
        <w:pStyle w:val="a7"/>
        <w:widowControl w:val="0"/>
        <w:numPr>
          <w:ilvl w:val="0"/>
          <w:numId w:val="31"/>
        </w:numPr>
        <w:tabs>
          <w:tab w:val="left" w:pos="0"/>
        </w:tabs>
        <w:spacing w:after="0" w:line="240" w:lineRule="auto"/>
        <w:jc w:val="both"/>
      </w:pPr>
      <w:hyperlink r:id="rId20" w:history="1">
        <w:r w:rsidR="00757194" w:rsidRPr="006F4813">
          <w:rPr>
            <w:rStyle w:val="a8"/>
          </w:rPr>
          <w:t>http://www.edu.ru/db/portal/obschee/</w:t>
        </w:r>
      </w:hyperlink>
      <w:r w:rsidR="00757194">
        <w:t xml:space="preserve"> </w:t>
      </w:r>
      <w:r w:rsidR="00757194" w:rsidRPr="003C6E9D">
        <w:t xml:space="preserve">- </w:t>
      </w:r>
      <w:r w:rsidR="00757194" w:rsidRPr="00A62DC8">
        <w:t xml:space="preserve">Федеральный государственный образовательный </w:t>
      </w:r>
      <w:r w:rsidR="00757194" w:rsidRPr="00A62DC8">
        <w:lastRenderedPageBreak/>
        <w:t>стандарт среднего (полного) общего</w:t>
      </w:r>
      <w:r w:rsidR="00757194">
        <w:t xml:space="preserve"> образования</w:t>
      </w:r>
    </w:p>
    <w:p w:rsidR="00757194" w:rsidRPr="00B91A61" w:rsidRDefault="00C574DA" w:rsidP="00757194">
      <w:pPr>
        <w:pStyle w:val="a7"/>
        <w:widowControl w:val="0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hyperlink r:id="rId21" w:history="1">
        <w:r w:rsidR="00757194" w:rsidRPr="00D97AF2">
          <w:rPr>
            <w:rStyle w:val="a8"/>
          </w:rPr>
          <w:t>https://www.coe.int/t/dg4/linguistic/Source/Framework_EN.pdf</w:t>
        </w:r>
      </w:hyperlink>
      <w:r w:rsidR="00757194">
        <w:t xml:space="preserve"> - </w:t>
      </w:r>
      <w:r w:rsidR="00757194" w:rsidRPr="00D97AF2">
        <w:t>Общеевропейские компетенции владения иностранным языком</w:t>
      </w:r>
    </w:p>
    <w:p w:rsidR="00187875" w:rsidRPr="00F13466" w:rsidRDefault="00187875" w:rsidP="00187875">
      <w:pPr>
        <w:rPr>
          <w:rFonts w:ascii="Times New Roman" w:hAnsi="Times New Roman" w:cs="Times New Roman"/>
          <w:sz w:val="24"/>
          <w:szCs w:val="24"/>
        </w:rPr>
      </w:pPr>
    </w:p>
    <w:p w:rsidR="00AA0E04" w:rsidRPr="00AA0E04" w:rsidRDefault="00AA0E04" w:rsidP="00AA0E04">
      <w:pPr>
        <w:pStyle w:val="a7"/>
        <w:spacing w:after="0" w:line="259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sectPr w:rsidR="00AA0E04" w:rsidRPr="00AA0E04" w:rsidSect="00BB2248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40" w:rsidRDefault="00661F40" w:rsidP="008D53E6">
      <w:pPr>
        <w:spacing w:after="0" w:line="240" w:lineRule="auto"/>
      </w:pPr>
      <w:r>
        <w:separator/>
      </w:r>
    </w:p>
  </w:endnote>
  <w:endnote w:type="continuationSeparator" w:id="0">
    <w:p w:rsidR="00661F40" w:rsidRDefault="00661F40" w:rsidP="008D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40" w:rsidRDefault="00661F40" w:rsidP="008D53E6">
      <w:pPr>
        <w:spacing w:after="0" w:line="240" w:lineRule="auto"/>
      </w:pPr>
      <w:r>
        <w:separator/>
      </w:r>
    </w:p>
  </w:footnote>
  <w:footnote w:type="continuationSeparator" w:id="0">
    <w:p w:rsidR="00661F40" w:rsidRDefault="00661F40" w:rsidP="008D53E6">
      <w:pPr>
        <w:spacing w:after="0" w:line="240" w:lineRule="auto"/>
      </w:pPr>
      <w:r>
        <w:continuationSeparator/>
      </w:r>
    </w:p>
  </w:footnote>
  <w:footnote w:id="1">
    <w:p w:rsidR="00EA4F64" w:rsidRPr="00F63C9C" w:rsidRDefault="00EA4F64" w:rsidP="00AA0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3C9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63C9C">
        <w:rPr>
          <w:rFonts w:ascii="Times New Roman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  <w:r>
        <w:rPr>
          <w:rFonts w:ascii="Times New Roman" w:eastAsia="TimesNewRomanPSMT-Identity-H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Приказ Министерства образования и науки Российской Федерации от 17 декабря 2010 г. № 1897</w:t>
      </w:r>
    </w:p>
  </w:footnote>
  <w:footnote w:id="2">
    <w:p w:rsidR="00EA4F64" w:rsidRPr="00BE6B87" w:rsidRDefault="00EA4F64" w:rsidP="00BE6B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-Identity-H" w:hAnsi="Times New Roman" w:cs="Times New Roman"/>
          <w:sz w:val="20"/>
          <w:szCs w:val="20"/>
        </w:rPr>
      </w:pPr>
      <w:r w:rsidRPr="00BE6B8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E6B87">
        <w:rPr>
          <w:rFonts w:ascii="Times New Roman" w:hAnsi="Times New Roman" w:cs="Times New Roman"/>
          <w:sz w:val="20"/>
          <w:szCs w:val="20"/>
        </w:rPr>
        <w:t xml:space="preserve"> </w:t>
      </w:r>
      <w:r w:rsidRPr="00BE6B87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</w:p>
    <w:p w:rsidR="00EA4F64" w:rsidRPr="00BE6B87" w:rsidRDefault="00EA4F64" w:rsidP="00BE6B87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BE6B87">
        <w:rPr>
          <w:rFonts w:ascii="Times New Roman" w:eastAsia="TimesNewRomanPSMT-Identity-H" w:hAnsi="Times New Roman" w:cs="Times New Roman"/>
          <w:lang w:val="ru-RU"/>
        </w:rPr>
        <w:t>Приказ Министерства образования и науки Российской Федерации от 17 декабря 2010 г. № 1897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DD2"/>
    <w:multiLevelType w:val="hybridMultilevel"/>
    <w:tmpl w:val="699842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C94450"/>
    <w:multiLevelType w:val="hybridMultilevel"/>
    <w:tmpl w:val="0838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00CA"/>
    <w:multiLevelType w:val="hybridMultilevel"/>
    <w:tmpl w:val="4EA8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F2C81"/>
    <w:multiLevelType w:val="hybridMultilevel"/>
    <w:tmpl w:val="F376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34EF"/>
    <w:multiLevelType w:val="hybridMultilevel"/>
    <w:tmpl w:val="D0D66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7A3C06"/>
    <w:multiLevelType w:val="hybridMultilevel"/>
    <w:tmpl w:val="08EE1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3D93"/>
    <w:multiLevelType w:val="hybridMultilevel"/>
    <w:tmpl w:val="F1E81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727"/>
    <w:multiLevelType w:val="hybridMultilevel"/>
    <w:tmpl w:val="8CD4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22A5D"/>
    <w:multiLevelType w:val="hybridMultilevel"/>
    <w:tmpl w:val="CAA0D0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2504AC"/>
    <w:multiLevelType w:val="hybridMultilevel"/>
    <w:tmpl w:val="F092D3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21401F5"/>
    <w:multiLevelType w:val="hybridMultilevel"/>
    <w:tmpl w:val="A0B60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A4E9E"/>
    <w:multiLevelType w:val="hybridMultilevel"/>
    <w:tmpl w:val="961E6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6535F"/>
    <w:multiLevelType w:val="hybridMultilevel"/>
    <w:tmpl w:val="4570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A7B9D"/>
    <w:multiLevelType w:val="hybridMultilevel"/>
    <w:tmpl w:val="120CA9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715067"/>
    <w:multiLevelType w:val="hybridMultilevel"/>
    <w:tmpl w:val="E60E66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F0324EF"/>
    <w:multiLevelType w:val="hybridMultilevel"/>
    <w:tmpl w:val="3F003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6F4E3B"/>
    <w:multiLevelType w:val="hybridMultilevel"/>
    <w:tmpl w:val="B9C8CA02"/>
    <w:lvl w:ilvl="0" w:tplc="23C2415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363B49"/>
    <w:multiLevelType w:val="hybridMultilevel"/>
    <w:tmpl w:val="24AC5C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AF73C6A"/>
    <w:multiLevelType w:val="hybridMultilevel"/>
    <w:tmpl w:val="F3B62E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B71ECE"/>
    <w:multiLevelType w:val="hybridMultilevel"/>
    <w:tmpl w:val="035079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1B1347"/>
    <w:multiLevelType w:val="hybridMultilevel"/>
    <w:tmpl w:val="A3A2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42473"/>
    <w:multiLevelType w:val="hybridMultilevel"/>
    <w:tmpl w:val="1ED2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E47EA"/>
    <w:multiLevelType w:val="hybridMultilevel"/>
    <w:tmpl w:val="2746319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67393A7E"/>
    <w:multiLevelType w:val="hybridMultilevel"/>
    <w:tmpl w:val="57560BF6"/>
    <w:lvl w:ilvl="0" w:tplc="11564D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83B7150"/>
    <w:multiLevelType w:val="hybridMultilevel"/>
    <w:tmpl w:val="C4A8F9F8"/>
    <w:lvl w:ilvl="0" w:tplc="7B90E54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9331A6"/>
    <w:multiLevelType w:val="hybridMultilevel"/>
    <w:tmpl w:val="BDA0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A5283"/>
    <w:multiLevelType w:val="hybridMultilevel"/>
    <w:tmpl w:val="409E4C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EC7CB6"/>
    <w:multiLevelType w:val="hybridMultilevel"/>
    <w:tmpl w:val="6D22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A7430"/>
    <w:multiLevelType w:val="hybridMultilevel"/>
    <w:tmpl w:val="6B5C2E84"/>
    <w:lvl w:ilvl="0" w:tplc="0F4884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8"/>
  </w:num>
  <w:num w:numId="5">
    <w:abstractNumId w:val="19"/>
  </w:num>
  <w:num w:numId="6">
    <w:abstractNumId w:val="0"/>
  </w:num>
  <w:num w:numId="7">
    <w:abstractNumId w:val="26"/>
  </w:num>
  <w:num w:numId="8">
    <w:abstractNumId w:val="9"/>
  </w:num>
  <w:num w:numId="9">
    <w:abstractNumId w:val="16"/>
  </w:num>
  <w:num w:numId="10">
    <w:abstractNumId w:val="13"/>
  </w:num>
  <w:num w:numId="11">
    <w:abstractNumId w:val="23"/>
  </w:num>
  <w:num w:numId="12">
    <w:abstractNumId w:val="22"/>
  </w:num>
  <w:num w:numId="13">
    <w:abstractNumId w:val="10"/>
  </w:num>
  <w:num w:numId="14">
    <w:abstractNumId w:val="27"/>
  </w:num>
  <w:num w:numId="15">
    <w:abstractNumId w:val="21"/>
  </w:num>
  <w:num w:numId="16">
    <w:abstractNumId w:val="3"/>
  </w:num>
  <w:num w:numId="17">
    <w:abstractNumId w:val="20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1"/>
  </w:num>
  <w:num w:numId="22">
    <w:abstractNumId w:val="2"/>
  </w:num>
  <w:num w:numId="23">
    <w:abstractNumId w:val="7"/>
  </w:num>
  <w:num w:numId="24">
    <w:abstractNumId w:val="6"/>
  </w:num>
  <w:num w:numId="25">
    <w:abstractNumId w:val="17"/>
  </w:num>
  <w:num w:numId="26">
    <w:abstractNumId w:val="24"/>
  </w:num>
  <w:num w:numId="27">
    <w:abstractNumId w:val="1"/>
  </w:num>
  <w:num w:numId="28">
    <w:abstractNumId w:val="14"/>
  </w:num>
  <w:num w:numId="29">
    <w:abstractNumId w:val="28"/>
  </w:num>
  <w:num w:numId="30">
    <w:abstractNumId w:val="1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EE"/>
    <w:rsid w:val="000011F3"/>
    <w:rsid w:val="0009408D"/>
    <w:rsid w:val="000A30B4"/>
    <w:rsid w:val="000A3EDF"/>
    <w:rsid w:val="000F3B54"/>
    <w:rsid w:val="00111CCA"/>
    <w:rsid w:val="001178DE"/>
    <w:rsid w:val="00123779"/>
    <w:rsid w:val="0013158F"/>
    <w:rsid w:val="0015135D"/>
    <w:rsid w:val="00187875"/>
    <w:rsid w:val="001A0CA8"/>
    <w:rsid w:val="001A34F8"/>
    <w:rsid w:val="001B35C0"/>
    <w:rsid w:val="001E331E"/>
    <w:rsid w:val="00203AB1"/>
    <w:rsid w:val="0020763D"/>
    <w:rsid w:val="002159BB"/>
    <w:rsid w:val="00232926"/>
    <w:rsid w:val="002649F0"/>
    <w:rsid w:val="0026738F"/>
    <w:rsid w:val="002753A8"/>
    <w:rsid w:val="002923BC"/>
    <w:rsid w:val="002976CA"/>
    <w:rsid w:val="002D748A"/>
    <w:rsid w:val="002F555E"/>
    <w:rsid w:val="003017CD"/>
    <w:rsid w:val="00340567"/>
    <w:rsid w:val="00354043"/>
    <w:rsid w:val="00362FEC"/>
    <w:rsid w:val="00383D8D"/>
    <w:rsid w:val="003C2B1E"/>
    <w:rsid w:val="003C68DD"/>
    <w:rsid w:val="003D1B3C"/>
    <w:rsid w:val="003D37E4"/>
    <w:rsid w:val="003E3E85"/>
    <w:rsid w:val="003E5111"/>
    <w:rsid w:val="003E5D3A"/>
    <w:rsid w:val="004056F8"/>
    <w:rsid w:val="004106FC"/>
    <w:rsid w:val="00426E69"/>
    <w:rsid w:val="004349CC"/>
    <w:rsid w:val="00436594"/>
    <w:rsid w:val="004522EE"/>
    <w:rsid w:val="00491042"/>
    <w:rsid w:val="004B090D"/>
    <w:rsid w:val="004E644F"/>
    <w:rsid w:val="004F4E32"/>
    <w:rsid w:val="004F605A"/>
    <w:rsid w:val="0057768D"/>
    <w:rsid w:val="005D567F"/>
    <w:rsid w:val="005D60EB"/>
    <w:rsid w:val="00607A45"/>
    <w:rsid w:val="006318A6"/>
    <w:rsid w:val="00661F40"/>
    <w:rsid w:val="00663DE5"/>
    <w:rsid w:val="006703B3"/>
    <w:rsid w:val="00684D03"/>
    <w:rsid w:val="006923B8"/>
    <w:rsid w:val="006A04BA"/>
    <w:rsid w:val="006C09B3"/>
    <w:rsid w:val="006C15D1"/>
    <w:rsid w:val="006F1D80"/>
    <w:rsid w:val="00730F24"/>
    <w:rsid w:val="007457F4"/>
    <w:rsid w:val="00757194"/>
    <w:rsid w:val="00761D3C"/>
    <w:rsid w:val="00772B80"/>
    <w:rsid w:val="00782F5F"/>
    <w:rsid w:val="00791549"/>
    <w:rsid w:val="007951FF"/>
    <w:rsid w:val="007A487D"/>
    <w:rsid w:val="007D5BF4"/>
    <w:rsid w:val="007D7DFA"/>
    <w:rsid w:val="007F2F4C"/>
    <w:rsid w:val="00800E52"/>
    <w:rsid w:val="00825560"/>
    <w:rsid w:val="00834FEB"/>
    <w:rsid w:val="00837E4D"/>
    <w:rsid w:val="0086131A"/>
    <w:rsid w:val="008708EB"/>
    <w:rsid w:val="008A4479"/>
    <w:rsid w:val="008D351F"/>
    <w:rsid w:val="008D53E6"/>
    <w:rsid w:val="008F6824"/>
    <w:rsid w:val="00927F10"/>
    <w:rsid w:val="00934C19"/>
    <w:rsid w:val="00936503"/>
    <w:rsid w:val="0094323F"/>
    <w:rsid w:val="00954D3A"/>
    <w:rsid w:val="009767A7"/>
    <w:rsid w:val="00987A39"/>
    <w:rsid w:val="00994728"/>
    <w:rsid w:val="009A2BEA"/>
    <w:rsid w:val="009B11D7"/>
    <w:rsid w:val="009C1456"/>
    <w:rsid w:val="009C6460"/>
    <w:rsid w:val="009F662D"/>
    <w:rsid w:val="00A00428"/>
    <w:rsid w:val="00A11526"/>
    <w:rsid w:val="00A26D9B"/>
    <w:rsid w:val="00A3481E"/>
    <w:rsid w:val="00A3606D"/>
    <w:rsid w:val="00A426FA"/>
    <w:rsid w:val="00A44B0D"/>
    <w:rsid w:val="00A95876"/>
    <w:rsid w:val="00AA0E04"/>
    <w:rsid w:val="00AB10BC"/>
    <w:rsid w:val="00AF0927"/>
    <w:rsid w:val="00B003AB"/>
    <w:rsid w:val="00B73E77"/>
    <w:rsid w:val="00B96DAA"/>
    <w:rsid w:val="00BA7EBA"/>
    <w:rsid w:val="00BB2248"/>
    <w:rsid w:val="00BD4488"/>
    <w:rsid w:val="00BE6B87"/>
    <w:rsid w:val="00BF36E5"/>
    <w:rsid w:val="00C10A1D"/>
    <w:rsid w:val="00C574DA"/>
    <w:rsid w:val="00C85E9E"/>
    <w:rsid w:val="00CA069A"/>
    <w:rsid w:val="00CF474A"/>
    <w:rsid w:val="00CF6E1D"/>
    <w:rsid w:val="00D47A50"/>
    <w:rsid w:val="00D47D5E"/>
    <w:rsid w:val="00D53E2D"/>
    <w:rsid w:val="00D5719A"/>
    <w:rsid w:val="00D758B8"/>
    <w:rsid w:val="00D8530C"/>
    <w:rsid w:val="00D939A5"/>
    <w:rsid w:val="00DA028F"/>
    <w:rsid w:val="00E07DB1"/>
    <w:rsid w:val="00E1632F"/>
    <w:rsid w:val="00E4262B"/>
    <w:rsid w:val="00E47EC5"/>
    <w:rsid w:val="00E5460B"/>
    <w:rsid w:val="00E7313A"/>
    <w:rsid w:val="00E76BD7"/>
    <w:rsid w:val="00E82309"/>
    <w:rsid w:val="00E949EF"/>
    <w:rsid w:val="00EA4990"/>
    <w:rsid w:val="00EA4F64"/>
    <w:rsid w:val="00EB0040"/>
    <w:rsid w:val="00EC2496"/>
    <w:rsid w:val="00ED5BF5"/>
    <w:rsid w:val="00ED7466"/>
    <w:rsid w:val="00F26C21"/>
    <w:rsid w:val="00F32D89"/>
    <w:rsid w:val="00F3661F"/>
    <w:rsid w:val="00F57840"/>
    <w:rsid w:val="00F60A93"/>
    <w:rsid w:val="00F63C9C"/>
    <w:rsid w:val="00FD1E87"/>
    <w:rsid w:val="00FD4CEF"/>
    <w:rsid w:val="00FE4A60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915E"/>
  <w15:docId w15:val="{705FCD06-CA3D-48A6-B663-89F6EADA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8D53E6"/>
    <w:pPr>
      <w:spacing w:after="0" w:line="240" w:lineRule="auto"/>
    </w:pPr>
    <w:rPr>
      <w:sz w:val="20"/>
      <w:szCs w:val="20"/>
      <w:lang w:val="en-GB"/>
    </w:rPr>
  </w:style>
  <w:style w:type="character" w:customStyle="1" w:styleId="a4">
    <w:name w:val="Текст сноски Знак"/>
    <w:basedOn w:val="a0"/>
    <w:link w:val="1"/>
    <w:uiPriority w:val="99"/>
    <w:semiHidden/>
    <w:rsid w:val="008D53E6"/>
    <w:rPr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rsid w:val="008D53E6"/>
    <w:rPr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8D53E6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8D53E6"/>
    <w:rPr>
      <w:sz w:val="20"/>
      <w:szCs w:val="20"/>
    </w:rPr>
  </w:style>
  <w:style w:type="table" w:styleId="a6">
    <w:name w:val="Table Grid"/>
    <w:basedOn w:val="a1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15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A0E04"/>
    <w:rPr>
      <w:color w:val="0000FF"/>
      <w:u w:val="single"/>
    </w:rPr>
  </w:style>
  <w:style w:type="paragraph" w:customStyle="1" w:styleId="ConsPlusNormal">
    <w:name w:val="ConsPlusNormal"/>
    <w:rsid w:val="003E51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E5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5111"/>
  </w:style>
  <w:style w:type="paragraph" w:styleId="ab">
    <w:name w:val="footer"/>
    <w:basedOn w:val="a"/>
    <w:link w:val="ac"/>
    <w:uiPriority w:val="99"/>
    <w:semiHidden/>
    <w:unhideWhenUsed/>
    <w:rsid w:val="003E5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5111"/>
  </w:style>
  <w:style w:type="character" w:styleId="ad">
    <w:name w:val="Strong"/>
    <w:basedOn w:val="a0"/>
    <w:qFormat/>
    <w:rsid w:val="007D5BF4"/>
    <w:rPr>
      <w:b/>
      <w:bCs/>
    </w:rPr>
  </w:style>
  <w:style w:type="paragraph" w:customStyle="1" w:styleId="12">
    <w:name w:val="Обычный (веб)1"/>
    <w:basedOn w:val="a"/>
    <w:rsid w:val="00757194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n-deutschbuch.de/index.php?site=home" TargetMode="External"/><Relationship Id="rId13" Type="http://schemas.openxmlformats.org/officeDocument/2006/relationships/hyperlink" Target="http://www.edu.ru/db/portal/obschee/" TargetMode="External"/><Relationship Id="rId18" Type="http://schemas.openxmlformats.org/officeDocument/2006/relationships/hyperlink" Target="http://www.dw.com/de/themen/s-90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e.int/t/dg4/linguistic/Source/Framework_EN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w.com/de/deutsch-lernen/video-thema/s-12165" TargetMode="External"/><Relationship Id="rId17" Type="http://schemas.openxmlformats.org/officeDocument/2006/relationships/hyperlink" Target="http://quizlet.com/class/122958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rina-sakratva.narod.ru/" TargetMode="External"/><Relationship Id="rId20" Type="http://schemas.openxmlformats.org/officeDocument/2006/relationships/hyperlink" Target="http://www.edu.ru/db/portal/obsche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w.com/de/themen/s-90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in-deutschbuch.de/index.php?site=ho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quizlet.com/class/1229581/" TargetMode="External"/><Relationship Id="rId19" Type="http://schemas.openxmlformats.org/officeDocument/2006/relationships/hyperlink" Target="http://www.dw.com/de/deutsch-lernen/video-thema/s-12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ina-sakratva.narod.ru/" TargetMode="External"/><Relationship Id="rId14" Type="http://schemas.openxmlformats.org/officeDocument/2006/relationships/hyperlink" Target="https://www.coe.int/t/dg4/linguistic/Source/Framework_EN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7EA07-95B1-4983-9EAB-C85D4B39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5114</Words>
  <Characters>29155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Олимпиада</dc:creator>
  <cp:lastModifiedBy>Челеховская Марина Андреевна</cp:lastModifiedBy>
  <cp:revision>5</cp:revision>
  <dcterms:created xsi:type="dcterms:W3CDTF">2020-09-02T13:40:00Z</dcterms:created>
  <dcterms:modified xsi:type="dcterms:W3CDTF">2021-07-30T12:25:00Z</dcterms:modified>
</cp:coreProperties>
</file>