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31" w:rsidRPr="00F27931" w:rsidRDefault="00F27931" w:rsidP="00F27931">
      <w:pPr>
        <w:shd w:val="clear" w:color="auto" w:fill="FFFFFF"/>
        <w:tabs>
          <w:tab w:val="left" w:leader="underscore" w:pos="4354"/>
        </w:tabs>
        <w:spacing w:line="276" w:lineRule="auto"/>
        <w:jc w:val="center"/>
        <w:rPr>
          <w:b/>
        </w:rPr>
      </w:pPr>
      <w:r w:rsidRPr="00F27931">
        <w:rPr>
          <w:b/>
        </w:rPr>
        <w:t>Аннота</w:t>
      </w:r>
      <w:bookmarkStart w:id="0" w:name="_GoBack"/>
      <w:bookmarkEnd w:id="0"/>
      <w:r w:rsidRPr="00F27931">
        <w:rPr>
          <w:b/>
        </w:rPr>
        <w:t>ция</w:t>
      </w:r>
    </w:p>
    <w:p w:rsidR="00F27931" w:rsidRPr="00F27931" w:rsidRDefault="00F27931" w:rsidP="00F2793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931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программе</w:t>
      </w:r>
      <w:r w:rsidRPr="00F27931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 (курса)</w:t>
      </w:r>
    </w:p>
    <w:p w:rsidR="00F27931" w:rsidRPr="00F27931" w:rsidRDefault="00F27931" w:rsidP="00F279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931">
        <w:rPr>
          <w:rFonts w:ascii="Times New Roman" w:hAnsi="Times New Roman" w:cs="Times New Roman"/>
          <w:b/>
          <w:bCs/>
          <w:sz w:val="24"/>
          <w:szCs w:val="24"/>
        </w:rPr>
        <w:t>«Экология (базовый уровень). Направление «Естественные науки»</w:t>
      </w:r>
    </w:p>
    <w:p w:rsidR="00F27931" w:rsidRPr="00F27931" w:rsidRDefault="00F27931" w:rsidP="00F279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931">
        <w:rPr>
          <w:rFonts w:ascii="Times New Roman" w:hAnsi="Times New Roman" w:cs="Times New Roman"/>
          <w:b/>
          <w:sz w:val="24"/>
          <w:szCs w:val="24"/>
        </w:rPr>
        <w:t>68 часов</w:t>
      </w:r>
    </w:p>
    <w:p w:rsidR="00F27931" w:rsidRPr="00F27931" w:rsidRDefault="00F27931" w:rsidP="00F279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931">
        <w:rPr>
          <w:rFonts w:ascii="Times New Roman" w:hAnsi="Times New Roman" w:cs="Times New Roman"/>
          <w:b/>
          <w:sz w:val="24"/>
          <w:szCs w:val="24"/>
        </w:rPr>
        <w:t>10-11 класс</w:t>
      </w:r>
    </w:p>
    <w:p w:rsidR="00F27931" w:rsidRDefault="00F27931" w:rsidP="00F27931">
      <w:pPr>
        <w:shd w:val="clear" w:color="auto" w:fill="FFFFFF"/>
        <w:tabs>
          <w:tab w:val="left" w:leader="underscore" w:pos="4354"/>
        </w:tabs>
        <w:spacing w:line="276" w:lineRule="auto"/>
        <w:jc w:val="center"/>
      </w:pPr>
    </w:p>
    <w:p w:rsidR="00D85965" w:rsidRPr="00DF726C" w:rsidRDefault="00D85965" w:rsidP="00D85965">
      <w:pPr>
        <w:shd w:val="clear" w:color="auto" w:fill="FFFFFF"/>
        <w:tabs>
          <w:tab w:val="left" w:leader="underscore" w:pos="4354"/>
        </w:tabs>
        <w:spacing w:line="276" w:lineRule="auto"/>
        <w:ind w:firstLine="680"/>
        <w:jc w:val="both"/>
      </w:pPr>
      <w:r w:rsidRPr="00DF726C">
        <w:t xml:space="preserve">Целью среднего (полного) общего образования является достижение учащимися основных личностных, </w:t>
      </w:r>
      <w:proofErr w:type="spellStart"/>
      <w:r w:rsidRPr="00DF726C">
        <w:t>метапредметных</w:t>
      </w:r>
      <w:proofErr w:type="spellEnd"/>
      <w:r w:rsidRPr="00DF726C">
        <w:t xml:space="preserve"> и предметных результатов образования.</w:t>
      </w:r>
    </w:p>
    <w:p w:rsidR="00D85965" w:rsidRPr="00DF726C" w:rsidRDefault="00D85965" w:rsidP="00D85965">
      <w:pPr>
        <w:shd w:val="clear" w:color="auto" w:fill="FFFFFF"/>
        <w:spacing w:line="276" w:lineRule="auto"/>
        <w:ind w:firstLine="709"/>
        <w:jc w:val="both"/>
        <w:rPr>
          <w:color w:val="333366"/>
        </w:rPr>
      </w:pPr>
      <w:r w:rsidRPr="00DF726C">
        <w:rPr>
          <w:color w:val="333366"/>
        </w:rPr>
        <w:t>    </w:t>
      </w:r>
    </w:p>
    <w:p w:rsidR="00D85965" w:rsidRPr="00DF726C" w:rsidRDefault="00D85965" w:rsidP="00D85965">
      <w:pPr>
        <w:spacing w:line="276" w:lineRule="auto"/>
        <w:jc w:val="both"/>
        <w:rPr>
          <w:b/>
        </w:rPr>
      </w:pPr>
      <w:r w:rsidRPr="00DF726C">
        <w:rPr>
          <w:b/>
        </w:rPr>
        <w:t xml:space="preserve">Образовательные результаты: </w:t>
      </w:r>
    </w:p>
    <w:p w:rsidR="00D85965" w:rsidRPr="00DF726C" w:rsidRDefault="00D85965" w:rsidP="00D85965">
      <w:pPr>
        <w:spacing w:line="276" w:lineRule="auto"/>
        <w:jc w:val="both"/>
        <w:rPr>
          <w:b/>
          <w:u w:val="single"/>
        </w:rPr>
      </w:pPr>
      <w:r w:rsidRPr="00DF726C">
        <w:rPr>
          <w:b/>
          <w:u w:val="single"/>
        </w:rPr>
        <w:t xml:space="preserve">Личностные: </w:t>
      </w:r>
    </w:p>
    <w:p w:rsidR="00D85965" w:rsidRPr="00DF726C" w:rsidRDefault="00D85965" w:rsidP="00D85965">
      <w:pPr>
        <w:spacing w:line="276" w:lineRule="auto"/>
        <w:jc w:val="both"/>
      </w:pPr>
      <w:r w:rsidRPr="00DF726C">
        <w:t xml:space="preserve">1) развитие познавательных интересов, интеллектуальных и творческих способностей </w:t>
      </w:r>
    </w:p>
    <w:p w:rsidR="00D85965" w:rsidRPr="00DF726C" w:rsidRDefault="00D85965" w:rsidP="00D85965">
      <w:pPr>
        <w:spacing w:line="276" w:lineRule="auto"/>
        <w:jc w:val="both"/>
      </w:pPr>
      <w:r w:rsidRPr="00DF726C">
        <w:t xml:space="preserve">2) понимание ответственности человека за свои действия, касающиеся взаимоотношений с природой </w:t>
      </w:r>
    </w:p>
    <w:p w:rsidR="00D85965" w:rsidRPr="00DF726C" w:rsidRDefault="00D85965" w:rsidP="00D85965">
      <w:pPr>
        <w:spacing w:line="276" w:lineRule="auto"/>
        <w:jc w:val="both"/>
      </w:pPr>
      <w:r w:rsidRPr="00DF726C">
        <w:t>3) уважение к творцам науки и техники</w:t>
      </w:r>
    </w:p>
    <w:p w:rsidR="00D85965" w:rsidRPr="00DF726C" w:rsidRDefault="00D85965" w:rsidP="00D85965">
      <w:pPr>
        <w:spacing w:line="276" w:lineRule="auto"/>
        <w:jc w:val="both"/>
      </w:pPr>
      <w:r w:rsidRPr="00DF726C">
        <w:t xml:space="preserve">4) отношение к </w:t>
      </w:r>
      <w:r>
        <w:t>естествознанию</w:t>
      </w:r>
      <w:r w:rsidRPr="00DF726C">
        <w:t xml:space="preserve"> как к элементу общечеловеческой культуры; </w:t>
      </w:r>
    </w:p>
    <w:p w:rsidR="00D85965" w:rsidRPr="00DF726C" w:rsidRDefault="00D85965" w:rsidP="00D85965">
      <w:pPr>
        <w:spacing w:line="276" w:lineRule="auto"/>
        <w:jc w:val="both"/>
      </w:pPr>
      <w:r w:rsidRPr="00DF726C">
        <w:t>5) самостоятельность в приобретении новых знаний и практических умений;</w:t>
      </w:r>
    </w:p>
    <w:p w:rsidR="00D85965" w:rsidRPr="00DF726C" w:rsidRDefault="00D85965" w:rsidP="00D85965">
      <w:pPr>
        <w:spacing w:line="276" w:lineRule="auto"/>
        <w:jc w:val="both"/>
        <w:rPr>
          <w:b/>
          <w:u w:val="single"/>
        </w:rPr>
      </w:pPr>
      <w:proofErr w:type="spellStart"/>
      <w:r w:rsidRPr="00DF726C">
        <w:rPr>
          <w:b/>
          <w:u w:val="single"/>
        </w:rPr>
        <w:t>Метапредметные</w:t>
      </w:r>
      <w:proofErr w:type="spellEnd"/>
      <w:r w:rsidRPr="00DF726C">
        <w:rPr>
          <w:b/>
          <w:u w:val="single"/>
        </w:rPr>
        <w:t>:</w:t>
      </w:r>
    </w:p>
    <w:p w:rsidR="00D85965" w:rsidRPr="00DF726C" w:rsidRDefault="00D85965" w:rsidP="00D85965">
      <w:pPr>
        <w:spacing w:line="276" w:lineRule="auto"/>
        <w:jc w:val="both"/>
      </w:pPr>
      <w:r w:rsidRPr="00DF726C">
        <w:t xml:space="preserve">1) овладение исследовательскими навыками (умения видеть проблему, ставить вопросы, выдвигать гипотезы, наблюдать, проводить эксперименты, делать выводы и заключения) 2) умение работать с разными источниками информации: </w:t>
      </w:r>
    </w:p>
    <w:p w:rsidR="00D85965" w:rsidRPr="00DF726C" w:rsidRDefault="00D85965" w:rsidP="00D85965">
      <w:pPr>
        <w:spacing w:line="276" w:lineRule="auto"/>
        <w:jc w:val="both"/>
      </w:pPr>
      <w:r w:rsidRPr="00DF726C">
        <w:t xml:space="preserve">       - анализировать и оценивать информацию</w:t>
      </w:r>
    </w:p>
    <w:p w:rsidR="00D85965" w:rsidRPr="00DF726C" w:rsidRDefault="00D85965" w:rsidP="00D85965">
      <w:pPr>
        <w:spacing w:line="276" w:lineRule="auto"/>
        <w:jc w:val="both"/>
      </w:pPr>
      <w:r w:rsidRPr="00DF726C">
        <w:t xml:space="preserve">       - придерживаться позиции академической честности (в </w:t>
      </w:r>
      <w:proofErr w:type="spellStart"/>
      <w:r w:rsidRPr="00DF726C">
        <w:t>т.ч</w:t>
      </w:r>
      <w:proofErr w:type="spellEnd"/>
      <w:r w:rsidRPr="00DF726C">
        <w:t>. не допускать плагиат и обязательно ссылаться на автора)</w:t>
      </w:r>
    </w:p>
    <w:p w:rsidR="00D85965" w:rsidRPr="00DF726C" w:rsidRDefault="00D85965" w:rsidP="00D85965">
      <w:pPr>
        <w:spacing w:line="276" w:lineRule="auto"/>
        <w:jc w:val="both"/>
      </w:pPr>
      <w:r w:rsidRPr="00DF726C">
        <w:t xml:space="preserve">       - преобразовывать информацию из одной формы в другую</w:t>
      </w:r>
    </w:p>
    <w:p w:rsidR="00D85965" w:rsidRPr="00DF726C" w:rsidRDefault="00D85965" w:rsidP="00D85965">
      <w:pPr>
        <w:spacing w:line="276" w:lineRule="auto"/>
        <w:jc w:val="both"/>
      </w:pPr>
      <w:r w:rsidRPr="00DF726C">
        <w:t xml:space="preserve">3) овладение коммуникативными навыками: </w:t>
      </w:r>
    </w:p>
    <w:p w:rsidR="00D85965" w:rsidRPr="00DF726C" w:rsidRDefault="00D85965" w:rsidP="00D85965">
      <w:pPr>
        <w:spacing w:line="276" w:lineRule="auto"/>
        <w:jc w:val="both"/>
      </w:pPr>
      <w:r w:rsidRPr="00DF726C">
        <w:t xml:space="preserve">     - умение отстаивать свою точку зрения, аргументированно доказывать свою позицию</w:t>
      </w:r>
    </w:p>
    <w:p w:rsidR="00D85965" w:rsidRPr="00DF726C" w:rsidRDefault="00D85965" w:rsidP="00D85965">
      <w:pPr>
        <w:spacing w:line="276" w:lineRule="auto"/>
        <w:jc w:val="both"/>
      </w:pPr>
      <w:r w:rsidRPr="00DF726C">
        <w:t xml:space="preserve">      - презентовать и защищать результаты своей работы. </w:t>
      </w:r>
    </w:p>
    <w:p w:rsidR="00D85965" w:rsidRPr="00DF726C" w:rsidRDefault="00D85965" w:rsidP="00D85965">
      <w:pPr>
        <w:spacing w:line="276" w:lineRule="auto"/>
        <w:jc w:val="both"/>
      </w:pPr>
      <w:r w:rsidRPr="00DF726C">
        <w:t xml:space="preserve">     - признавать право другого человека на иное аргументированное мнение</w:t>
      </w:r>
    </w:p>
    <w:p w:rsidR="00D85965" w:rsidRPr="00DF726C" w:rsidRDefault="00D85965" w:rsidP="00D85965">
      <w:pPr>
        <w:spacing w:line="276" w:lineRule="auto"/>
        <w:jc w:val="both"/>
      </w:pPr>
      <w:r w:rsidRPr="00DF726C">
        <w:t>4) овладение навыками работы с проектами:</w:t>
      </w:r>
    </w:p>
    <w:p w:rsidR="00D85965" w:rsidRPr="00DF726C" w:rsidRDefault="00D85965" w:rsidP="00D85965">
      <w:pPr>
        <w:spacing w:line="276" w:lineRule="auto"/>
        <w:jc w:val="both"/>
      </w:pPr>
      <w:r w:rsidRPr="00DF726C">
        <w:t xml:space="preserve">- умение планировать </w:t>
      </w:r>
      <w:proofErr w:type="spellStart"/>
      <w:r w:rsidRPr="00DF726C">
        <w:t>предпроектное</w:t>
      </w:r>
      <w:proofErr w:type="spellEnd"/>
      <w:r w:rsidRPr="00DF726C">
        <w:t xml:space="preserve"> исследование</w:t>
      </w:r>
    </w:p>
    <w:p w:rsidR="00D85965" w:rsidRPr="00DF726C" w:rsidRDefault="00D85965" w:rsidP="00D85965">
      <w:pPr>
        <w:spacing w:line="276" w:lineRule="auto"/>
        <w:jc w:val="both"/>
      </w:pPr>
      <w:r w:rsidRPr="00DF726C">
        <w:t>- планирования деятельности для достижения цели (например, подготовка урока)</w:t>
      </w:r>
    </w:p>
    <w:p w:rsidR="00D85965" w:rsidRPr="00DF726C" w:rsidRDefault="00D85965" w:rsidP="004B4140">
      <w:pPr>
        <w:spacing w:line="276" w:lineRule="auto"/>
        <w:jc w:val="both"/>
      </w:pPr>
      <w:r w:rsidRPr="00DF726C">
        <w:rPr>
          <w:b/>
          <w:u w:val="single"/>
        </w:rPr>
        <w:t xml:space="preserve"> Предметные: </w:t>
      </w:r>
    </w:p>
    <w:p w:rsidR="00D85965" w:rsidRPr="000D3924" w:rsidRDefault="00D85965" w:rsidP="004B4140">
      <w:pPr>
        <w:pStyle w:val="a5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0D3924">
        <w:t>сформированность</w:t>
      </w:r>
      <w:proofErr w:type="spellEnd"/>
      <w:r w:rsidRPr="000D3924">
        <w:t xml:space="preserve"> представлений о роли и месте естествознания в современной научной картине мира; понимание роли естествознания в формировании кругозора и функциональной грамотности человека для решения практических задач; понимания взаимосвязи и взаимозависимости естественных наук</w:t>
      </w:r>
    </w:p>
    <w:p w:rsidR="00D85965" w:rsidRPr="000D3924" w:rsidRDefault="00D85965" w:rsidP="00D85965">
      <w:pPr>
        <w:pStyle w:val="a5"/>
        <w:numPr>
          <w:ilvl w:val="0"/>
          <w:numId w:val="1"/>
        </w:numPr>
        <w:spacing w:before="240" w:line="276" w:lineRule="auto"/>
        <w:ind w:left="0" w:firstLine="0"/>
        <w:jc w:val="both"/>
      </w:pPr>
      <w:r w:rsidRPr="000D3924">
        <w:t>создание основ целостной научной картины мира; влияния естественных наук на, экономическую, технологическую, социальную и этическую сферы деятельности человека;</w:t>
      </w:r>
    </w:p>
    <w:p w:rsidR="00D85965" w:rsidRPr="000D3924" w:rsidRDefault="00D85965" w:rsidP="00D85965">
      <w:pPr>
        <w:pStyle w:val="a5"/>
        <w:numPr>
          <w:ilvl w:val="0"/>
          <w:numId w:val="1"/>
        </w:numPr>
        <w:spacing w:before="240" w:line="276" w:lineRule="auto"/>
        <w:ind w:left="0" w:firstLine="0"/>
        <w:jc w:val="both"/>
      </w:pPr>
      <w:r w:rsidRPr="000D3924">
        <w:t xml:space="preserve">владение основополагающими понятиями и представлениями о живой и неживой природе, её уровневой организации и эволюции; </w:t>
      </w:r>
    </w:p>
    <w:p w:rsidR="00D85965" w:rsidRPr="000D3924" w:rsidRDefault="00D85965" w:rsidP="00D85965">
      <w:pPr>
        <w:pStyle w:val="a5"/>
        <w:numPr>
          <w:ilvl w:val="0"/>
          <w:numId w:val="1"/>
        </w:numPr>
        <w:spacing w:before="240" w:line="276" w:lineRule="auto"/>
        <w:ind w:left="0" w:firstLine="0"/>
        <w:jc w:val="both"/>
      </w:pPr>
      <w:r w:rsidRPr="000D3924">
        <w:t xml:space="preserve">владение основными методами научного познания, используемыми при биологических, физических и химических исследованиях объектов и экосистем: описание, измерение, проведение наблюдений; </w:t>
      </w:r>
    </w:p>
    <w:p w:rsidR="00D85965" w:rsidRPr="000D3924" w:rsidRDefault="00D85965" w:rsidP="00D85965">
      <w:pPr>
        <w:pStyle w:val="a5"/>
        <w:numPr>
          <w:ilvl w:val="0"/>
          <w:numId w:val="1"/>
        </w:numPr>
        <w:spacing w:before="240" w:line="276" w:lineRule="auto"/>
        <w:ind w:left="0" w:firstLine="0"/>
        <w:jc w:val="both"/>
      </w:pPr>
      <w:r w:rsidRPr="000D3924">
        <w:t>умение объяснять результаты проведенных экспериментов;</w:t>
      </w:r>
    </w:p>
    <w:p w:rsidR="00D85965" w:rsidRPr="000D3924" w:rsidRDefault="00D85965" w:rsidP="00D85965">
      <w:pPr>
        <w:pStyle w:val="a5"/>
        <w:numPr>
          <w:ilvl w:val="0"/>
          <w:numId w:val="1"/>
        </w:numPr>
        <w:spacing w:before="240" w:line="276" w:lineRule="auto"/>
        <w:ind w:left="0" w:firstLine="0"/>
        <w:jc w:val="both"/>
      </w:pPr>
      <w:proofErr w:type="spellStart"/>
      <w:r w:rsidRPr="000D3924">
        <w:t>сформированность</w:t>
      </w:r>
      <w:proofErr w:type="spellEnd"/>
      <w:r w:rsidRPr="000D3924">
        <w:t xml:space="preserve"> собственной позиции по отношению к информации, получаемой из разных источников, к глобальным экологическим проблемам и путям их решения.</w:t>
      </w:r>
    </w:p>
    <w:sectPr w:rsidR="00D85965" w:rsidRPr="000D3924" w:rsidSect="00F27931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B36D2"/>
    <w:multiLevelType w:val="hybridMultilevel"/>
    <w:tmpl w:val="9252F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39B6"/>
    <w:multiLevelType w:val="hybridMultilevel"/>
    <w:tmpl w:val="BC0A4580"/>
    <w:lvl w:ilvl="0" w:tplc="94F2B10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color w:val="222222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8B313FE"/>
    <w:multiLevelType w:val="hybridMultilevel"/>
    <w:tmpl w:val="1018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1080F"/>
    <w:multiLevelType w:val="hybridMultilevel"/>
    <w:tmpl w:val="1018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93"/>
    <w:rsid w:val="00014A45"/>
    <w:rsid w:val="00073AF1"/>
    <w:rsid w:val="000B01B6"/>
    <w:rsid w:val="002B7AA1"/>
    <w:rsid w:val="003361D1"/>
    <w:rsid w:val="004B4140"/>
    <w:rsid w:val="00550815"/>
    <w:rsid w:val="006B5E3C"/>
    <w:rsid w:val="00751958"/>
    <w:rsid w:val="008C2858"/>
    <w:rsid w:val="00A9581A"/>
    <w:rsid w:val="00AC2E75"/>
    <w:rsid w:val="00C55893"/>
    <w:rsid w:val="00CB15EE"/>
    <w:rsid w:val="00D85965"/>
    <w:rsid w:val="00F2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7FA6"/>
  <w15:chartTrackingRefBased/>
  <w15:docId w15:val="{C9145EE0-C81C-42D3-AD71-E5B31842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85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85965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D8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8596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85965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55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Смагин Алексей Александрович</cp:lastModifiedBy>
  <cp:revision>2</cp:revision>
  <dcterms:created xsi:type="dcterms:W3CDTF">2021-08-30T13:00:00Z</dcterms:created>
  <dcterms:modified xsi:type="dcterms:W3CDTF">2021-08-30T13:00:00Z</dcterms:modified>
</cp:coreProperties>
</file>