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C87D70" w:rsidRPr="007A6B0A" w:rsidTr="000D79E6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3"/>
              <w:gridCol w:w="4720"/>
            </w:tblGrid>
            <w:tr w:rsidR="00C87D70" w:rsidRPr="007A6B0A" w:rsidTr="000D79E6">
              <w:tc>
                <w:tcPr>
                  <w:tcW w:w="0" w:type="auto"/>
                </w:tcPr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C87D70" w:rsidRPr="007A6B0A" w:rsidRDefault="00C87D70" w:rsidP="000D79E6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C87D70" w:rsidRPr="007A6B0A" w:rsidRDefault="005738BC" w:rsidP="000D79E6">
                  <w:pPr>
                    <w:tabs>
                      <w:tab w:val="left" w:pos="29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Приложение 6</w:t>
                  </w:r>
                  <w:r w:rsidR="00656E7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протокол от </w:t>
                  </w:r>
                  <w:r w:rsidR="00656E77" w:rsidRPr="00656E77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04.12.2017</w:t>
                  </w: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7A6B0A" w:rsidRDefault="00C87D70" w:rsidP="000D79E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C87D70" w:rsidRPr="007A6B0A" w:rsidRDefault="00C87D70" w:rsidP="000D79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C87D70" w:rsidRPr="00647C21" w:rsidTr="000D79E6">
              <w:trPr>
                <w:trHeight w:val="3935"/>
              </w:trPr>
              <w:tc>
                <w:tcPr>
                  <w:tcW w:w="6547" w:type="dxa"/>
                </w:tcPr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C87D70" w:rsidRPr="00647C21" w:rsidRDefault="00C87D70" w:rsidP="000D79E6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</w:tcPr>
                <w:p w:rsidR="00C87D70" w:rsidRPr="00647C21" w:rsidRDefault="00C87D70" w:rsidP="000D79E6">
                  <w:pPr>
                    <w:rPr>
                      <w:sz w:val="28"/>
                      <w:szCs w:val="28"/>
                    </w:rPr>
                  </w:pPr>
                  <w:r w:rsidRPr="00647C21">
                    <w:rPr>
                      <w:b/>
                      <w:sz w:val="28"/>
                      <w:szCs w:val="28"/>
                    </w:rPr>
                    <w:t>Приложение 50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протокол от 01.06.2018</w:t>
                  </w: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C87D70" w:rsidRPr="00647C21" w:rsidRDefault="00C87D70" w:rsidP="000D79E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C87D70" w:rsidRPr="007A6B0A" w:rsidRDefault="00C87D70" w:rsidP="000D79E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7D70" w:rsidRDefault="00C87D70" w:rsidP="00C8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D70" w:rsidRDefault="00C87D70" w:rsidP="00C8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D70" w:rsidRDefault="00C87D70" w:rsidP="00C8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D70" w:rsidRPr="00C93A31" w:rsidRDefault="00C87D70" w:rsidP="00C87D7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C87D70" w:rsidRPr="003B38C8" w:rsidRDefault="005738BC" w:rsidP="00C87D7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87D70">
        <w:rPr>
          <w:rFonts w:ascii="Times New Roman" w:hAnsi="Times New Roman" w:cs="Times New Roman"/>
          <w:b/>
          <w:bCs/>
          <w:sz w:val="26"/>
          <w:szCs w:val="26"/>
        </w:rPr>
        <w:t>Физика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C87D70">
        <w:rPr>
          <w:rFonts w:ascii="Times New Roman" w:hAnsi="Times New Roman" w:cs="Times New Roman"/>
          <w:b/>
          <w:bCs/>
          <w:sz w:val="26"/>
          <w:szCs w:val="26"/>
        </w:rPr>
        <w:t xml:space="preserve"> (базовый уровень)</w:t>
      </w:r>
    </w:p>
    <w:p w:rsidR="00C87D70" w:rsidRPr="007E154E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287C0A" w:rsidRDefault="00C87D70" w:rsidP="00C87D7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7D70" w:rsidRPr="003B38C8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B38C8">
        <w:rPr>
          <w:rFonts w:ascii="Times New Roman" w:hAnsi="Times New Roman" w:cs="Times New Roman"/>
          <w:b/>
          <w:bCs/>
          <w:sz w:val="26"/>
          <w:szCs w:val="26"/>
        </w:rPr>
        <w:t>Авторы:</w:t>
      </w:r>
      <w:r w:rsidRPr="003B3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D70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Строганкова Н.И.</w:t>
      </w:r>
    </w:p>
    <w:p w:rsidR="00C87D70" w:rsidRPr="003B38C8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Тюшагин В.Н.</w:t>
      </w: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Pr="00287C0A" w:rsidRDefault="00C87D70" w:rsidP="00C87D7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D70" w:rsidRDefault="00C87D70" w:rsidP="00C87D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B09" w:rsidRDefault="00190B09" w:rsidP="00EE5B82">
      <w:pPr>
        <w:pStyle w:val="ConsPlusNormal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2069BD" w:rsidRDefault="002069BD" w:rsidP="0021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54" w:rsidRPr="002069BD" w:rsidRDefault="00211C54" w:rsidP="00EE5B8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069BD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211C54" w:rsidRDefault="00211C54" w:rsidP="00EE5B82">
      <w:pPr>
        <w:pStyle w:val="a7"/>
        <w:spacing w:before="0" w:beforeAutospacing="0" w:after="0" w:afterAutospacing="0" w:line="360" w:lineRule="auto"/>
        <w:ind w:firstLine="426"/>
        <w:jc w:val="both"/>
      </w:pPr>
      <w:r>
        <w:t>Личностные результаты: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t xml:space="preserve"> </w:t>
      </w:r>
      <w:r>
        <w:sym w:font="Symbol" w:char="F0B7"/>
      </w:r>
      <w:r>
        <w:t xml:space="preserve"> в ценностно-ориентационной сфере – чувство гордости за российскую физическую науку, гуманизм, положительное отношение к труду, целеустремленность; 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в трудовой сфере – готовность к осознанному выбору дальнейшей образовательной траектории;</w:t>
      </w:r>
    </w:p>
    <w:p w:rsidR="00A24FDF" w:rsidRDefault="00211C54" w:rsidP="00211C54">
      <w:pPr>
        <w:pStyle w:val="a7"/>
        <w:spacing w:before="0" w:beforeAutospacing="0" w:after="0" w:afterAutospacing="0" w:line="360" w:lineRule="auto"/>
      </w:pPr>
      <w:r>
        <w:t xml:space="preserve"> </w:t>
      </w:r>
      <w:r>
        <w:sym w:font="Symbol" w:char="F0B7"/>
      </w:r>
      <w:r>
        <w:t xml:space="preserve"> в познавательной (когнитивной, интеллектуальной) сфере – умение управлять своей познавательной деятельностью</w:t>
      </w:r>
    </w:p>
    <w:p w:rsidR="00A24FDF" w:rsidRDefault="00211C54" w:rsidP="00EE5B82">
      <w:pPr>
        <w:pStyle w:val="a7"/>
        <w:spacing w:before="0" w:beforeAutospacing="0" w:after="0" w:afterAutospacing="0" w:line="360" w:lineRule="auto"/>
        <w:ind w:firstLine="426"/>
      </w:pPr>
      <w:r>
        <w:t xml:space="preserve">Метапредметные результаты: 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 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умение генерировать идеи и определять средства, необходимые для их реализации; 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умение определять цели и задачи деятельности, выбирать средства реализации целей и применять их на практике; </w:t>
      </w:r>
    </w:p>
    <w:p w:rsidR="00211C54" w:rsidRDefault="00211C54" w:rsidP="00211C54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 </w:t>
      </w:r>
    </w:p>
    <w:p w:rsidR="00211C54" w:rsidRDefault="00211C54" w:rsidP="00EE5B82">
      <w:pPr>
        <w:pStyle w:val="a7"/>
        <w:spacing w:before="0" w:beforeAutospacing="0" w:after="0" w:afterAutospacing="0" w:line="360" w:lineRule="auto"/>
        <w:ind w:firstLine="426"/>
      </w:pPr>
      <w:r>
        <w:t xml:space="preserve">Предметные результаты: </w:t>
      </w:r>
    </w:p>
    <w:p w:rsidR="00211C54" w:rsidRDefault="00211C54" w:rsidP="00211C54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t xml:space="preserve">в познавательной сфере: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давать определения изученным понятиям;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называть основные положения изученных теорий и гипотез;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описывать демонстрационные и самостоятельно проведенные эксперименты, используя для этого естественный (русский, родной) язык и язык физики;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классифицировать изученные объекты и явления;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делать выводы и умозаключения из наблюдений, изученных физических закономерностей, прогнозировать возможные результаты;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структурировать изученный материал;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lastRenderedPageBreak/>
        <w:sym w:font="Symbol" w:char="F0B7"/>
      </w:r>
      <w:r>
        <w:t xml:space="preserve"> интерпретировать физическую информацию, полученную из других источников;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</w:pPr>
      <w:r>
        <w:sym w:font="Symbol" w:char="F0B7"/>
      </w:r>
      <w:r>
        <w:t xml:space="preserve"> 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  <w:ind w:firstLine="426"/>
      </w:pPr>
      <w:r>
        <w:t>2) 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211C54" w:rsidRDefault="00211C54" w:rsidP="00EE5B82">
      <w:pPr>
        <w:pStyle w:val="a7"/>
        <w:spacing w:before="0" w:beforeAutospacing="0" w:after="0" w:afterAutospacing="0" w:line="360" w:lineRule="auto"/>
        <w:ind w:left="426"/>
      </w:pPr>
      <w:r>
        <w:t xml:space="preserve">3) в трудовой сфере – проводить физический эксперимент; </w:t>
      </w:r>
    </w:p>
    <w:p w:rsidR="00211C54" w:rsidRDefault="00211C54" w:rsidP="00136B83">
      <w:pPr>
        <w:pStyle w:val="a7"/>
        <w:spacing w:before="0" w:beforeAutospacing="0" w:after="0" w:afterAutospacing="0" w:line="360" w:lineRule="auto"/>
        <w:ind w:firstLine="426"/>
      </w:pPr>
      <w:r>
        <w:t>4) 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830578" w:rsidRDefault="00830578" w:rsidP="00211C54">
      <w:pPr>
        <w:pStyle w:val="a7"/>
        <w:spacing w:before="0" w:beforeAutospacing="0" w:after="0" w:afterAutospacing="0" w:line="360" w:lineRule="auto"/>
        <w:ind w:left="720"/>
      </w:pPr>
    </w:p>
    <w:p w:rsidR="00211C54" w:rsidRDefault="00211C54" w:rsidP="00EE5B82">
      <w:pPr>
        <w:pStyle w:val="a5"/>
        <w:numPr>
          <w:ilvl w:val="0"/>
          <w:numId w:val="9"/>
        </w:numPr>
        <w:ind w:left="709" w:hanging="283"/>
        <w:rPr>
          <w:b/>
          <w:sz w:val="28"/>
          <w:szCs w:val="28"/>
        </w:rPr>
      </w:pPr>
      <w:r w:rsidRPr="002069BD">
        <w:rPr>
          <w:b/>
          <w:sz w:val="28"/>
          <w:szCs w:val="28"/>
        </w:rPr>
        <w:t>Содержание учебного предмета</w:t>
      </w:r>
    </w:p>
    <w:p w:rsidR="002069BD" w:rsidRPr="002069BD" w:rsidRDefault="002069BD" w:rsidP="002069BD">
      <w:pPr>
        <w:pStyle w:val="a5"/>
        <w:ind w:left="1080"/>
        <w:rPr>
          <w:b/>
          <w:sz w:val="28"/>
          <w:szCs w:val="28"/>
        </w:rPr>
      </w:pP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b/>
          <w:sz w:val="24"/>
          <w:szCs w:val="24"/>
        </w:rPr>
        <w:t>Физическая величина. Измерение. Погрешности. Физические в</w:t>
      </w:r>
      <w:r w:rsidR="00CB5859">
        <w:rPr>
          <w:rFonts w:ascii="Times New Roman" w:hAnsi="Times New Roman" w:cs="Times New Roman"/>
          <w:b/>
          <w:sz w:val="24"/>
          <w:szCs w:val="24"/>
        </w:rPr>
        <w:t>екторные и скалярные величины (2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211C54" w:rsidRDefault="00211C54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Определение физической величины, измерение и вычисление физической величины, абсолютная и относительная погрешности, векторные и скалярные физические величины, действия над векторами.</w:t>
      </w:r>
    </w:p>
    <w:p w:rsidR="007A5FFD" w:rsidRPr="007A5FFD" w:rsidRDefault="007A5FFD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МЕХАНИКА.</w:t>
      </w: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b/>
          <w:sz w:val="24"/>
          <w:szCs w:val="24"/>
        </w:rPr>
        <w:t>МЕХАНИК</w:t>
      </w:r>
      <w:r w:rsidR="00C83FB2">
        <w:rPr>
          <w:rFonts w:ascii="Times New Roman" w:hAnsi="Times New Roman" w:cs="Times New Roman"/>
          <w:b/>
          <w:sz w:val="24"/>
          <w:szCs w:val="24"/>
        </w:rPr>
        <w:t>А (36 часов), в том числе: Кинематика (12 часов), Динамика (12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часов), </w:t>
      </w:r>
      <w:r w:rsidR="00C83FB2">
        <w:rPr>
          <w:rFonts w:ascii="Times New Roman" w:hAnsi="Times New Roman" w:cs="Times New Roman"/>
          <w:b/>
          <w:sz w:val="24"/>
          <w:szCs w:val="24"/>
        </w:rPr>
        <w:t>Законы сохранения в механике (8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C83FB2">
        <w:rPr>
          <w:rFonts w:ascii="Times New Roman" w:hAnsi="Times New Roman" w:cs="Times New Roman"/>
          <w:b/>
          <w:sz w:val="24"/>
          <w:szCs w:val="24"/>
        </w:rPr>
        <w:t>асов) и Статика, гидростатика (4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211C54" w:rsidRPr="006B17B5" w:rsidRDefault="00C83FB2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Кинематика (12 </w:t>
      </w:r>
      <w:r w:rsidR="00211C54" w:rsidRPr="006B17B5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Механическое движение, система отсчета, прямолинейное равномерное движение, кинематические графики, относительность движения, закон сложения скоростей, ускорение, прямолинейное движение с постоянным ускорением, графики движения, свободное падение тел, движение точки по окружности, движе</w:t>
      </w:r>
      <w:r w:rsidR="00C83FB2">
        <w:rPr>
          <w:rFonts w:ascii="Times New Roman" w:hAnsi="Times New Roman" w:cs="Times New Roman"/>
          <w:sz w:val="24"/>
          <w:szCs w:val="24"/>
        </w:rPr>
        <w:t>ние тела под углом к горизонту.</w:t>
      </w:r>
    </w:p>
    <w:p w:rsidR="00211C54" w:rsidRPr="006B17B5" w:rsidRDefault="00C83FB2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(12</w:t>
      </w:r>
      <w:r w:rsidR="00211C54" w:rsidRPr="006B17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Масса тела, сила, законы Ньютона, силы в природе, закон Всемирного тяготения, движение искусственных спутников, сила тяжести, вес тела, невесомость, деформация тел, закон Гука, виды трения, сила трения, движение тел по окружности, наклонная плоскость, движение тел в различных средах.</w:t>
      </w:r>
    </w:p>
    <w:p w:rsidR="00657F98" w:rsidRDefault="00F87692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Законы сохранения в механике</w:t>
      </w:r>
      <w:r w:rsidR="00657F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F98">
        <w:rPr>
          <w:rFonts w:ascii="Times New Roman" w:hAnsi="Times New Roman" w:cs="Times New Roman"/>
          <w:b/>
          <w:sz w:val="24"/>
          <w:szCs w:val="24"/>
        </w:rPr>
        <w:t>Статика, гидростатика (12</w:t>
      </w:r>
      <w:r w:rsidR="00657F98" w:rsidRPr="006B17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11C54" w:rsidRPr="00657F98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 xml:space="preserve">Импульс тела, закон сохранения импульса, реактивное движение, работа силы, энергия и мощность, к.п.д., кинетическая энергия, потенциальная энергия, закон </w:t>
      </w:r>
      <w:r w:rsidRPr="006B17B5">
        <w:rPr>
          <w:rFonts w:ascii="Times New Roman" w:hAnsi="Times New Roman" w:cs="Times New Roman"/>
          <w:sz w:val="24"/>
          <w:szCs w:val="24"/>
        </w:rPr>
        <w:lastRenderedPageBreak/>
        <w:t>сохранения механической энергии, полная энергия, закон сохранения.</w:t>
      </w:r>
      <w:r w:rsidR="0065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692">
        <w:rPr>
          <w:rFonts w:ascii="Times New Roman" w:hAnsi="Times New Roman" w:cs="Times New Roman"/>
          <w:sz w:val="24"/>
          <w:szCs w:val="24"/>
        </w:rPr>
        <w:t>Момент силы</w:t>
      </w:r>
      <w:r w:rsidRPr="006B17B5">
        <w:rPr>
          <w:rFonts w:ascii="Times New Roman" w:hAnsi="Times New Roman" w:cs="Times New Roman"/>
          <w:sz w:val="24"/>
          <w:szCs w:val="24"/>
        </w:rPr>
        <w:t>, закон Паскаля, сообщающиеся сосуды, условие плавания тел.</w:t>
      </w:r>
    </w:p>
    <w:p w:rsidR="007A5FFD" w:rsidRPr="007A5FFD" w:rsidRDefault="007A5FFD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FD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7A5FF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5FFD">
        <w:rPr>
          <w:rFonts w:ascii="Times New Roman" w:hAnsi="Times New Roman" w:cs="Times New Roman"/>
          <w:b/>
          <w:sz w:val="24"/>
          <w:szCs w:val="24"/>
        </w:rPr>
        <w:t>.</w:t>
      </w: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b/>
          <w:sz w:val="24"/>
          <w:szCs w:val="24"/>
        </w:rPr>
        <w:t>МОЛЕКУЛЯРНАЯ ФИЗИКА И ТЕРМОДИНАМИКА</w:t>
      </w:r>
      <w:r w:rsidRPr="006B17B5">
        <w:rPr>
          <w:rFonts w:ascii="Times New Roman" w:hAnsi="Times New Roman" w:cs="Times New Roman"/>
          <w:sz w:val="24"/>
          <w:szCs w:val="24"/>
        </w:rPr>
        <w:t xml:space="preserve"> </w:t>
      </w:r>
      <w:r w:rsidR="00DA757A">
        <w:rPr>
          <w:rFonts w:ascii="Times New Roman" w:hAnsi="Times New Roman" w:cs="Times New Roman"/>
          <w:b/>
          <w:sz w:val="24"/>
          <w:szCs w:val="24"/>
        </w:rPr>
        <w:t>(22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87692">
        <w:rPr>
          <w:rFonts w:ascii="Times New Roman" w:hAnsi="Times New Roman" w:cs="Times New Roman"/>
          <w:b/>
          <w:sz w:val="24"/>
          <w:szCs w:val="24"/>
        </w:rPr>
        <w:t>а</w:t>
      </w:r>
      <w:r w:rsidRPr="006B17B5">
        <w:rPr>
          <w:rFonts w:ascii="Times New Roman" w:hAnsi="Times New Roman" w:cs="Times New Roman"/>
          <w:b/>
          <w:sz w:val="24"/>
          <w:szCs w:val="24"/>
        </w:rPr>
        <w:t>), в том числе: Основы молекулярно-к</w:t>
      </w:r>
      <w:r w:rsidR="00F87692">
        <w:rPr>
          <w:rFonts w:ascii="Times New Roman" w:hAnsi="Times New Roman" w:cs="Times New Roman"/>
          <w:b/>
          <w:sz w:val="24"/>
          <w:szCs w:val="24"/>
        </w:rPr>
        <w:t>инетической теории (12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57A">
        <w:rPr>
          <w:rFonts w:ascii="Times New Roman" w:hAnsi="Times New Roman" w:cs="Times New Roman"/>
          <w:b/>
          <w:sz w:val="24"/>
          <w:szCs w:val="24"/>
        </w:rPr>
        <w:t>ов) и Основы термодинамики (10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B17B5">
        <w:rPr>
          <w:rFonts w:ascii="Times New Roman" w:hAnsi="Times New Roman" w:cs="Times New Roman"/>
          <w:b/>
          <w:sz w:val="24"/>
          <w:szCs w:val="24"/>
        </w:rPr>
        <w:t>).</w:t>
      </w: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b/>
          <w:sz w:val="24"/>
          <w:szCs w:val="24"/>
        </w:rPr>
        <w:t>Основы мол</w:t>
      </w:r>
      <w:r w:rsidR="00F87692">
        <w:rPr>
          <w:rFonts w:ascii="Times New Roman" w:hAnsi="Times New Roman" w:cs="Times New Roman"/>
          <w:b/>
          <w:sz w:val="24"/>
          <w:szCs w:val="24"/>
        </w:rPr>
        <w:t>екулярно-кинетической теории (12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B17B5">
        <w:rPr>
          <w:rFonts w:ascii="Times New Roman" w:hAnsi="Times New Roman" w:cs="Times New Roman"/>
          <w:b/>
          <w:sz w:val="24"/>
          <w:szCs w:val="24"/>
        </w:rPr>
        <w:t>)</w:t>
      </w:r>
    </w:p>
    <w:p w:rsidR="00F87692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Основные положения МКТ, опытное обоснование МКТ, масса и размер молекулы, идеальный газ, строение твердых, жидких, газообразных тел, основное уравнение МКТ, температура и ее измерение, уравнение состояния идеального газа, изопроцессы в газах, закон Бойля-Мариотта, закон Гей-Люссака, закон Шарля, графики изопроцессов, газовые смеси, закон Дальтона.</w:t>
      </w:r>
    </w:p>
    <w:p w:rsidR="00211C54" w:rsidRPr="006B17B5" w:rsidRDefault="00DA757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термодинамики (10</w:t>
      </w:r>
      <w:r w:rsidR="00211C54" w:rsidRPr="006B17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11C54">
        <w:rPr>
          <w:rFonts w:ascii="Times New Roman" w:hAnsi="Times New Roman" w:cs="Times New Roman"/>
          <w:b/>
          <w:sz w:val="24"/>
          <w:szCs w:val="24"/>
        </w:rPr>
        <w:t>ов</w:t>
      </w:r>
      <w:r w:rsidR="00211C54" w:rsidRPr="006B17B5">
        <w:rPr>
          <w:rFonts w:ascii="Times New Roman" w:hAnsi="Times New Roman" w:cs="Times New Roman"/>
          <w:b/>
          <w:sz w:val="24"/>
          <w:szCs w:val="24"/>
        </w:rPr>
        <w:t>)</w:t>
      </w:r>
    </w:p>
    <w:p w:rsidR="00211C54" w:rsidRPr="006B17B5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Внутренняя энергия тела, процессы теплопередачи, работа в термодинамике, количество теплоты, первый закон термодинамики, адиабатный процесс, графики циклов тепловых процессов, изопроцессы в термодинамике, второй закон термодинамики,</w:t>
      </w:r>
    </w:p>
    <w:p w:rsidR="00211C54" w:rsidRDefault="00211C54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тепловые двигатели, к.п.д., кристаллы и аморфные тела,</w:t>
      </w:r>
      <w:r w:rsidR="00F87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7B5">
        <w:rPr>
          <w:rFonts w:ascii="Times New Roman" w:hAnsi="Times New Roman" w:cs="Times New Roman"/>
          <w:sz w:val="24"/>
          <w:szCs w:val="24"/>
        </w:rPr>
        <w:t>плавление и кристаллизация, испарение и кипение жидкости, влажность воздуха, приборы для измерения влажности.</w:t>
      </w:r>
    </w:p>
    <w:p w:rsidR="00A24FDF" w:rsidRDefault="007A5FFD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4FDF">
        <w:rPr>
          <w:rFonts w:ascii="Times New Roman" w:hAnsi="Times New Roman" w:cs="Times New Roman"/>
          <w:b/>
          <w:sz w:val="24"/>
          <w:szCs w:val="24"/>
        </w:rPr>
        <w:t>ЭЛКТРОДИНАМИКА</w:t>
      </w:r>
    </w:p>
    <w:p w:rsidR="00657F98" w:rsidRDefault="00DA757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7A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A75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 часов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), в том числе: Электростатика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 часов),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 w:rsidRPr="00DA757A">
        <w:rPr>
          <w:rFonts w:ascii="Times New Roman" w:hAnsi="Times New Roman" w:cs="Times New Roman"/>
          <w:b/>
          <w:sz w:val="24"/>
          <w:szCs w:val="24"/>
        </w:rPr>
        <w:t>Законы постоянного тока, электрический ток в различных средах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 часов), Магнитное поле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 w:rsidR="002069BD">
        <w:rPr>
          <w:rFonts w:ascii="Times New Roman" w:hAnsi="Times New Roman" w:cs="Times New Roman"/>
          <w:b/>
          <w:sz w:val="24"/>
          <w:szCs w:val="24"/>
        </w:rPr>
        <w:t xml:space="preserve">(6 часов), Электромагнитная </w:t>
      </w:r>
      <w:r w:rsidRPr="00DA757A">
        <w:rPr>
          <w:rFonts w:ascii="Times New Roman" w:hAnsi="Times New Roman" w:cs="Times New Roman"/>
          <w:b/>
          <w:sz w:val="24"/>
          <w:szCs w:val="24"/>
        </w:rPr>
        <w:t>индукция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часа</w:t>
      </w:r>
      <w:r w:rsidRPr="00DA757A">
        <w:rPr>
          <w:rFonts w:ascii="Times New Roman" w:hAnsi="Times New Roman" w:cs="Times New Roman"/>
          <w:b/>
          <w:sz w:val="24"/>
          <w:szCs w:val="24"/>
        </w:rPr>
        <w:t>).</w:t>
      </w:r>
    </w:p>
    <w:p w:rsidR="00DA757A" w:rsidRPr="00DA757A" w:rsidRDefault="00DA757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7A">
        <w:rPr>
          <w:rFonts w:ascii="Times New Roman" w:hAnsi="Times New Roman" w:cs="Times New Roman"/>
          <w:b/>
          <w:sz w:val="24"/>
          <w:szCs w:val="24"/>
        </w:rPr>
        <w:t xml:space="preserve"> Электростатика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 часов)             </w:t>
      </w:r>
    </w:p>
    <w:p w:rsidR="00DA757A" w:rsidRPr="00DA757A" w:rsidRDefault="00DA757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>Электрический заряд, закон Кулона, электрическое поле, напряженность, силовые линии электрического поля, работа электростатического поля, потенциал, проводники</w:t>
      </w:r>
      <w:r w:rsidR="004D315B">
        <w:rPr>
          <w:rFonts w:ascii="Times New Roman" w:hAnsi="Times New Roman" w:cs="Times New Roman"/>
          <w:sz w:val="24"/>
          <w:szCs w:val="24"/>
        </w:rPr>
        <w:t xml:space="preserve"> и диэлектрики</w:t>
      </w:r>
      <w:r w:rsidRPr="00DA757A">
        <w:rPr>
          <w:rFonts w:ascii="Times New Roman" w:hAnsi="Times New Roman" w:cs="Times New Roman"/>
          <w:sz w:val="24"/>
          <w:szCs w:val="24"/>
        </w:rPr>
        <w:t xml:space="preserve"> в электрическом поле</w:t>
      </w:r>
      <w:r w:rsidR="004D315B">
        <w:rPr>
          <w:rFonts w:ascii="Times New Roman" w:hAnsi="Times New Roman" w:cs="Times New Roman"/>
          <w:sz w:val="24"/>
          <w:szCs w:val="24"/>
        </w:rPr>
        <w:t xml:space="preserve">, </w:t>
      </w:r>
      <w:r w:rsidRPr="00DA757A">
        <w:rPr>
          <w:rFonts w:ascii="Times New Roman" w:hAnsi="Times New Roman" w:cs="Times New Roman"/>
          <w:sz w:val="24"/>
          <w:szCs w:val="24"/>
        </w:rPr>
        <w:t>электрическая емкость, конденсатор, схемы включения конденсаторов, энергия электрического поля.</w:t>
      </w:r>
    </w:p>
    <w:p w:rsidR="00DA757A" w:rsidRPr="00DA757A" w:rsidRDefault="00DA757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7A">
        <w:rPr>
          <w:rFonts w:ascii="Times New Roman" w:hAnsi="Times New Roman" w:cs="Times New Roman"/>
          <w:b/>
          <w:sz w:val="24"/>
          <w:szCs w:val="24"/>
        </w:rPr>
        <w:t>Законы постоянного тока, электрический ток в различных средах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 w:rsidR="004D315B">
        <w:rPr>
          <w:rFonts w:ascii="Times New Roman" w:hAnsi="Times New Roman" w:cs="Times New Roman"/>
          <w:b/>
          <w:sz w:val="24"/>
          <w:szCs w:val="24"/>
        </w:rPr>
        <w:t>(12</w:t>
      </w:r>
      <w:r w:rsidRPr="00DA757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DA757A" w:rsidRDefault="00DA757A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>Электрический ток, сила тока, условия возникновения тока, закон Ома для участка цепи, электрическое сопротивление, виды соединения проводников, работа и мощность постоянного тока, электродвижущая сила, закон Ома для полной цепи, электронная проводимость металлов, явление сверхпроводимости, электрический ток в электролитах, электрический ток в газах, электрический ток в вакууме, собственные и примесные полупроводники, полупроводниковый диод.</w:t>
      </w:r>
    </w:p>
    <w:p w:rsidR="00136B83" w:rsidRDefault="00136B83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6B83" w:rsidRPr="00DA757A" w:rsidRDefault="00136B83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35D2" w:rsidRDefault="00DA757A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b/>
          <w:sz w:val="24"/>
          <w:szCs w:val="24"/>
        </w:rPr>
        <w:lastRenderedPageBreak/>
        <w:t>Магнитное поле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 w:rsidR="00657F98">
        <w:rPr>
          <w:rFonts w:ascii="Times New Roman" w:hAnsi="Times New Roman" w:cs="Times New Roman"/>
          <w:b/>
          <w:sz w:val="24"/>
          <w:szCs w:val="24"/>
        </w:rPr>
        <w:t>и э</w:t>
      </w:r>
      <w:r w:rsidRPr="00DA757A">
        <w:rPr>
          <w:rFonts w:ascii="Times New Roman" w:hAnsi="Times New Roman" w:cs="Times New Roman"/>
          <w:b/>
          <w:sz w:val="24"/>
          <w:szCs w:val="24"/>
        </w:rPr>
        <w:t>лектромагнитная индукция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  <w:r w:rsidR="00657F98">
        <w:rPr>
          <w:rFonts w:ascii="Times New Roman" w:hAnsi="Times New Roman" w:cs="Times New Roman"/>
          <w:b/>
          <w:sz w:val="24"/>
          <w:szCs w:val="24"/>
        </w:rPr>
        <w:t>(10 часов</w:t>
      </w:r>
      <w:r w:rsidRPr="00DA757A">
        <w:rPr>
          <w:rFonts w:ascii="Times New Roman" w:hAnsi="Times New Roman" w:cs="Times New Roman"/>
          <w:b/>
          <w:sz w:val="24"/>
          <w:szCs w:val="24"/>
        </w:rPr>
        <w:t>)</w:t>
      </w:r>
      <w:r w:rsidR="005035D2" w:rsidRPr="00503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7A" w:rsidRDefault="005035D2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>Магнитное поле, магнитная индукция, закон Ампера, сила Лоренца, магнитные свойства вещества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DA757A" w:rsidRPr="00DA757A">
        <w:rPr>
          <w:rFonts w:ascii="Times New Roman" w:hAnsi="Times New Roman" w:cs="Times New Roman"/>
          <w:sz w:val="24"/>
          <w:szCs w:val="24"/>
        </w:rPr>
        <w:t>агнитный поток, электромагнитная индукция, явление самоиндукции, индуктивность, энергия магнитного поля, электромагнитное поле.</w:t>
      </w:r>
    </w:p>
    <w:p w:rsidR="006A2DDA" w:rsidRPr="00DA757A" w:rsidRDefault="006A2DD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КОЛЕБАНИЯ И ВОЛНЫ (20 часов), в том числе: Механические колебания и волны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23D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57A">
        <w:rPr>
          <w:rFonts w:ascii="Times New Roman" w:hAnsi="Times New Roman" w:cs="Times New Roman"/>
          <w:b/>
          <w:sz w:val="24"/>
          <w:szCs w:val="24"/>
        </w:rPr>
        <w:t>часов)</w:t>
      </w:r>
      <w:r>
        <w:rPr>
          <w:rFonts w:ascii="Times New Roman" w:hAnsi="Times New Roman" w:cs="Times New Roman"/>
          <w:b/>
          <w:sz w:val="24"/>
          <w:szCs w:val="24"/>
        </w:rPr>
        <w:t>, Электр</w:t>
      </w:r>
      <w:r w:rsidR="00D023D0">
        <w:rPr>
          <w:rFonts w:ascii="Times New Roman" w:hAnsi="Times New Roman" w:cs="Times New Roman"/>
          <w:b/>
          <w:sz w:val="24"/>
          <w:szCs w:val="24"/>
        </w:rPr>
        <w:t>омагнитные колебания и волны (12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757A" w:rsidRPr="00DA757A" w:rsidRDefault="00C1589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Механические колебания и волны</w:t>
      </w:r>
      <w:r w:rsidR="00DA757A" w:rsidRPr="00DA75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23D0">
        <w:rPr>
          <w:rFonts w:ascii="Times New Roman" w:hAnsi="Times New Roman" w:cs="Times New Roman"/>
          <w:b/>
          <w:sz w:val="24"/>
          <w:szCs w:val="24"/>
        </w:rPr>
        <w:t>8</w:t>
      </w:r>
      <w:r w:rsidR="004D3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7A" w:rsidRPr="00DA757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DA757A" w:rsidRPr="00DA757A" w:rsidRDefault="00DA757A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>Периодические движения, колебания груза на пружине, энергия механических колебаний, математический маятник, вынужденные колебания, резонанс, поперечные и продольные волны, волновая поверхность, связь длины волны и скорости, звуковые волны, скорость звука, ультразвук, применение в технике.</w:t>
      </w:r>
      <w:r w:rsidRPr="00DA757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DA757A" w:rsidRPr="00DA757A" w:rsidRDefault="00C1589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Электромагнитные колебания и волны</w:t>
      </w:r>
      <w:r w:rsidR="00D023D0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="00DA757A" w:rsidRPr="00DA757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A757A" w:rsidRPr="00DA757A" w:rsidRDefault="00DA757A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 xml:space="preserve">Свободные электромагнитные колебания, колебательный контур, вынужденные колебания, переменный электрический ток, резистор, конденсатор, индуктивность в цепи переменного тока, закон Ома для цепи переменного тока, </w:t>
      </w:r>
      <w:r w:rsidR="004D315B">
        <w:rPr>
          <w:rFonts w:ascii="Times New Roman" w:hAnsi="Times New Roman" w:cs="Times New Roman"/>
          <w:sz w:val="24"/>
          <w:szCs w:val="24"/>
        </w:rPr>
        <w:t>резонанс в электрической цепи</w:t>
      </w:r>
      <w:r w:rsidRPr="00DA757A">
        <w:rPr>
          <w:rFonts w:ascii="Times New Roman" w:hAnsi="Times New Roman" w:cs="Times New Roman"/>
          <w:sz w:val="24"/>
          <w:szCs w:val="24"/>
        </w:rPr>
        <w:t xml:space="preserve">, </w:t>
      </w:r>
      <w:r w:rsidR="00136B83" w:rsidRPr="00DA757A">
        <w:rPr>
          <w:rFonts w:ascii="Times New Roman" w:hAnsi="Times New Roman" w:cs="Times New Roman"/>
          <w:sz w:val="24"/>
          <w:szCs w:val="24"/>
        </w:rPr>
        <w:t>трансформатор</w:t>
      </w:r>
      <w:r w:rsidRPr="00DA757A">
        <w:rPr>
          <w:rFonts w:ascii="Times New Roman" w:hAnsi="Times New Roman" w:cs="Times New Roman"/>
          <w:sz w:val="24"/>
          <w:szCs w:val="24"/>
        </w:rPr>
        <w:t>, электромагнитные волны, излу</w:t>
      </w:r>
      <w:r w:rsidR="007467ED">
        <w:rPr>
          <w:rFonts w:ascii="Times New Roman" w:hAnsi="Times New Roman" w:cs="Times New Roman"/>
          <w:sz w:val="24"/>
          <w:szCs w:val="24"/>
        </w:rPr>
        <w:t xml:space="preserve">чение и прием электромагнитных </w:t>
      </w:r>
      <w:r w:rsidRPr="00DA757A">
        <w:rPr>
          <w:rFonts w:ascii="Times New Roman" w:hAnsi="Times New Roman" w:cs="Times New Roman"/>
          <w:sz w:val="24"/>
          <w:szCs w:val="24"/>
        </w:rPr>
        <w:t>волн, принцип</w:t>
      </w:r>
      <w:r w:rsidR="001E091C">
        <w:rPr>
          <w:rFonts w:ascii="Times New Roman" w:hAnsi="Times New Roman" w:cs="Times New Roman"/>
          <w:sz w:val="24"/>
          <w:szCs w:val="24"/>
        </w:rPr>
        <w:t>ы</w:t>
      </w:r>
      <w:r w:rsidRPr="00DA757A">
        <w:rPr>
          <w:rFonts w:ascii="Times New Roman" w:hAnsi="Times New Roman" w:cs="Times New Roman"/>
          <w:sz w:val="24"/>
          <w:szCs w:val="24"/>
        </w:rPr>
        <w:t xml:space="preserve"> радиосвязи</w:t>
      </w:r>
      <w:r w:rsidR="001E091C">
        <w:rPr>
          <w:rFonts w:ascii="Times New Roman" w:hAnsi="Times New Roman" w:cs="Times New Roman"/>
          <w:sz w:val="24"/>
          <w:szCs w:val="24"/>
        </w:rPr>
        <w:t xml:space="preserve"> и</w:t>
      </w:r>
      <w:r w:rsidRPr="00DA757A">
        <w:rPr>
          <w:rFonts w:ascii="Times New Roman" w:hAnsi="Times New Roman" w:cs="Times New Roman"/>
          <w:sz w:val="24"/>
          <w:szCs w:val="24"/>
        </w:rPr>
        <w:t xml:space="preserve"> радиолокации.</w:t>
      </w:r>
    </w:p>
    <w:p w:rsidR="00DA757A" w:rsidRPr="00DA757A" w:rsidRDefault="00C1589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Геометрическая и волновая оптика</w:t>
      </w:r>
      <w:r w:rsidR="00D023D0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DA757A" w:rsidRPr="00DA757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A757A" w:rsidRPr="00DA757A" w:rsidRDefault="00DA757A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>Основы геометрической оптики, законы отражения и преломления, скорость света в различных средах, плоское зеркало, линза, построение изображения, волновые свойства света, интерференция, дифракция, дисперсия и поляризация света</w:t>
      </w:r>
      <w:r w:rsidR="001E091C">
        <w:rPr>
          <w:rFonts w:ascii="Times New Roman" w:hAnsi="Times New Roman" w:cs="Times New Roman"/>
          <w:sz w:val="24"/>
          <w:szCs w:val="24"/>
        </w:rPr>
        <w:t>.</w:t>
      </w:r>
    </w:p>
    <w:p w:rsidR="00DA757A" w:rsidRPr="00DA757A" w:rsidRDefault="006A2DD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теории относительности, квантовой физики и физики атома</w:t>
      </w:r>
      <w:r w:rsidR="00830578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136B83">
        <w:rPr>
          <w:rFonts w:ascii="Times New Roman" w:hAnsi="Times New Roman" w:cs="Times New Roman"/>
          <w:b/>
          <w:sz w:val="24"/>
          <w:szCs w:val="24"/>
        </w:rPr>
        <w:t>2</w:t>
      </w:r>
      <w:r w:rsidR="0083057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DA757A" w:rsidRPr="00DA757A">
        <w:rPr>
          <w:rFonts w:ascii="Times New Roman" w:hAnsi="Times New Roman" w:cs="Times New Roman"/>
          <w:b/>
          <w:sz w:val="24"/>
          <w:szCs w:val="24"/>
        </w:rPr>
        <w:t>)</w:t>
      </w:r>
    </w:p>
    <w:p w:rsidR="001E091C" w:rsidRPr="00982B62" w:rsidRDefault="00DA757A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757A">
        <w:rPr>
          <w:rFonts w:ascii="Times New Roman" w:hAnsi="Times New Roman" w:cs="Times New Roman"/>
          <w:sz w:val="24"/>
          <w:szCs w:val="24"/>
        </w:rPr>
        <w:t>Принцип относительности Эйнштейна, релятивистский закон скоростей, связь между массой и энергией</w:t>
      </w:r>
      <w:r w:rsidR="00982B62">
        <w:rPr>
          <w:rFonts w:ascii="Times New Roman" w:hAnsi="Times New Roman" w:cs="Times New Roman"/>
          <w:sz w:val="24"/>
          <w:szCs w:val="24"/>
        </w:rPr>
        <w:t>, ф</w:t>
      </w:r>
      <w:r w:rsidRPr="00DA757A">
        <w:rPr>
          <w:rFonts w:ascii="Times New Roman" w:hAnsi="Times New Roman" w:cs="Times New Roman"/>
          <w:sz w:val="24"/>
          <w:szCs w:val="24"/>
        </w:rPr>
        <w:t xml:space="preserve">отоэффект и опыты Столетова, квантовая теория света, </w:t>
      </w:r>
      <w:r w:rsidR="00982B62">
        <w:rPr>
          <w:rFonts w:ascii="Times New Roman" w:hAnsi="Times New Roman" w:cs="Times New Roman"/>
          <w:sz w:val="24"/>
          <w:szCs w:val="24"/>
        </w:rPr>
        <w:t>уравнение Эйнштейн,</w:t>
      </w:r>
      <w:r w:rsidR="00136B83">
        <w:rPr>
          <w:rFonts w:ascii="Times New Roman" w:hAnsi="Times New Roman" w:cs="Times New Roman"/>
          <w:sz w:val="24"/>
          <w:szCs w:val="24"/>
        </w:rPr>
        <w:t xml:space="preserve"> </w:t>
      </w:r>
      <w:r w:rsidR="00982B62">
        <w:rPr>
          <w:rFonts w:ascii="Times New Roman" w:hAnsi="Times New Roman" w:cs="Times New Roman"/>
          <w:sz w:val="24"/>
          <w:szCs w:val="24"/>
        </w:rPr>
        <w:t>о</w:t>
      </w:r>
      <w:r w:rsidRPr="00DA757A">
        <w:rPr>
          <w:rFonts w:ascii="Times New Roman" w:hAnsi="Times New Roman" w:cs="Times New Roman"/>
          <w:sz w:val="24"/>
          <w:szCs w:val="24"/>
        </w:rPr>
        <w:t xml:space="preserve">пыты Резерфорда по рассеянию α – частиц, ядерная модель атома, квантовые постулаты Бора, состав ядра атома, изотопы, изобары, ядерные реакции, </w:t>
      </w:r>
      <w:r w:rsidR="001E091C">
        <w:rPr>
          <w:rFonts w:ascii="Times New Roman" w:hAnsi="Times New Roman" w:cs="Times New Roman"/>
          <w:sz w:val="24"/>
          <w:szCs w:val="24"/>
        </w:rPr>
        <w:t>термоядерная реакция.</w:t>
      </w:r>
      <w:r w:rsidRPr="00DA7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7A" w:rsidRDefault="00DA757A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РЕЗРВНОЕ ВРЕМЯ – </w:t>
      </w:r>
      <w:r w:rsidR="00136B83">
        <w:rPr>
          <w:rFonts w:ascii="Times New Roman" w:hAnsi="Times New Roman" w:cs="Times New Roman"/>
          <w:b/>
          <w:sz w:val="24"/>
          <w:szCs w:val="24"/>
        </w:rPr>
        <w:t>6</w:t>
      </w:r>
      <w:r w:rsidR="008305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часа.</w:t>
      </w:r>
    </w:p>
    <w:p w:rsidR="00211C54" w:rsidRPr="003C58F0" w:rsidRDefault="00211C54" w:rsidP="003C58F0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3C58F0">
        <w:rPr>
          <w:b/>
          <w:sz w:val="28"/>
          <w:szCs w:val="28"/>
        </w:rPr>
        <w:t>Тематическое планирование</w:t>
      </w:r>
    </w:p>
    <w:p w:rsidR="00BB0948" w:rsidRPr="006B17B5" w:rsidRDefault="00BB0948" w:rsidP="0021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0"/>
        <w:gridCol w:w="4696"/>
        <w:gridCol w:w="1417"/>
        <w:gridCol w:w="2798"/>
      </w:tblGrid>
      <w:tr w:rsidR="00211C54" w:rsidTr="007A5FFD">
        <w:trPr>
          <w:trHeight w:val="562"/>
        </w:trPr>
        <w:tc>
          <w:tcPr>
            <w:tcW w:w="660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C54" w:rsidRPr="001707B9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96" w:type="dxa"/>
          </w:tcPr>
          <w:p w:rsidR="00211C54" w:rsidRPr="001707B9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1417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211C54" w:rsidRPr="001707B9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  <w:tc>
          <w:tcPr>
            <w:tcW w:w="2798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</w:p>
          <w:p w:rsidR="00211C54" w:rsidRPr="001707B9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D5C7F" w:rsidTr="000D5C7F">
        <w:trPr>
          <w:trHeight w:val="277"/>
        </w:trPr>
        <w:tc>
          <w:tcPr>
            <w:tcW w:w="660" w:type="dxa"/>
          </w:tcPr>
          <w:p w:rsidR="000D5C7F" w:rsidRPr="001707B9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696" w:type="dxa"/>
          </w:tcPr>
          <w:p w:rsidR="000D5C7F" w:rsidRPr="001707B9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        </w:t>
            </w:r>
          </w:p>
        </w:tc>
        <w:tc>
          <w:tcPr>
            <w:tcW w:w="1417" w:type="dxa"/>
          </w:tcPr>
          <w:p w:rsidR="000D5C7F" w:rsidRPr="001707B9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798" w:type="dxa"/>
          </w:tcPr>
          <w:p w:rsidR="000D5C7F" w:rsidRPr="001707B9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7A5FFD" w:rsidTr="005851F7">
        <w:trPr>
          <w:trHeight w:val="562"/>
        </w:trPr>
        <w:tc>
          <w:tcPr>
            <w:tcW w:w="9571" w:type="dxa"/>
            <w:gridSpan w:val="4"/>
          </w:tcPr>
          <w:p w:rsidR="00555820" w:rsidRDefault="007A5FFD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555820" w:rsidRPr="001707B9" w:rsidRDefault="007A5FFD" w:rsidP="0055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КЛАС</w:t>
            </w:r>
            <w:r w:rsidR="00C15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C54" w:rsidTr="007A5FFD">
        <w:tc>
          <w:tcPr>
            <w:tcW w:w="660" w:type="dxa"/>
          </w:tcPr>
          <w:p w:rsidR="00211C54" w:rsidRPr="001707B9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6" w:type="dxa"/>
          </w:tcPr>
          <w:p w:rsidR="00211C54" w:rsidRPr="001707B9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B9">
              <w:rPr>
                <w:rFonts w:ascii="Times New Roman" w:hAnsi="Times New Roman" w:cs="Times New Roman"/>
                <w:sz w:val="24"/>
                <w:szCs w:val="24"/>
              </w:rPr>
              <w:t>Тема1. Физическая величина. Измерение. Погрешности. Физические векторные и скалярные величины</w:t>
            </w:r>
          </w:p>
        </w:tc>
        <w:tc>
          <w:tcPr>
            <w:tcW w:w="1417" w:type="dxa"/>
          </w:tcPr>
          <w:p w:rsidR="00211C54" w:rsidRPr="001707B9" w:rsidRDefault="003C58F0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211C54" w:rsidRPr="00A871F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F4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</w:tr>
      <w:tr w:rsidR="00211C54" w:rsidTr="007A5FFD">
        <w:tc>
          <w:tcPr>
            <w:tcW w:w="660" w:type="dxa"/>
          </w:tcPr>
          <w:p w:rsidR="00211C54" w:rsidRPr="00A871F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6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F4">
              <w:rPr>
                <w:rFonts w:ascii="Times New Roman" w:hAnsi="Times New Roman" w:cs="Times New Roman"/>
                <w:sz w:val="24"/>
                <w:szCs w:val="24"/>
              </w:rPr>
              <w:t xml:space="preserve">Тема2. МЕХАНИКА </w:t>
            </w:r>
          </w:p>
          <w:p w:rsidR="00211C54" w:rsidRPr="00A871F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C54" w:rsidRPr="00A871F4" w:rsidRDefault="007A5FFD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8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54" w:rsidTr="007A5FFD">
        <w:tc>
          <w:tcPr>
            <w:tcW w:w="660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211C54" w:rsidRPr="006B17B5" w:rsidRDefault="00211C54" w:rsidP="00211C54">
            <w:pPr>
              <w:pStyle w:val="a5"/>
              <w:numPr>
                <w:ilvl w:val="0"/>
                <w:numId w:val="1"/>
              </w:numPr>
              <w:ind w:left="432" w:hanging="283"/>
              <w:rPr>
                <w:color w:val="191919"/>
              </w:rPr>
            </w:pPr>
            <w:r w:rsidRPr="006B17B5">
              <w:rPr>
                <w:color w:val="191919"/>
              </w:rPr>
              <w:t>Модуль 1. Кинематика материальной точки</w:t>
            </w:r>
          </w:p>
          <w:p w:rsidR="00211C54" w:rsidRPr="006B17B5" w:rsidRDefault="00211C54" w:rsidP="00211C54">
            <w:pPr>
              <w:pStyle w:val="a5"/>
              <w:numPr>
                <w:ilvl w:val="0"/>
                <w:numId w:val="1"/>
              </w:numPr>
              <w:ind w:left="432" w:hanging="283"/>
              <w:rPr>
                <w:color w:val="191919"/>
              </w:rPr>
            </w:pPr>
            <w:r w:rsidRPr="006B17B5">
              <w:rPr>
                <w:color w:val="191919"/>
              </w:rPr>
              <w:t>Модуль 2. Динамика материальной точки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54" w:rsidRPr="00657F98" w:rsidRDefault="00211C54" w:rsidP="00657F98">
            <w:pPr>
              <w:pStyle w:val="a5"/>
              <w:numPr>
                <w:ilvl w:val="0"/>
                <w:numId w:val="1"/>
              </w:numPr>
              <w:ind w:left="432" w:hanging="283"/>
              <w:rPr>
                <w:b/>
              </w:rPr>
            </w:pPr>
            <w:r w:rsidRPr="00F0619C">
              <w:rPr>
                <w:color w:val="191919"/>
              </w:rPr>
              <w:t>Модуль 3</w:t>
            </w:r>
            <w:r w:rsidRPr="00F0619C">
              <w:rPr>
                <w:b/>
                <w:color w:val="191919"/>
              </w:rPr>
              <w:t xml:space="preserve">. </w:t>
            </w:r>
            <w:r w:rsidRPr="00F0619C">
              <w:rPr>
                <w:b/>
              </w:rPr>
              <w:t xml:space="preserve"> </w:t>
            </w:r>
            <w:r w:rsidRPr="00F0619C">
              <w:t>Законы сохранения</w:t>
            </w:r>
            <w:r w:rsidR="00657F98">
              <w:t xml:space="preserve">. </w:t>
            </w:r>
            <w:r w:rsidRPr="00B72200">
              <w:t>Статика, гидростатика</w:t>
            </w:r>
          </w:p>
        </w:tc>
        <w:tc>
          <w:tcPr>
            <w:tcW w:w="1417" w:type="dxa"/>
          </w:tcPr>
          <w:p w:rsidR="00211C54" w:rsidRDefault="003C58F0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54" w:rsidRDefault="007A5FFD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54" w:rsidRDefault="003C58F0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54" w:rsidRPr="00B72200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учащихся.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211C54" w:rsidRDefault="00211C54" w:rsidP="00657F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54" w:rsidTr="007A5FFD">
        <w:tc>
          <w:tcPr>
            <w:tcW w:w="660" w:type="dxa"/>
          </w:tcPr>
          <w:p w:rsidR="00211C54" w:rsidRPr="00B72200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6" w:type="dxa"/>
          </w:tcPr>
          <w:p w:rsidR="00211C54" w:rsidRPr="00B72200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00">
              <w:rPr>
                <w:rFonts w:ascii="Times New Roman" w:hAnsi="Times New Roman" w:cs="Times New Roman"/>
                <w:sz w:val="24"/>
                <w:szCs w:val="24"/>
              </w:rPr>
              <w:t>Тема 3. МОЛЕКУЛЯРНАЯ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200">
              <w:rPr>
                <w:rFonts w:ascii="Times New Roman" w:hAnsi="Times New Roman" w:cs="Times New Roman"/>
                <w:sz w:val="24"/>
                <w:szCs w:val="24"/>
              </w:rPr>
              <w:t xml:space="preserve"> И ТЕРМОДИНАМИКА</w:t>
            </w:r>
          </w:p>
        </w:tc>
        <w:tc>
          <w:tcPr>
            <w:tcW w:w="1417" w:type="dxa"/>
          </w:tcPr>
          <w:p w:rsidR="00211C54" w:rsidRPr="00B72200" w:rsidRDefault="007A5FFD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54" w:rsidTr="000D5C7F">
        <w:trPr>
          <w:trHeight w:val="1407"/>
        </w:trPr>
        <w:tc>
          <w:tcPr>
            <w:tcW w:w="660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211C54" w:rsidRPr="00B72200" w:rsidRDefault="00211C54" w:rsidP="00211C54">
            <w:pPr>
              <w:pStyle w:val="a5"/>
              <w:numPr>
                <w:ilvl w:val="0"/>
                <w:numId w:val="1"/>
              </w:numPr>
              <w:ind w:left="432" w:hanging="283"/>
              <w:rPr>
                <w:b/>
              </w:rPr>
            </w:pPr>
            <w:r>
              <w:rPr>
                <w:color w:val="191919"/>
              </w:rPr>
              <w:t xml:space="preserve">Модуль </w:t>
            </w:r>
            <w:r w:rsidR="00657F98">
              <w:rPr>
                <w:color w:val="191919"/>
              </w:rPr>
              <w:t>4</w:t>
            </w:r>
            <w:r>
              <w:rPr>
                <w:color w:val="191919"/>
              </w:rPr>
              <w:t>.</w:t>
            </w:r>
            <w:r w:rsidRPr="006B17B5">
              <w:rPr>
                <w:b/>
              </w:rPr>
              <w:t xml:space="preserve"> </w:t>
            </w:r>
            <w:r w:rsidRPr="00B72200">
              <w:t>Основы молекулярно-кинетической теории</w:t>
            </w:r>
            <w:r>
              <w:t>.</w:t>
            </w:r>
          </w:p>
          <w:p w:rsidR="00211C54" w:rsidRDefault="00657F98" w:rsidP="00211C54">
            <w:pPr>
              <w:pStyle w:val="a5"/>
              <w:numPr>
                <w:ilvl w:val="0"/>
                <w:numId w:val="1"/>
              </w:numPr>
              <w:ind w:left="432" w:hanging="283"/>
              <w:rPr>
                <w:b/>
              </w:rPr>
            </w:pPr>
            <w:r>
              <w:rPr>
                <w:color w:val="191919"/>
              </w:rPr>
              <w:t>Модуль 5</w:t>
            </w:r>
            <w:r w:rsidR="00211C54" w:rsidRPr="00B72200">
              <w:rPr>
                <w:color w:val="191919"/>
              </w:rPr>
              <w:t>.</w:t>
            </w:r>
            <w:r w:rsidR="00211C54" w:rsidRPr="00B72200">
              <w:t xml:space="preserve"> Основы термодинамики</w:t>
            </w:r>
            <w:r w:rsidR="00211C54">
              <w:t>.</w:t>
            </w:r>
          </w:p>
        </w:tc>
        <w:tc>
          <w:tcPr>
            <w:tcW w:w="1417" w:type="dxa"/>
          </w:tcPr>
          <w:p w:rsidR="00211C54" w:rsidRDefault="007A5FFD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54" w:rsidRPr="00B72200" w:rsidRDefault="007A5FFD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8" w:type="dxa"/>
          </w:tcPr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учащихся.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54" w:rsidTr="007A5FFD">
        <w:tc>
          <w:tcPr>
            <w:tcW w:w="660" w:type="dxa"/>
          </w:tcPr>
          <w:p w:rsidR="00211C54" w:rsidRPr="005D1587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6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87">
              <w:rPr>
                <w:rFonts w:ascii="Times New Roman" w:hAnsi="Times New Roman" w:cs="Times New Roman"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  <w:p w:rsidR="00211C54" w:rsidRPr="005D1587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54" w:rsidTr="007A5FFD">
        <w:tc>
          <w:tcPr>
            <w:tcW w:w="660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211C54" w:rsidRPr="005D1587" w:rsidRDefault="00657F98" w:rsidP="00211C54">
            <w:pPr>
              <w:pStyle w:val="a5"/>
              <w:numPr>
                <w:ilvl w:val="0"/>
                <w:numId w:val="1"/>
              </w:numPr>
              <w:ind w:left="432" w:hanging="283"/>
              <w:rPr>
                <w:color w:val="191919"/>
              </w:rPr>
            </w:pPr>
            <w:r>
              <w:rPr>
                <w:color w:val="191919"/>
              </w:rPr>
              <w:t>Модуль 6</w:t>
            </w:r>
            <w:r w:rsidR="00211C54" w:rsidRPr="005D1587">
              <w:rPr>
                <w:color w:val="191919"/>
              </w:rPr>
              <w:t>.</w:t>
            </w:r>
            <w:r w:rsidR="00211C54" w:rsidRPr="005D1587">
              <w:rPr>
                <w:b/>
              </w:rPr>
              <w:t xml:space="preserve"> </w:t>
            </w:r>
            <w:r w:rsidR="00211C54" w:rsidRPr="005D1587">
              <w:t>Электростатика</w:t>
            </w:r>
            <w:r w:rsidR="005035D2">
              <w:t>.</w:t>
            </w:r>
          </w:p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C54" w:rsidRPr="005D1587" w:rsidRDefault="007A5FFD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211C54" w:rsidRPr="00F0619C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211C54" w:rsidRPr="00F0619C" w:rsidRDefault="00211C54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211C54" w:rsidRDefault="00211C54" w:rsidP="00973D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211C54" w:rsidRDefault="00211C54" w:rsidP="00657F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C7F" w:rsidTr="007A5FFD">
        <w:tc>
          <w:tcPr>
            <w:tcW w:w="660" w:type="dxa"/>
          </w:tcPr>
          <w:p w:rsidR="000D5C7F" w:rsidRPr="00672B6C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6" w:type="dxa"/>
          </w:tcPr>
          <w:p w:rsidR="000D5C7F" w:rsidRPr="00963B20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417" w:type="dxa"/>
          </w:tcPr>
          <w:p w:rsidR="000D5C7F" w:rsidRPr="00963B20" w:rsidRDefault="003C58F0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0D5C7F" w:rsidRDefault="000D5C7F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54" w:rsidTr="007A5FFD">
        <w:tc>
          <w:tcPr>
            <w:tcW w:w="660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211C54" w:rsidRPr="007467ED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</w:t>
            </w:r>
            <w:r w:rsidR="003C58F0">
              <w:rPr>
                <w:rFonts w:ascii="Times New Roman" w:hAnsi="Times New Roman" w:cs="Times New Roman"/>
                <w:b/>
                <w:sz w:val="24"/>
                <w:szCs w:val="24"/>
              </w:rPr>
              <w:t>в 10 классе</w:t>
            </w:r>
          </w:p>
        </w:tc>
        <w:tc>
          <w:tcPr>
            <w:tcW w:w="1417" w:type="dxa"/>
          </w:tcPr>
          <w:p w:rsidR="00211C54" w:rsidRPr="007467ED" w:rsidRDefault="000D5C7F" w:rsidP="003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E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798" w:type="dxa"/>
          </w:tcPr>
          <w:p w:rsidR="00211C54" w:rsidRDefault="00211C5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6C" w:rsidTr="00A23AE6">
        <w:tc>
          <w:tcPr>
            <w:tcW w:w="9571" w:type="dxa"/>
            <w:gridSpan w:val="4"/>
          </w:tcPr>
          <w:p w:rsidR="00672B6C" w:rsidRDefault="00672B6C" w:rsidP="00503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672B6C" w:rsidRPr="00F0619C" w:rsidRDefault="00672B6C" w:rsidP="005558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20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D5C7F" w:rsidTr="007A5FFD">
        <w:tc>
          <w:tcPr>
            <w:tcW w:w="660" w:type="dxa"/>
          </w:tcPr>
          <w:p w:rsidR="000D5C7F" w:rsidRDefault="000D5C7F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0D5C7F" w:rsidRPr="000D5C7F" w:rsidRDefault="000D5C7F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 w:rsidR="005035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7F98">
              <w:rPr>
                <w:rFonts w:ascii="Times New Roman" w:hAnsi="Times New Roman" w:cs="Times New Roman"/>
                <w:sz w:val="24"/>
                <w:szCs w:val="24"/>
              </w:rPr>
              <w:t>Модуль 7</w:t>
            </w:r>
            <w:r w:rsidR="00503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35D2" w:rsidRPr="00DA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5D2" w:rsidRPr="005035D2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тока, электрический ток в различных средах</w:t>
            </w:r>
            <w:r w:rsidR="00503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D5C7F" w:rsidRDefault="005035D2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</w:tcPr>
          <w:p w:rsidR="005035D2" w:rsidRPr="00F0619C" w:rsidRDefault="005035D2" w:rsidP="00503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5035D2" w:rsidRPr="00F0619C" w:rsidRDefault="005035D2" w:rsidP="0050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5035D2" w:rsidRPr="00F0619C" w:rsidRDefault="005035D2" w:rsidP="00503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5035D2" w:rsidRPr="00F0619C" w:rsidRDefault="005035D2" w:rsidP="0050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5035D2" w:rsidRPr="00F0619C" w:rsidRDefault="005035D2" w:rsidP="0050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0D5C7F" w:rsidRDefault="000D5C7F" w:rsidP="00657F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C7F" w:rsidTr="007A5FFD">
        <w:tc>
          <w:tcPr>
            <w:tcW w:w="660" w:type="dxa"/>
          </w:tcPr>
          <w:p w:rsidR="000D5C7F" w:rsidRDefault="000D5C7F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0D5C7F" w:rsidRPr="00963B20" w:rsidRDefault="005035D2" w:rsidP="0050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7F98"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5D2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F98" w:rsidRPr="0050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F98" w:rsidRPr="0050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Электромагнитная  индукция</w:t>
            </w:r>
          </w:p>
        </w:tc>
        <w:tc>
          <w:tcPr>
            <w:tcW w:w="1417" w:type="dxa"/>
          </w:tcPr>
          <w:p w:rsidR="000D5C7F" w:rsidRDefault="00657F98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8" w:type="dxa"/>
          </w:tcPr>
          <w:p w:rsidR="005035D2" w:rsidRPr="00F0619C" w:rsidRDefault="005035D2" w:rsidP="00503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  <w:r w:rsidRPr="00F0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новых знаний.</w:t>
            </w:r>
          </w:p>
          <w:p w:rsidR="005035D2" w:rsidRPr="00F0619C" w:rsidRDefault="005035D2" w:rsidP="0050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5035D2" w:rsidRPr="00F0619C" w:rsidRDefault="005035D2" w:rsidP="00503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5035D2" w:rsidRPr="00F0619C" w:rsidRDefault="005035D2" w:rsidP="0050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0D5C7F" w:rsidRDefault="000D5C7F" w:rsidP="00657F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6C" w:rsidTr="007A5FFD">
        <w:tc>
          <w:tcPr>
            <w:tcW w:w="660" w:type="dxa"/>
          </w:tcPr>
          <w:p w:rsidR="00672B6C" w:rsidRPr="00672B6C" w:rsidRDefault="00672B6C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96" w:type="dxa"/>
          </w:tcPr>
          <w:p w:rsidR="00672B6C" w:rsidRDefault="00672B6C" w:rsidP="00236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КОЛЕБАНИЯ И ВОЛНЫ.</w:t>
            </w:r>
          </w:p>
          <w:p w:rsidR="00672B6C" w:rsidRPr="00672B6C" w:rsidRDefault="00672B6C" w:rsidP="0065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B6C" w:rsidRDefault="00672B6C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</w:tcPr>
          <w:p w:rsidR="00672B6C" w:rsidRPr="00F0619C" w:rsidRDefault="00672B6C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D2" w:rsidTr="007A5FFD">
        <w:tc>
          <w:tcPr>
            <w:tcW w:w="660" w:type="dxa"/>
          </w:tcPr>
          <w:p w:rsidR="005035D2" w:rsidRDefault="005035D2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5035D2" w:rsidRDefault="005035D2" w:rsidP="0065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7F9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C15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5894" w:rsidRPr="00C15894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417" w:type="dxa"/>
          </w:tcPr>
          <w:p w:rsidR="005035D2" w:rsidRDefault="00D023D0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5035D2" w:rsidRDefault="005035D2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5D2" w:rsidTr="007A5FFD">
        <w:tc>
          <w:tcPr>
            <w:tcW w:w="660" w:type="dxa"/>
          </w:tcPr>
          <w:p w:rsidR="005035D2" w:rsidRDefault="005035D2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5035D2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Модуль 10.</w:t>
            </w:r>
            <w:r w:rsidRPr="00DA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</w:t>
            </w:r>
            <w:r w:rsidRPr="00C15894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417" w:type="dxa"/>
          </w:tcPr>
          <w:p w:rsidR="005035D2" w:rsidRDefault="00D023D0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</w:tcPr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5035D2" w:rsidRDefault="005035D2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6C" w:rsidTr="007A5FFD">
        <w:tc>
          <w:tcPr>
            <w:tcW w:w="660" w:type="dxa"/>
          </w:tcPr>
          <w:p w:rsidR="00672B6C" w:rsidRPr="00672B6C" w:rsidRDefault="00672B6C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6" w:type="dxa"/>
          </w:tcPr>
          <w:p w:rsidR="00672B6C" w:rsidRPr="00672B6C" w:rsidRDefault="00672B6C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ГЕОМЕТРИЧЕСКАЯ И ВОЛНОВАЯ ОПТИКА</w:t>
            </w:r>
          </w:p>
        </w:tc>
        <w:tc>
          <w:tcPr>
            <w:tcW w:w="1417" w:type="dxa"/>
          </w:tcPr>
          <w:p w:rsidR="00672B6C" w:rsidRDefault="00A24C84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672B6C" w:rsidRPr="00F0619C" w:rsidRDefault="00672B6C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D2" w:rsidTr="007A5FFD">
        <w:tc>
          <w:tcPr>
            <w:tcW w:w="660" w:type="dxa"/>
          </w:tcPr>
          <w:p w:rsidR="005035D2" w:rsidRDefault="005035D2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5035D2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Модуль 11.</w:t>
            </w:r>
            <w:r w:rsidRPr="00DA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894">
              <w:rPr>
                <w:rFonts w:ascii="Times New Roman" w:hAnsi="Times New Roman" w:cs="Times New Roman"/>
                <w:sz w:val="24"/>
                <w:szCs w:val="24"/>
              </w:rPr>
              <w:t>Геометрическая и волновая оптика</w:t>
            </w:r>
          </w:p>
        </w:tc>
        <w:tc>
          <w:tcPr>
            <w:tcW w:w="1417" w:type="dxa"/>
          </w:tcPr>
          <w:p w:rsidR="005035D2" w:rsidRDefault="00A24C84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C15894" w:rsidRPr="00F0619C" w:rsidRDefault="00C15894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5035D2" w:rsidRDefault="005035D2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6C" w:rsidTr="007A5FFD">
        <w:tc>
          <w:tcPr>
            <w:tcW w:w="660" w:type="dxa"/>
          </w:tcPr>
          <w:p w:rsidR="00672B6C" w:rsidRPr="00672B6C" w:rsidRDefault="00672B6C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6" w:type="dxa"/>
          </w:tcPr>
          <w:p w:rsidR="00672B6C" w:rsidRPr="00672B6C" w:rsidRDefault="00672B6C" w:rsidP="006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ЭЛЕМЕНТЫ ТЕОРИИ ОТНОСИТЕЛЬНОСТИ, КВАНТОВОЙ ФИЗИКИ И ФИЗИКИ АТОМА.</w:t>
            </w:r>
          </w:p>
        </w:tc>
        <w:tc>
          <w:tcPr>
            <w:tcW w:w="1417" w:type="dxa"/>
          </w:tcPr>
          <w:p w:rsidR="00672B6C" w:rsidRDefault="00672B6C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C84" w:rsidRPr="00A2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72B6C" w:rsidRPr="00F0619C" w:rsidRDefault="00672B6C" w:rsidP="006A2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94" w:rsidTr="007A5FFD">
        <w:tc>
          <w:tcPr>
            <w:tcW w:w="660" w:type="dxa"/>
          </w:tcPr>
          <w:p w:rsidR="00C15894" w:rsidRDefault="00C15894" w:rsidP="009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C15894" w:rsidRPr="000D5C7F" w:rsidRDefault="006A2DDA" w:rsidP="006A2D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5C7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Модуль 12.</w:t>
            </w:r>
            <w:r w:rsidRPr="00DA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DDA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относительности, квантовой физики и физики атома</w:t>
            </w:r>
          </w:p>
        </w:tc>
        <w:tc>
          <w:tcPr>
            <w:tcW w:w="1417" w:type="dxa"/>
          </w:tcPr>
          <w:p w:rsidR="00C15894" w:rsidRDefault="00A24C84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</w:tcPr>
          <w:p w:rsidR="006A2DDA" w:rsidRPr="00F0619C" w:rsidRDefault="006A2DDA" w:rsidP="006A2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6A2DDA" w:rsidRPr="00F0619C" w:rsidRDefault="006A2DDA" w:rsidP="006A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6A2DDA" w:rsidRPr="00F0619C" w:rsidRDefault="006A2DDA" w:rsidP="006A2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учащихся.</w:t>
            </w:r>
          </w:p>
          <w:p w:rsidR="006A2DDA" w:rsidRPr="00F0619C" w:rsidRDefault="006A2DDA" w:rsidP="006A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6A2DDA" w:rsidRPr="00F0619C" w:rsidRDefault="006A2DDA" w:rsidP="006A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C15894" w:rsidRPr="00F0619C" w:rsidRDefault="00C15894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DA" w:rsidTr="007A5FFD">
        <w:tc>
          <w:tcPr>
            <w:tcW w:w="660" w:type="dxa"/>
          </w:tcPr>
          <w:p w:rsidR="006A2DDA" w:rsidRPr="00672B6C" w:rsidRDefault="00672B6C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6" w:type="dxa"/>
          </w:tcPr>
          <w:p w:rsidR="006A2DDA" w:rsidRPr="00672B6C" w:rsidRDefault="00672B6C" w:rsidP="00C1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417" w:type="dxa"/>
          </w:tcPr>
          <w:p w:rsidR="006A2DDA" w:rsidRDefault="00A24C84" w:rsidP="003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6A2DDA" w:rsidRPr="00F0619C" w:rsidRDefault="006A2DDA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6C" w:rsidTr="007A5FFD">
        <w:tc>
          <w:tcPr>
            <w:tcW w:w="660" w:type="dxa"/>
          </w:tcPr>
          <w:p w:rsidR="00672B6C" w:rsidRPr="00672B6C" w:rsidRDefault="00672B6C" w:rsidP="009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672B6C" w:rsidRPr="007467ED" w:rsidRDefault="00A24C84" w:rsidP="00C1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E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в 11 классе</w:t>
            </w:r>
          </w:p>
        </w:tc>
        <w:tc>
          <w:tcPr>
            <w:tcW w:w="1417" w:type="dxa"/>
          </w:tcPr>
          <w:p w:rsidR="00672B6C" w:rsidRPr="007467ED" w:rsidRDefault="00A24C84" w:rsidP="003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E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798" w:type="dxa"/>
          </w:tcPr>
          <w:p w:rsidR="00672B6C" w:rsidRPr="00F0619C" w:rsidRDefault="00672B6C" w:rsidP="00C15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820" w:rsidRDefault="00555820" w:rsidP="00136B83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>— трудовой опыт, опыт участия в производственной практике;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>— опыт природоохранных дел;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— опыт разрешения возникающих конфликтных ситуаций в школе, дома 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или на </w:t>
      </w:r>
      <w:bookmarkStart w:id="0" w:name="_GoBack"/>
      <w:bookmarkEnd w:id="0"/>
      <w:r w:rsidRPr="00CC4AB7">
        <w:rPr>
          <w:rFonts w:ascii="Times New Roman" w:hAnsi="Times New Roman" w:cs="Times New Roman"/>
          <w:color w:val="000000"/>
          <w:sz w:val="24"/>
          <w:szCs w:val="24"/>
        </w:rPr>
        <w:t>улице;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CC4AB7" w:rsidRPr="00CC4AB7" w:rsidRDefault="00CC4AB7" w:rsidP="00CC4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B7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C4AB7" w:rsidRDefault="00CC4AB7" w:rsidP="00136B83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90B09" w:rsidRDefault="00555820" w:rsidP="00136B83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:rsidR="00190B09" w:rsidRPr="00C7362F" w:rsidRDefault="00190B09" w:rsidP="00136B83">
      <w:pPr>
        <w:ind w:firstLine="426"/>
        <w:rPr>
          <w:rFonts w:ascii="Times New Roman" w:hAnsi="Times New Roman" w:cs="Times New Roman"/>
          <w:b/>
        </w:rPr>
      </w:pPr>
      <w:r w:rsidRPr="00C7362F">
        <w:rPr>
          <w:rFonts w:ascii="Times New Roman" w:hAnsi="Times New Roman" w:cs="Times New Roman"/>
          <w:b/>
        </w:rPr>
        <w:t>Пояснительная записка</w:t>
      </w:r>
    </w:p>
    <w:p w:rsidR="00190B09" w:rsidRPr="004230CF" w:rsidRDefault="00190B09" w:rsidP="00190B09">
      <w:pPr>
        <w:ind w:firstLine="426"/>
        <w:jc w:val="both"/>
        <w:rPr>
          <w:rStyle w:val="apple-converted-space"/>
          <w:rFonts w:ascii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shd w:val="clear" w:color="auto" w:fill="FFFFFF"/>
        </w:rPr>
      </w:pPr>
      <w:r w:rsidRPr="006B17B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6B17B5">
        <w:rPr>
          <w:rFonts w:ascii="Times New Roman" w:hAnsi="Times New Roman" w:cs="Times New Roman"/>
          <w:b/>
          <w:i/>
          <w:sz w:val="24"/>
          <w:szCs w:val="24"/>
        </w:rPr>
        <w:t xml:space="preserve">«Физика» </w:t>
      </w:r>
      <w:r w:rsidRPr="006B17B5">
        <w:rPr>
          <w:rFonts w:ascii="Times New Roman" w:hAnsi="Times New Roman" w:cs="Times New Roman"/>
          <w:sz w:val="24"/>
          <w:szCs w:val="24"/>
        </w:rPr>
        <w:t>(</w:t>
      </w:r>
      <w:r w:rsidRPr="006B17B5">
        <w:rPr>
          <w:rFonts w:ascii="Times New Roman" w:hAnsi="Times New Roman" w:cs="Times New Roman"/>
          <w:b/>
          <w:sz w:val="24"/>
          <w:szCs w:val="24"/>
        </w:rPr>
        <w:t>базовый уровень)</w:t>
      </w:r>
      <w:r w:rsidRPr="006B17B5">
        <w:rPr>
          <w:rFonts w:ascii="Times New Roman" w:hAnsi="Times New Roman" w:cs="Times New Roman"/>
          <w:sz w:val="24"/>
          <w:szCs w:val="24"/>
        </w:rPr>
        <w:t xml:space="preserve"> рассчитана на изучение в </w:t>
      </w:r>
      <w:r w:rsidRPr="006B17B5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11 классах физики в объ</w:t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  <w:t>еме 136 часов (2</w:t>
      </w:r>
      <w:r w:rsidRPr="006B17B5">
        <w:rPr>
          <w:rFonts w:ascii="Times New Roman" w:hAnsi="Times New Roman" w:cs="Times New Roman"/>
          <w:b/>
          <w:i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68 часов в 10 классе, 68 часов в 11 классе)</w:t>
      </w:r>
      <w:r>
        <w:rPr>
          <w:rFonts w:ascii="Times New Roman" w:hAnsi="Times New Roman" w:cs="Times New Roman"/>
          <w:sz w:val="24"/>
          <w:szCs w:val="24"/>
        </w:rPr>
        <w:t xml:space="preserve"> и составлена </w:t>
      </w:r>
      <w:r w:rsidRPr="006B17B5">
        <w:rPr>
          <w:rFonts w:ascii="Times New Roman" w:hAnsi="Times New Roman" w:cs="Times New Roman"/>
          <w:sz w:val="24"/>
          <w:szCs w:val="24"/>
        </w:rPr>
        <w:t>на базе примерной программы средней(полной) общеобразовательной школы и авторской программы Г.Я. Мякишев, базовы уровень. Автор составитель В.А. Попова 3-е изд. Испр. М:</w:t>
      </w:r>
      <w:r w:rsidR="00830578">
        <w:rPr>
          <w:rFonts w:ascii="Times New Roman" w:hAnsi="Times New Roman" w:cs="Times New Roman"/>
          <w:sz w:val="24"/>
          <w:szCs w:val="24"/>
        </w:rPr>
        <w:t xml:space="preserve"> </w:t>
      </w:r>
      <w:r w:rsidRPr="006B17B5">
        <w:rPr>
          <w:rFonts w:ascii="Times New Roman" w:hAnsi="Times New Roman" w:cs="Times New Roman"/>
          <w:sz w:val="24"/>
          <w:szCs w:val="24"/>
        </w:rPr>
        <w:t>Планета,</w:t>
      </w:r>
      <w:r w:rsidRPr="00190B09">
        <w:rPr>
          <w:rFonts w:ascii="Times New Roman" w:hAnsi="Times New Roman" w:cs="Times New Roman"/>
          <w:sz w:val="24"/>
          <w:szCs w:val="24"/>
        </w:rPr>
        <w:t xml:space="preserve"> </w:t>
      </w:r>
      <w:r w:rsidRPr="006B17B5">
        <w:rPr>
          <w:rFonts w:ascii="Times New Roman" w:hAnsi="Times New Roman" w:cs="Times New Roman"/>
          <w:sz w:val="24"/>
          <w:szCs w:val="24"/>
        </w:rPr>
        <w:t>2013,126с</w:t>
      </w:r>
      <w:r>
        <w:rPr>
          <w:rStyle w:val="ab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-. </w:t>
      </w:r>
      <w:r w:rsidRPr="004230CF"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</w:t>
      </w:r>
      <w:r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оответствует Федеральному государственному образовательному стандарту среднего (полного) общего образования (ФГОС СОО).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B5">
        <w:rPr>
          <w:rFonts w:ascii="Times New Roman" w:hAnsi="Times New Roman" w:cs="Times New Roman"/>
          <w:b/>
          <w:sz w:val="24"/>
          <w:szCs w:val="24"/>
        </w:rPr>
        <w:t>Программа реализует следующие основные цели:</w:t>
      </w:r>
    </w:p>
    <w:p w:rsidR="00190B09" w:rsidRPr="006B17B5" w:rsidRDefault="00190B09" w:rsidP="00190B09">
      <w:pPr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b/>
          <w:sz w:val="24"/>
          <w:szCs w:val="24"/>
        </w:rPr>
        <w:t xml:space="preserve">  • </w:t>
      </w:r>
      <w:r w:rsidRPr="006B17B5">
        <w:rPr>
          <w:rFonts w:ascii="Times New Roman" w:hAnsi="Times New Roman" w:cs="Times New Roman"/>
          <w:sz w:val="24"/>
          <w:szCs w:val="24"/>
        </w:rPr>
        <w:t>раскрытие общекультурной значимости физики и формирование на этой основе          научного мировоззрения и мышления для каждого человека, независимо от его профессиональной деятельности;</w:t>
      </w:r>
    </w:p>
    <w:p w:rsidR="00190B09" w:rsidRPr="006B17B5" w:rsidRDefault="00190B09" w:rsidP="00190B09">
      <w:pPr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• формирование у учащихся методов научного познания в единстве с усвоением знаний и умений, развитие целостного представления о мире, основанного на приобретенных знаниях, умениях, навыках и способах деятельности;</w:t>
      </w:r>
    </w:p>
    <w:p w:rsidR="00190B09" w:rsidRPr="006B17B5" w:rsidRDefault="00190B09" w:rsidP="00190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• приобретение опыта разнообразной деятельности (индивидуальной и коллективной), опыта познания и самопознания;</w:t>
      </w:r>
    </w:p>
    <w:p w:rsidR="00190B09" w:rsidRPr="006B17B5" w:rsidRDefault="00190B09" w:rsidP="00190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B09" w:rsidRPr="006B17B5" w:rsidRDefault="00190B09" w:rsidP="00190B09">
      <w:pPr>
        <w:pStyle w:val="2"/>
        <w:spacing w:after="0" w:line="360" w:lineRule="auto"/>
        <w:ind w:left="0"/>
        <w:rPr>
          <w:rFonts w:eastAsiaTheme="minorHAnsi"/>
          <w:lang w:eastAsia="en-US"/>
        </w:rPr>
      </w:pPr>
      <w:r w:rsidRPr="006B17B5">
        <w:lastRenderedPageBreak/>
        <w:t>•</w:t>
      </w:r>
      <w:r w:rsidRPr="006B17B5">
        <w:rPr>
          <w:rFonts w:eastAsiaTheme="minorHAnsi"/>
          <w:lang w:eastAsia="en-US"/>
        </w:rPr>
        <w:t xml:space="preserve"> формирование у учащихся умений различать факты и оценки, сравнивать оценочные выводы, видеть их связь с критериями оценок, формулировать и обосновывать собственную позицию, мотивированное заключение;</w:t>
      </w:r>
    </w:p>
    <w:p w:rsidR="00190B09" w:rsidRPr="006B17B5" w:rsidRDefault="00190B09" w:rsidP="00190B09">
      <w:pPr>
        <w:pStyle w:val="2"/>
        <w:spacing w:after="0" w:line="360" w:lineRule="auto"/>
        <w:ind w:left="0"/>
        <w:rPr>
          <w:rFonts w:eastAsiaTheme="minorHAnsi"/>
          <w:lang w:eastAsia="en-US"/>
        </w:rPr>
      </w:pPr>
      <w:r w:rsidRPr="006B17B5">
        <w:rPr>
          <w:rFonts w:eastAsiaTheme="minorHAnsi"/>
          <w:lang w:eastAsia="en-US"/>
        </w:rPr>
        <w:t xml:space="preserve">• формирование у </w:t>
      </w:r>
      <w:r>
        <w:rPr>
          <w:rFonts w:eastAsiaTheme="minorHAnsi"/>
          <w:lang w:eastAsia="en-US"/>
        </w:rPr>
        <w:t>уча</w:t>
      </w:r>
      <w:r w:rsidRPr="006B17B5">
        <w:rPr>
          <w:rFonts w:eastAsiaTheme="minorHAnsi"/>
          <w:lang w:eastAsia="en-US"/>
        </w:rPr>
        <w:t>щихся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</w:p>
    <w:p w:rsidR="00190B09" w:rsidRDefault="00190B09" w:rsidP="00190B09">
      <w:pPr>
        <w:pStyle w:val="2"/>
        <w:spacing w:after="0" w:line="360" w:lineRule="auto"/>
        <w:ind w:left="0"/>
        <w:rPr>
          <w:rFonts w:eastAsiaTheme="minorHAnsi"/>
          <w:lang w:eastAsia="en-US"/>
        </w:rPr>
      </w:pPr>
      <w:r w:rsidRPr="006B17B5">
        <w:rPr>
          <w:rFonts w:eastAsiaTheme="minorHAnsi"/>
          <w:lang w:eastAsia="en-US"/>
        </w:rPr>
        <w:t>• приобретение учащимися ключевых компетентностей, имеющих универсальное значение для различных видов деятельности, — навыков принятия решений, решения проблем поиска, анализа и обработки информации, коммуникативных навыков, умения эффективного и безопасного использования различных технических устройств;</w:t>
      </w:r>
    </w:p>
    <w:p w:rsidR="00190B09" w:rsidRPr="006B17B5" w:rsidRDefault="002069BD" w:rsidP="002069BD">
      <w:pPr>
        <w:pStyle w:val="2"/>
        <w:spacing w:after="0" w:line="360" w:lineRule="auto"/>
        <w:ind w:left="0"/>
      </w:pPr>
      <w:r w:rsidRPr="006B17B5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="00190B09" w:rsidRPr="006B17B5">
        <w:t>развитие логического и критического мышления, культуры речи, способности к умственному эксперименту, публичному изложению своих выводов и их аргументации.</w:t>
      </w:r>
    </w:p>
    <w:p w:rsidR="00830578" w:rsidRDefault="00830578" w:rsidP="002069BD">
      <w:pPr>
        <w:pStyle w:val="a7"/>
        <w:spacing w:before="0" w:beforeAutospacing="0" w:after="0" w:afterAutospacing="0" w:line="360" w:lineRule="auto"/>
        <w:ind w:firstLine="709"/>
        <w:rPr>
          <w:b/>
        </w:rPr>
      </w:pPr>
    </w:p>
    <w:p w:rsidR="00190B09" w:rsidRPr="00C7362F" w:rsidRDefault="00190B09" w:rsidP="00136B83">
      <w:pPr>
        <w:pStyle w:val="a7"/>
        <w:spacing w:before="0" w:beforeAutospacing="0" w:after="0" w:afterAutospacing="0" w:line="360" w:lineRule="auto"/>
        <w:ind w:firstLine="426"/>
        <w:rPr>
          <w:b/>
        </w:rPr>
      </w:pPr>
      <w:r w:rsidRPr="00C7362F">
        <w:rPr>
          <w:b/>
        </w:rPr>
        <w:t>Общая характеристика учебного предмета</w:t>
      </w:r>
    </w:p>
    <w:p w:rsidR="00190B09" w:rsidRPr="006B17B5" w:rsidRDefault="00190B09" w:rsidP="00136B8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Style w:val="aa"/>
          <w:rFonts w:ascii="Times New Roman" w:hAnsi="Times New Roman" w:cs="Times New Roman"/>
          <w:color w:val="000000"/>
          <w:sz w:val="24"/>
          <w:szCs w:val="24"/>
        </w:rPr>
        <w:t>Физика</w:t>
      </w:r>
      <w:r w:rsidRPr="006B17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17B5">
        <w:rPr>
          <w:rFonts w:ascii="Times New Roman" w:hAnsi="Times New Roman" w:cs="Times New Roman"/>
          <w:color w:val="000000"/>
          <w:sz w:val="24"/>
          <w:szCs w:val="24"/>
        </w:rPr>
        <w:t>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учащихся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  <w:r w:rsidRPr="006B17B5">
        <w:rPr>
          <w:rFonts w:ascii="Times New Roman" w:hAnsi="Times New Roman" w:cs="Times New Roman"/>
          <w:sz w:val="24"/>
          <w:szCs w:val="24"/>
        </w:rPr>
        <w:t xml:space="preserve"> Школьный курс физики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B5">
        <w:rPr>
          <w:rFonts w:ascii="Times New Roman" w:hAnsi="Times New Roman" w:cs="Times New Roman"/>
          <w:sz w:val="24"/>
          <w:szCs w:val="24"/>
        </w:rPr>
        <w:t>основополагающий для естественно - научных предметов, поскольку физические законы, лежащие в основе мироздания, являются основой содержания курсов химии, биологии, географии, астрономии, технологии и ОБЖ.</w:t>
      </w:r>
      <w:r w:rsidRPr="006B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7B5">
        <w:rPr>
          <w:rFonts w:ascii="Times New Roman" w:hAnsi="Times New Roman" w:cs="Times New Roman"/>
          <w:color w:val="000000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учащихся научным методом познания, позволяющим получать объективные знания об окружающем мире.</w:t>
      </w:r>
      <w:r w:rsidRPr="006B17B5">
        <w:rPr>
          <w:rFonts w:ascii="Times New Roman" w:hAnsi="Times New Roman" w:cs="Times New Roman"/>
          <w:sz w:val="24"/>
          <w:szCs w:val="24"/>
        </w:rPr>
        <w:t xml:space="preserve"> Особое внимание в процессе изучения физики направлено на знакомство с методом научного познания, определение проблемы, формирование у учащихся самостоятельной деятельности по их разрешению.</w:t>
      </w:r>
    </w:p>
    <w:p w:rsidR="00190B09" w:rsidRDefault="00190B09" w:rsidP="00136B8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Основное внимание при преподавании курса физики уделяется:</w:t>
      </w:r>
    </w:p>
    <w:p w:rsidR="00190B09" w:rsidRDefault="00190B09" w:rsidP="00136B8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использованию для познания окружающего мира различных естественнонаучных        методов: наблюдение, измерение, эксперимент, моделирование;</w:t>
      </w:r>
    </w:p>
    <w:p w:rsidR="00190B09" w:rsidRDefault="002069BD" w:rsidP="00136B8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190B09">
        <w:rPr>
          <w:rFonts w:ascii="Times New Roman" w:hAnsi="Times New Roman" w:cs="Times New Roman"/>
          <w:sz w:val="24"/>
          <w:szCs w:val="24"/>
        </w:rPr>
        <w:t>формированию умений различать факты, гипотезы, причины, следствия, доказательства, законы, теории;</w:t>
      </w:r>
    </w:p>
    <w:p w:rsidR="00190B09" w:rsidRDefault="00190B09" w:rsidP="00136B8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приобретению опыта выдвижения гипотез для объяснения известных фактов и экспериментальной проверки выдвигаемых гипотез.</w:t>
      </w:r>
    </w:p>
    <w:p w:rsidR="00190B09" w:rsidRPr="006B17B5" w:rsidRDefault="00190B09" w:rsidP="00136B8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Введения, где рассматриваются вопросы определения физической величины, системы единиц, погрешностей измерений, основные действия над векторами, изучаются разделы физики: механика, молекулярно-кинетическая теория и термодинамика, электростатика.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изучения Введения – дать учащимся основные сведения о физических величинах, способах их вычисления и измерения, о погрешностях измерений, о правилах выполнения действий над векторными и скалярными физическими величинами. Вычисление векторных и скалярных физических величин является основой решения задач по физике. Обращается внимание учащихся на необходимую точность вычислений и определения размерностей вычисляемых физических величин.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при изучении кинематики – дать учащимся основные сведения о видах механического движения, его аналитического и графического описания, определить физические величины, характеризующие механическое движение.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Механическое движение – одно из основных физических явлений в окружающем нас материальном мире, изучение кинематики позволяет понять суть данного явления, описать различные его виды.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Изучение кинематики позволяет учащимся сформировать целостность аналитического и графического описания физических явлений, развить навыки графического представления аналитического описания и, наоборот, по графику движения материальной точки получить аналитическое описание процесса.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при изучении динамики – дать учащимся основные сведения о причинах движения тел, о видах сил в природе, о единстве законов физики во Вселенной, о причинах трения тел и влияния силы трения на движение тел, о простейших механизмах.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Изучение динамики позволяет учащимся понять методологию физических открытий на примере законов Ньютона, получить навыки применения основных законов классической механики к различным природным явлениям, разобраться в причинах движения тел и зависимости кинематических величин, характеризующих движение.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при изучении законов сохранения в механике – дать учащимся основные сведения о механической энергии и импульсе тел, реактивном движении и важнейших законах природы – законах сохранения импульса и энергии.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законов сохранения в механике позволяет сформировать у учащихся представление о преобразованиях энергии из одного вида другой, о том, что энергия не может просто так появиться из неоткуда и не может бесследно исчезнуть в никуда. 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при изучении статики и гидростатики – дать учащимся основные сведения о законах статики, условиях равновесия тел, описания воздействия силы на жидкости и газы, возникновения выталкивающей силы и условиях плавания тел, практическом применении законов статики и гидростатики.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Изучение статики и гидростатики позволяет сформировать у учащихся представление о видах равновесия тел, причинах возникновения и измерения атмосферного давления, о принципах действия гидравлического пресса, шлюзов, о плавании кораблей и воздушных шаров.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при изучении молекулярно – кинетической теории – дать учащимся сведения об основных положениях молекулярно-кинетической теории, о массе и размерах молекул, о строении твердых, жидких и газообразных тел, о приближении идеального газа и описания изопроцессов в газе.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Изучение молекулярно-кинетической теории позволяет сформировать материалистический взгляд учащихся на природу, сформировать представление о бесконечном тепловом хаотическом движении частиц материи, о связи тепловой энергии частиц и температуры тела.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цель при изучении термодинамики – дать учащимся основные сведения о термодинамике, как науке о строении и свойствах макроскопических систем, о взаимосвязи внутренней энергии идеального газа с тепловыми процессами и работой внешних сил, о принципах действия тепловых двигателей, свойствах твердых тел и жидкостей, о вычислении и измерении влажности воздуха.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Изучение термодинамики позволит сформировать у учащихся основные представления о макроскопических параметрах систем и их связи с внешней средой, понять невозможность создания вечного двигателя второго рода, научить учащихся аргументировано объяснять фазовые переходы вещества, выполнять необходимые расчеты на основе уравнения теплового баланса.</w:t>
      </w:r>
    </w:p>
    <w:p w:rsidR="00190B09" w:rsidRPr="006B17B5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Основная це</w:t>
      </w:r>
      <w:r>
        <w:rPr>
          <w:rFonts w:ascii="Times New Roman" w:hAnsi="Times New Roman" w:cs="Times New Roman"/>
          <w:sz w:val="24"/>
          <w:szCs w:val="24"/>
        </w:rPr>
        <w:t xml:space="preserve">ль при изучении электростатики </w:t>
      </w:r>
      <w:r w:rsidRPr="006B17B5">
        <w:rPr>
          <w:rFonts w:ascii="Times New Roman" w:hAnsi="Times New Roman" w:cs="Times New Roman"/>
          <w:sz w:val="24"/>
          <w:szCs w:val="24"/>
        </w:rPr>
        <w:t>– дать учащимся основные сведения о электрических зарядах и их свойствах, электрическом поле, его графическом изображении, характеристиках и вычислении, о свойствах проводников и диэлектриков в электрическом поле, о конденсаторах, как устройствах накопления электрических зарядов.</w:t>
      </w:r>
    </w:p>
    <w:p w:rsidR="00190B09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7B5">
        <w:rPr>
          <w:rFonts w:ascii="Times New Roman" w:hAnsi="Times New Roman" w:cs="Times New Roman"/>
          <w:sz w:val="24"/>
          <w:szCs w:val="24"/>
        </w:rPr>
        <w:t>Электростатика – это один из важнейших разделов электродинамики, позволяющий понять такие фундаментальные понятия физики, как электрический заряд, электрическое поле. Изучение электростатики позволяет сформировать у учащихся правильные представления о важнейших явлениях природы, происходящих в электростатическом поле.</w:t>
      </w:r>
    </w:p>
    <w:p w:rsidR="00190B09" w:rsidRPr="002B2FBE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2F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конов постоянного тока и электрического</w:t>
      </w:r>
      <w:r w:rsidRPr="002B2FBE">
        <w:rPr>
          <w:rFonts w:ascii="Times New Roman" w:hAnsi="Times New Roman" w:cs="Times New Roman"/>
          <w:sz w:val="24"/>
          <w:szCs w:val="24"/>
        </w:rPr>
        <w:t xml:space="preserve"> ток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FBE">
        <w:rPr>
          <w:rFonts w:ascii="Times New Roman" w:hAnsi="Times New Roman" w:cs="Times New Roman"/>
          <w:sz w:val="24"/>
          <w:szCs w:val="24"/>
        </w:rPr>
        <w:t xml:space="preserve"> в различных средах – дать учащимся основные сведения о природе возникновения </w:t>
      </w:r>
      <w:r w:rsidRPr="002B2FBE">
        <w:rPr>
          <w:rFonts w:ascii="Times New Roman" w:hAnsi="Times New Roman" w:cs="Times New Roman"/>
          <w:sz w:val="24"/>
          <w:szCs w:val="24"/>
        </w:rPr>
        <w:lastRenderedPageBreak/>
        <w:t>электрического тока, основных законах расчетов в электрических цепях, основных параметрах электрического тока и электрических цепей, о механизме проводимости металлов и полупроводников, о протекании тока в вакууме, газах и электролите, о физических принципах действия электровакуумных и полупроводниковых приборов электроники.</w:t>
      </w:r>
    </w:p>
    <w:p w:rsidR="00190B09" w:rsidRPr="002B2FBE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2FBE">
        <w:rPr>
          <w:rFonts w:ascii="Times New Roman" w:hAnsi="Times New Roman" w:cs="Times New Roman"/>
          <w:sz w:val="24"/>
          <w:szCs w:val="24"/>
        </w:rPr>
        <w:t>Условия возникновения постоянного тока и его протекания в различных средах имеют важное практическое значение.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>магнитного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>– дать учащимся основные сведения о природе магнетизма и магнитных свойствах вещества, о магнитном поле, его характеристиках и основных свойствах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3AD">
        <w:rPr>
          <w:rFonts w:ascii="Times New Roman" w:hAnsi="Times New Roman" w:cs="Times New Roman"/>
          <w:sz w:val="24"/>
          <w:szCs w:val="24"/>
        </w:rPr>
        <w:t>Магнитное поле – это одно их важнейших свойств материи, являющееся составной частью единого электромагнитного поля. Изучение магнитного поля имеет важное практическое значение, позволяющее применять данное физическое явление в различных областях науки и техники.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>электромагнитной индукции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>– дать учащимся основные сведения о одном из важнейших явлений природы – взаимосвязи электрического и магнитного полей, о создании магнитным полем электрического тока, о вихревом электрическом поле, свойства которого отличаются от статического электрического поля, о энергии магнитного и электромагнитного полей.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3AD">
        <w:rPr>
          <w:rFonts w:ascii="Times New Roman" w:hAnsi="Times New Roman" w:cs="Times New Roman"/>
          <w:sz w:val="24"/>
          <w:szCs w:val="24"/>
        </w:rPr>
        <w:t>Электромагнитная индукция – это пример возможности предсказания свойства природы еще до его открытия, явление, имеющее огромное практическое значение, широко применяемое в науке и технике.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колебаний и волн </w:t>
      </w:r>
      <w:r w:rsidRPr="00E703AD">
        <w:rPr>
          <w:rFonts w:ascii="Times New Roman" w:hAnsi="Times New Roman" w:cs="Times New Roman"/>
          <w:sz w:val="24"/>
          <w:szCs w:val="24"/>
        </w:rPr>
        <w:t>– дать учащимся основные сведения о природе возникновения механических колебаний и механических волн, о математическом аппарате, используемом при описании данных явлений, о возникновении звуковых волн, их свойствах и применении.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3AD">
        <w:rPr>
          <w:rFonts w:ascii="Times New Roman" w:hAnsi="Times New Roman" w:cs="Times New Roman"/>
          <w:sz w:val="24"/>
          <w:szCs w:val="24"/>
        </w:rPr>
        <w:t>Механические колебания и волны – это особенный вид движения частиц упругой среды, описать который законами механики невозможно, поэтому механические колебания и волны рассматриваются как самостоятельный раздел физики.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электромагнитных колебаний и волн </w:t>
      </w:r>
      <w:r w:rsidRPr="00E703AD">
        <w:rPr>
          <w:rFonts w:ascii="Times New Roman" w:hAnsi="Times New Roman" w:cs="Times New Roman"/>
          <w:sz w:val="24"/>
          <w:szCs w:val="24"/>
        </w:rPr>
        <w:t>– дать учащимся основные сведения о важнейшем явлении природы – возбуждении и распространении электромагнитных колебаний, о свойствах переменного тока, о параметрах и методах расчета цепей переменного тока, о принципах получения и передачи переменного тока, о радиосвязи и радиолокации.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3AD">
        <w:rPr>
          <w:rFonts w:ascii="Times New Roman" w:hAnsi="Times New Roman" w:cs="Times New Roman"/>
          <w:sz w:val="24"/>
          <w:szCs w:val="24"/>
        </w:rPr>
        <w:t>Электромагнитные колебания и волны описываются законами, аналогичными для механических колебаний и волн, что определяет единство теории колебаний и волн, независимо от их типа. Электромагнитные волны имеют огромное практическое значение.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 xml:space="preserve">оптики– дать учащимся основные сведения о свойствах и природе света, основных законах и принципе действия различных оптических приборов, </w:t>
      </w:r>
      <w:r w:rsidRPr="00E703AD">
        <w:rPr>
          <w:rFonts w:ascii="Times New Roman" w:hAnsi="Times New Roman" w:cs="Times New Roman"/>
          <w:sz w:val="24"/>
          <w:szCs w:val="24"/>
        </w:rPr>
        <w:lastRenderedPageBreak/>
        <w:t>рассмотреть случаи, когда можно не учитывать волновые свойства света, определить основные явления световых волн, их практическое значение.</w:t>
      </w:r>
    </w:p>
    <w:p w:rsidR="00190B09" w:rsidRPr="00E703AD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3AD">
        <w:rPr>
          <w:rFonts w:ascii="Times New Roman" w:hAnsi="Times New Roman" w:cs="Times New Roman"/>
          <w:sz w:val="24"/>
          <w:szCs w:val="24"/>
        </w:rPr>
        <w:t>Законы и явления геометрической и волновой оптики имею большое практическое значение, знание и понимание сути данных явлений очень важно для различных областей практической деятельности человека.</w:t>
      </w:r>
    </w:p>
    <w:p w:rsidR="00190B09" w:rsidRPr="00982B62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цел</w:t>
      </w:r>
      <w:r w:rsidRPr="002B2F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2B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элементов теории относительности, квантовой физики и строения атома – дать учащимся основные </w:t>
      </w:r>
      <w:r w:rsidRPr="00982B62">
        <w:rPr>
          <w:rFonts w:ascii="Times New Roman" w:hAnsi="Times New Roman" w:cs="Times New Roman"/>
          <w:sz w:val="24"/>
          <w:szCs w:val="24"/>
        </w:rPr>
        <w:t>сведения о  теории относительности Эйнштейна, как физической теории, устанавливающей единство законов природы для различных систем, относительность пространства и времени, а такж</w:t>
      </w:r>
      <w:r>
        <w:rPr>
          <w:rFonts w:ascii="Times New Roman" w:hAnsi="Times New Roman" w:cs="Times New Roman"/>
          <w:sz w:val="24"/>
          <w:szCs w:val="24"/>
        </w:rPr>
        <w:t>е связь между массой и энергией,</w:t>
      </w:r>
      <w:r w:rsidRPr="00982B62">
        <w:rPr>
          <w:rFonts w:ascii="Times New Roman" w:hAnsi="Times New Roman" w:cs="Times New Roman"/>
          <w:sz w:val="24"/>
          <w:szCs w:val="24"/>
        </w:rPr>
        <w:t xml:space="preserve"> основные сведения о корпускуляр</w:t>
      </w:r>
      <w:r>
        <w:rPr>
          <w:rFonts w:ascii="Times New Roman" w:hAnsi="Times New Roman" w:cs="Times New Roman"/>
          <w:sz w:val="24"/>
          <w:szCs w:val="24"/>
        </w:rPr>
        <w:t xml:space="preserve">но – волновых свойствах света, </w:t>
      </w:r>
      <w:r w:rsidRPr="00982B62">
        <w:rPr>
          <w:rFonts w:ascii="Times New Roman" w:hAnsi="Times New Roman" w:cs="Times New Roman"/>
          <w:sz w:val="24"/>
          <w:szCs w:val="24"/>
        </w:rPr>
        <w:t xml:space="preserve"> основах квантовой механики, о фотоэффект</w:t>
      </w:r>
      <w:r>
        <w:rPr>
          <w:rFonts w:ascii="Times New Roman" w:hAnsi="Times New Roman" w:cs="Times New Roman"/>
          <w:sz w:val="24"/>
          <w:szCs w:val="24"/>
        </w:rPr>
        <w:t xml:space="preserve">е и его практическом применении, </w:t>
      </w:r>
      <w:r w:rsidRPr="00982B62">
        <w:rPr>
          <w:rFonts w:ascii="Times New Roman" w:hAnsi="Times New Roman" w:cs="Times New Roman"/>
          <w:sz w:val="24"/>
          <w:szCs w:val="24"/>
        </w:rPr>
        <w:t xml:space="preserve"> атоме и атомном ядре, о элементарных частицах и ядерных реакциях, о практическом применении ядерных реакций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B09" w:rsidRPr="00982B62" w:rsidRDefault="00190B09" w:rsidP="00136B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2B62">
        <w:rPr>
          <w:rFonts w:ascii="Times New Roman" w:hAnsi="Times New Roman" w:cs="Times New Roman"/>
          <w:sz w:val="24"/>
          <w:szCs w:val="24"/>
        </w:rPr>
        <w:t xml:space="preserve">Специальная теория относительности – это принципиально новый подход к свойствам пространства и времени, являющийся основой релятивистской механики. Квантовая теория света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Pr="00982B62">
        <w:rPr>
          <w:rFonts w:ascii="Times New Roman" w:hAnsi="Times New Roman" w:cs="Times New Roman"/>
          <w:sz w:val="24"/>
          <w:szCs w:val="24"/>
        </w:rPr>
        <w:t xml:space="preserve"> соединить корпускулярные и волновые свойства света принципом корпускулярно-волнового дуализма.</w:t>
      </w:r>
    </w:p>
    <w:p w:rsidR="00190B09" w:rsidRPr="00982B62" w:rsidRDefault="00190B09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B62">
        <w:rPr>
          <w:rFonts w:ascii="Times New Roman" w:hAnsi="Times New Roman" w:cs="Times New Roman"/>
          <w:sz w:val="24"/>
          <w:szCs w:val="24"/>
        </w:rPr>
        <w:t xml:space="preserve">Атомная и ядерная физика – это возможность познать законы микромира, его свойства, понять важность практического применения данных явлений. </w:t>
      </w:r>
    </w:p>
    <w:p w:rsidR="00190B09" w:rsidRPr="00C7362F" w:rsidRDefault="002069BD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B09" w:rsidRPr="00C7362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90B09" w:rsidRDefault="00190B09" w:rsidP="00136B83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96214C">
        <w:t>Федеральный базисный</w:t>
      </w:r>
      <w:r>
        <w:t xml:space="preserve"> учебный план (ФБУП) для общеобразовательных учреждений </w:t>
      </w:r>
    </w:p>
    <w:p w:rsidR="00190B09" w:rsidRPr="0096214C" w:rsidRDefault="00190B09" w:rsidP="00136B83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>
        <w:t>Российской Федерации отводит 140 часов для обязательного изучения физики</w:t>
      </w:r>
      <w:r w:rsidRPr="0096214C">
        <w:rPr>
          <w:rFonts w:ascii="Arial" w:hAnsi="Arial" w:cs="Arial"/>
          <w:color w:val="000000"/>
        </w:rPr>
        <w:t xml:space="preserve"> </w:t>
      </w:r>
      <w:r w:rsidRPr="0096214C">
        <w:t>на базовом уровне ступени среднего (полного) общ</w:t>
      </w:r>
      <w:r>
        <w:t>его образования. В том числе в 10 и 11</w:t>
      </w:r>
      <w:r w:rsidRPr="0096214C">
        <w:t xml:space="preserve"> классах по </w:t>
      </w:r>
      <w:r>
        <w:t xml:space="preserve">  </w:t>
      </w:r>
      <w:r w:rsidRPr="0096214C">
        <w:t>70 учебных часов из расчета 2 учебных часа в неделю.</w:t>
      </w:r>
      <w:r>
        <w:t xml:space="preserve"> В базисном учебном плане (БУП) лицея НИУ ВШЭ </w:t>
      </w:r>
      <w:r w:rsidRPr="0096214C">
        <w:t xml:space="preserve">на изучение физики в 10 - 11 классах </w:t>
      </w:r>
      <w:r>
        <w:t>на базовом уровне отведено по два часа в неделю.</w:t>
      </w:r>
      <w:r w:rsidRPr="0096214C">
        <w:t xml:space="preserve"> </w:t>
      </w:r>
      <w:r w:rsidRPr="0096214C">
        <w:rPr>
          <w:color w:val="000000"/>
        </w:rPr>
        <w:t>Таким образом, количество часов на год по программе: 10 - класс -</w:t>
      </w:r>
      <w:r w:rsidRPr="0096214C"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68 часов</w:t>
      </w:r>
      <w:r w:rsidRPr="0096214C">
        <w:rPr>
          <w:b/>
          <w:bCs/>
          <w:color w:val="000000"/>
        </w:rPr>
        <w:t>,</w:t>
      </w:r>
      <w:r w:rsidRPr="0096214C">
        <w:rPr>
          <w:rStyle w:val="apple-converted-space"/>
          <w:color w:val="000000"/>
        </w:rPr>
        <w:t> </w:t>
      </w:r>
      <w:r w:rsidRPr="0096214C">
        <w:rPr>
          <w:color w:val="000000"/>
        </w:rPr>
        <w:t>11 - класс -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68 часов.</w:t>
      </w:r>
    </w:p>
    <w:p w:rsidR="00C7362F" w:rsidRDefault="00C7362F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C54" w:rsidRPr="00C7362F" w:rsidRDefault="00211C54" w:rsidP="00136B8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62F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211C54" w:rsidRPr="00C7362F" w:rsidRDefault="00211C54" w:rsidP="002069B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62F">
        <w:rPr>
          <w:rFonts w:ascii="Times New Roman" w:hAnsi="Times New Roman" w:cs="Times New Roman"/>
          <w:b/>
          <w:sz w:val="24"/>
          <w:szCs w:val="24"/>
        </w:rPr>
        <w:t>Учебно – методическая литература</w:t>
      </w:r>
      <w:r w:rsidR="002069BD" w:rsidRPr="00C7362F">
        <w:rPr>
          <w:rFonts w:ascii="Times New Roman" w:hAnsi="Times New Roman" w:cs="Times New Roman"/>
          <w:b/>
          <w:sz w:val="24"/>
          <w:szCs w:val="24"/>
        </w:rPr>
        <w:t>:</w:t>
      </w:r>
    </w:p>
    <w:p w:rsidR="00211C54" w:rsidRDefault="00211C54" w:rsidP="002069BD">
      <w:pPr>
        <w:pStyle w:val="a5"/>
        <w:numPr>
          <w:ilvl w:val="0"/>
          <w:numId w:val="3"/>
        </w:numPr>
        <w:spacing w:line="360" w:lineRule="auto"/>
        <w:jc w:val="both"/>
      </w:pPr>
      <w:r>
        <w:t>Мякишев Г.Я., Буховцев Б.Б., Сотский Н.Н.  Физика. Учебник для 10 класса общеобразовательных учреждений</w:t>
      </w:r>
      <w:r w:rsidR="002069BD">
        <w:t xml:space="preserve"> </w:t>
      </w:r>
      <w:r>
        <w:t xml:space="preserve">- М.: Просвещение 2014. </w:t>
      </w:r>
    </w:p>
    <w:p w:rsidR="00211C54" w:rsidRDefault="00211C54" w:rsidP="002069BD">
      <w:pPr>
        <w:pStyle w:val="a5"/>
        <w:numPr>
          <w:ilvl w:val="0"/>
          <w:numId w:val="3"/>
        </w:num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Рымкевич А.П. Физика. Задачник 10 – 11 классы. Учебное пособие</w:t>
      </w:r>
      <w:r w:rsidR="002069BD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- М.: Дрофа 2014.</w:t>
      </w:r>
    </w:p>
    <w:p w:rsidR="00211C54" w:rsidRPr="00142697" w:rsidRDefault="00211C54" w:rsidP="002069BD">
      <w:pPr>
        <w:pStyle w:val="a8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line="240" w:lineRule="atLeast"/>
        <w:jc w:val="both"/>
        <w:rPr>
          <w:rStyle w:val="dash0410005f0431005f0437005f0430005f0446005f0020005f0441005f043f005f0438005f0441005f043a005f0430005f005fchar1char1"/>
        </w:rPr>
      </w:pPr>
      <w:r w:rsidRPr="00142697">
        <w:rPr>
          <w:rFonts w:ascii="Times New Roman" w:hAnsi="Times New Roman" w:cs="Times New Roman"/>
          <w:sz w:val="24"/>
          <w:szCs w:val="24"/>
        </w:rPr>
        <w:t>Степанова Г. Н. Сборник задач по физике: для 10-11 классов общеобразовательных учреждений. – М.: Просвещение, 2012 г.</w:t>
      </w:r>
    </w:p>
    <w:p w:rsidR="00211C54" w:rsidRPr="00630832" w:rsidRDefault="00211C54" w:rsidP="002069BD">
      <w:pPr>
        <w:pStyle w:val="a5"/>
        <w:numPr>
          <w:ilvl w:val="0"/>
          <w:numId w:val="3"/>
        </w:numPr>
        <w:spacing w:line="360" w:lineRule="auto"/>
        <w:jc w:val="both"/>
      </w:pPr>
      <w:r w:rsidRPr="00630832">
        <w:lastRenderedPageBreak/>
        <w:t>Громцева О.И. Тематические контрольные и самостоятельные работы по физике. 10 класс/ О.И.Громцева.- М.: Издательство «Экзамен», 2012.</w:t>
      </w:r>
    </w:p>
    <w:p w:rsidR="00211C54" w:rsidRPr="00630832" w:rsidRDefault="00211C54" w:rsidP="002069BD">
      <w:pPr>
        <w:pStyle w:val="a5"/>
        <w:numPr>
          <w:ilvl w:val="0"/>
          <w:numId w:val="3"/>
        </w:numPr>
        <w:spacing w:line="360" w:lineRule="auto"/>
        <w:jc w:val="both"/>
      </w:pPr>
      <w:r w:rsidRPr="00630832">
        <w:rPr>
          <w:rStyle w:val="dash0410005f0431005f0437005f0430005f0446005f0020005f0441005f043f005f0438005f0441005f043a005f0430005f005fchar1char1"/>
        </w:rPr>
        <w:t>ЕГЭ-2015: Физика: Самое полное издание типовых вариантов заданий/ авт.-сост. В.А.Грибов.- Москва: АСТ: АСТРЕЛЬ, 2015</w:t>
      </w:r>
    </w:p>
    <w:p w:rsidR="00211C54" w:rsidRPr="00630832" w:rsidRDefault="00211C54" w:rsidP="002069BD">
      <w:pPr>
        <w:pStyle w:val="a5"/>
        <w:numPr>
          <w:ilvl w:val="0"/>
          <w:numId w:val="3"/>
        </w:num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630832">
        <w:rPr>
          <w:rStyle w:val="dash0410005f0431005f0437005f0430005f0446005f0020005f0441005f043f005f0438005f0441005f043a005f0430005f005fchar1char1"/>
        </w:rPr>
        <w:t>Забо</w:t>
      </w:r>
      <w:r>
        <w:rPr>
          <w:rStyle w:val="dash0410005f0431005f0437005f0430005f0446005f0020005f0441005f043f005f0438005f0441005f043a005f0430005f005fchar1char1"/>
        </w:rPr>
        <w:t>тин В.А. Физика: контроль знани</w:t>
      </w:r>
      <w:r w:rsidRPr="00630832">
        <w:rPr>
          <w:rStyle w:val="dash0410005f0431005f0437005f0430005f0446005f0020005f0441005f043f005f0438005f0441005f043a005f0430005f005fchar1char1"/>
        </w:rPr>
        <w:t>й, умений и навыков учащихся 10-11 кл. общеобразоват. учреждений: базовый и проф.уровни: кн. Для учителя/ В.А.Зарубин, В.Н.Комиссаров.- М.: Просвещение, 2008.</w:t>
      </w:r>
    </w:p>
    <w:p w:rsidR="00211C54" w:rsidRPr="00630832" w:rsidRDefault="00211C54" w:rsidP="002069BD">
      <w:pPr>
        <w:pStyle w:val="a5"/>
        <w:numPr>
          <w:ilvl w:val="0"/>
          <w:numId w:val="3"/>
        </w:numPr>
        <w:spacing w:line="360" w:lineRule="auto"/>
        <w:jc w:val="both"/>
      </w:pPr>
      <w:r w:rsidRPr="00630832">
        <w:rPr>
          <w:rStyle w:val="dash0410005f0431005f0437005f0430005f0446005f0020005f0441005f043f005f0438005f0441005f043a005f0430005f005fchar1char1"/>
        </w:rPr>
        <w:t>Кирик Л.А. Физика-10. Разноуровневые самос</w:t>
      </w:r>
      <w:r w:rsidR="002069BD">
        <w:rPr>
          <w:rStyle w:val="dash0410005f0431005f0437005f0430005f0446005f0020005f0441005f043f005f0438005f0441005f043a005f0430005f005fchar1char1"/>
        </w:rPr>
        <w:t xml:space="preserve">тоятельные и контрольные работы </w:t>
      </w:r>
      <w:r w:rsidRPr="00630832">
        <w:rPr>
          <w:rStyle w:val="dash0410005f0431005f0437005f0430005f0446005f0020005f0441005f043f005f0438005f0441005f043a005f0430005f005fchar1char1"/>
        </w:rPr>
        <w:t>-3-е изд., перераб.- М.: ИЛЕКСА, 2012.</w:t>
      </w:r>
    </w:p>
    <w:p w:rsidR="00211C54" w:rsidRPr="00630832" w:rsidRDefault="00211C54" w:rsidP="002069BD">
      <w:pPr>
        <w:pStyle w:val="a5"/>
        <w:numPr>
          <w:ilvl w:val="0"/>
          <w:numId w:val="3"/>
        </w:num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630832">
        <w:rPr>
          <w:rStyle w:val="dash0410005f0431005f0437005f0430005f0446005f0020005f0441005f043f005f0438005f0441005f043a005f0430005f005fchar1char1"/>
        </w:rPr>
        <w:t>Соколова С.А. физика. 10 класс. 60 диагностических вариантов/ С.А.Соколова.- М.: Издательство «Национальное образование», 2012.</w:t>
      </w:r>
    </w:p>
    <w:p w:rsidR="00211C54" w:rsidRPr="00630832" w:rsidRDefault="00211C54" w:rsidP="002069BD">
      <w:pPr>
        <w:spacing w:line="360" w:lineRule="auto"/>
        <w:jc w:val="both"/>
        <w:rPr>
          <w:rStyle w:val="dash0410005f0431005f0437005f0430005f0446005f0020005f0441005f043f005f0438005f0441005f043a005f0430005f005fchar1char1"/>
          <w:i/>
          <w:u w:val="single"/>
        </w:rPr>
      </w:pPr>
      <w:r w:rsidRPr="00630832">
        <w:rPr>
          <w:rStyle w:val="dash0410005f0431005f0437005f0430005f0446005f0020005f0441005f043f005f0438005f0441005f043a005f0430005f005fchar1char1"/>
          <w:i/>
        </w:rPr>
        <w:t>Программно – педагогические средства, реализуемые с помощью компьютера</w:t>
      </w:r>
    </w:p>
    <w:p w:rsidR="00211C54" w:rsidRPr="00630832" w:rsidRDefault="00211C54" w:rsidP="002069BD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uto"/>
        <w:rPr>
          <w:rStyle w:val="dash0410005f0431005f0437005f0430005f0446005f0020005f0441005f043f005f0438005f0441005f043a005f0430005f005fchar1char1"/>
        </w:rPr>
      </w:pPr>
      <w:r w:rsidRPr="00630832">
        <w:rPr>
          <w:rStyle w:val="dash0410005f0431005f0437005f0430005f0446005f0020005f0441005f043f005f0438005f0441005f043a005f0430005f005fchar1char1"/>
          <w:lang w:val="en-US"/>
        </w:rPr>
        <w:t>TeachPro</w:t>
      </w:r>
      <w:r w:rsidRPr="00630832">
        <w:rPr>
          <w:rStyle w:val="dash0410005f0431005f0437005f0430005f0446005f0020005f0441005f043f005f0438005f0441005f043a005f0430005f005fchar1char1"/>
        </w:rPr>
        <w:t>. Физика. 9-11 класс. Интерактивные лекции. Решение задач.</w:t>
      </w:r>
    </w:p>
    <w:p w:rsidR="00211C54" w:rsidRPr="00630832" w:rsidRDefault="00211C54" w:rsidP="002069BD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uto"/>
      </w:pPr>
      <w:r w:rsidRPr="00630832">
        <w:rPr>
          <w:rStyle w:val="aa"/>
        </w:rPr>
        <w:t>Advanced Grapher</w:t>
      </w:r>
      <w:r w:rsidRPr="00630832">
        <w:rPr>
          <w:b/>
        </w:rPr>
        <w:t>.</w:t>
      </w:r>
      <w:r w:rsidRPr="00630832">
        <w:t xml:space="preserve"> Программа для построения графиков и их анализа.</w:t>
      </w:r>
    </w:p>
    <w:p w:rsidR="00211C54" w:rsidRPr="00630832" w:rsidRDefault="00211C54" w:rsidP="002069BD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uto"/>
      </w:pPr>
      <w:r w:rsidRPr="00630832">
        <w:t>My TestX. Программа для компьютерного тестирования учащихся</w:t>
      </w:r>
    </w:p>
    <w:p w:rsidR="00211C54" w:rsidRPr="00630832" w:rsidRDefault="00211C54" w:rsidP="002069BD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uto"/>
        <w:rPr>
          <w:color w:val="000000"/>
        </w:rPr>
      </w:pPr>
      <w:r w:rsidRPr="00630832">
        <w:rPr>
          <w:color w:val="000000"/>
        </w:rPr>
        <w:t>Игровая Система Тестирования "Кто хочет стать ОТЛИЧНИКОМ?!"</w:t>
      </w:r>
    </w:p>
    <w:p w:rsidR="00211C54" w:rsidRPr="00630832" w:rsidRDefault="00211C54" w:rsidP="002069BD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uto"/>
        <w:rPr>
          <w:rStyle w:val="dash0410005f0431005f0437005f0430005f0446005f0020005f0441005f043f005f0438005f0441005f043a005f0430005f005fchar1char1"/>
        </w:rPr>
      </w:pPr>
      <w:r w:rsidRPr="00630832">
        <w:rPr>
          <w:rStyle w:val="ucoz-forum-post"/>
          <w:lang w:val="en-US"/>
        </w:rPr>
        <w:t>C</w:t>
      </w:r>
      <w:r w:rsidRPr="00630832">
        <w:rPr>
          <w:rStyle w:val="ucoz-forum-post"/>
        </w:rPr>
        <w:t xml:space="preserve">истема разработки электронных учебников </w:t>
      </w:r>
      <w:r w:rsidRPr="00630832">
        <w:rPr>
          <w:rStyle w:val="ucoz-forum-post"/>
          <w:lang w:val="en-US"/>
        </w:rPr>
        <w:t>E</w:t>
      </w:r>
      <w:r w:rsidRPr="00630832">
        <w:rPr>
          <w:rStyle w:val="ucoz-forum-post"/>
        </w:rPr>
        <w:t xml:space="preserve">ach Book Lite </w:t>
      </w:r>
    </w:p>
    <w:p w:rsidR="00211C54" w:rsidRPr="00630832" w:rsidRDefault="00211C54" w:rsidP="00211C54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b/>
          <w:i/>
        </w:rPr>
      </w:pPr>
    </w:p>
    <w:p w:rsidR="00211C54" w:rsidRPr="00630832" w:rsidRDefault="00211C54" w:rsidP="00211C54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b/>
          <w:i/>
        </w:rPr>
      </w:pPr>
      <w:r w:rsidRPr="00630832">
        <w:rPr>
          <w:rStyle w:val="dash0410005f0431005f0437005f0430005f0446005f0020005f0441005f043f005f0438005f0441005f043a005f0430005f005fchar1char1"/>
          <w:i/>
        </w:rPr>
        <w:t>Интернет-ресурсы</w:t>
      </w:r>
    </w:p>
    <w:p w:rsidR="00211C54" w:rsidRPr="00142697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rStyle w:val="dash0410005f0431005f0437005f0430005f0446005f0020005f0441005f043f005f0438005f0441005f043a005f0430005f005fchar1char1"/>
        </w:rPr>
      </w:pPr>
      <w:r w:rsidRPr="00142697">
        <w:t>Умное видео со всего мира. Видеозаписи по многим дисциплинам. http://www.smartvideos.ru/</w:t>
      </w:r>
    </w:p>
    <w:p w:rsidR="00211C54" w:rsidRPr="00142697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color w:val="000000"/>
        </w:rPr>
      </w:pPr>
      <w:r w:rsidRPr="00142697">
        <w:t>Опыты по физике. http://rutube.ru/playlists/open/117845.html</w:t>
      </w:r>
    </w:p>
    <w:p w:rsidR="00211C54" w:rsidRPr="00142697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color w:val="000000"/>
        </w:rPr>
      </w:pPr>
      <w:r w:rsidRPr="00142697">
        <w:t xml:space="preserve">Видеотека. </w:t>
      </w:r>
      <w:hyperlink r:id="rId7" w:history="1">
        <w:r w:rsidRPr="004B7CCC">
          <w:rPr>
            <w:rStyle w:val="a6"/>
          </w:rPr>
          <w:t>http://elementy.ru/video</w:t>
        </w:r>
      </w:hyperlink>
    </w:p>
    <w:p w:rsidR="00211C54" w:rsidRPr="00142697" w:rsidRDefault="00211C54" w:rsidP="00211C54">
      <w:pPr>
        <w:pStyle w:val="a8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42697">
        <w:rPr>
          <w:rFonts w:ascii="Times New Roman" w:hAnsi="Times New Roman" w:cs="Times New Roman"/>
          <w:sz w:val="24"/>
          <w:szCs w:val="24"/>
        </w:rPr>
        <w:t>Живая электронная коллекция опытов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2697">
        <w:rPr>
          <w:rFonts w:ascii="Times New Roman" w:hAnsi="Times New Roman" w:cs="Times New Roman"/>
          <w:sz w:val="24"/>
          <w:szCs w:val="24"/>
        </w:rPr>
        <w:t xml:space="preserve"> http://www.school.edu.ru/projects/physicexp/</w:t>
      </w:r>
    </w:p>
    <w:p w:rsidR="00211C54" w:rsidRPr="00142697" w:rsidRDefault="00211C54" w:rsidP="00211C54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142697">
        <w:rPr>
          <w:rFonts w:ascii="Times New Roman" w:hAnsi="Times New Roman" w:cs="Times New Roman"/>
          <w:sz w:val="24"/>
          <w:szCs w:val="24"/>
        </w:rPr>
        <w:t>по школьному курсу физики.</w:t>
      </w:r>
    </w:p>
    <w:p w:rsidR="00211C54" w:rsidRPr="00142697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color w:val="000000"/>
        </w:rPr>
      </w:pPr>
      <w:r w:rsidRPr="00142697">
        <w:t>/ Мир Flash-физики. http://interfizika.narod.ru</w:t>
      </w:r>
    </w:p>
    <w:p w:rsidR="00211C54" w:rsidRPr="00142697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color w:val="000000"/>
        </w:rPr>
      </w:pPr>
      <w:r w:rsidRPr="00142697">
        <w:t>Видео опыты по физике. http://chemistry-chemists.com/Video-Physics.html</w:t>
      </w:r>
    </w:p>
    <w:p w:rsidR="00211C54" w:rsidRPr="00630832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color w:val="000000"/>
        </w:rPr>
      </w:pPr>
      <w:r w:rsidRPr="00630832">
        <w:rPr>
          <w:rStyle w:val="dash0410005f0431005f0437005f0430005f0446005f0020005f0441005f043f005f0438005f0441005f043a005f0430005f005fchar1char1"/>
        </w:rPr>
        <w:t>Федеральный портал «Российское образование». (</w:t>
      </w:r>
      <w:r w:rsidRPr="00630832">
        <w:t xml:space="preserve">Каталог и Хранилище </w:t>
      </w:r>
      <w:r w:rsidRPr="00630832">
        <w:rPr>
          <w:bCs/>
        </w:rPr>
        <w:t>Электронных</w:t>
      </w:r>
      <w:r w:rsidRPr="00630832">
        <w:t xml:space="preserve"> </w:t>
      </w:r>
      <w:r w:rsidRPr="00630832">
        <w:rPr>
          <w:bCs/>
        </w:rPr>
        <w:t>образовательных</w:t>
      </w:r>
      <w:r w:rsidRPr="00630832">
        <w:t xml:space="preserve"> </w:t>
      </w:r>
      <w:r w:rsidRPr="00630832">
        <w:rPr>
          <w:bCs/>
        </w:rPr>
        <w:t>ресурсов</w:t>
      </w:r>
      <w:r w:rsidRPr="00630832">
        <w:t xml:space="preserve"> (</w:t>
      </w:r>
      <w:r w:rsidRPr="00630832">
        <w:rPr>
          <w:bCs/>
        </w:rPr>
        <w:t>ЭОР</w:t>
      </w:r>
      <w:r w:rsidRPr="00630832">
        <w:t>) для открытой мультимедиа среды (ОМС)</w:t>
      </w:r>
      <w:r w:rsidRPr="00630832">
        <w:rPr>
          <w:rStyle w:val="dash0410005f0431005f0437005f0430005f0446005f0020005f0441005f043f005f0438005f0441005f043a005f0430005f005fchar1char1"/>
        </w:rPr>
        <w:t xml:space="preserve">). </w:t>
      </w:r>
      <w:hyperlink r:id="rId8" w:history="1">
        <w:r w:rsidRPr="00630832">
          <w:rPr>
            <w:rStyle w:val="a6"/>
          </w:rPr>
          <w:t>http://www.edu.ru</w:t>
        </w:r>
      </w:hyperlink>
    </w:p>
    <w:p w:rsidR="00211C54" w:rsidRDefault="00211C54" w:rsidP="00211C54">
      <w:pPr>
        <w:pStyle w:val="dash0410005f0431005f0437005f0430005f0446005f0020005f0441005f043f005f0438005f0441005f043a005f0430"/>
        <w:numPr>
          <w:ilvl w:val="0"/>
          <w:numId w:val="5"/>
        </w:numPr>
        <w:spacing w:line="360" w:lineRule="auto"/>
        <w:rPr>
          <w:color w:val="000000"/>
        </w:rPr>
      </w:pPr>
      <w:r w:rsidRPr="00630832">
        <w:rPr>
          <w:rStyle w:val="dash0410005f0431005f0437005f0430005f0446005f0020005f0441005f043f005f0438005f0441005f043a005f0430005f005fchar1char1"/>
        </w:rPr>
        <w:t xml:space="preserve">Электронные образовательные ресурсы. </w:t>
      </w:r>
      <w:hyperlink r:id="rId9" w:history="1">
        <w:r w:rsidRPr="00630832">
          <w:rPr>
            <w:rStyle w:val="a6"/>
          </w:rPr>
          <w:t>http://www.eor-np.ru</w:t>
        </w:r>
      </w:hyperlink>
    </w:p>
    <w:p w:rsidR="00211C54" w:rsidRPr="00142697" w:rsidRDefault="00211C54" w:rsidP="00211C54">
      <w:pPr>
        <w:pStyle w:val="dash0410005f0431005f0437005f0430005f0446005f0020005f0441005f043f005f0438005f0441005f043a005f0430"/>
        <w:spacing w:line="360" w:lineRule="auto"/>
        <w:ind w:left="786" w:firstLine="0"/>
        <w:rPr>
          <w:rStyle w:val="dash0410005f0431005f0437005f0430005f0446005f0020005f0441005f043f005f0438005f0441005f043a005f0430005f005fchar1char1"/>
        </w:rPr>
      </w:pPr>
    </w:p>
    <w:p w:rsidR="00211C54" w:rsidRPr="00630832" w:rsidRDefault="00211C54" w:rsidP="00211C54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b/>
          <w:i/>
        </w:rPr>
      </w:pPr>
      <w:r w:rsidRPr="00630832">
        <w:rPr>
          <w:rStyle w:val="dash0410005f0431005f0437005f0430005f0446005f0020005f0441005f043f005f0438005f0441005f043a005f0430005f005fchar1char1"/>
          <w:i/>
        </w:rPr>
        <w:t>Материально-техническое обеспечение</w:t>
      </w:r>
    </w:p>
    <w:p w:rsidR="00211C54" w:rsidRPr="00630832" w:rsidRDefault="00211C54" w:rsidP="00211C54">
      <w:pPr>
        <w:pStyle w:val="dash0410005f0431005f0437005f0430005f0446005f0020005f0441005f043f005f0438005f0441005f043a005f0430"/>
        <w:numPr>
          <w:ilvl w:val="0"/>
          <w:numId w:val="6"/>
        </w:numPr>
        <w:spacing w:line="360" w:lineRule="auto"/>
        <w:rPr>
          <w:rStyle w:val="dash0410005f0431005f0437005f0430005f0446005f0020005f0441005f043f005f0438005f0441005f043a005f0430005f005fchar1char1"/>
        </w:rPr>
      </w:pPr>
      <w:r w:rsidRPr="00630832">
        <w:rPr>
          <w:rStyle w:val="dash0410005f0431005f0437005f0430005f0446005f0020005f0441005f043f005f0438005f0441005f043a005f0430005f005fchar1char1"/>
        </w:rPr>
        <w:t>мультимедийный проектор</w:t>
      </w:r>
    </w:p>
    <w:p w:rsidR="00211C54" w:rsidRPr="00630832" w:rsidRDefault="00211C54" w:rsidP="00211C54">
      <w:pPr>
        <w:pStyle w:val="dash0410005f0431005f0437005f0430005f0446005f0020005f0441005f043f005f0438005f0441005f043a005f0430"/>
        <w:numPr>
          <w:ilvl w:val="0"/>
          <w:numId w:val="6"/>
        </w:numPr>
        <w:spacing w:line="360" w:lineRule="auto"/>
        <w:rPr>
          <w:rStyle w:val="dash0410005f0431005f0437005f0430005f0446005f0020005f0441005f043f005f0438005f0441005f043a005f0430005f005fchar1char1"/>
        </w:rPr>
      </w:pPr>
      <w:r w:rsidRPr="00630832">
        <w:rPr>
          <w:rStyle w:val="dash0410005f0431005f0437005f0430005f0446005f0020005f0441005f043f005f0438005f0441005f043a005f0430005f005fchar1char1"/>
        </w:rPr>
        <w:lastRenderedPageBreak/>
        <w:t>мобильный компьютерный класс</w:t>
      </w:r>
    </w:p>
    <w:p w:rsidR="00211C54" w:rsidRDefault="00211C54" w:rsidP="00211C54">
      <w:pPr>
        <w:pStyle w:val="dash0410005f0431005f0437005f0430005f0446005f0020005f0441005f043f005f0438005f0441005f043a005f0430"/>
        <w:numPr>
          <w:ilvl w:val="0"/>
          <w:numId w:val="6"/>
        </w:numPr>
        <w:spacing w:line="360" w:lineRule="auto"/>
        <w:rPr>
          <w:rStyle w:val="dash0410005f0431005f0437005f0430005f0446005f0020005f0441005f043f005f0438005f0441005f043a005f0430005f005fchar1char1"/>
        </w:rPr>
      </w:pPr>
      <w:r w:rsidRPr="00630832">
        <w:rPr>
          <w:rStyle w:val="dash0410005f0431005f0437005f0430005f0446005f0020005f0441005f043f005f0438005f0441005f043a005f0430005f005fchar1char1"/>
        </w:rPr>
        <w:t>лабораторное и демонстрационное оборудование</w:t>
      </w:r>
    </w:p>
    <w:p w:rsidR="00211C54" w:rsidRPr="00630832" w:rsidRDefault="00211C54" w:rsidP="00211C54">
      <w:pPr>
        <w:pStyle w:val="dash0410005f0431005f0437005f0430005f0446005f0020005f0441005f043f005f0438005f0441005f043a005f0430"/>
        <w:spacing w:line="360" w:lineRule="auto"/>
        <w:rPr>
          <w:rStyle w:val="dash0410005f0431005f0437005f0430005f0446005f0020005f0441005f043f005f0438005f0441005f043a005f0430005f005fchar1char1"/>
        </w:rPr>
      </w:pPr>
    </w:p>
    <w:p w:rsidR="00211C54" w:rsidRPr="00C7362F" w:rsidRDefault="00211C54" w:rsidP="002069B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362F">
        <w:rPr>
          <w:rFonts w:ascii="Times New Roman" w:hAnsi="Times New Roman" w:cs="Times New Roman"/>
          <w:b/>
          <w:sz w:val="24"/>
          <w:szCs w:val="24"/>
        </w:rPr>
        <w:t>Развитие у обучающихся компетентности в области использования информационно-коммуникационных технологий.</w:t>
      </w:r>
    </w:p>
    <w:p w:rsidR="00211C54" w:rsidRPr="002A7F9A" w:rsidRDefault="00211C54" w:rsidP="0021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211C54" w:rsidRPr="002A7F9A" w:rsidRDefault="00211C54" w:rsidP="00211C54">
      <w:pPr>
        <w:ind w:left="72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A7F9A">
        <w:rPr>
          <w:rFonts w:ascii="Times New Roman" w:hAnsi="Times New Roman"/>
          <w:b/>
          <w:i/>
          <w:sz w:val="24"/>
          <w:szCs w:val="24"/>
        </w:rPr>
        <w:t>Познавательная деятельность:</w:t>
      </w:r>
    </w:p>
    <w:p w:rsidR="00211C54" w:rsidRPr="002A7F9A" w:rsidRDefault="00211C54" w:rsidP="00211C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211C54" w:rsidRPr="002A7F9A" w:rsidRDefault="00211C54" w:rsidP="00211C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211C54" w:rsidRPr="002A7F9A" w:rsidRDefault="00211C54" w:rsidP="00211C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211C54" w:rsidRDefault="00211C54" w:rsidP="00211C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11C54" w:rsidRPr="002A7F9A" w:rsidRDefault="00211C54" w:rsidP="00211C54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11C54" w:rsidRPr="002A7F9A" w:rsidRDefault="00211C54" w:rsidP="00211C54">
      <w:pPr>
        <w:ind w:left="720" w:firstLine="567"/>
        <w:jc w:val="both"/>
        <w:rPr>
          <w:rFonts w:ascii="Times New Roman" w:hAnsi="Times New Roman"/>
          <w:i/>
          <w:sz w:val="24"/>
          <w:szCs w:val="24"/>
        </w:rPr>
      </w:pPr>
      <w:r w:rsidRPr="002A7F9A">
        <w:rPr>
          <w:rFonts w:ascii="Times New Roman" w:hAnsi="Times New Roman"/>
          <w:b/>
          <w:i/>
          <w:sz w:val="24"/>
          <w:szCs w:val="24"/>
        </w:rPr>
        <w:t>Информационно-коммуникативная деятельность</w:t>
      </w:r>
      <w:r w:rsidRPr="002A7F9A">
        <w:rPr>
          <w:rFonts w:ascii="Times New Roman" w:hAnsi="Times New Roman"/>
          <w:i/>
          <w:sz w:val="24"/>
          <w:szCs w:val="24"/>
        </w:rPr>
        <w:t>:</w:t>
      </w:r>
    </w:p>
    <w:p w:rsidR="00211C54" w:rsidRPr="002A7F9A" w:rsidRDefault="00211C54" w:rsidP="00211C54">
      <w:pPr>
        <w:numPr>
          <w:ilvl w:val="1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211C54" w:rsidRPr="00AD59C0" w:rsidRDefault="00211C54" w:rsidP="00211C54">
      <w:pPr>
        <w:numPr>
          <w:ilvl w:val="1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211C54" w:rsidRPr="00AD59C0" w:rsidRDefault="00211C54" w:rsidP="00211C54">
      <w:pPr>
        <w:numPr>
          <w:ilvl w:val="1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D59C0">
        <w:rPr>
          <w:rFonts w:ascii="Times New Roman" w:hAnsi="Times New Roman" w:cs="Times New Roman"/>
          <w:color w:val="000000"/>
          <w:sz w:val="24"/>
          <w:szCs w:val="24"/>
        </w:rPr>
        <w:t xml:space="preserve">умение точно интерпретировать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D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детализировать</w:t>
      </w:r>
      <w:r w:rsidRPr="00AD59C0">
        <w:rPr>
          <w:rFonts w:ascii="Times New Roman" w:hAnsi="Times New Roman" w:cs="Times New Roman"/>
          <w:color w:val="000000"/>
          <w:sz w:val="24"/>
          <w:szCs w:val="24"/>
        </w:rPr>
        <w:t xml:space="preserve"> вопрос;</w:t>
      </w:r>
    </w:p>
    <w:p w:rsidR="00211C54" w:rsidRPr="00AD59C0" w:rsidRDefault="00211C54" w:rsidP="00211C54">
      <w:pPr>
        <w:numPr>
          <w:ilvl w:val="1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D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информации, заданной в явном или в неявном виде;</w:t>
      </w:r>
    </w:p>
    <w:p w:rsidR="00211C54" w:rsidRPr="00AD59C0" w:rsidRDefault="00211C54" w:rsidP="00211C54">
      <w:pPr>
        <w:pStyle w:val="a5"/>
        <w:numPr>
          <w:ilvl w:val="0"/>
          <w:numId w:val="7"/>
        </w:numPr>
        <w:rPr>
          <w:b/>
        </w:rPr>
      </w:pPr>
      <w:r w:rsidRPr="00AD59C0">
        <w:rPr>
          <w:color w:val="000000"/>
        </w:rPr>
        <w:t>умение сравнивать и сопоставлять информацию из нескольких источников</w:t>
      </w:r>
      <w:r>
        <w:rPr>
          <w:color w:val="000000"/>
        </w:rPr>
        <w:t>,</w:t>
      </w:r>
      <w:r w:rsidRPr="00AD59C0">
        <w:rPr>
          <w:color w:val="000000"/>
          <w:szCs w:val="22"/>
        </w:rPr>
        <w:t xml:space="preserve"> </w:t>
      </w:r>
      <w:r w:rsidRPr="002D2902">
        <w:rPr>
          <w:color w:val="000000"/>
          <w:szCs w:val="22"/>
        </w:rPr>
        <w:t>сжато и логически грамотно изложить обобщенную информацию.</w:t>
      </w:r>
    </w:p>
    <w:p w:rsidR="00211C54" w:rsidRPr="002A7F9A" w:rsidRDefault="00211C54" w:rsidP="00211C54">
      <w:p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211C54" w:rsidRPr="002A7F9A" w:rsidRDefault="00211C54" w:rsidP="00211C54">
      <w:pPr>
        <w:ind w:left="414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A7F9A">
        <w:rPr>
          <w:rFonts w:ascii="Times New Roman" w:hAnsi="Times New Roman"/>
          <w:b/>
          <w:i/>
          <w:sz w:val="24"/>
          <w:szCs w:val="24"/>
        </w:rPr>
        <w:t>Рефлексивная деятельность:</w:t>
      </w:r>
    </w:p>
    <w:p w:rsidR="00211C54" w:rsidRPr="002A7F9A" w:rsidRDefault="00211C54" w:rsidP="00211C54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</w:t>
      </w:r>
      <w:r w:rsidR="002069BD">
        <w:rPr>
          <w:rFonts w:ascii="Times New Roman" w:hAnsi="Times New Roman"/>
          <w:sz w:val="24"/>
          <w:szCs w:val="24"/>
        </w:rPr>
        <w:t>ожные результаты своих действий;</w:t>
      </w:r>
    </w:p>
    <w:p w:rsidR="00211C54" w:rsidRDefault="00211C54" w:rsidP="00211C54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A7F9A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11C54" w:rsidRPr="002A7F9A" w:rsidRDefault="00211C54" w:rsidP="00211C54">
      <w:p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211C54" w:rsidRDefault="00211C54" w:rsidP="0021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54" w:rsidRDefault="00211C54" w:rsidP="0021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19" w:rsidRDefault="006D4019" w:rsidP="006D4019">
      <w:pPr>
        <w:rPr>
          <w:rFonts w:ascii="Times New Roman" w:hAnsi="Times New Roman" w:cs="Times New Roman"/>
          <w:sz w:val="28"/>
          <w:szCs w:val="28"/>
        </w:rPr>
      </w:pPr>
    </w:p>
    <w:p w:rsidR="00A24FDF" w:rsidRDefault="00A24FDF" w:rsidP="006D4019">
      <w:pPr>
        <w:rPr>
          <w:rFonts w:ascii="Times New Roman" w:hAnsi="Times New Roman" w:cs="Times New Roman"/>
          <w:sz w:val="28"/>
          <w:szCs w:val="28"/>
        </w:rPr>
      </w:pPr>
    </w:p>
    <w:p w:rsidR="00A24FDF" w:rsidRDefault="00A24FDF" w:rsidP="006D4019">
      <w:pPr>
        <w:rPr>
          <w:rFonts w:ascii="Times New Roman" w:hAnsi="Times New Roman" w:cs="Times New Roman"/>
          <w:sz w:val="28"/>
          <w:szCs w:val="28"/>
        </w:rPr>
      </w:pPr>
    </w:p>
    <w:p w:rsidR="00A24FDF" w:rsidRPr="006D4019" w:rsidRDefault="00A24FDF" w:rsidP="006D4019">
      <w:pPr>
        <w:rPr>
          <w:rFonts w:ascii="Times New Roman" w:hAnsi="Times New Roman" w:cs="Times New Roman"/>
          <w:sz w:val="28"/>
          <w:szCs w:val="28"/>
        </w:rPr>
      </w:pPr>
    </w:p>
    <w:sectPr w:rsidR="00A24FDF" w:rsidRPr="006D4019" w:rsidSect="009B5653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EE" w:rsidRDefault="005021EE" w:rsidP="00B007EB">
      <w:pPr>
        <w:spacing w:after="0" w:line="240" w:lineRule="auto"/>
      </w:pPr>
      <w:r>
        <w:separator/>
      </w:r>
    </w:p>
  </w:endnote>
  <w:endnote w:type="continuationSeparator" w:id="0">
    <w:p w:rsidR="005021EE" w:rsidRDefault="005021EE" w:rsidP="00B0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52348"/>
      <w:docPartObj>
        <w:docPartGallery w:val="Page Numbers (Bottom of Page)"/>
        <w:docPartUnique/>
      </w:docPartObj>
    </w:sdtPr>
    <w:sdtEndPr/>
    <w:sdtContent>
      <w:p w:rsidR="009B5653" w:rsidRDefault="00584B2B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4A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07EB" w:rsidRDefault="00B007EB" w:rsidP="00B007EB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EE" w:rsidRDefault="005021EE" w:rsidP="00B007EB">
      <w:pPr>
        <w:spacing w:after="0" w:line="240" w:lineRule="auto"/>
      </w:pPr>
      <w:r>
        <w:separator/>
      </w:r>
    </w:p>
  </w:footnote>
  <w:footnote w:type="continuationSeparator" w:id="0">
    <w:p w:rsidR="005021EE" w:rsidRDefault="005021EE" w:rsidP="00B0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813"/>
    <w:multiLevelType w:val="hybridMultilevel"/>
    <w:tmpl w:val="348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7C7"/>
    <w:multiLevelType w:val="hybridMultilevel"/>
    <w:tmpl w:val="33B8A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23395"/>
    <w:multiLevelType w:val="hybridMultilevel"/>
    <w:tmpl w:val="262E1C6C"/>
    <w:lvl w:ilvl="0" w:tplc="95C88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57D4F"/>
    <w:multiLevelType w:val="hybridMultilevel"/>
    <w:tmpl w:val="3872EB70"/>
    <w:lvl w:ilvl="0" w:tplc="489E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46CF"/>
    <w:multiLevelType w:val="hybridMultilevel"/>
    <w:tmpl w:val="D11A8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95912"/>
    <w:multiLevelType w:val="hybridMultilevel"/>
    <w:tmpl w:val="BAD4CB50"/>
    <w:lvl w:ilvl="0" w:tplc="95C88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830D7"/>
    <w:multiLevelType w:val="hybridMultilevel"/>
    <w:tmpl w:val="3BF6C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F7F05"/>
    <w:multiLevelType w:val="hybridMultilevel"/>
    <w:tmpl w:val="5E4626EC"/>
    <w:lvl w:ilvl="0" w:tplc="97948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019"/>
    <w:rsid w:val="000A2163"/>
    <w:rsid w:val="000D5C7F"/>
    <w:rsid w:val="00136B83"/>
    <w:rsid w:val="00190B09"/>
    <w:rsid w:val="001E091C"/>
    <w:rsid w:val="002069BD"/>
    <w:rsid w:val="00211C54"/>
    <w:rsid w:val="002369C0"/>
    <w:rsid w:val="002B2FBE"/>
    <w:rsid w:val="002D3EC7"/>
    <w:rsid w:val="003A4F95"/>
    <w:rsid w:val="003C58F0"/>
    <w:rsid w:val="00487BDD"/>
    <w:rsid w:val="004D315B"/>
    <w:rsid w:val="005021EE"/>
    <w:rsid w:val="005035D2"/>
    <w:rsid w:val="00524888"/>
    <w:rsid w:val="00530E45"/>
    <w:rsid w:val="00555820"/>
    <w:rsid w:val="0055796E"/>
    <w:rsid w:val="005738BC"/>
    <w:rsid w:val="00584B2B"/>
    <w:rsid w:val="005A3B84"/>
    <w:rsid w:val="005A6A85"/>
    <w:rsid w:val="005F1D63"/>
    <w:rsid w:val="00656E77"/>
    <w:rsid w:val="00657F98"/>
    <w:rsid w:val="006631CD"/>
    <w:rsid w:val="00672B6C"/>
    <w:rsid w:val="006A2DDA"/>
    <w:rsid w:val="006D4019"/>
    <w:rsid w:val="007467ED"/>
    <w:rsid w:val="00766A05"/>
    <w:rsid w:val="007A5FFD"/>
    <w:rsid w:val="00830578"/>
    <w:rsid w:val="00857383"/>
    <w:rsid w:val="00873906"/>
    <w:rsid w:val="00954FC3"/>
    <w:rsid w:val="00982B62"/>
    <w:rsid w:val="009B5653"/>
    <w:rsid w:val="00A24C84"/>
    <w:rsid w:val="00A24FDF"/>
    <w:rsid w:val="00B007EB"/>
    <w:rsid w:val="00BB0948"/>
    <w:rsid w:val="00C15894"/>
    <w:rsid w:val="00C7362F"/>
    <w:rsid w:val="00C83FB2"/>
    <w:rsid w:val="00C87D70"/>
    <w:rsid w:val="00CB5859"/>
    <w:rsid w:val="00CC4AB7"/>
    <w:rsid w:val="00CF451D"/>
    <w:rsid w:val="00D023D0"/>
    <w:rsid w:val="00D94B21"/>
    <w:rsid w:val="00DA757A"/>
    <w:rsid w:val="00E703AD"/>
    <w:rsid w:val="00EE5B82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64E970"/>
  <w15:docId w15:val="{D3C2EB41-85BC-462B-B622-F935C6F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D40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6D401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211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1C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211C54"/>
    <w:rPr>
      <w:color w:val="0000FF"/>
      <w:u w:val="single"/>
    </w:rPr>
  </w:style>
  <w:style w:type="paragraph" w:styleId="2">
    <w:name w:val="Body Text Indent 2"/>
    <w:basedOn w:val="a"/>
    <w:link w:val="20"/>
    <w:rsid w:val="00211C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1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11C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11C54"/>
  </w:style>
  <w:style w:type="character" w:customStyle="1" w:styleId="apple-converted-space">
    <w:name w:val="apple-converted-space"/>
    <w:basedOn w:val="a0"/>
    <w:rsid w:val="00211C54"/>
  </w:style>
  <w:style w:type="character" w:styleId="aa">
    <w:name w:val="Strong"/>
    <w:basedOn w:val="a0"/>
    <w:uiPriority w:val="22"/>
    <w:qFormat/>
    <w:rsid w:val="00211C54"/>
    <w:rPr>
      <w:b/>
      <w:bCs/>
    </w:rPr>
  </w:style>
  <w:style w:type="character" w:styleId="ab">
    <w:name w:val="Emphasis"/>
    <w:basedOn w:val="a0"/>
    <w:uiPriority w:val="20"/>
    <w:qFormat/>
    <w:rsid w:val="00211C54"/>
    <w:rPr>
      <w:i/>
      <w:iCs/>
    </w:rPr>
  </w:style>
  <w:style w:type="table" w:styleId="ac">
    <w:name w:val="Table Grid"/>
    <w:basedOn w:val="a1"/>
    <w:uiPriority w:val="59"/>
    <w:rsid w:val="0021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11C5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211C54"/>
  </w:style>
  <w:style w:type="paragraph" w:styleId="ad">
    <w:name w:val="header"/>
    <w:basedOn w:val="a"/>
    <w:link w:val="ae"/>
    <w:uiPriority w:val="99"/>
    <w:unhideWhenUsed/>
    <w:rsid w:val="00B0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07EB"/>
  </w:style>
  <w:style w:type="paragraph" w:styleId="af">
    <w:name w:val="footer"/>
    <w:basedOn w:val="a"/>
    <w:link w:val="af0"/>
    <w:uiPriority w:val="99"/>
    <w:unhideWhenUsed/>
    <w:rsid w:val="00B0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07EB"/>
  </w:style>
  <w:style w:type="paragraph" w:customStyle="1" w:styleId="ConsPlusNormal">
    <w:name w:val="ConsPlusNormal"/>
    <w:uiPriority w:val="99"/>
    <w:rsid w:val="00C8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menty.ru/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or-n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16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Челеховская Марина Андреевна</cp:lastModifiedBy>
  <cp:revision>25</cp:revision>
  <dcterms:created xsi:type="dcterms:W3CDTF">2016-08-29T15:21:00Z</dcterms:created>
  <dcterms:modified xsi:type="dcterms:W3CDTF">2021-07-30T12:19:00Z</dcterms:modified>
</cp:coreProperties>
</file>