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9D75EF" w:rsidRPr="00E24151" w14:paraId="51330E50" w14:textId="77777777" w:rsidTr="009D75EF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0"/>
              <w:gridCol w:w="4723"/>
            </w:tblGrid>
            <w:tr w:rsidR="009D75EF" w:rsidRPr="00E24151" w14:paraId="4B4FDCED" w14:textId="77777777" w:rsidTr="00302E1E">
              <w:tc>
                <w:tcPr>
                  <w:tcW w:w="0" w:type="auto"/>
                </w:tcPr>
                <w:p w14:paraId="33D5EAC5" w14:textId="77777777" w:rsidR="009D75EF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09C4A1B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76D3ACAC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31942B89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1C56F3B9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ED0C896" w14:textId="77777777" w:rsidR="009D75EF" w:rsidRPr="00E24151" w:rsidRDefault="009D75EF" w:rsidP="009D75EF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3AAC0E2A" w14:textId="77777777" w:rsidR="009D75EF" w:rsidRPr="00E24151" w:rsidRDefault="009D75EF" w:rsidP="009D75EF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75A83BC5" w14:textId="77777777" w:rsidR="009D75EF" w:rsidRPr="00E24151" w:rsidRDefault="009D75EF" w:rsidP="009D75E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209DE97" w14:textId="77777777" w:rsidR="009D75EF" w:rsidRPr="00E24151" w:rsidRDefault="009D75EF" w:rsidP="009D75E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5FAD2198" w14:textId="77777777" w:rsidR="009D75EF" w:rsidRPr="009E59D6" w:rsidRDefault="009D75EF" w:rsidP="009D75EF">
                  <w:pPr>
                    <w:tabs>
                      <w:tab w:val="left" w:pos="2925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9E59D6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Проект</w:t>
                  </w:r>
                </w:p>
                <w:p w14:paraId="0FEE9CCA" w14:textId="17EDE618" w:rsidR="009D75EF" w:rsidRPr="00E24151" w:rsidRDefault="009D75EF" w:rsidP="009D75EF">
                  <w:pPr>
                    <w:tabs>
                      <w:tab w:val="left" w:pos="292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277</w:t>
                  </w:r>
                </w:p>
                <w:p w14:paraId="50019952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6863B182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539DB672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646D14AB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47BEDB7B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en-US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протокол от </w:t>
                  </w: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en-US"/>
                    </w:rPr>
                    <w:t>_________</w:t>
                  </w:r>
                </w:p>
                <w:p w14:paraId="7FF6E515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DBF49F2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E84915E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EC9B5C9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51DB4225" w14:textId="77777777" w:rsidR="009D75EF" w:rsidRPr="00E24151" w:rsidRDefault="009D75EF" w:rsidP="009D75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9D75EF" w:rsidRPr="00E24151" w14:paraId="3EEBD67D" w14:textId="77777777" w:rsidTr="00302E1E">
              <w:trPr>
                <w:trHeight w:val="3935"/>
              </w:trPr>
              <w:tc>
                <w:tcPr>
                  <w:tcW w:w="6547" w:type="dxa"/>
                </w:tcPr>
                <w:p w14:paraId="63855B4F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E0CC5B0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1B089834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33C3BD43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74079EB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F92309E" w14:textId="77777777" w:rsidR="009D75EF" w:rsidRPr="00E24151" w:rsidRDefault="009D75EF" w:rsidP="009D75EF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26600E2B" w14:textId="77777777" w:rsidR="009D75EF" w:rsidRPr="00E24151" w:rsidRDefault="009D75EF" w:rsidP="009D75EF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4E0C4955" w14:textId="77777777" w:rsidR="009D75EF" w:rsidRPr="00E24151" w:rsidRDefault="009D75EF" w:rsidP="009D75E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866272F" w14:textId="77777777" w:rsidR="009D75EF" w:rsidRPr="00E24151" w:rsidRDefault="009D75EF" w:rsidP="009D75E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11F9FFBB" w14:textId="77777777" w:rsidR="009D75EF" w:rsidRPr="00E24151" w:rsidRDefault="009D75EF" w:rsidP="009D75E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3ED4719D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77177537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59F8AF5F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346CBB09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4A5014D9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7D3C94BB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822CA37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9B45243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5C4833E" w14:textId="77777777" w:rsidR="009D75EF" w:rsidRPr="00E24151" w:rsidRDefault="009D75EF" w:rsidP="009D75E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789041A3" w14:textId="77777777" w:rsidR="009D75EF" w:rsidRPr="00E24151" w:rsidRDefault="009D75EF" w:rsidP="009D75E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B8F5E5" w14:textId="77777777" w:rsidR="009D75EF" w:rsidRPr="00E24151" w:rsidRDefault="009D75EF" w:rsidP="009D75EF">
      <w:pPr>
        <w:pStyle w:val="ConsPlusNormal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8BE1C13" w14:textId="77777777" w:rsidR="009D75EF" w:rsidRPr="00E24151" w:rsidRDefault="009D75EF" w:rsidP="009D75EF">
      <w:pPr>
        <w:pStyle w:val="ConsPlusNormal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47BC21" w14:textId="77777777" w:rsidR="009D75EF" w:rsidRPr="00E24151" w:rsidRDefault="009D75EF" w:rsidP="009D75EF">
      <w:pPr>
        <w:pStyle w:val="ConsPlusNormal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08EC71" w14:textId="77777777" w:rsidR="009D75EF" w:rsidRPr="00E24151" w:rsidRDefault="009D75EF" w:rsidP="009D75EF">
      <w:pPr>
        <w:pStyle w:val="ConsPlusNormal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87A5606" w14:textId="77777777" w:rsidR="009D75EF" w:rsidRPr="00E24151" w:rsidRDefault="009D75EF" w:rsidP="009D75EF">
      <w:pPr>
        <w:pStyle w:val="ConsPlusNormal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42D482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16DF6D84" w14:textId="11C5A240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Основы критического мышления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4791388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sz w:val="26"/>
          <w:szCs w:val="26"/>
        </w:rPr>
        <w:t>9 класс</w:t>
      </w:r>
    </w:p>
    <w:p w14:paraId="03EF1330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BFD68F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B96CF51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39C2613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86D83F7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44B08AF" w14:textId="2D772AF9" w:rsidR="009D75EF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FB8506C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D98E9E2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E514172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E486AAF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31A53A" w14:textId="77777777" w:rsidR="009D75EF" w:rsidRPr="00E24151" w:rsidRDefault="009D75EF" w:rsidP="009D75EF">
      <w:pPr>
        <w:pStyle w:val="ConsPlusNormal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A9C59E4" w14:textId="5A15C0F4" w:rsidR="009D75EF" w:rsidRPr="00E24151" w:rsidRDefault="009D75EF" w:rsidP="009D75EF">
      <w:pPr>
        <w:pStyle w:val="ConsPlusNormal"/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241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316608" w14:textId="45690A63" w:rsidR="009D75EF" w:rsidRDefault="009D75EF" w:rsidP="009D75EF">
      <w:pPr>
        <w:pStyle w:val="ConsPlusNormal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Гиринский А.А</w:t>
      </w:r>
      <w:r w:rsidRPr="00A504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9C05506" w14:textId="62BF25B0" w:rsidR="009D75EF" w:rsidRPr="00A5041C" w:rsidRDefault="009D75EF" w:rsidP="009D75EF">
      <w:pPr>
        <w:pStyle w:val="ConsPlusNormal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Шутова Т.Н.</w:t>
      </w:r>
    </w:p>
    <w:p w14:paraId="71241174" w14:textId="77777777" w:rsidR="009D75EF" w:rsidRPr="00E24151" w:rsidRDefault="009D75EF" w:rsidP="009D75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BE7319" w14:textId="6B355E32" w:rsidR="009D75EF" w:rsidRDefault="009D75EF" w:rsidP="009D75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96B8917" w14:textId="77777777" w:rsidR="009D75EF" w:rsidRPr="00E24151" w:rsidRDefault="009D75EF" w:rsidP="009D75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852458D" w14:textId="77777777" w:rsidR="009D75EF" w:rsidRPr="00E24151" w:rsidRDefault="009D75EF" w:rsidP="009D75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742DFEE" w14:textId="77777777" w:rsidR="009D75EF" w:rsidRPr="00E24151" w:rsidRDefault="009D75EF" w:rsidP="009D75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4C8B4D3" w14:textId="2D7B8FD5" w:rsidR="00CF2264" w:rsidRPr="009D75EF" w:rsidRDefault="00634BDA" w:rsidP="009D75EF">
      <w:pPr>
        <w:pStyle w:val="ConsPlusNormal"/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</w:rPr>
      </w:pPr>
      <w:r w:rsidRPr="009D75EF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14:paraId="62CDCC74" w14:textId="77777777" w:rsidR="00CF2264" w:rsidRDefault="00634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среднего (полного) общего образования является достижение учащимися основных личностных, предметных и метапредметных результатов образования. </w:t>
      </w:r>
    </w:p>
    <w:p w14:paraId="0C297B20" w14:textId="77777777" w:rsidR="00CF2264" w:rsidRDefault="00634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результаты освоения учебного предмета «Основы критического мышления»:</w:t>
      </w:r>
    </w:p>
    <w:p w14:paraId="2E652D34" w14:textId="77777777" w:rsidR="00CF2264" w:rsidRDefault="00634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Личностные:</w:t>
      </w:r>
    </w:p>
    <w:p w14:paraId="7A83EEAA" w14:textId="30167358" w:rsidR="00CF2264" w:rsidRDefault="00634BDA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Формирование у ученика гуманистически ориентированного современного мировоззрения</w:t>
      </w:r>
    </w:p>
    <w:p w14:paraId="3267FA9A" w14:textId="77777777" w:rsidR="00CF2264" w:rsidRDefault="00634BDA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познавательных интересов, интеллектуальных и творческих </w:t>
      </w:r>
      <w:proofErr w:type="spellStart"/>
      <w:r>
        <w:rPr>
          <w:rFonts w:ascii="Times New Roman" w:hAnsi="Times New Roman"/>
          <w:sz w:val="28"/>
          <w:szCs w:val="28"/>
        </w:rPr>
        <w:t>способностеи</w:t>
      </w:r>
      <w:proofErr w:type="spellEnd"/>
      <w:r>
        <w:rPr>
          <w:rFonts w:ascii="Times New Roman" w:hAnsi="Times New Roman"/>
          <w:sz w:val="28"/>
          <w:szCs w:val="28"/>
        </w:rPr>
        <w:t>̆</w:t>
      </w:r>
    </w:p>
    <w:p w14:paraId="5A05AFC0" w14:textId="77777777" w:rsidR="00CF2264" w:rsidRDefault="00634BDA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и способность к </w:t>
      </w:r>
      <w:proofErr w:type="spellStart"/>
      <w:r>
        <w:rPr>
          <w:rFonts w:ascii="Times New Roman" w:hAnsi="Times New Roman"/>
          <w:sz w:val="28"/>
          <w:szCs w:val="28"/>
        </w:rPr>
        <w:t>самостоятельнои</w:t>
      </w:r>
      <w:proofErr w:type="spellEnd"/>
      <w:r>
        <w:rPr>
          <w:rFonts w:ascii="Times New Roman" w:hAnsi="Times New Roman"/>
          <w:sz w:val="28"/>
          <w:szCs w:val="28"/>
        </w:rPr>
        <w:t xml:space="preserve">̆, </w:t>
      </w:r>
      <w:proofErr w:type="spellStart"/>
      <w:r>
        <w:rPr>
          <w:rFonts w:ascii="Times New Roman" w:hAnsi="Times New Roman"/>
          <w:sz w:val="28"/>
          <w:szCs w:val="28"/>
        </w:rPr>
        <w:t>творческои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и </w:t>
      </w:r>
      <w:proofErr w:type="spellStart"/>
      <w:r>
        <w:rPr>
          <w:rFonts w:ascii="Times New Roman" w:hAnsi="Times New Roman"/>
          <w:sz w:val="28"/>
          <w:szCs w:val="28"/>
        </w:rPr>
        <w:t>ответственнои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деятельности </w:t>
      </w:r>
    </w:p>
    <w:p w14:paraId="27342F5E" w14:textId="77777777" w:rsidR="00CF2264" w:rsidRDefault="00634BDA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в приобретении новых знаний и практических умений.</w:t>
      </w:r>
    </w:p>
    <w:p w14:paraId="180A0217" w14:textId="77777777" w:rsidR="00CF2264" w:rsidRDefault="00634B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Метапредметные: </w:t>
      </w:r>
    </w:p>
    <w:p w14:paraId="52FEF722" w14:textId="77777777" w:rsidR="00CF2264" w:rsidRDefault="00634BDA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Умение критически осмыслять поступающую информацию</w:t>
      </w:r>
      <w:r w:rsidRPr="00CC4965">
        <w:rPr>
          <w:rFonts w:ascii="Times New Roman" w:hAnsi="Times New Roman"/>
          <w:kern w:val="1"/>
          <w:sz w:val="28"/>
          <w:szCs w:val="28"/>
        </w:rPr>
        <w:t>;</w:t>
      </w:r>
    </w:p>
    <w:p w14:paraId="1A5BB7D5" w14:textId="77777777" w:rsidR="00CF2264" w:rsidRDefault="00634BDA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</w:t>
      </w:r>
    </w:p>
    <w:p w14:paraId="4BA8301C" w14:textId="77777777" w:rsidR="00CF2264" w:rsidRDefault="00634BDA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работать с разными источниками информации: </w:t>
      </w:r>
    </w:p>
    <w:p w14:paraId="0E4A71D3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анализировать и оценивать информацию </w:t>
      </w:r>
    </w:p>
    <w:p w14:paraId="58FD6259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придерживаться позиции </w:t>
      </w:r>
      <w:proofErr w:type="spellStart"/>
      <w:r>
        <w:rPr>
          <w:rFonts w:ascii="Times New Roman" w:hAnsi="Times New Roman"/>
          <w:sz w:val="28"/>
          <w:szCs w:val="28"/>
        </w:rPr>
        <w:t>академическои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честности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не допускать плагиат и обязательно ссылаться на автора) </w:t>
      </w:r>
    </w:p>
    <w:p w14:paraId="0BB2E11A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преобразовывать информацию из </w:t>
      </w:r>
      <w:proofErr w:type="spellStart"/>
      <w:r>
        <w:rPr>
          <w:rFonts w:ascii="Times New Roman" w:hAnsi="Times New Roman"/>
          <w:sz w:val="28"/>
          <w:szCs w:val="28"/>
        </w:rPr>
        <w:t>однои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формы в другую </w:t>
      </w:r>
    </w:p>
    <w:p w14:paraId="68726415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овладение коммуникативными навыками: </w:t>
      </w:r>
    </w:p>
    <w:p w14:paraId="077657F8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умение отстаивать свою точку зрения, аргументированно доказывать свою позицию - презентовать и защищать результаты </w:t>
      </w:r>
      <w:proofErr w:type="spellStart"/>
      <w:r>
        <w:rPr>
          <w:rFonts w:ascii="Times New Roman" w:hAnsi="Times New Roman"/>
          <w:sz w:val="28"/>
          <w:szCs w:val="28"/>
        </w:rPr>
        <w:t>своеи</w:t>
      </w:r>
      <w:proofErr w:type="spellEnd"/>
      <w:r>
        <w:rPr>
          <w:rFonts w:ascii="Times New Roman" w:hAnsi="Times New Roman"/>
          <w:sz w:val="28"/>
          <w:szCs w:val="28"/>
        </w:rPr>
        <w:t xml:space="preserve">̆ работы. </w:t>
      </w:r>
    </w:p>
    <w:p w14:paraId="62196C81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признавать право другого человека на иное аргументированное мнение </w:t>
      </w:r>
    </w:p>
    <w:p w14:paraId="04647F89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овладение навыками работы в рамках группового проекта: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умение планировать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умение организовать деятельность группы на продолжительное время </w:t>
      </w:r>
    </w:p>
    <w:p w14:paraId="1E7D691D" w14:textId="77777777" w:rsidR="00CF2264" w:rsidRDefault="00634BD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Предметные:</w:t>
      </w:r>
    </w:p>
    <w:p w14:paraId="4C3635CE" w14:textId="77777777" w:rsidR="00CF2264" w:rsidRDefault="00634BDA">
      <w:pPr>
        <w:pStyle w:val="a7"/>
        <w:numPr>
          <w:ilvl w:val="0"/>
          <w:numId w:val="6"/>
        </w:numPr>
        <w:spacing w:after="24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обсуждение и исследование концепций, теорий, визуальных данных;</w:t>
      </w:r>
    </w:p>
    <w:p w14:paraId="67B3F4C6" w14:textId="77777777" w:rsidR="009D75EF" w:rsidRPr="009D75EF" w:rsidRDefault="00634BDA">
      <w:pPr>
        <w:pStyle w:val="a7"/>
        <w:numPr>
          <w:ilvl w:val="0"/>
          <w:numId w:val="7"/>
        </w:numPr>
        <w:spacing w:after="24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производить надежную аргументацию позиции.        </w:t>
      </w:r>
      <w:r w:rsidR="009D75EF">
        <w:rPr>
          <w:rFonts w:ascii="Arial Unicode MS" w:hAnsi="Arial Unicode MS"/>
          <w:sz w:val="28"/>
          <w:szCs w:val="28"/>
        </w:rPr>
        <w:br/>
      </w:r>
    </w:p>
    <w:p w14:paraId="56BB097C" w14:textId="236EAB72" w:rsidR="00CF2264" w:rsidRPr="009D75EF" w:rsidRDefault="00634BDA" w:rsidP="009D75E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ind w:left="421"/>
        <w:rPr>
          <w:rFonts w:ascii="Times New Roman" w:hAnsi="Times New Roman"/>
          <w:sz w:val="28"/>
          <w:szCs w:val="28"/>
        </w:rPr>
      </w:pPr>
      <w:r w:rsidRPr="009D75EF">
        <w:rPr>
          <w:rFonts w:ascii="Times New Roman" w:hAnsi="Times New Roman"/>
          <w:b/>
          <w:bCs/>
          <w:sz w:val="28"/>
          <w:szCs w:val="28"/>
        </w:rPr>
        <w:t>Общая характеристика курса</w:t>
      </w:r>
    </w:p>
    <w:p w14:paraId="6067B83B" w14:textId="77777777" w:rsidR="00CF2264" w:rsidRDefault="00634BDA" w:rsidP="009D75EF">
      <w:pPr>
        <w:pStyle w:val="ConsPlusNormal"/>
        <w:suppressAutoHyphens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посвящен введению в теорию аргументации и критическому мышлению. Курс не имеет определенного теоретического ограничения, однако затрагивает </w:t>
      </w:r>
      <w:proofErr w:type="spellStart"/>
      <w:r>
        <w:rPr>
          <w:rFonts w:ascii="Times New Roman" w:hAnsi="Times New Roman"/>
          <w:sz w:val="28"/>
          <w:szCs w:val="28"/>
        </w:rPr>
        <w:t>проблематизацию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повседневного опыта через концептуальный анализ. Темы программы соответствуют таким концептам как: я и общество, свобода, истина и ложь, наука, искусство, развитие.</w:t>
      </w:r>
    </w:p>
    <w:p w14:paraId="061395A4" w14:textId="55049B3D" w:rsidR="00CF2264" w:rsidRDefault="00CF2264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463C7" w14:textId="0534A35C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C0A3" w14:textId="73C9FA3D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1EBE0" w14:textId="4712B1A3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59C13" w14:textId="2AB140EC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4642A" w14:textId="42539592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DD4B0" w14:textId="10F524D4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29808" w14:textId="3DDF3B88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B94F7" w14:textId="498EA949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14265" w14:textId="285CCD3F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AB857" w14:textId="66BEA766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8E8AE" w14:textId="2B733DAB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19685" w14:textId="60C85E81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E742D" w14:textId="4E1B98BF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FAC49" w14:textId="3B412F48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FB0ED" w14:textId="2AF350C9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EFCF2" w14:textId="63EAA628" w:rsidR="009D75EF" w:rsidRDefault="009D75EF">
      <w:pPr>
        <w:pStyle w:val="ConsPlusNormal"/>
        <w:suppressAutoHyphens/>
        <w:spacing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05EC3" w14:textId="1B68A6D3" w:rsidR="00CF2264" w:rsidRPr="009D75EF" w:rsidRDefault="00634BDA" w:rsidP="009D75EF">
      <w:pPr>
        <w:pStyle w:val="ConsPlusNormal"/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</w:rPr>
      </w:pPr>
      <w:r w:rsidRPr="009D75EF"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14:paraId="44AF4B6C" w14:textId="77777777" w:rsidR="00CF2264" w:rsidRDefault="00634BD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Введение. </w:t>
      </w:r>
    </w:p>
    <w:p w14:paraId="13ED5ABC" w14:textId="77777777" w:rsidR="00CF2264" w:rsidRDefault="00634BDA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Что такое критическое мышление? Актуальность и необходимость формирования критического мышления. Повседневность и практики повседневности.</w:t>
      </w:r>
    </w:p>
    <w:p w14:paraId="13BE9260" w14:textId="77777777" w:rsidR="00CF2264" w:rsidRDefault="00CF226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1022992" w14:textId="77777777" w:rsidR="00CF2264" w:rsidRDefault="00634BD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 Я и общество.</w:t>
      </w:r>
    </w:p>
    <w:p w14:paraId="1B017E76" w14:textId="77777777" w:rsidR="00CF2264" w:rsidRDefault="00634B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Личность, сознание, субъект. Политическое участие. СМИ. Социальные группы. Я и искусственный интеллект. </w:t>
      </w:r>
    </w:p>
    <w:p w14:paraId="235D4617" w14:textId="77777777" w:rsidR="00CF2264" w:rsidRDefault="00634BD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 Свобода.</w:t>
      </w:r>
    </w:p>
    <w:p w14:paraId="4C56B64C" w14:textId="77777777" w:rsidR="00CF2264" w:rsidRDefault="00634B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Аксиология и этика. Выбор ценностных оснований. Понятия ценности, морали, свободы. Различие этических систем. Современные подходы к изучению морали и поступка. Поступок как ключевая единицы морального поведения.</w:t>
      </w:r>
    </w:p>
    <w:p w14:paraId="359C6890" w14:textId="77777777" w:rsidR="00CF2264" w:rsidRDefault="00CF22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425D1" w14:textId="77777777" w:rsidR="00CF2264" w:rsidRDefault="00634B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3. Истина и ложь. </w:t>
      </w:r>
    </w:p>
    <w:p w14:paraId="390BA409" w14:textId="77777777" w:rsidR="00CF2264" w:rsidRDefault="00634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Гносеология и эпистемология как философские направления. Выбор оснований познания. Понятия истины, знания, познания, субъекта познания. Правила аргументации, ошибки аргументации. Гносеология и эпистемология в истории философской мысли.</w:t>
      </w:r>
    </w:p>
    <w:p w14:paraId="0EA0B055" w14:textId="77777777" w:rsidR="00CF2264" w:rsidRDefault="00634B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4. Наука.  </w:t>
      </w:r>
    </w:p>
    <w:p w14:paraId="45997629" w14:textId="77777777" w:rsidR="00CF2264" w:rsidRDefault="00634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демаркации науки. Научный метод. Наука и политика. Популярная наука, </w:t>
      </w:r>
      <w:proofErr w:type="spellStart"/>
      <w:r>
        <w:rPr>
          <w:rFonts w:ascii="Times New Roman" w:hAnsi="Times New Roman"/>
          <w:sz w:val="28"/>
          <w:szCs w:val="28"/>
        </w:rPr>
        <w:t>паранаука</w:t>
      </w:r>
      <w:proofErr w:type="spellEnd"/>
      <w:r>
        <w:rPr>
          <w:rFonts w:ascii="Times New Roman" w:hAnsi="Times New Roman"/>
          <w:sz w:val="28"/>
          <w:szCs w:val="28"/>
        </w:rPr>
        <w:t>, лженаука. Почему научный аргумент убедительнее?</w:t>
      </w:r>
    </w:p>
    <w:p w14:paraId="2B56CF19" w14:textId="77777777" w:rsidR="00CF2264" w:rsidRDefault="00CF22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C53C182" w14:textId="77777777" w:rsidR="00CF2264" w:rsidRDefault="00634B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5. Искусство.</w:t>
      </w:r>
    </w:p>
    <w:p w14:paraId="74336061" w14:textId="77777777" w:rsidR="00CF2264" w:rsidRDefault="00634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/>
          <w:kern w:val="1"/>
          <w:sz w:val="28"/>
          <w:szCs w:val="28"/>
        </w:rPr>
        <w:t>Границы искусства. Что такое эстетика как категория философии? Знакомство с философскими эстетическими концепциями. Философия искусства: от древности до наших дней. Влияние теоретических философских построений на искусство. Понятие «прекрасного» в эстетике. Как сегодня можно говорить об эстетике?</w:t>
      </w:r>
    </w:p>
    <w:p w14:paraId="7205665E" w14:textId="77777777" w:rsidR="00CF2264" w:rsidRDefault="00CF2264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4350B2D" w14:textId="77777777" w:rsidR="00CF2264" w:rsidRDefault="00634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6. Развитие. </w:t>
      </w:r>
    </w:p>
    <w:p w14:paraId="11FA8DE6" w14:textId="77777777" w:rsidR="00CF2264" w:rsidRDefault="00634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/>
          <w:kern w:val="1"/>
          <w:sz w:val="28"/>
          <w:szCs w:val="28"/>
        </w:rPr>
        <w:t>Социальный прогресс. Научный прогресс. Духовный прогресс. Экономический прогресс. Проблема противоречия прогресса.</w:t>
      </w:r>
    </w:p>
    <w:p w14:paraId="54226E25" w14:textId="77777777" w:rsidR="00CF2264" w:rsidRDefault="00634B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7E8671E" w14:textId="77777777" w:rsidR="00CF2264" w:rsidRDefault="00CF226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C8D665" w14:textId="77777777" w:rsidR="00CF2264" w:rsidRDefault="00CF22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78C40B" w14:textId="77777777" w:rsidR="00CF2264" w:rsidRDefault="00CF226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C3A621" w14:textId="77777777" w:rsidR="00CF2264" w:rsidRDefault="00CF226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C93ADF" w14:textId="6C20031E" w:rsidR="00CF2264" w:rsidRDefault="009D75EF" w:rsidP="009D75EF">
      <w:pPr>
        <w:pStyle w:val="ConsPlusNormal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634BDA">
        <w:rPr>
          <w:rFonts w:ascii="Times New Roman" w:hAnsi="Times New Roman"/>
          <w:b/>
          <w:bCs/>
          <w:sz w:val="28"/>
          <w:szCs w:val="28"/>
        </w:rPr>
        <w:t>. Тематическое планирование</w:t>
      </w:r>
    </w:p>
    <w:tbl>
      <w:tblPr>
        <w:tblStyle w:val="TableNormal"/>
        <w:tblW w:w="90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253"/>
      </w:tblGrid>
      <w:tr w:rsidR="00CF2264" w14:paraId="6E55D210" w14:textId="77777777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C21C" w14:textId="77777777" w:rsidR="00CF2264" w:rsidRDefault="00634BDA">
            <w:pPr>
              <w:pStyle w:val="ConsPlus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67A862A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B281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D002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F2264" w14:paraId="5240BC42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9AE2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BFAB" w14:textId="3F377060" w:rsidR="00CF2264" w:rsidRDefault="009D75EF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EECA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264" w14:paraId="5C0E608E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1A01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4CA9" w14:textId="77777777" w:rsidR="00CF2264" w:rsidRDefault="00634BDA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Я и общество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E75B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264" w14:paraId="0A123950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00E7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652E" w14:textId="20DB26C1" w:rsidR="00CF2264" w:rsidRDefault="009D75E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Свобода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3F3A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264" w14:paraId="202D13C3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701A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7E93" w14:textId="77777777" w:rsidR="00CF2264" w:rsidRDefault="00634BDA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 Истина и ложь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7AE2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264" w14:paraId="2B8EA6FD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BDA48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F011" w14:textId="77777777" w:rsidR="00CF2264" w:rsidRDefault="00634BDA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 Наука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BC62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264" w14:paraId="18E76E2D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F1E8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51B62" w14:textId="1D02D197" w:rsidR="00CF2264" w:rsidRDefault="009D75EF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 Искусство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7119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264" w14:paraId="77B3D5BB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80A2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6785" w14:textId="77777777" w:rsidR="00CF2264" w:rsidRDefault="00634BDA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3AA7" w14:textId="77777777" w:rsidR="00CF2264" w:rsidRDefault="00634BDA">
            <w:pPr>
              <w:pStyle w:val="ConsPlusNormal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D75EF" w14:paraId="4EDD5F7C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FF77" w14:textId="77777777" w:rsidR="009D75EF" w:rsidRDefault="009D75EF">
            <w:pPr>
              <w:pStyle w:val="ConsPlus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4569" w14:textId="0C4524AE" w:rsidR="009D75EF" w:rsidRDefault="009D7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8411" w14:textId="33E94796" w:rsidR="009D75EF" w:rsidRDefault="009D75EF">
            <w:pPr>
              <w:pStyle w:val="ConsPlus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D75EF" w14:paraId="17EB7918" w14:textId="77777777" w:rsidTr="009D75EF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9F679" w14:textId="77777777" w:rsidR="009D75EF" w:rsidRDefault="009D75EF">
            <w:pPr>
              <w:pStyle w:val="ConsPlus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731F" w14:textId="5FC4CF26" w:rsidR="009D75EF" w:rsidRDefault="009D7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4D12" w14:textId="21E045FA" w:rsidR="009D75EF" w:rsidRDefault="009D75EF">
            <w:pPr>
              <w:pStyle w:val="ConsPlus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14:paraId="5C256008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9FD1E7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92DDE9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15482F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E363ED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C311C7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777C95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B5E8BF" w14:textId="102F6274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E0B265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1A8A05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74B38A" w14:textId="77777777" w:rsid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595EEA" w14:textId="7D2D9331" w:rsidR="00CF2264" w:rsidRPr="009D75EF" w:rsidRDefault="009D75E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5E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1779B4F8" w14:textId="77777777" w:rsidR="009D75EF" w:rsidRDefault="009D75EF" w:rsidP="009D75E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ЛИТЕРАТУРА К КУРСУ:</w:t>
      </w:r>
    </w:p>
    <w:p w14:paraId="29C01857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Аверинцев С. С.</w:t>
      </w:r>
      <w:r w:rsidRPr="009D75EF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 Риторика и истоки европейской литературной традиции. — М., 1996. </w:t>
      </w:r>
    </w:p>
    <w:p w14:paraId="49728A6F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75EF">
        <w:rPr>
          <w:rFonts w:cs="Times New Roman"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Арендт</w:t>
      </w:r>
      <w:proofErr w:type="spellEnd"/>
      <w:r w:rsidRPr="009D75EF">
        <w:rPr>
          <w:rFonts w:cs="Times New Roman"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Х.</w:t>
      </w:r>
      <w:r w:rsidRPr="009D75EF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Банальность зла. Эйхман в Иерусалиме. - М., 2008.</w:t>
      </w:r>
    </w:p>
    <w:p w14:paraId="4A35B371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75EF">
        <w:rPr>
          <w:rFonts w:cs="Times New Roman"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Баджини</w:t>
      </w:r>
      <w:proofErr w:type="spellEnd"/>
      <w:r w:rsidRPr="009D75EF">
        <w:rPr>
          <w:rFonts w:cs="Times New Roman"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Дж.</w:t>
      </w:r>
      <w:r w:rsidRPr="009D75EF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Свинья, которая хотела, чтобы ее съели.</w:t>
      </w:r>
    </w:p>
    <w:p w14:paraId="0931DE34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Барт Р. Смерть автора / Ролан Барт // </w:t>
      </w:r>
      <w:proofErr w:type="spellStart"/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Избр</w:t>
      </w:r>
      <w:proofErr w:type="spellEnd"/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. работы. Семиотика. По-</w:t>
      </w:r>
    </w:p>
    <w:p w14:paraId="592636CC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этика. - М., 1989. – С. 384–391.</w:t>
      </w:r>
    </w:p>
    <w:p w14:paraId="2A111C02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Бахтин М. М. К философии поступка // Бахтин М. М. Собр. соч.: в 7 т. Т. 1. - М., 2003. С. 7-68.</w:t>
      </w:r>
    </w:p>
    <w:p w14:paraId="6D6C41C7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Гегель Г. В. Ф. Кто мыслит абстрактно?  Работы разных лет. В двух томах. Т.1. - М.,1972. С.387-394.</w:t>
      </w:r>
    </w:p>
    <w:p w14:paraId="6D247350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Гусейнов А.А., Апресян Р.Г. Этика: Учебник. — М., 2000.</w:t>
      </w:r>
    </w:p>
    <w:p w14:paraId="2A68C65D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Бланшо</w:t>
      </w:r>
      <w:proofErr w:type="spellEnd"/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>, М. Пространство литературы / Пер. с фр. В. П. Большакова и др. — М., 2002.</w:t>
      </w:r>
    </w:p>
    <w:p w14:paraId="108EB2D5" w14:textId="77777777" w:rsidR="009D75EF" w:rsidRPr="009D75EF" w:rsidRDefault="009D75EF" w:rsidP="009D75EF">
      <w:pPr>
        <w:pStyle w:val="a8"/>
        <w:widowControl w:val="0"/>
        <w:jc w:val="both"/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color w:val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Бычков В.В. Эстетика: Учебник. — М., 2004. </w:t>
      </w:r>
    </w:p>
    <w:p w14:paraId="4D6F4F13" w14:textId="77777777" w:rsidR="009D75EF" w:rsidRPr="009D75EF" w:rsidRDefault="009D75EF" w:rsidP="009D7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</w:rPr>
        <w:t>Гуссерль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</w:rPr>
        <w:t xml:space="preserve"> Э.</w:t>
      </w:r>
      <w:r w:rsidRPr="009D75EF">
        <w:rPr>
          <w:rFonts w:ascii="Times New Roman" w:hAnsi="Times New Roman" w:cs="Times New Roman"/>
          <w:sz w:val="24"/>
          <w:szCs w:val="24"/>
        </w:rPr>
        <w:t xml:space="preserve"> Феноменология внутреннего сознания времени. – М., 1994.</w:t>
      </w:r>
    </w:p>
    <w:p w14:paraId="4239607F" w14:textId="77777777" w:rsidR="009D75EF" w:rsidRPr="009D75EF" w:rsidRDefault="009D75EF" w:rsidP="009D75EF">
      <w:pPr>
        <w:pStyle w:val="a8"/>
        <w:spacing w:line="276" w:lineRule="auto"/>
        <w:jc w:val="both"/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75EF">
        <w:rPr>
          <w:rFonts w:cs="Times New Roman"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Делез</w:t>
      </w:r>
      <w:proofErr w:type="spellEnd"/>
      <w:r w:rsidRPr="009D75EF">
        <w:rPr>
          <w:rFonts w:cs="Times New Roman"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Ж. </w:t>
      </w:r>
      <w:r w:rsidRPr="009D75EF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Логика смысла. – М., 1995.</w:t>
      </w:r>
    </w:p>
    <w:p w14:paraId="2E37C4C0" w14:textId="77777777" w:rsidR="009D75EF" w:rsidRPr="009D75EF" w:rsidRDefault="009D75EF" w:rsidP="009D75EF">
      <w:pPr>
        <w:pStyle w:val="a8"/>
        <w:spacing w:line="276" w:lineRule="auto"/>
        <w:jc w:val="both"/>
        <w:rPr>
          <w:rFonts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Кант И. </w:t>
      </w:r>
      <w:r w:rsidRPr="009D75EF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Критика чистого разума. – М</w:t>
      </w:r>
      <w:r w:rsidRPr="009D75EF">
        <w:rPr>
          <w:rFonts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., 1994.</w:t>
      </w:r>
    </w:p>
    <w:p w14:paraId="2C83C0B5" w14:textId="77777777" w:rsidR="009D75EF" w:rsidRPr="009D75EF" w:rsidRDefault="009D75EF" w:rsidP="009D75EF">
      <w:pPr>
        <w:pStyle w:val="a8"/>
        <w:spacing w:line="276" w:lineRule="auto"/>
        <w:jc w:val="both"/>
        <w:rPr>
          <w:rFonts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Левитин Д. </w:t>
      </w:r>
      <w:r w:rsidRPr="009D75EF">
        <w:rPr>
          <w:rFonts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Путеводитель по лжи. Критическое мышление в эпоху постпреды</w:t>
      </w:r>
    </w:p>
    <w:p w14:paraId="5584BA1E" w14:textId="77777777" w:rsidR="009D75EF" w:rsidRPr="009D75EF" w:rsidRDefault="009D75EF" w:rsidP="009D75EF">
      <w:pPr>
        <w:pStyle w:val="a8"/>
        <w:spacing w:line="276" w:lineRule="auto"/>
        <w:jc w:val="both"/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cs="Times New Roman"/>
          <w:bCs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Лоу С.</w:t>
      </w:r>
      <w:r w:rsidRPr="009D75EF">
        <w:rPr>
          <w:rFonts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Философский тренинг. </w:t>
      </w:r>
    </w:p>
    <w:p w14:paraId="5FE4ECFC" w14:textId="77777777" w:rsidR="009D75EF" w:rsidRPr="009D75EF" w:rsidRDefault="009D75EF" w:rsidP="009D75E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Мамардашвили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М. Как я понимаю философию. М., 1992.</w:t>
      </w:r>
    </w:p>
    <w:p w14:paraId="6C646273" w14:textId="77777777" w:rsidR="009D75EF" w:rsidRPr="009D75EF" w:rsidRDefault="009D75EF" w:rsidP="009D75E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Милль Дж. Ст. О свободе</w:t>
      </w:r>
    </w:p>
    <w:p w14:paraId="6221CCFD" w14:textId="77777777" w:rsidR="009D75EF" w:rsidRPr="009D75EF" w:rsidRDefault="009D75EF" w:rsidP="009D75E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Миронов В.В., Иванов А.В. Онтология и теория познания: Учебник - М.,2005.</w:t>
      </w:r>
    </w:p>
    <w:p w14:paraId="45C1DF73" w14:textId="77777777" w:rsidR="009D75EF" w:rsidRPr="009D75EF" w:rsidRDefault="009D75EF" w:rsidP="009D75E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</w:rPr>
        <w:t>Ортега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</w:rPr>
        <w:t>-и-</w:t>
      </w: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</w:rPr>
        <w:t>Гассет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</w:rPr>
        <w:t xml:space="preserve"> Х. Дегуманизация искусства.</w:t>
      </w:r>
    </w:p>
    <w:p w14:paraId="39A61AF1" w14:textId="641A108D" w:rsidR="009D75EF" w:rsidRPr="009D75EF" w:rsidRDefault="009D75EF" w:rsidP="009D75E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9D75EF">
        <w:rPr>
          <w:rFonts w:ascii="Times New Roman" w:hAnsi="Times New Roman" w:cs="Times New Roman"/>
          <w:bCs/>
          <w:iCs/>
          <w:sz w:val="24"/>
          <w:szCs w:val="24"/>
        </w:rPr>
        <w:t>Платон. Государство / Платон // Собр. соч.: в 4 т. / Платон. Т. 3 – М., 1994.</w:t>
      </w:r>
    </w:p>
    <w:p w14:paraId="34645310" w14:textId="77777777" w:rsidR="009D75EF" w:rsidRPr="009D75EF" w:rsidRDefault="009D75EF" w:rsidP="009D75E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</w:rPr>
        <w:t>Тоффлер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</w:rPr>
        <w:t xml:space="preserve"> Э. Третья волна</w:t>
      </w:r>
    </w:p>
    <w:p w14:paraId="07D3598B" w14:textId="77777777" w:rsidR="009D75EF" w:rsidRPr="009D75EF" w:rsidRDefault="009D75EF" w:rsidP="009D75E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</w:rPr>
        <w:t>Ротбард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</w:rPr>
        <w:t xml:space="preserve"> М. Этика свободы.</w:t>
      </w:r>
    </w:p>
    <w:p w14:paraId="521EDCF9" w14:textId="77777777" w:rsidR="009D75EF" w:rsidRPr="009D75EF" w:rsidRDefault="009D75EF" w:rsidP="009D75E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</w:rPr>
        <w:t>Хабермас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</w:rPr>
        <w:t xml:space="preserve"> Ю. Моральное сознание и коммуникативное действие. – СПб., 2001.</w:t>
      </w:r>
    </w:p>
    <w:p w14:paraId="05100E22" w14:textId="77777777" w:rsidR="009D75EF" w:rsidRPr="009D75EF" w:rsidRDefault="009D75EF" w:rsidP="009D75E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Хайдеггер М. Время и бытие. – М., 1993.</w:t>
      </w:r>
    </w:p>
    <w:p w14:paraId="53FAE160" w14:textId="77777777" w:rsidR="009D75EF" w:rsidRPr="009D75EF" w:rsidRDefault="009D75EF" w:rsidP="009D75E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Хайек</w:t>
      </w:r>
      <w:proofErr w:type="spellEnd"/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Ф. Дорога к рабству.</w:t>
      </w:r>
    </w:p>
    <w:p w14:paraId="5AA51476" w14:textId="77777777" w:rsidR="009D75EF" w:rsidRPr="009D75EF" w:rsidRDefault="009D75EF" w:rsidP="009D75E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75EF">
        <w:rPr>
          <w:rFonts w:ascii="Times New Roman" w:hAnsi="Times New Roman" w:cs="Times New Roman"/>
          <w:bCs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Эко У. Пять эссе на темы этики. - М., 2012.</w:t>
      </w:r>
    </w:p>
    <w:p w14:paraId="0A0EE4FD" w14:textId="77777777" w:rsidR="009D75EF" w:rsidRDefault="009D75EF" w:rsidP="009D75EF">
      <w:pPr>
        <w:pStyle w:val="ConsPlusNormal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9B33B1" w14:textId="3DE57DB4" w:rsidR="00CF2264" w:rsidRPr="009D75EF" w:rsidRDefault="00634BDA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5EF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3FD25369" w14:textId="77777777" w:rsidR="00CF2264" w:rsidRDefault="00634B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Планы семинарских занятий, а также учебно-методические материалы (фрагменты литературных источников, учебно-методических пособий) высылаются преподавателем на электронные адреса учебных групп. Техническое обеспечение: проектор (по мере надобности).</w:t>
      </w:r>
    </w:p>
    <w:p w14:paraId="02D6C621" w14:textId="77777777" w:rsidR="00CF2264" w:rsidRDefault="00CF226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7B9172" w14:textId="77777777" w:rsidR="00CF2264" w:rsidRDefault="00CF226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77166" w14:textId="77777777" w:rsidR="00CF2264" w:rsidRDefault="00CF2264">
      <w:pPr>
        <w:pStyle w:val="ConsPlusNormal"/>
        <w:jc w:val="both"/>
      </w:pPr>
    </w:p>
    <w:sectPr w:rsidR="00CF2264">
      <w:headerReference w:type="default" r:id="rId7"/>
      <w:footerReference w:type="default" r:id="rId8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B771" w14:textId="77777777" w:rsidR="00634BDA" w:rsidRDefault="00634BDA">
      <w:pPr>
        <w:spacing w:after="0" w:line="240" w:lineRule="auto"/>
      </w:pPr>
      <w:r>
        <w:separator/>
      </w:r>
    </w:p>
  </w:endnote>
  <w:endnote w:type="continuationSeparator" w:id="0">
    <w:p w14:paraId="59D02E41" w14:textId="77777777" w:rsidR="00634BDA" w:rsidRDefault="0063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B87C" w14:textId="77777777" w:rsidR="00CF2264" w:rsidRDefault="00CF2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BAE0" w14:textId="77777777" w:rsidR="00634BDA" w:rsidRDefault="00634BDA">
      <w:pPr>
        <w:spacing w:after="0" w:line="240" w:lineRule="auto"/>
      </w:pPr>
      <w:r>
        <w:separator/>
      </w:r>
    </w:p>
  </w:footnote>
  <w:footnote w:type="continuationSeparator" w:id="0">
    <w:p w14:paraId="4D069623" w14:textId="77777777" w:rsidR="00634BDA" w:rsidRDefault="0063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A561" w14:textId="77777777" w:rsidR="00CF2264" w:rsidRDefault="00CF22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327"/>
    <w:multiLevelType w:val="hybridMultilevel"/>
    <w:tmpl w:val="1FFA4118"/>
    <w:styleLink w:val="a"/>
    <w:lvl w:ilvl="0" w:tplc="BD82D1EA">
      <w:start w:val="1"/>
      <w:numFmt w:val="decimal"/>
      <w:lvlText w:val="%1."/>
      <w:lvlJc w:val="left"/>
      <w:pPr>
        <w:tabs>
          <w:tab w:val="num" w:pos="835"/>
        </w:tabs>
        <w:ind w:left="295" w:firstLine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5A45CE">
      <w:start w:val="1"/>
      <w:numFmt w:val="decimal"/>
      <w:lvlText w:val="%2."/>
      <w:lvlJc w:val="left"/>
      <w:pPr>
        <w:tabs>
          <w:tab w:val="num" w:pos="1677"/>
        </w:tabs>
        <w:ind w:left="11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E52BE">
      <w:start w:val="1"/>
      <w:numFmt w:val="decimal"/>
      <w:lvlText w:val="%3."/>
      <w:lvlJc w:val="left"/>
      <w:pPr>
        <w:tabs>
          <w:tab w:val="num" w:pos="2477"/>
        </w:tabs>
        <w:ind w:left="19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4AF88">
      <w:start w:val="1"/>
      <w:numFmt w:val="decimal"/>
      <w:lvlText w:val="%4."/>
      <w:lvlJc w:val="left"/>
      <w:pPr>
        <w:tabs>
          <w:tab w:val="num" w:pos="3277"/>
        </w:tabs>
        <w:ind w:left="27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2CD708">
      <w:start w:val="1"/>
      <w:numFmt w:val="decimal"/>
      <w:lvlText w:val="%5."/>
      <w:lvlJc w:val="left"/>
      <w:pPr>
        <w:tabs>
          <w:tab w:val="num" w:pos="4077"/>
        </w:tabs>
        <w:ind w:left="35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AE5312">
      <w:start w:val="1"/>
      <w:numFmt w:val="decimal"/>
      <w:lvlText w:val="%6."/>
      <w:lvlJc w:val="left"/>
      <w:pPr>
        <w:tabs>
          <w:tab w:val="num" w:pos="4877"/>
        </w:tabs>
        <w:ind w:left="43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5ABEEC">
      <w:start w:val="1"/>
      <w:numFmt w:val="decimal"/>
      <w:lvlText w:val="%7."/>
      <w:lvlJc w:val="left"/>
      <w:pPr>
        <w:tabs>
          <w:tab w:val="num" w:pos="5677"/>
        </w:tabs>
        <w:ind w:left="51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6B09A">
      <w:start w:val="1"/>
      <w:numFmt w:val="decimal"/>
      <w:lvlText w:val="%8."/>
      <w:lvlJc w:val="left"/>
      <w:pPr>
        <w:tabs>
          <w:tab w:val="num" w:pos="6477"/>
        </w:tabs>
        <w:ind w:left="59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AC53CA">
      <w:start w:val="1"/>
      <w:numFmt w:val="decimal"/>
      <w:lvlText w:val="%9."/>
      <w:lvlJc w:val="left"/>
      <w:pPr>
        <w:tabs>
          <w:tab w:val="num" w:pos="7277"/>
        </w:tabs>
        <w:ind w:left="6737" w:firstLine="2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2F221C"/>
    <w:multiLevelType w:val="hybridMultilevel"/>
    <w:tmpl w:val="7BD4DA8C"/>
    <w:numStyleLink w:val="1"/>
  </w:abstractNum>
  <w:abstractNum w:abstractNumId="2" w15:restartNumberingAfterBreak="0">
    <w:nsid w:val="102925FE"/>
    <w:multiLevelType w:val="hybridMultilevel"/>
    <w:tmpl w:val="85EC302A"/>
    <w:styleLink w:val="a0"/>
    <w:lvl w:ilvl="0" w:tplc="32763386">
      <w:start w:val="1"/>
      <w:numFmt w:val="decimal"/>
      <w:lvlText w:val="%1)"/>
      <w:lvlJc w:val="left"/>
      <w:pPr>
        <w:tabs>
          <w:tab w:val="num" w:pos="908"/>
        </w:tabs>
        <w:ind w:left="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E5816">
      <w:start w:val="1"/>
      <w:numFmt w:val="decimal"/>
      <w:lvlText w:val="%2)"/>
      <w:lvlJc w:val="left"/>
      <w:pPr>
        <w:tabs>
          <w:tab w:val="num" w:pos="1908"/>
        </w:tabs>
        <w:ind w:left="1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03046">
      <w:start w:val="1"/>
      <w:numFmt w:val="decimal"/>
      <w:lvlText w:val="%3)"/>
      <w:lvlJc w:val="left"/>
      <w:pPr>
        <w:tabs>
          <w:tab w:val="num" w:pos="2908"/>
        </w:tabs>
        <w:ind w:left="2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C1A6C">
      <w:start w:val="1"/>
      <w:numFmt w:val="decimal"/>
      <w:lvlText w:val="%4)"/>
      <w:lvlJc w:val="left"/>
      <w:pPr>
        <w:tabs>
          <w:tab w:val="num" w:pos="3908"/>
        </w:tabs>
        <w:ind w:left="3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2EDD34">
      <w:start w:val="1"/>
      <w:numFmt w:val="decimal"/>
      <w:lvlText w:val="%5)"/>
      <w:lvlJc w:val="left"/>
      <w:pPr>
        <w:tabs>
          <w:tab w:val="num" w:pos="4908"/>
        </w:tabs>
        <w:ind w:left="4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834C4">
      <w:start w:val="1"/>
      <w:numFmt w:val="decimal"/>
      <w:lvlText w:val="%6)"/>
      <w:lvlJc w:val="left"/>
      <w:pPr>
        <w:tabs>
          <w:tab w:val="num" w:pos="5908"/>
        </w:tabs>
        <w:ind w:left="5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E0B0BA">
      <w:start w:val="1"/>
      <w:numFmt w:val="decimal"/>
      <w:lvlText w:val="%7)"/>
      <w:lvlJc w:val="left"/>
      <w:pPr>
        <w:tabs>
          <w:tab w:val="num" w:pos="6908"/>
        </w:tabs>
        <w:ind w:left="6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0F34">
      <w:start w:val="1"/>
      <w:numFmt w:val="decimal"/>
      <w:lvlText w:val="%8)"/>
      <w:lvlJc w:val="left"/>
      <w:pPr>
        <w:tabs>
          <w:tab w:val="num" w:pos="7908"/>
        </w:tabs>
        <w:ind w:left="7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0644DC">
      <w:start w:val="1"/>
      <w:numFmt w:val="decimal"/>
      <w:lvlText w:val="%9)"/>
      <w:lvlJc w:val="left"/>
      <w:pPr>
        <w:tabs>
          <w:tab w:val="num" w:pos="8908"/>
        </w:tabs>
        <w:ind w:left="8368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9A1207"/>
    <w:multiLevelType w:val="hybridMultilevel"/>
    <w:tmpl w:val="1FFA4118"/>
    <w:numStyleLink w:val="a"/>
  </w:abstractNum>
  <w:abstractNum w:abstractNumId="4" w15:restartNumberingAfterBreak="0">
    <w:nsid w:val="20D71ACE"/>
    <w:multiLevelType w:val="hybridMultilevel"/>
    <w:tmpl w:val="2CD0B1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5878"/>
    <w:multiLevelType w:val="hybridMultilevel"/>
    <w:tmpl w:val="7BD4DA8C"/>
    <w:styleLink w:val="1"/>
    <w:lvl w:ilvl="0" w:tplc="A664EB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639AE">
      <w:start w:val="1"/>
      <w:numFmt w:val="lowerLetter"/>
      <w:lvlText w:val="%2."/>
      <w:lvlJc w:val="left"/>
      <w:pPr>
        <w:tabs>
          <w:tab w:val="left" w:pos="708"/>
          <w:tab w:val="num" w:pos="1464"/>
        </w:tabs>
        <w:ind w:left="147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87EB0">
      <w:start w:val="1"/>
      <w:numFmt w:val="lowerRoman"/>
      <w:lvlText w:val="%3."/>
      <w:lvlJc w:val="left"/>
      <w:pPr>
        <w:tabs>
          <w:tab w:val="left" w:pos="708"/>
          <w:tab w:val="num" w:pos="2165"/>
        </w:tabs>
        <w:ind w:left="217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C48460">
      <w:start w:val="1"/>
      <w:numFmt w:val="decimal"/>
      <w:lvlText w:val="%4."/>
      <w:lvlJc w:val="left"/>
      <w:pPr>
        <w:tabs>
          <w:tab w:val="left" w:pos="708"/>
          <w:tab w:val="num" w:pos="2877"/>
        </w:tabs>
        <w:ind w:left="2889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E069CA">
      <w:start w:val="1"/>
      <w:numFmt w:val="lowerLetter"/>
      <w:lvlText w:val="%5."/>
      <w:lvlJc w:val="left"/>
      <w:pPr>
        <w:tabs>
          <w:tab w:val="left" w:pos="708"/>
          <w:tab w:val="num" w:pos="3583"/>
        </w:tabs>
        <w:ind w:left="3595" w:hanging="3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48B9A">
      <w:start w:val="1"/>
      <w:numFmt w:val="lowerRoman"/>
      <w:lvlText w:val="%6."/>
      <w:lvlJc w:val="left"/>
      <w:pPr>
        <w:tabs>
          <w:tab w:val="left" w:pos="708"/>
          <w:tab w:val="num" w:pos="4283"/>
        </w:tabs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238BA">
      <w:start w:val="1"/>
      <w:numFmt w:val="decimal"/>
      <w:lvlText w:val="%7."/>
      <w:lvlJc w:val="left"/>
      <w:pPr>
        <w:tabs>
          <w:tab w:val="left" w:pos="708"/>
          <w:tab w:val="num" w:pos="4995"/>
        </w:tabs>
        <w:ind w:left="50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44FAC">
      <w:start w:val="1"/>
      <w:numFmt w:val="lowerLetter"/>
      <w:lvlText w:val="%8."/>
      <w:lvlJc w:val="left"/>
      <w:pPr>
        <w:tabs>
          <w:tab w:val="left" w:pos="708"/>
          <w:tab w:val="num" w:pos="5702"/>
        </w:tabs>
        <w:ind w:left="5714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EF24A">
      <w:start w:val="1"/>
      <w:numFmt w:val="lowerRoman"/>
      <w:suff w:val="nothing"/>
      <w:lvlText w:val="%9."/>
      <w:lvlJc w:val="left"/>
      <w:pPr>
        <w:tabs>
          <w:tab w:val="left" w:pos="708"/>
        </w:tabs>
        <w:ind w:left="6332" w:hanging="1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A0E85"/>
    <w:multiLevelType w:val="hybridMultilevel"/>
    <w:tmpl w:val="85EC302A"/>
    <w:numStyleLink w:val="a0"/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  <w:lvl w:ilvl="0" w:tplc="0788404C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1A965E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141BCE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AE953C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40FFE4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301DA8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424C62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22EF80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A402F6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lvl w:ilvl="0" w:tplc="0788404C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1A965E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141BCE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AE953C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40FFE4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301DA8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424C62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22EF80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A402F6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42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1"/>
  </w:num>
  <w:num w:numId="10">
    <w:abstractNumId w:val="1"/>
    <w:lvlOverride w:ilvl="0">
      <w:startOverride w:val="3"/>
    </w:lvlOverride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64"/>
    <w:rsid w:val="00634BDA"/>
    <w:rsid w:val="009D75EF"/>
    <w:rsid w:val="00CC4965"/>
    <w:rsid w:val="00C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FAF0"/>
  <w15:docId w15:val="{DFEFE1B0-9E8C-49C2-BFB0-ECA3D151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uiPriority w:val="99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С буквами"/>
    <w:pPr>
      <w:numPr>
        <w:numId w:val="3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8"/>
      </w:numPr>
    </w:pPr>
  </w:style>
  <w:style w:type="paragraph" w:styleId="a8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Челеховская Марина Андреевна</cp:lastModifiedBy>
  <cp:revision>3</cp:revision>
  <dcterms:created xsi:type="dcterms:W3CDTF">2020-02-03T15:56:00Z</dcterms:created>
  <dcterms:modified xsi:type="dcterms:W3CDTF">2020-02-06T11:36:00Z</dcterms:modified>
</cp:coreProperties>
</file>