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8F0" w:rsidRDefault="00FF48F0" w:rsidP="00FF48F0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F48F0" w:rsidRPr="00C93A31" w:rsidTr="000211A3">
        <w:tc>
          <w:tcPr>
            <w:tcW w:w="5778" w:type="dxa"/>
          </w:tcPr>
          <w:p w:rsidR="00FF48F0" w:rsidRPr="00CC455D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FF48F0" w:rsidRPr="00C93A31" w:rsidRDefault="00FF48F0" w:rsidP="000211A3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FF48F0" w:rsidRPr="00C93A31" w:rsidRDefault="00FF48F0" w:rsidP="000211A3">
            <w:pPr>
              <w:contextualSpacing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F48F0" w:rsidRPr="001F32BF" w:rsidRDefault="00FF48F0" w:rsidP="000211A3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952E9">
              <w:rPr>
                <w:b/>
                <w:sz w:val="26"/>
                <w:szCs w:val="26"/>
              </w:rPr>
              <w:t>174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FF48F0" w:rsidRPr="00C93A31" w:rsidRDefault="00FF48F0" w:rsidP="00FF4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Pr="00E46545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545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FF48F0" w:rsidRPr="00E46545" w:rsidRDefault="00925052" w:rsidP="00FF48F0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65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FF48F0" w:rsidRPr="00E465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Коммуникации и современное искусство</w:t>
      </w:r>
      <w:r w:rsidRPr="00E465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FF48F0" w:rsidRPr="00E465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F48F0" w:rsidRPr="00E46545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545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2056" w:rsidRPr="00895DB8" w:rsidRDefault="00A92056" w:rsidP="00A9205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5DB8">
        <w:rPr>
          <w:rFonts w:ascii="Times New Roman" w:hAnsi="Times New Roman" w:cs="Times New Roman"/>
          <w:b/>
          <w:sz w:val="26"/>
          <w:szCs w:val="26"/>
        </w:rPr>
        <w:t>Авторы:</w:t>
      </w:r>
    </w:p>
    <w:p w:rsidR="00A92056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38EF">
        <w:rPr>
          <w:rFonts w:ascii="Times New Roman" w:hAnsi="Times New Roman" w:cs="Times New Roman"/>
          <w:sz w:val="26"/>
          <w:szCs w:val="26"/>
        </w:rPr>
        <w:t xml:space="preserve">Савельева О.О. </w:t>
      </w:r>
    </w:p>
    <w:p w:rsidR="00A92056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Афанасьева О.В.</w:t>
      </w:r>
    </w:p>
    <w:p w:rsidR="00A92056" w:rsidRPr="00C93A31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ЕрофееваЯ.В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2056" w:rsidRPr="00C93A31" w:rsidRDefault="00A92056" w:rsidP="00A920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Pr="00736DFA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E46545">
      <w:pPr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7B55" w:rsidRPr="00E46545" w:rsidRDefault="000123C2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E46545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FF48F0" w:rsidRPr="00E46545" w:rsidRDefault="000123C2" w:rsidP="00FF48F0">
      <w:pPr>
        <w:spacing w:after="150" w:line="240" w:lineRule="auto"/>
        <w:ind w:left="360"/>
        <w:rPr>
          <w:rFonts w:ascii="Times New Roman" w:hAnsi="Times New Roman"/>
          <w:sz w:val="28"/>
          <w:szCs w:val="28"/>
        </w:rPr>
      </w:pPr>
      <w:r w:rsidRPr="00E46545">
        <w:rPr>
          <w:rFonts w:ascii="Times New Roman" w:hAnsi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а также предоставить им определенный объем знаний в рамках обществознания. В качестве модельного объекта взято современное (актуальное) искусство, вызывающее у молодежи большой интерес.</w:t>
      </w:r>
    </w:p>
    <w:p w:rsidR="00FF48F0" w:rsidRPr="00E46545" w:rsidRDefault="00FF48F0" w:rsidP="00FF48F0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b/>
          <w:sz w:val="28"/>
          <w:szCs w:val="28"/>
        </w:rPr>
        <w:t xml:space="preserve">2. Личностные, </w:t>
      </w:r>
      <w:proofErr w:type="spellStart"/>
      <w:r w:rsidRPr="00E4654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654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F48F0" w:rsidRPr="00E46545" w:rsidRDefault="00FF48F0" w:rsidP="00FF4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8F0" w:rsidRPr="00E46545" w:rsidRDefault="00FF48F0" w:rsidP="00FF48F0">
      <w:pPr>
        <w:pStyle w:val="ac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E46545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E46545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E46545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:rsidR="00FF48F0" w:rsidRPr="00E46545" w:rsidRDefault="00FF48F0" w:rsidP="00FF48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8F0" w:rsidRPr="00E46545" w:rsidRDefault="00FF48F0" w:rsidP="00FF48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545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 xml:space="preserve"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gramStart"/>
      <w:r w:rsidRPr="00E46545">
        <w:rPr>
          <w:rFonts w:ascii="Times New Roman" w:hAnsi="Times New Roman" w:cs="Times New Roman"/>
          <w:sz w:val="28"/>
          <w:szCs w:val="28"/>
        </w:rPr>
        <w:t>взаимопонимания;.</w:t>
      </w:r>
      <w:proofErr w:type="gramEnd"/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4654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E465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545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FF48F0" w:rsidRPr="00E46545" w:rsidRDefault="00FF48F0" w:rsidP="00FF48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E4654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E46545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русского и родного языков;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языка, основными нормами научного языка,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6)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 xml:space="preserve">7) воспитание квалифицированного читателя со сформированным </w:t>
      </w:r>
      <w:r w:rsidRPr="00E46545">
        <w:rPr>
          <w:rFonts w:ascii="Times New Roman" w:hAnsi="Times New Roman" w:cs="Times New Roman"/>
          <w:sz w:val="28"/>
          <w:szCs w:val="28"/>
        </w:rPr>
        <w:lastRenderedPageBreak/>
        <w:t>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8)  развитие способности понимать научные тексты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9)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 xml:space="preserve">10)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46545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E46545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11)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F48F0" w:rsidRPr="00E46545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545">
        <w:rPr>
          <w:rFonts w:ascii="Times New Roman" w:hAnsi="Times New Roman" w:cs="Times New Roman"/>
          <w:sz w:val="28"/>
          <w:szCs w:val="28"/>
        </w:rPr>
        <w:t>12)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D7B55" w:rsidRDefault="000D7B55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B55" w:rsidRDefault="00FF48F0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123C2">
        <w:rPr>
          <w:rFonts w:ascii="Times New Roman" w:hAnsi="Times New Roman"/>
          <w:b/>
          <w:bCs/>
          <w:sz w:val="28"/>
          <w:szCs w:val="28"/>
        </w:rPr>
        <w:t>Тематический план учебной дисциплины</w:t>
      </w: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"/>
        <w:gridCol w:w="3618"/>
        <w:gridCol w:w="1056"/>
        <w:gridCol w:w="1055"/>
        <w:gridCol w:w="1507"/>
        <w:gridCol w:w="1659"/>
      </w:tblGrid>
      <w:tr w:rsidR="000D7B55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</w:tr>
      <w:tr w:rsidR="000D7B55">
        <w:trPr>
          <w:trHeight w:val="64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современное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Искусство как коммуникация, коммуникация как искусство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Художественные стили – язык коммуникации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Реклама и искусство-направления взаимодействия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Современное искусство и современный город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98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23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</w:tbl>
    <w:p w:rsidR="000D7B55" w:rsidRDefault="000D7B55">
      <w:pPr>
        <w:widowControl w:val="0"/>
        <w:spacing w:line="240" w:lineRule="auto"/>
        <w:rPr>
          <w:b/>
          <w:bCs/>
        </w:rPr>
      </w:pPr>
    </w:p>
    <w:p w:rsidR="00925052" w:rsidRDefault="00925052" w:rsidP="00E46545">
      <w:pPr>
        <w:pStyle w:val="ConsPlusNormal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46545" w:rsidRDefault="00E46545" w:rsidP="00E46545">
      <w:pPr>
        <w:pStyle w:val="ConsPlusNormal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Pr="00017A6B" w:rsidRDefault="00FF48F0" w:rsidP="00E46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Боголюбов Л.Н., </w:t>
      </w:r>
      <w:proofErr w:type="spellStart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Лазебникова</w:t>
      </w:r>
      <w:proofErr w:type="spellEnd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Матвеев А.И. и др. / Под ред. Боголюбова Л.Н., </w:t>
      </w:r>
      <w:r w:rsidR="00E465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proofErr w:type="spellStart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Лазебниковой</w:t>
      </w:r>
      <w:proofErr w:type="spellEnd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:rsidR="000D7B55" w:rsidRPr="00FF48F0" w:rsidRDefault="000D7B55">
      <w:pPr>
        <w:rPr>
          <w:b/>
          <w:bCs/>
          <w:sz w:val="24"/>
          <w:szCs w:val="24"/>
        </w:rPr>
      </w:pPr>
      <w:bookmarkStart w:id="0" w:name="_GoBack"/>
      <w:bookmarkEnd w:id="0"/>
    </w:p>
    <w:p w:rsidR="000D7B55" w:rsidRDefault="000D7B55">
      <w:pPr>
        <w:widowControl w:val="0"/>
        <w:spacing w:line="240" w:lineRule="auto"/>
      </w:pPr>
    </w:p>
    <w:sectPr w:rsidR="000D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9E" w:rsidRDefault="00966E9E">
      <w:pPr>
        <w:spacing w:after="0" w:line="240" w:lineRule="auto"/>
      </w:pPr>
      <w:r>
        <w:separator/>
      </w:r>
    </w:p>
  </w:endnote>
  <w:endnote w:type="continuationSeparator" w:id="0">
    <w:p w:rsidR="00966E9E" w:rsidRDefault="0096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5" w:rsidRDefault="000123C2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46545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9E" w:rsidRDefault="00966E9E">
      <w:pPr>
        <w:spacing w:after="0" w:line="240" w:lineRule="auto"/>
      </w:pPr>
      <w:r>
        <w:separator/>
      </w:r>
    </w:p>
  </w:footnote>
  <w:footnote w:type="continuationSeparator" w:id="0">
    <w:p w:rsidR="00966E9E" w:rsidRDefault="0096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5" w:rsidRDefault="000D7B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FF6"/>
    <w:multiLevelType w:val="hybridMultilevel"/>
    <w:tmpl w:val="6364577E"/>
    <w:numStyleLink w:val="1"/>
  </w:abstractNum>
  <w:abstractNum w:abstractNumId="1">
    <w:nsid w:val="11E1054F"/>
    <w:multiLevelType w:val="hybridMultilevel"/>
    <w:tmpl w:val="CA9AED66"/>
    <w:styleLink w:val="3"/>
    <w:lvl w:ilvl="0" w:tplc="087A8D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02B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BA7F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0CB9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69A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2E97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5C0D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A66F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3B06A2D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FED"/>
    <w:multiLevelType w:val="hybridMultilevel"/>
    <w:tmpl w:val="CA9AED66"/>
    <w:numStyleLink w:val="3"/>
  </w:abstractNum>
  <w:abstractNum w:abstractNumId="4">
    <w:nsid w:val="42184B38"/>
    <w:multiLevelType w:val="hybridMultilevel"/>
    <w:tmpl w:val="EA0687E6"/>
    <w:styleLink w:val="2"/>
    <w:lvl w:ilvl="0" w:tplc="2B60624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0DF70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FA3678">
      <w:start w:val="1"/>
      <w:numFmt w:val="lowerRoman"/>
      <w:lvlText w:val="%3."/>
      <w:lvlJc w:val="left"/>
      <w:pPr>
        <w:ind w:left="216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C5424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4AEDE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14CEB2">
      <w:start w:val="1"/>
      <w:numFmt w:val="lowerRoman"/>
      <w:lvlText w:val="%6."/>
      <w:lvlJc w:val="left"/>
      <w:pPr>
        <w:ind w:left="432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67EE2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A7BEE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2A8434">
      <w:start w:val="1"/>
      <w:numFmt w:val="lowerRoman"/>
      <w:lvlText w:val="%9."/>
      <w:lvlJc w:val="left"/>
      <w:pPr>
        <w:ind w:left="648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1E6315B"/>
    <w:multiLevelType w:val="hybridMultilevel"/>
    <w:tmpl w:val="6364577E"/>
    <w:styleLink w:val="1"/>
    <w:lvl w:ilvl="0" w:tplc="F1C493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41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6C18E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8A95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E08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482EE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43DE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D8F3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A311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7A06FA4"/>
    <w:multiLevelType w:val="hybridMultilevel"/>
    <w:tmpl w:val="EA0687E6"/>
    <w:numStyleLink w:val="2"/>
  </w:abstractNum>
  <w:abstractNum w:abstractNumId="7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5"/>
    <w:rsid w:val="000123C2"/>
    <w:rsid w:val="000D7B55"/>
    <w:rsid w:val="00133A2A"/>
    <w:rsid w:val="001952E9"/>
    <w:rsid w:val="00293860"/>
    <w:rsid w:val="002B060C"/>
    <w:rsid w:val="00334963"/>
    <w:rsid w:val="006547B4"/>
    <w:rsid w:val="00895DB8"/>
    <w:rsid w:val="00925052"/>
    <w:rsid w:val="00966E9E"/>
    <w:rsid w:val="009F510B"/>
    <w:rsid w:val="00A05B77"/>
    <w:rsid w:val="00A92056"/>
    <w:rsid w:val="00B57867"/>
    <w:rsid w:val="00E46545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48CD2-467F-432F-A548-C0B75D7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header"/>
    <w:basedOn w:val="a"/>
    <w:link w:val="a8"/>
    <w:uiPriority w:val="99"/>
    <w:unhideWhenUsed/>
    <w:rsid w:val="00FF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8F0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Title"/>
    <w:basedOn w:val="a"/>
    <w:link w:val="aa"/>
    <w:qFormat/>
    <w:rsid w:val="00FF48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bdr w:val="none" w:sz="0" w:space="0" w:color="auto"/>
    </w:rPr>
  </w:style>
  <w:style w:type="character" w:customStyle="1" w:styleId="aa">
    <w:name w:val="Название Знак"/>
    <w:basedOn w:val="a0"/>
    <w:link w:val="a9"/>
    <w:rsid w:val="00FF48F0"/>
    <w:rPr>
      <w:rFonts w:eastAsia="Times New Roman"/>
      <w:b/>
      <w:bCs/>
      <w:color w:val="000000"/>
      <w:spacing w:val="-2"/>
      <w:sz w:val="28"/>
      <w:szCs w:val="28"/>
      <w:bdr w:val="none" w:sz="0" w:space="0" w:color="auto"/>
      <w:shd w:val="clear" w:color="auto" w:fill="FFFFFF"/>
    </w:rPr>
  </w:style>
  <w:style w:type="paragraph" w:customStyle="1" w:styleId="ConsPlusNormal">
    <w:name w:val="ConsPlusNormal"/>
    <w:uiPriority w:val="99"/>
    <w:rsid w:val="00FF48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</w:rPr>
  </w:style>
  <w:style w:type="paragraph" w:styleId="ab">
    <w:name w:val="Normal (Web)"/>
    <w:basedOn w:val="a"/>
    <w:rsid w:val="00FF4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Subtitle"/>
    <w:basedOn w:val="a"/>
    <w:link w:val="ad"/>
    <w:uiPriority w:val="99"/>
    <w:qFormat/>
    <w:rsid w:val="00FF4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u w:val="single"/>
      <w:bdr w:val="none" w:sz="0" w:space="0" w:color="auto"/>
    </w:rPr>
  </w:style>
  <w:style w:type="character" w:customStyle="1" w:styleId="ad">
    <w:name w:val="Подзаголовок Знак"/>
    <w:basedOn w:val="a0"/>
    <w:link w:val="ac"/>
    <w:uiPriority w:val="99"/>
    <w:rsid w:val="00FF48F0"/>
    <w:rPr>
      <w:rFonts w:eastAsia="Times New Roman"/>
      <w:b/>
      <w:sz w:val="24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Космидис Елизавета Алексеевна</dc:creator>
  <cp:lastModifiedBy>Величко Виктория Сергеевна</cp:lastModifiedBy>
  <cp:revision>3</cp:revision>
  <dcterms:created xsi:type="dcterms:W3CDTF">2019-10-24T08:36:00Z</dcterms:created>
  <dcterms:modified xsi:type="dcterms:W3CDTF">2019-10-25T09:25:00Z</dcterms:modified>
</cp:coreProperties>
</file>