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95"/>
        <w:gridCol w:w="4654"/>
      </w:tblGrid>
      <w:tr w:rsidR="006E646A" w:rsidRPr="00EC67F6" w:rsidTr="00B51909">
        <w:tc>
          <w:tcPr>
            <w:tcW w:w="4695" w:type="dxa"/>
          </w:tcPr>
          <w:p w:rsidR="006E646A" w:rsidRPr="00C97CCD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E646A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E646A" w:rsidRPr="00C93A31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6E646A" w:rsidRPr="00C93A31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:rsidR="006E646A" w:rsidRPr="00C93A31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6E646A" w:rsidRPr="00C93A31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6E646A" w:rsidRPr="00C93A31" w:rsidRDefault="006E646A" w:rsidP="00B51909">
            <w:pPr>
              <w:pStyle w:val="af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6E646A" w:rsidRPr="00C93A31" w:rsidRDefault="006E646A" w:rsidP="00B51909">
            <w:pPr>
              <w:pStyle w:val="af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6E646A" w:rsidRPr="00C93A31" w:rsidRDefault="006E646A" w:rsidP="00B51909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6E646A" w:rsidRPr="00EC67F6" w:rsidRDefault="006E646A" w:rsidP="00B51909">
            <w:pPr>
              <w:rPr>
                <w:sz w:val="26"/>
                <w:szCs w:val="26"/>
              </w:rPr>
            </w:pPr>
          </w:p>
        </w:tc>
        <w:tc>
          <w:tcPr>
            <w:tcW w:w="4654" w:type="dxa"/>
          </w:tcPr>
          <w:p w:rsidR="006E646A" w:rsidRPr="001F32BF" w:rsidRDefault="006E646A" w:rsidP="00B51909">
            <w:pPr>
              <w:spacing w:line="276" w:lineRule="auto"/>
              <w:ind w:firstLine="34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 w:rsidR="00457E76">
              <w:rPr>
                <w:b/>
                <w:sz w:val="26"/>
                <w:szCs w:val="26"/>
              </w:rPr>
              <w:t>228</w:t>
            </w: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от 04.12.2017 № 1</w:t>
            </w: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E646A" w:rsidRPr="00E61F37" w:rsidRDefault="006E646A" w:rsidP="00B51909">
            <w:pPr>
              <w:pStyle w:val="af9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6E646A" w:rsidRPr="00EC67F6" w:rsidRDefault="006E646A" w:rsidP="00B51909">
            <w:pPr>
              <w:ind w:left="708"/>
              <w:rPr>
                <w:sz w:val="26"/>
                <w:szCs w:val="26"/>
              </w:rPr>
            </w:pPr>
          </w:p>
        </w:tc>
      </w:tr>
    </w:tbl>
    <w:p w:rsidR="004C51ED" w:rsidRPr="00D360E4" w:rsidRDefault="004C51ED" w:rsidP="004C51ED">
      <w:pPr>
        <w:spacing w:before="120" w:line="300" w:lineRule="exact"/>
        <w:ind w:firstLine="0"/>
        <w:jc w:val="center"/>
        <w:rPr>
          <w:szCs w:val="24"/>
        </w:rPr>
      </w:pPr>
    </w:p>
    <w:p w:rsidR="004C51ED" w:rsidRPr="00D360E4" w:rsidRDefault="004C51ED" w:rsidP="004C51ED">
      <w:pPr>
        <w:spacing w:before="120" w:line="300" w:lineRule="exact"/>
        <w:ind w:firstLine="0"/>
        <w:jc w:val="center"/>
        <w:rPr>
          <w:szCs w:val="24"/>
        </w:rPr>
      </w:pPr>
    </w:p>
    <w:p w:rsidR="004C51ED" w:rsidRPr="00D360E4" w:rsidRDefault="004C51ED" w:rsidP="004C51ED">
      <w:pPr>
        <w:spacing w:before="120" w:line="300" w:lineRule="exact"/>
        <w:ind w:firstLine="0"/>
        <w:jc w:val="center"/>
        <w:rPr>
          <w:szCs w:val="24"/>
        </w:rPr>
      </w:pPr>
    </w:p>
    <w:p w:rsidR="004C51ED" w:rsidRPr="00D360E4" w:rsidRDefault="004C51ED" w:rsidP="004C51ED">
      <w:pPr>
        <w:spacing w:before="120" w:line="300" w:lineRule="exact"/>
        <w:ind w:firstLine="0"/>
        <w:jc w:val="center"/>
        <w:rPr>
          <w:szCs w:val="24"/>
        </w:rPr>
      </w:pPr>
    </w:p>
    <w:p w:rsidR="002417BB" w:rsidRPr="00D360E4" w:rsidRDefault="002417BB" w:rsidP="004C51ED">
      <w:pPr>
        <w:spacing w:before="120" w:line="300" w:lineRule="exact"/>
        <w:ind w:firstLine="0"/>
        <w:jc w:val="center"/>
        <w:rPr>
          <w:b/>
          <w:szCs w:val="24"/>
        </w:rPr>
      </w:pPr>
    </w:p>
    <w:p w:rsidR="006E646A" w:rsidRPr="00DD79A9" w:rsidRDefault="006E646A" w:rsidP="00DD79A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79A9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4C51ED" w:rsidRPr="00DD79A9" w:rsidRDefault="004C51ED" w:rsidP="00DD79A9">
      <w:pPr>
        <w:pStyle w:val="af6"/>
        <w:spacing w:before="12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9A9">
        <w:rPr>
          <w:rFonts w:ascii="Times New Roman" w:hAnsi="Times New Roman" w:cs="Times New Roman"/>
          <w:b/>
          <w:sz w:val="26"/>
          <w:szCs w:val="26"/>
        </w:rPr>
        <w:t>«</w:t>
      </w:r>
      <w:r w:rsidRPr="00DD79A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Основы </w:t>
      </w:r>
      <w:r w:rsidR="00D360E4" w:rsidRPr="00DD79A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управления информационными технологиями</w:t>
      </w:r>
      <w:r w:rsidRPr="00DD79A9">
        <w:rPr>
          <w:rFonts w:ascii="Times New Roman" w:hAnsi="Times New Roman" w:cs="Times New Roman"/>
          <w:b/>
          <w:sz w:val="26"/>
          <w:szCs w:val="26"/>
        </w:rPr>
        <w:t>»</w:t>
      </w:r>
    </w:p>
    <w:p w:rsidR="004C51ED" w:rsidRPr="00DD79A9" w:rsidRDefault="004C51ED" w:rsidP="00DD79A9">
      <w:pPr>
        <w:pStyle w:val="af6"/>
        <w:spacing w:before="12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D79A9">
        <w:rPr>
          <w:rFonts w:ascii="Times New Roman" w:hAnsi="Times New Roman" w:cs="Times New Roman"/>
          <w:sz w:val="26"/>
          <w:szCs w:val="26"/>
        </w:rPr>
        <w:t>10</w:t>
      </w:r>
      <w:r w:rsidR="00D360E4" w:rsidRPr="00DD79A9">
        <w:rPr>
          <w:rFonts w:ascii="Times New Roman" w:hAnsi="Times New Roman" w:cs="Times New Roman"/>
          <w:sz w:val="26"/>
          <w:szCs w:val="26"/>
        </w:rPr>
        <w:t>-11</w:t>
      </w:r>
      <w:r w:rsidRPr="00DD79A9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6E646A" w:rsidRDefault="006E646A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6E646A" w:rsidRDefault="006E646A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6E646A" w:rsidRDefault="006E646A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6E646A" w:rsidRDefault="006E646A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6E646A" w:rsidRDefault="006E646A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D360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D120C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и нормативные ссылки: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программа учебной дисциплины устанавливает минимальные требования к знаниям и умениям учащихся и определяет содержание и виды учебных занятий и отчетности.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ведущих данную дисциплину, учебных ассистентов и учащихся направления бизнес-информатика.</w:t>
      </w: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стандартами НИУ ВШЭ. </w:t>
      </w: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D360E4">
        <w:rPr>
          <w:rFonts w:ascii="Times New Roman" w:hAnsi="Times New Roman" w:cs="Times New Roman"/>
          <w:b/>
          <w:sz w:val="24"/>
          <w:szCs w:val="24"/>
        </w:rPr>
        <w:t>2</w:t>
      </w:r>
      <w:r w:rsidRPr="00CD120C">
        <w:rPr>
          <w:rFonts w:ascii="Times New Roman" w:hAnsi="Times New Roman" w:cs="Times New Roman"/>
          <w:b/>
          <w:sz w:val="24"/>
          <w:szCs w:val="24"/>
        </w:rPr>
        <w:t xml:space="preserve">. Цели освоения дисциплины </w:t>
      </w:r>
    </w:p>
    <w:p w:rsidR="004C51ED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Целями освоения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0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информационных бизнес-систем</w:t>
      </w:r>
      <w:r>
        <w:rPr>
          <w:rFonts w:ascii="Times New Roman" w:hAnsi="Times New Roman" w:cs="Times New Roman"/>
          <w:sz w:val="24"/>
          <w:szCs w:val="24"/>
        </w:rPr>
        <w:t>» является овладение:</w:t>
      </w:r>
    </w:p>
    <w:p w:rsidR="004C51ED" w:rsidRPr="00570C8C" w:rsidRDefault="004C51ED" w:rsidP="004C51ED">
      <w:pPr>
        <w:pStyle w:val="af6"/>
        <w:numPr>
          <w:ilvl w:val="0"/>
          <w:numId w:val="30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570C8C">
        <w:rPr>
          <w:rFonts w:ascii="Times New Roman" w:hAnsi="Times New Roman" w:cs="Times New Roman"/>
          <w:sz w:val="24"/>
          <w:szCs w:val="24"/>
        </w:rPr>
        <w:t>методами</w:t>
      </w:r>
      <w:proofErr w:type="gramEnd"/>
      <w:r w:rsidRPr="00570C8C">
        <w:rPr>
          <w:rFonts w:ascii="Times New Roman" w:hAnsi="Times New Roman" w:cs="Times New Roman"/>
          <w:sz w:val="24"/>
          <w:szCs w:val="24"/>
        </w:rPr>
        <w:t xml:space="preserve">, способами и средствами хранения и переработки информации. </w:t>
      </w:r>
    </w:p>
    <w:p w:rsidR="004C51ED" w:rsidRPr="00570C8C" w:rsidRDefault="004C51ED" w:rsidP="004C51ED">
      <w:pPr>
        <w:pStyle w:val="af6"/>
        <w:numPr>
          <w:ilvl w:val="0"/>
          <w:numId w:val="30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570C8C">
        <w:rPr>
          <w:rFonts w:ascii="Times New Roman" w:hAnsi="Times New Roman" w:cs="Times New Roman"/>
          <w:sz w:val="24"/>
          <w:szCs w:val="24"/>
        </w:rPr>
        <w:t>методами</w:t>
      </w:r>
      <w:proofErr w:type="gramEnd"/>
      <w:r w:rsidRPr="00570C8C">
        <w:rPr>
          <w:rFonts w:ascii="Times New Roman" w:hAnsi="Times New Roman" w:cs="Times New Roman"/>
          <w:sz w:val="24"/>
          <w:szCs w:val="24"/>
        </w:rPr>
        <w:t xml:space="preserve"> и программными средствами обработки деловой информации;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D360E4">
        <w:rPr>
          <w:rFonts w:ascii="Times New Roman" w:hAnsi="Times New Roman" w:cs="Times New Roman"/>
          <w:b/>
          <w:sz w:val="24"/>
          <w:szCs w:val="24"/>
        </w:rPr>
        <w:t>3</w:t>
      </w:r>
      <w:r w:rsidRPr="00CD120C">
        <w:rPr>
          <w:rFonts w:ascii="Times New Roman" w:hAnsi="Times New Roman" w:cs="Times New Roman"/>
          <w:b/>
          <w:sz w:val="24"/>
          <w:szCs w:val="24"/>
        </w:rPr>
        <w:t>. Компетенции обучающегося, формируемые в результате освоения дисциплины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должен: </w:t>
      </w:r>
    </w:p>
    <w:p w:rsidR="004C51ED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570C8C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570C8C">
        <w:rPr>
          <w:rFonts w:ascii="Times New Roman" w:hAnsi="Times New Roman" w:cs="Times New Roman"/>
          <w:sz w:val="24"/>
          <w:szCs w:val="24"/>
        </w:rPr>
        <w:t xml:space="preserve"> принципы организации обработки и хранения информации; </w:t>
      </w:r>
    </w:p>
    <w:p w:rsidR="004C51ED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570C8C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570C8C">
        <w:rPr>
          <w:rFonts w:ascii="Times New Roman" w:hAnsi="Times New Roman" w:cs="Times New Roman"/>
          <w:sz w:val="24"/>
          <w:szCs w:val="24"/>
        </w:rPr>
        <w:t xml:space="preserve"> анализировать архитектуру информационных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C20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типами корпоративных информационных систем</w:t>
      </w:r>
      <w:r w:rsidR="006B4C20">
        <w:rPr>
          <w:rFonts w:ascii="Times New Roman" w:hAnsi="Times New Roman" w:cs="Times New Roman"/>
          <w:sz w:val="24"/>
          <w:szCs w:val="24"/>
        </w:rPr>
        <w:t>;</w:t>
      </w:r>
    </w:p>
    <w:p w:rsidR="004C51ED" w:rsidRPr="00570C8C" w:rsidRDefault="006B4C20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внедрения и эксплуатации информационных систем</w:t>
      </w:r>
      <w:r w:rsidR="004C51ED">
        <w:rPr>
          <w:rFonts w:ascii="Times New Roman" w:hAnsi="Times New Roman" w:cs="Times New Roman"/>
          <w:sz w:val="24"/>
          <w:szCs w:val="24"/>
        </w:rPr>
        <w:t>.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CD120C" w:rsidRDefault="00CD120C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51ED" w:rsidRPr="00CD120C">
        <w:rPr>
          <w:rFonts w:ascii="Times New Roman" w:hAnsi="Times New Roman" w:cs="Times New Roman"/>
          <w:b/>
          <w:sz w:val="24"/>
          <w:szCs w:val="24"/>
        </w:rPr>
        <w:t xml:space="preserve">. Место дисциплины в структуре образовательной программы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Настоящая дисциплина относится к циклу дисциплин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70C8C">
        <w:rPr>
          <w:rFonts w:ascii="Times New Roman" w:hAnsi="Times New Roman" w:cs="Times New Roman"/>
          <w:sz w:val="24"/>
          <w:szCs w:val="24"/>
        </w:rPr>
        <w:t xml:space="preserve">школьников 10 класса лицея НИУ ВШЭ в рамках «Факультетского дня» по направлению «Бизнес-информатика».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Изучение данной дисциплины базируется на следующих дисциплинах: </w:t>
      </w:r>
    </w:p>
    <w:p w:rsidR="004C51ED" w:rsidRPr="00570C8C" w:rsidRDefault="004C51ED" w:rsidP="00CD120C">
      <w:pPr>
        <w:pStyle w:val="af6"/>
        <w:numPr>
          <w:ilvl w:val="0"/>
          <w:numId w:val="31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1ED" w:rsidRPr="00570C8C" w:rsidRDefault="004C51ED" w:rsidP="00CD120C">
      <w:pPr>
        <w:pStyle w:val="af6"/>
        <w:numPr>
          <w:ilvl w:val="0"/>
          <w:numId w:val="31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Информатика. </w:t>
      </w:r>
    </w:p>
    <w:p w:rsidR="004C51ED" w:rsidRPr="00276C60" w:rsidRDefault="00276C60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276C60">
        <w:rPr>
          <w:rFonts w:ascii="Times New Roman" w:hAnsi="Times New Roman" w:cs="Times New Roman"/>
          <w:b/>
          <w:sz w:val="24"/>
          <w:szCs w:val="24"/>
        </w:rPr>
        <w:t>5. Тематический план дисциплины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1559"/>
        <w:gridCol w:w="1134"/>
      </w:tblGrid>
      <w:tr w:rsidR="00276C60" w:rsidRPr="006556C5" w:rsidTr="00D04599">
        <w:trPr>
          <w:trHeight w:val="1390"/>
        </w:trPr>
        <w:tc>
          <w:tcPr>
            <w:tcW w:w="567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Название раздела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val="en-US" w:eastAsia="ru-RU"/>
              </w:rPr>
            </w:pPr>
          </w:p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Аудиторные часы</w:t>
            </w:r>
          </w:p>
          <w:p w:rsidR="00276C60" w:rsidRPr="006556C5" w:rsidRDefault="00276C60" w:rsidP="00D04599">
            <w:pPr>
              <w:ind w:left="-107" w:right="-108"/>
              <w:contextualSpacing/>
              <w:rPr>
                <w:szCs w:val="24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Самостоятельная работа</w:t>
            </w:r>
          </w:p>
        </w:tc>
      </w:tr>
      <w:tr w:rsidR="004A59FF" w:rsidRPr="006556C5" w:rsidTr="00737170">
        <w:trPr>
          <w:trHeight w:val="439"/>
        </w:trPr>
        <w:tc>
          <w:tcPr>
            <w:tcW w:w="9214" w:type="dxa"/>
            <w:gridSpan w:val="5"/>
          </w:tcPr>
          <w:p w:rsidR="004A59FF" w:rsidRPr="006556C5" w:rsidRDefault="004A59FF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 класс</w:t>
            </w:r>
          </w:p>
        </w:tc>
      </w:tr>
      <w:tr w:rsidR="00276C60" w:rsidRPr="006556C5" w:rsidTr="00D04599">
        <w:trPr>
          <w:trHeight w:val="828"/>
        </w:trPr>
        <w:tc>
          <w:tcPr>
            <w:tcW w:w="567" w:type="dxa"/>
          </w:tcPr>
          <w:p w:rsidR="00276C60" w:rsidRPr="006556C5" w:rsidRDefault="00276C60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276C60" w:rsidRPr="004A59FF" w:rsidRDefault="004A59FF" w:rsidP="00D04599">
            <w:pPr>
              <w:shd w:val="clear" w:color="auto" w:fill="FFFFFF"/>
              <w:spacing w:before="100" w:beforeAutospacing="1" w:after="100" w:afterAutospacing="1" w:line="257" w:lineRule="atLeast"/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A59FF">
              <w:rPr>
                <w:szCs w:val="24"/>
              </w:rPr>
              <w:t>Основные понятия обработки и управления информацией.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276C60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76C60" w:rsidRPr="004A59FF" w:rsidRDefault="004A59FF" w:rsidP="004A59FF">
            <w:pPr>
              <w:ind w:firstLine="0"/>
              <w:contextualSpacing/>
              <w:rPr>
                <w:szCs w:val="24"/>
                <w:lang w:eastAsia="ru-RU"/>
              </w:rPr>
            </w:pPr>
            <w:r w:rsidRPr="004A59FF">
              <w:rPr>
                <w:szCs w:val="24"/>
              </w:rPr>
              <w:t>Архитектура информационных систем</w:t>
            </w:r>
            <w:r w:rsidRPr="004A59FF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B66AE5" w:rsidRPr="006556C5" w:rsidTr="00D04599">
        <w:tc>
          <w:tcPr>
            <w:tcW w:w="567" w:type="dxa"/>
          </w:tcPr>
          <w:p w:rsidR="00B66AE5" w:rsidRPr="006556C5" w:rsidRDefault="00B66AE5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B66AE5" w:rsidRPr="00B66AE5" w:rsidRDefault="00B66AE5" w:rsidP="004A59FF">
            <w:pPr>
              <w:ind w:firstLine="0"/>
              <w:contextualSpacing/>
              <w:rPr>
                <w:szCs w:val="24"/>
              </w:rPr>
            </w:pPr>
            <w:r w:rsidRPr="00B66AE5">
              <w:rPr>
                <w:szCs w:val="24"/>
              </w:rPr>
              <w:t>Хранилища данных и базы данных</w:t>
            </w:r>
          </w:p>
        </w:tc>
        <w:tc>
          <w:tcPr>
            <w:tcW w:w="851" w:type="dxa"/>
            <w:vAlign w:val="center"/>
          </w:tcPr>
          <w:p w:rsidR="00B66AE5" w:rsidRPr="006556C5" w:rsidRDefault="00B66AE5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66AE5" w:rsidRPr="006556C5" w:rsidRDefault="00B66AE5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66AE5" w:rsidRPr="006556C5" w:rsidRDefault="00B66AE5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B66AE5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76C60" w:rsidRPr="006556C5" w:rsidRDefault="00276C60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 w:rsidRPr="00E54DA0">
              <w:rPr>
                <w:color w:val="000000"/>
                <w:szCs w:val="24"/>
                <w:shd w:val="clear" w:color="auto" w:fill="FFFFFF"/>
                <w:lang w:val="en-US"/>
              </w:rPr>
              <w:t>IT</w:t>
            </w:r>
            <w:r w:rsidRPr="00E54DA0">
              <w:rPr>
                <w:color w:val="000000"/>
                <w:szCs w:val="24"/>
                <w:shd w:val="clear" w:color="auto" w:fill="FFFFFF"/>
              </w:rPr>
              <w:t>-сервис</w:t>
            </w:r>
            <w:r>
              <w:rPr>
                <w:color w:val="000000"/>
                <w:szCs w:val="24"/>
                <w:shd w:val="clear" w:color="auto" w:fill="FFFFFF"/>
              </w:rPr>
              <w:t xml:space="preserve">ы. </w:t>
            </w:r>
            <w:r w:rsidRPr="00E54DA0">
              <w:rPr>
                <w:bCs/>
                <w:color w:val="000000"/>
                <w:szCs w:val="24"/>
                <w:lang w:eastAsia="ru-RU"/>
              </w:rPr>
              <w:t>Корпоративные IT-сервисы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 w:rsidRPr="006556C5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B66AE5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</w:tcPr>
          <w:p w:rsidR="00276C60" w:rsidRPr="00276C60" w:rsidRDefault="00276C60" w:rsidP="00D04599">
            <w:pPr>
              <w:ind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E54DA0">
              <w:rPr>
                <w:color w:val="000000"/>
                <w:szCs w:val="24"/>
                <w:shd w:val="clear" w:color="auto" w:fill="FFFFFF"/>
              </w:rPr>
              <w:t>Интернет-сервисы</w:t>
            </w:r>
            <w:r>
              <w:rPr>
                <w:color w:val="000000"/>
                <w:szCs w:val="24"/>
                <w:shd w:val="clear" w:color="auto" w:fill="FFFFFF"/>
              </w:rPr>
              <w:t>. Мобильные сервисы. Облачные сервисы.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Default="00B66AE5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276C60" w:rsidRPr="00E54DA0" w:rsidRDefault="004A59FF" w:rsidP="00D04599">
            <w:pPr>
              <w:ind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E54DA0">
              <w:rPr>
                <w:szCs w:val="24"/>
                <w:shd w:val="clear" w:color="auto" w:fill="FFFFFF"/>
                <w:lang w:val="en-US"/>
              </w:rPr>
              <w:t>IT</w:t>
            </w:r>
            <w:r w:rsidRPr="00E54DA0">
              <w:rPr>
                <w:szCs w:val="24"/>
                <w:shd w:val="clear" w:color="auto" w:fill="FFFFFF"/>
              </w:rPr>
              <w:t>-инфраструктура предприятия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B66AE5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276C60" w:rsidRPr="004A59FF" w:rsidRDefault="004A59FF" w:rsidP="004A59FF">
            <w:pPr>
              <w:ind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4A59FF">
              <w:rPr>
                <w:szCs w:val="24"/>
              </w:rPr>
              <w:t>Корпоративные информационные системы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B66AE5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276C60" w:rsidP="00D04599">
            <w:pPr>
              <w:ind w:firstLine="0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76C60" w:rsidRPr="004A59FF" w:rsidRDefault="00276C60" w:rsidP="00276C60">
            <w:pPr>
              <w:shd w:val="clear" w:color="auto" w:fill="FFFFFF"/>
              <w:spacing w:before="100" w:beforeAutospacing="1" w:after="100" w:afterAutospacing="1" w:line="257" w:lineRule="atLeast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4A59FF">
              <w:rPr>
                <w:b/>
                <w:color w:val="000000"/>
                <w:szCs w:val="24"/>
                <w:shd w:val="clear" w:color="auto" w:fill="FFFFFF"/>
              </w:rPr>
              <w:t xml:space="preserve">ИТОГО 10 </w:t>
            </w:r>
            <w:proofErr w:type="spellStart"/>
            <w:r w:rsidRPr="004A59FF">
              <w:rPr>
                <w:b/>
                <w:color w:val="000000"/>
                <w:szCs w:val="24"/>
                <w:shd w:val="clear" w:color="auto" w:fill="FFFFFF"/>
                <w:lang w:val="en-US"/>
              </w:rPr>
              <w:t>класс</w:t>
            </w:r>
            <w:proofErr w:type="spellEnd"/>
          </w:p>
        </w:tc>
        <w:tc>
          <w:tcPr>
            <w:tcW w:w="851" w:type="dxa"/>
            <w:vAlign w:val="center"/>
          </w:tcPr>
          <w:p w:rsidR="00276C60" w:rsidRPr="004A59FF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4A59FF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  <w:r w:rsidRPr="004A59FF">
              <w:rPr>
                <w:b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4A59FF" w:rsidRPr="006556C5" w:rsidTr="00D62035">
        <w:tc>
          <w:tcPr>
            <w:tcW w:w="9214" w:type="dxa"/>
            <w:gridSpan w:val="5"/>
          </w:tcPr>
          <w:p w:rsidR="004A59FF" w:rsidRPr="006556C5" w:rsidRDefault="004A59FF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11 класс</w:t>
            </w: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4A59FF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276C60" w:rsidRPr="00B66AE5" w:rsidRDefault="00B66AE5" w:rsidP="00D04599">
            <w:pPr>
              <w:ind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B66AE5">
              <w:rPr>
                <w:szCs w:val="24"/>
              </w:rPr>
              <w:t>Внедрение и эксплуатация информационных систем</w:t>
            </w:r>
            <w:r w:rsidR="00276C60" w:rsidRPr="00B66AE5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4A59FF" w:rsidP="00D04599">
            <w:pPr>
              <w:ind w:firstLine="0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276C60" w:rsidRPr="00B66AE5" w:rsidRDefault="00B66AE5" w:rsidP="00D04599">
            <w:pPr>
              <w:ind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B66AE5">
              <w:rPr>
                <w:szCs w:val="24"/>
              </w:rPr>
              <w:t>Управление знаниями. Системы поддержки коллективной работы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276C60" w:rsidP="00D04599">
            <w:pPr>
              <w:ind w:firstLine="0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76C60" w:rsidRPr="004A59FF" w:rsidRDefault="00276C60" w:rsidP="00D04599">
            <w:pPr>
              <w:ind w:firstLine="0"/>
              <w:contextualSpacing/>
              <w:rPr>
                <w:b/>
                <w:color w:val="000000"/>
                <w:szCs w:val="24"/>
                <w:shd w:val="clear" w:color="auto" w:fill="FFFFFF"/>
              </w:rPr>
            </w:pPr>
            <w:r w:rsidRPr="004A59FF">
              <w:rPr>
                <w:b/>
                <w:color w:val="000000"/>
                <w:szCs w:val="24"/>
                <w:shd w:val="clear" w:color="auto" w:fill="FFFFFF"/>
              </w:rPr>
              <w:t xml:space="preserve">ИТОГО 11 </w:t>
            </w:r>
            <w:proofErr w:type="spellStart"/>
            <w:r w:rsidRPr="004A59FF">
              <w:rPr>
                <w:b/>
                <w:color w:val="000000"/>
                <w:szCs w:val="24"/>
                <w:shd w:val="clear" w:color="auto" w:fill="FFFFFF"/>
                <w:lang w:val="en-US"/>
              </w:rPr>
              <w:t>класс</w:t>
            </w:r>
            <w:proofErr w:type="spellEnd"/>
          </w:p>
        </w:tc>
        <w:tc>
          <w:tcPr>
            <w:tcW w:w="851" w:type="dxa"/>
            <w:vAlign w:val="center"/>
          </w:tcPr>
          <w:p w:rsidR="00276C60" w:rsidRPr="004A59FF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4A59FF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  <w:r w:rsidRPr="004A59FF">
              <w:rPr>
                <w:b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276C60" w:rsidRPr="006556C5" w:rsidTr="00D04599">
        <w:tc>
          <w:tcPr>
            <w:tcW w:w="567" w:type="dxa"/>
          </w:tcPr>
          <w:p w:rsidR="00276C60" w:rsidRPr="006556C5" w:rsidRDefault="00276C60" w:rsidP="00D04599">
            <w:pPr>
              <w:ind w:firstLine="0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76C60" w:rsidRPr="004A59FF" w:rsidRDefault="00276C60" w:rsidP="00D04599">
            <w:pPr>
              <w:ind w:firstLine="0"/>
              <w:contextualSpacing/>
              <w:rPr>
                <w:b/>
                <w:color w:val="000000"/>
                <w:szCs w:val="24"/>
                <w:shd w:val="clear" w:color="auto" w:fill="FFFFFF"/>
              </w:rPr>
            </w:pPr>
            <w:r w:rsidRPr="004A59FF">
              <w:rPr>
                <w:b/>
                <w:color w:val="000000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51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Align w:val="center"/>
          </w:tcPr>
          <w:p w:rsidR="00276C60" w:rsidRPr="006556C5" w:rsidRDefault="00276C60" w:rsidP="00D04599">
            <w:pPr>
              <w:ind w:firstLine="0"/>
              <w:contextualSpacing/>
              <w:jc w:val="center"/>
              <w:rPr>
                <w:b/>
                <w:szCs w:val="24"/>
                <w:lang w:eastAsia="ru-RU"/>
              </w:rPr>
            </w:pPr>
          </w:p>
        </w:tc>
      </w:tr>
    </w:tbl>
    <w:p w:rsidR="00276C60" w:rsidRPr="00570C8C" w:rsidRDefault="00276C60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CD120C" w:rsidRPr="00CD120C" w:rsidRDefault="00276C60" w:rsidP="00CD120C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C51ED" w:rsidRPr="00CD120C">
        <w:rPr>
          <w:rFonts w:ascii="Times New Roman" w:hAnsi="Times New Roman" w:cs="Times New Roman"/>
          <w:b/>
          <w:sz w:val="24"/>
          <w:szCs w:val="24"/>
        </w:rPr>
        <w:t xml:space="preserve">. Содержание дисциплины </w:t>
      </w:r>
    </w:p>
    <w:p w:rsidR="00875480" w:rsidRDefault="00875480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4C51ED" w:rsidRPr="006D7BF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6D7BFC">
        <w:rPr>
          <w:rFonts w:ascii="Times New Roman" w:hAnsi="Times New Roman" w:cs="Times New Roman"/>
          <w:b/>
          <w:sz w:val="24"/>
          <w:szCs w:val="24"/>
        </w:rPr>
        <w:t xml:space="preserve">Тема 1. Основные понятия обработки и управления информацией.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Информационные технологии. Влияние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ционных технологий </w:t>
      </w:r>
      <w:r w:rsidRPr="00570C8C">
        <w:rPr>
          <w:rFonts w:ascii="Times New Roman" w:hAnsi="Times New Roman" w:cs="Times New Roman"/>
          <w:sz w:val="24"/>
          <w:szCs w:val="24"/>
        </w:rPr>
        <w:t xml:space="preserve">на общество и экономику. Основные операции обработки данных и управления информацией. </w:t>
      </w:r>
      <w:r>
        <w:rPr>
          <w:rFonts w:ascii="Times New Roman" w:hAnsi="Times New Roman" w:cs="Times New Roman"/>
          <w:sz w:val="24"/>
          <w:szCs w:val="24"/>
        </w:rPr>
        <w:t>Автоматизация бизнес-процессов. Ценность информационных технологий для бизнеса.</w:t>
      </w:r>
    </w:p>
    <w:p w:rsidR="00B66AE5" w:rsidRDefault="00B66AE5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4C51ED" w:rsidRPr="006D7BF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6D7BFC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E80C29">
        <w:rPr>
          <w:rFonts w:ascii="Times New Roman" w:hAnsi="Times New Roman" w:cs="Times New Roman"/>
          <w:b/>
          <w:sz w:val="24"/>
          <w:szCs w:val="24"/>
        </w:rPr>
        <w:t>Архитектура и</w:t>
      </w:r>
      <w:r w:rsidRPr="006D7BFC">
        <w:rPr>
          <w:rFonts w:ascii="Times New Roman" w:hAnsi="Times New Roman" w:cs="Times New Roman"/>
          <w:b/>
          <w:sz w:val="24"/>
          <w:szCs w:val="24"/>
        </w:rPr>
        <w:t>нформационны</w:t>
      </w:r>
      <w:r w:rsidR="008852E8">
        <w:rPr>
          <w:rFonts w:ascii="Times New Roman" w:hAnsi="Times New Roman" w:cs="Times New Roman"/>
          <w:b/>
          <w:sz w:val="24"/>
          <w:szCs w:val="24"/>
        </w:rPr>
        <w:t>х</w:t>
      </w:r>
      <w:r w:rsidRPr="006D7BFC">
        <w:rPr>
          <w:rFonts w:ascii="Times New Roman" w:hAnsi="Times New Roman" w:cs="Times New Roman"/>
          <w:b/>
          <w:sz w:val="24"/>
          <w:szCs w:val="24"/>
        </w:rPr>
        <w:t xml:space="preserve"> систем. </w:t>
      </w:r>
    </w:p>
    <w:p w:rsidR="004C51ED" w:rsidRPr="00570C8C" w:rsidRDefault="008852E8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4C51ED">
        <w:rPr>
          <w:rFonts w:ascii="Times New Roman" w:hAnsi="Times New Roman" w:cs="Times New Roman"/>
          <w:sz w:val="24"/>
          <w:szCs w:val="24"/>
        </w:rPr>
        <w:t>информационных систем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4C51ED">
        <w:rPr>
          <w:rFonts w:ascii="Times New Roman" w:hAnsi="Times New Roman" w:cs="Times New Roman"/>
          <w:sz w:val="24"/>
          <w:szCs w:val="24"/>
        </w:rPr>
        <w:t>ритерии выборы типа и стиля архитектуры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систем</w:t>
      </w:r>
      <w:r w:rsidR="004C51ED" w:rsidRPr="00570C8C">
        <w:rPr>
          <w:rFonts w:ascii="Times New Roman" w:hAnsi="Times New Roman" w:cs="Times New Roman"/>
          <w:sz w:val="24"/>
          <w:szCs w:val="24"/>
        </w:rPr>
        <w:t>.</w:t>
      </w:r>
      <w:r w:rsidR="004C51ED">
        <w:rPr>
          <w:rFonts w:ascii="Times New Roman" w:hAnsi="Times New Roman" w:cs="Times New Roman"/>
          <w:sz w:val="24"/>
          <w:szCs w:val="24"/>
        </w:rPr>
        <w:t xml:space="preserve"> Атрибуты качества информационных систем. Масштабирование и кластеризация, распределенная и параллельная обработка, репликация. Методы обеспечения надежности информационных систем.</w:t>
      </w:r>
    </w:p>
    <w:p w:rsidR="00B66AE5" w:rsidRDefault="00B66AE5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4C51ED" w:rsidRPr="006D7BF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6D7BFC">
        <w:rPr>
          <w:rFonts w:ascii="Times New Roman" w:hAnsi="Times New Roman" w:cs="Times New Roman"/>
          <w:b/>
          <w:sz w:val="24"/>
          <w:szCs w:val="24"/>
        </w:rPr>
        <w:t>Тема 3. Хранилища данных и базы данных.</w:t>
      </w:r>
    </w:p>
    <w:p w:rsidR="00615276" w:rsidRPr="00D360E4" w:rsidRDefault="004C51ED" w:rsidP="00615276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Pr="00570C8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0C8C">
        <w:rPr>
          <w:rFonts w:ascii="Times New Roman" w:hAnsi="Times New Roman" w:cs="Times New Roman"/>
          <w:sz w:val="24"/>
          <w:szCs w:val="24"/>
        </w:rPr>
        <w:t xml:space="preserve">) </w:t>
      </w:r>
      <w:r w:rsidR="0061527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6152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данных. </w:t>
      </w:r>
      <w:r w:rsidR="00615276">
        <w:rPr>
          <w:rFonts w:ascii="Times New Roman" w:hAnsi="Times New Roman" w:cs="Times New Roman"/>
          <w:sz w:val="24"/>
          <w:szCs w:val="24"/>
        </w:rPr>
        <w:t>Системы управления базами данных и их ф</w:t>
      </w:r>
      <w:r>
        <w:rPr>
          <w:rFonts w:ascii="Times New Roman" w:hAnsi="Times New Roman" w:cs="Times New Roman"/>
          <w:sz w:val="24"/>
          <w:szCs w:val="24"/>
        </w:rPr>
        <w:t xml:space="preserve">ункции. </w:t>
      </w:r>
      <w:r w:rsidRPr="00570C8C">
        <w:rPr>
          <w:rFonts w:ascii="Times New Roman" w:hAnsi="Times New Roman" w:cs="Times New Roman"/>
          <w:sz w:val="24"/>
          <w:szCs w:val="24"/>
        </w:rPr>
        <w:t xml:space="preserve">Реляционная модель данных. </w:t>
      </w:r>
      <w:proofErr w:type="spellStart"/>
      <w:r w:rsidRPr="00570C8C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0C8C">
        <w:rPr>
          <w:rFonts w:ascii="Times New Roman" w:hAnsi="Times New Roman" w:cs="Times New Roman"/>
          <w:sz w:val="24"/>
          <w:szCs w:val="24"/>
        </w:rPr>
        <w:t xml:space="preserve">документные базы данных. </w:t>
      </w:r>
      <w:r w:rsidR="00615276">
        <w:rPr>
          <w:rFonts w:ascii="Times New Roman" w:hAnsi="Times New Roman" w:cs="Times New Roman"/>
          <w:sz w:val="24"/>
          <w:szCs w:val="24"/>
        </w:rPr>
        <w:t>Обработка больших объемов данных (</w:t>
      </w:r>
      <w:r w:rsidR="00615276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="00615276" w:rsidRPr="00D360E4">
        <w:rPr>
          <w:rFonts w:ascii="Times New Roman" w:hAnsi="Times New Roman" w:cs="Times New Roman"/>
          <w:sz w:val="24"/>
          <w:szCs w:val="24"/>
        </w:rPr>
        <w:t xml:space="preserve"> </w:t>
      </w:r>
      <w:r w:rsidR="00615276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615276">
        <w:rPr>
          <w:rFonts w:ascii="Times New Roman" w:hAnsi="Times New Roman" w:cs="Times New Roman"/>
          <w:sz w:val="24"/>
          <w:szCs w:val="24"/>
        </w:rPr>
        <w:t>)</w:t>
      </w:r>
      <w:r w:rsidR="00615276" w:rsidRPr="00D36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B66AE5" w:rsidRDefault="004A59FF" w:rsidP="004A59FF">
      <w:pPr>
        <w:spacing w:before="120"/>
        <w:ind w:firstLine="0"/>
        <w:jc w:val="both"/>
        <w:rPr>
          <w:b/>
          <w:bCs/>
          <w:color w:val="000000"/>
          <w:szCs w:val="24"/>
          <w:lang w:eastAsia="ru-RU"/>
        </w:rPr>
      </w:pPr>
      <w:r w:rsidRPr="004A59FF">
        <w:rPr>
          <w:b/>
          <w:color w:val="000000"/>
          <w:szCs w:val="24"/>
          <w:shd w:val="clear" w:color="auto" w:fill="FFFFFF"/>
        </w:rPr>
        <w:t xml:space="preserve">Тема </w:t>
      </w:r>
      <w:r>
        <w:rPr>
          <w:b/>
          <w:color w:val="000000"/>
          <w:szCs w:val="24"/>
          <w:shd w:val="clear" w:color="auto" w:fill="FFFFFF"/>
        </w:rPr>
        <w:t>4</w:t>
      </w:r>
      <w:r w:rsidRPr="004A59FF">
        <w:rPr>
          <w:b/>
          <w:color w:val="000000"/>
          <w:szCs w:val="24"/>
          <w:shd w:val="clear" w:color="auto" w:fill="FFFFFF"/>
        </w:rPr>
        <w:t xml:space="preserve">. </w:t>
      </w:r>
      <w:r w:rsidRPr="004A59FF">
        <w:rPr>
          <w:b/>
          <w:color w:val="000000"/>
          <w:szCs w:val="24"/>
          <w:shd w:val="clear" w:color="auto" w:fill="FFFFFF"/>
          <w:lang w:val="en-US"/>
        </w:rPr>
        <w:t>IT</w:t>
      </w:r>
      <w:r w:rsidRPr="004A59FF">
        <w:rPr>
          <w:b/>
          <w:color w:val="000000"/>
          <w:szCs w:val="24"/>
          <w:shd w:val="clear" w:color="auto" w:fill="FFFFFF"/>
        </w:rPr>
        <w:t xml:space="preserve">-сервисы. </w:t>
      </w:r>
      <w:r w:rsidRPr="004A59FF">
        <w:rPr>
          <w:b/>
          <w:bCs/>
          <w:color w:val="000000"/>
          <w:szCs w:val="24"/>
          <w:lang w:eastAsia="ru-RU"/>
        </w:rPr>
        <w:t xml:space="preserve">Корпоративные IT-сервисы. </w:t>
      </w:r>
    </w:p>
    <w:p w:rsidR="004A59FF" w:rsidRPr="004A59FF" w:rsidRDefault="004A59FF" w:rsidP="004A59FF">
      <w:pPr>
        <w:spacing w:before="120"/>
        <w:ind w:firstLine="0"/>
        <w:jc w:val="both"/>
        <w:rPr>
          <w:szCs w:val="24"/>
          <w:shd w:val="clear" w:color="auto" w:fill="FFFFFF"/>
        </w:rPr>
      </w:pPr>
      <w:r w:rsidRPr="004A59FF">
        <w:rPr>
          <w:szCs w:val="24"/>
          <w:shd w:val="clear" w:color="auto" w:fill="FFFFFF"/>
        </w:rPr>
        <w:t xml:space="preserve">Основные понятия. Характеристики </w:t>
      </w:r>
      <w:r w:rsidRPr="004A59FF">
        <w:rPr>
          <w:szCs w:val="24"/>
          <w:shd w:val="clear" w:color="auto" w:fill="FFFFFF"/>
          <w:lang w:val="en-US"/>
        </w:rPr>
        <w:t>IT</w:t>
      </w:r>
      <w:r w:rsidRPr="004A59FF">
        <w:rPr>
          <w:szCs w:val="24"/>
          <w:shd w:val="clear" w:color="auto" w:fill="FFFFFF"/>
        </w:rPr>
        <w:t xml:space="preserve">-сервиса. Задачи </w:t>
      </w:r>
      <w:r w:rsidRPr="004A59FF">
        <w:rPr>
          <w:szCs w:val="24"/>
          <w:shd w:val="clear" w:color="auto" w:fill="FFFFFF"/>
          <w:lang w:val="en-US"/>
        </w:rPr>
        <w:t>IT</w:t>
      </w:r>
      <w:r w:rsidRPr="004A59FF">
        <w:rPr>
          <w:szCs w:val="24"/>
          <w:shd w:val="clear" w:color="auto" w:fill="FFFFFF"/>
        </w:rPr>
        <w:t xml:space="preserve">-службы предприятия. </w:t>
      </w:r>
      <w:r w:rsidRPr="004A59FF">
        <w:rPr>
          <w:color w:val="000000"/>
          <w:szCs w:val="24"/>
          <w:lang w:eastAsia="ru-RU"/>
        </w:rPr>
        <w:t>Онлайн-сервисы офисного назначения и коллективной работы.</w:t>
      </w:r>
    </w:p>
    <w:p w:rsidR="00875480" w:rsidRDefault="00875480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B66AE5" w:rsidRDefault="004A59FF" w:rsidP="004C51ED">
      <w:pPr>
        <w:pStyle w:val="af6"/>
        <w:spacing w:before="120" w:line="300" w:lineRule="exac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59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4A59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Интернет-сервисы.</w:t>
      </w:r>
      <w:r w:rsidRPr="004A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59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Мобильные сервисы. Облачные сервисы. </w:t>
      </w:r>
    </w:p>
    <w:p w:rsidR="004A59FF" w:rsidRDefault="004A59FF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4A5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Определения. Назначение. Общие сведения о сетях. Интернет: история, развитие, основные сервисы. </w:t>
      </w:r>
      <w:r w:rsidRPr="004A59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Интернет-порталы. Х</w:t>
      </w:r>
      <w:r w:rsidRPr="004A5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ранение данных. Поисковые системы.</w:t>
      </w:r>
      <w:r w:rsidRPr="004A59FF">
        <w:rPr>
          <w:rFonts w:ascii="Times New Roman" w:hAnsi="Times New Roman" w:cs="Times New Roman"/>
          <w:sz w:val="24"/>
          <w:szCs w:val="24"/>
        </w:rPr>
        <w:t xml:space="preserve"> Базовые сведения о появлении, развитии и использовании технологий облачных вычислений.</w:t>
      </w:r>
    </w:p>
    <w:p w:rsidR="00B66AE5" w:rsidRDefault="004A59FF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59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6. </w:t>
      </w:r>
      <w:r w:rsidRPr="004A59F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IT</w:t>
      </w:r>
      <w:r w:rsidRPr="004A59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-инфраструктура предприятия.</w:t>
      </w:r>
      <w:r w:rsidRPr="004A5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59FF" w:rsidRPr="004A59FF" w:rsidRDefault="004A59FF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4A59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Эффективность. Понятие о </w:t>
      </w:r>
      <w:r w:rsidRPr="004A59FF">
        <w:rPr>
          <w:rFonts w:ascii="Times New Roman" w:hAnsi="Times New Roman" w:cs="Times New Roman"/>
          <w:sz w:val="24"/>
          <w:szCs w:val="24"/>
          <w:lang w:eastAsia="ru-RU"/>
        </w:rPr>
        <w:t xml:space="preserve">модели уровней зрелости бизнес-процессов предприятия CMP- </w:t>
      </w:r>
      <w:proofErr w:type="spellStart"/>
      <w:r w:rsidRPr="004A59FF">
        <w:rPr>
          <w:rFonts w:ascii="Times New Roman" w:hAnsi="Times New Roman" w:cs="Times New Roman"/>
          <w:sz w:val="24"/>
          <w:szCs w:val="24"/>
          <w:lang w:eastAsia="ru-RU"/>
        </w:rPr>
        <w:t>Capability</w:t>
      </w:r>
      <w:proofErr w:type="spellEnd"/>
      <w:r w:rsidRPr="004A59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9FF">
        <w:rPr>
          <w:rFonts w:ascii="Times New Roman" w:hAnsi="Times New Roman" w:cs="Times New Roman"/>
          <w:sz w:val="24"/>
          <w:szCs w:val="24"/>
          <w:lang w:eastAsia="ru-RU"/>
        </w:rPr>
        <w:t>Maturity</w:t>
      </w:r>
      <w:proofErr w:type="spellEnd"/>
      <w:r w:rsidRPr="004A59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9FF">
        <w:rPr>
          <w:rFonts w:ascii="Times New Roman" w:hAnsi="Times New Roman" w:cs="Times New Roman"/>
          <w:sz w:val="24"/>
          <w:szCs w:val="24"/>
          <w:lang w:eastAsia="ru-RU"/>
        </w:rPr>
        <w:t>Model</w:t>
      </w:r>
      <w:proofErr w:type="spellEnd"/>
      <w:r w:rsidRPr="004A59FF">
        <w:rPr>
          <w:rFonts w:ascii="Times New Roman" w:hAnsi="Times New Roman" w:cs="Times New Roman"/>
          <w:sz w:val="24"/>
          <w:szCs w:val="24"/>
          <w:lang w:eastAsia="ru-RU"/>
        </w:rPr>
        <w:t xml:space="preserve">. Обзор уровней зрелости IT-инфраструктуры (компания </w:t>
      </w:r>
      <w:proofErr w:type="spellStart"/>
      <w:r w:rsidRPr="004A59FF">
        <w:rPr>
          <w:rFonts w:ascii="Times New Roman" w:hAnsi="Times New Roman" w:cs="Times New Roman"/>
          <w:sz w:val="24"/>
          <w:szCs w:val="24"/>
          <w:lang w:eastAsia="ru-RU"/>
        </w:rPr>
        <w:t>Gartner</w:t>
      </w:r>
      <w:proofErr w:type="spellEnd"/>
      <w:r w:rsidRPr="004A59FF">
        <w:rPr>
          <w:rFonts w:ascii="Times New Roman" w:hAnsi="Times New Roman" w:cs="Times New Roman"/>
          <w:sz w:val="24"/>
          <w:szCs w:val="24"/>
          <w:lang w:eastAsia="ru-RU"/>
        </w:rPr>
        <w:t xml:space="preserve">), профилей предприятий для оптимизации </w:t>
      </w:r>
      <w:r w:rsidRPr="004A59FF"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  <w:r w:rsidRPr="004A59FF">
        <w:rPr>
          <w:rFonts w:ascii="Times New Roman" w:hAnsi="Times New Roman" w:cs="Times New Roman"/>
          <w:sz w:val="24"/>
          <w:szCs w:val="24"/>
          <w:lang w:eastAsia="ru-RU"/>
        </w:rPr>
        <w:t xml:space="preserve">-инфраструктуры, разработанных компанией IBM, уровни зрелости </w:t>
      </w:r>
      <w:r w:rsidRPr="004A59FF"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  <w:r w:rsidRPr="004A59FF">
        <w:rPr>
          <w:rFonts w:ascii="Times New Roman" w:hAnsi="Times New Roman" w:cs="Times New Roman"/>
          <w:sz w:val="24"/>
          <w:szCs w:val="24"/>
          <w:lang w:eastAsia="ru-RU"/>
        </w:rPr>
        <w:t xml:space="preserve">-инфраструктуры предприятий (методология компании </w:t>
      </w:r>
      <w:proofErr w:type="spellStart"/>
      <w:r w:rsidRPr="004A59FF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A59F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66AE5" w:rsidRDefault="00B66AE5" w:rsidP="00875480">
      <w:pPr>
        <w:pStyle w:val="af6"/>
        <w:widowControl w:val="0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4A59FF" w:rsidRDefault="004C51ED" w:rsidP="00875480">
      <w:pPr>
        <w:pStyle w:val="af6"/>
        <w:widowControl w:val="0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DB418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66AE5">
        <w:rPr>
          <w:rFonts w:ascii="Times New Roman" w:hAnsi="Times New Roman" w:cs="Times New Roman"/>
          <w:b/>
          <w:sz w:val="24"/>
          <w:szCs w:val="24"/>
        </w:rPr>
        <w:t>7</w:t>
      </w:r>
      <w:r w:rsidRPr="00DB4183">
        <w:rPr>
          <w:rFonts w:ascii="Times New Roman" w:hAnsi="Times New Roman" w:cs="Times New Roman"/>
          <w:b/>
          <w:sz w:val="24"/>
          <w:szCs w:val="24"/>
        </w:rPr>
        <w:t>. Корпор</w:t>
      </w:r>
      <w:r w:rsidR="004A59FF">
        <w:rPr>
          <w:rFonts w:ascii="Times New Roman" w:hAnsi="Times New Roman" w:cs="Times New Roman"/>
          <w:b/>
          <w:sz w:val="24"/>
          <w:szCs w:val="24"/>
        </w:rPr>
        <w:t>ативные информационные системы.</w:t>
      </w:r>
    </w:p>
    <w:p w:rsidR="004C51ED" w:rsidRPr="004A59FF" w:rsidRDefault="004C51ED" w:rsidP="00875480">
      <w:pPr>
        <w:pStyle w:val="af6"/>
        <w:widowControl w:val="0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Типы корпоративны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70C8C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70C8C">
        <w:rPr>
          <w:rFonts w:ascii="Times New Roman" w:hAnsi="Times New Roman" w:cs="Times New Roman"/>
          <w:sz w:val="24"/>
          <w:szCs w:val="24"/>
        </w:rPr>
        <w:t xml:space="preserve"> систем. ERP-системы. </w:t>
      </w:r>
      <w:r w:rsidR="008852E8">
        <w:rPr>
          <w:rFonts w:ascii="Times New Roman" w:hAnsi="Times New Roman" w:cs="Times New Roman"/>
          <w:sz w:val="24"/>
          <w:szCs w:val="24"/>
        </w:rPr>
        <w:t>Управление поставками (</w:t>
      </w:r>
      <w:r w:rsidR="008852E8">
        <w:rPr>
          <w:rFonts w:ascii="Times New Roman" w:hAnsi="Times New Roman" w:cs="Times New Roman"/>
          <w:sz w:val="24"/>
          <w:szCs w:val="24"/>
          <w:lang w:val="en-US"/>
        </w:rPr>
        <w:t>SCM</w:t>
      </w:r>
      <w:r w:rsidR="008852E8">
        <w:rPr>
          <w:rFonts w:ascii="Times New Roman" w:hAnsi="Times New Roman" w:cs="Times New Roman"/>
          <w:sz w:val="24"/>
          <w:szCs w:val="24"/>
        </w:rPr>
        <w:t>). Управление отношениями с клиентами (</w:t>
      </w:r>
      <w:r w:rsidR="008852E8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8852E8" w:rsidRPr="00D360E4">
        <w:rPr>
          <w:rFonts w:ascii="Times New Roman" w:hAnsi="Times New Roman" w:cs="Times New Roman"/>
          <w:sz w:val="24"/>
          <w:szCs w:val="24"/>
        </w:rPr>
        <w:t>).</w:t>
      </w:r>
      <w:r w:rsidR="008852E8" w:rsidRPr="00570C8C">
        <w:rPr>
          <w:rFonts w:ascii="Times New Roman" w:hAnsi="Times New Roman" w:cs="Times New Roman"/>
          <w:sz w:val="24"/>
          <w:szCs w:val="24"/>
        </w:rPr>
        <w:t xml:space="preserve"> </w:t>
      </w:r>
      <w:r w:rsidRPr="00570C8C">
        <w:rPr>
          <w:rFonts w:ascii="Times New Roman" w:hAnsi="Times New Roman" w:cs="Times New Roman"/>
          <w:sz w:val="24"/>
          <w:szCs w:val="24"/>
        </w:rPr>
        <w:t>Системы электронного документооборота. BI-</w:t>
      </w:r>
      <w:r w:rsidR="00FD59DD">
        <w:rPr>
          <w:rFonts w:ascii="Times New Roman" w:hAnsi="Times New Roman" w:cs="Times New Roman"/>
          <w:sz w:val="24"/>
          <w:szCs w:val="24"/>
        </w:rPr>
        <w:t xml:space="preserve"> и </w:t>
      </w:r>
      <w:r w:rsidR="00FD59DD">
        <w:rPr>
          <w:rFonts w:ascii="Times New Roman" w:hAnsi="Times New Roman" w:cs="Times New Roman"/>
          <w:sz w:val="24"/>
          <w:szCs w:val="24"/>
          <w:lang w:val="en-US"/>
        </w:rPr>
        <w:t>BPM</w:t>
      </w:r>
      <w:r w:rsidR="00FD59DD" w:rsidRPr="00D360E4">
        <w:rPr>
          <w:rFonts w:ascii="Times New Roman" w:hAnsi="Times New Roman" w:cs="Times New Roman"/>
          <w:sz w:val="24"/>
          <w:szCs w:val="24"/>
        </w:rPr>
        <w:t>-</w:t>
      </w:r>
      <w:r w:rsidRPr="00570C8C">
        <w:rPr>
          <w:rFonts w:ascii="Times New Roman" w:hAnsi="Times New Roman" w:cs="Times New Roman"/>
          <w:sz w:val="24"/>
          <w:szCs w:val="24"/>
        </w:rPr>
        <w:t xml:space="preserve">системы. </w:t>
      </w:r>
    </w:p>
    <w:p w:rsidR="00875480" w:rsidRDefault="00875480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4838AA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4838A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66AE5">
        <w:rPr>
          <w:rFonts w:ascii="Times New Roman" w:hAnsi="Times New Roman" w:cs="Times New Roman"/>
          <w:b/>
          <w:sz w:val="24"/>
          <w:szCs w:val="24"/>
        </w:rPr>
        <w:t>8</w:t>
      </w:r>
      <w:r w:rsidRPr="004838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8AA" w:rsidRPr="004838AA">
        <w:rPr>
          <w:rFonts w:ascii="Times New Roman" w:hAnsi="Times New Roman" w:cs="Times New Roman"/>
          <w:b/>
          <w:sz w:val="24"/>
          <w:szCs w:val="24"/>
        </w:rPr>
        <w:t>Внедрение и эксплуатация информационных систем</w:t>
      </w:r>
      <w:r w:rsidRPr="004838A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 Методы и технологии интеграции информационных систем. Управление корпоративным контентом. </w:t>
      </w:r>
      <w:r w:rsidR="004838AA">
        <w:rPr>
          <w:rFonts w:ascii="Times New Roman" w:hAnsi="Times New Roman" w:cs="Times New Roman"/>
          <w:sz w:val="24"/>
          <w:szCs w:val="24"/>
        </w:rPr>
        <w:t>Методология внедрения информационных систем. Подходы к эксплуатации информационных систем.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6B4C20" w:rsidRPr="004838AA" w:rsidRDefault="006B4C20" w:rsidP="006B4C20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4838A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66AE5">
        <w:rPr>
          <w:rFonts w:ascii="Times New Roman" w:hAnsi="Times New Roman" w:cs="Times New Roman"/>
          <w:b/>
          <w:sz w:val="24"/>
          <w:szCs w:val="24"/>
        </w:rPr>
        <w:t>9</w:t>
      </w:r>
      <w:r w:rsidRPr="004838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59DD">
        <w:rPr>
          <w:rFonts w:ascii="Times New Roman" w:hAnsi="Times New Roman" w:cs="Times New Roman"/>
          <w:b/>
          <w:sz w:val="24"/>
          <w:szCs w:val="24"/>
        </w:rPr>
        <w:t>Управление знаниями. Системы поддержки коллективной работы</w:t>
      </w:r>
      <w:r w:rsidRPr="004838A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59DD" w:rsidRPr="00570C8C" w:rsidRDefault="00FD59DD" w:rsidP="00FD59D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Корпоративные порталы. Системы поддержки коллективной работы. Жизненный цикл информации</w:t>
      </w:r>
      <w:r w:rsidRPr="00570C8C">
        <w:rPr>
          <w:rFonts w:ascii="Times New Roman" w:hAnsi="Times New Roman" w:cs="Times New Roman"/>
          <w:sz w:val="24"/>
          <w:szCs w:val="24"/>
        </w:rPr>
        <w:t>. Управление знаниями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C8C">
        <w:rPr>
          <w:rFonts w:ascii="Times New Roman" w:hAnsi="Times New Roman" w:cs="Times New Roman"/>
          <w:sz w:val="24"/>
          <w:szCs w:val="24"/>
        </w:rPr>
        <w:t xml:space="preserve">экспертные системы. </w:t>
      </w:r>
      <w:r w:rsidRPr="00FD59DD">
        <w:rPr>
          <w:rFonts w:ascii="Times New Roman" w:hAnsi="Times New Roman" w:cs="Times New Roman"/>
          <w:sz w:val="24"/>
          <w:szCs w:val="24"/>
        </w:rPr>
        <w:t>Проблема выделения знаний. Методы управления знаниями.</w:t>
      </w:r>
    </w:p>
    <w:p w:rsidR="006B4C20" w:rsidRPr="00570C8C" w:rsidRDefault="006B4C20" w:rsidP="006B4C20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DD79A9" w:rsidRDefault="004A59FF" w:rsidP="00DD79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9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D79A9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:rsidR="00794779" w:rsidRPr="004846C2" w:rsidRDefault="00794779" w:rsidP="00794779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B4C20" w:rsidRPr="004A59FF" w:rsidRDefault="006B4C20" w:rsidP="006B4C20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FD59DD" w:rsidRPr="00875480" w:rsidRDefault="00FD59DD" w:rsidP="00FD59DD">
      <w:pPr>
        <w:pStyle w:val="af6"/>
        <w:numPr>
          <w:ilvl w:val="0"/>
          <w:numId w:val="35"/>
        </w:numPr>
        <w:spacing w:before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570C8C">
        <w:rPr>
          <w:rFonts w:ascii="Times New Roman" w:hAnsi="Times New Roman" w:cs="Times New Roman"/>
          <w:sz w:val="24"/>
          <w:szCs w:val="24"/>
        </w:rPr>
        <w:t>Джането</w:t>
      </w:r>
      <w:proofErr w:type="spellEnd"/>
      <w:r w:rsidRPr="00570C8C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570C8C">
        <w:rPr>
          <w:rFonts w:ascii="Times New Roman" w:hAnsi="Times New Roman" w:cs="Times New Roman"/>
          <w:sz w:val="24"/>
          <w:szCs w:val="24"/>
        </w:rPr>
        <w:t>Уилер</w:t>
      </w:r>
      <w:proofErr w:type="spellEnd"/>
      <w:r w:rsidRPr="00570C8C">
        <w:rPr>
          <w:rFonts w:ascii="Times New Roman" w:hAnsi="Times New Roman" w:cs="Times New Roman"/>
          <w:sz w:val="24"/>
          <w:szCs w:val="24"/>
        </w:rPr>
        <w:t xml:space="preserve"> Э. Управление знаниями. Руководство </w:t>
      </w:r>
      <w:r>
        <w:rPr>
          <w:rFonts w:ascii="Times New Roman" w:hAnsi="Times New Roman" w:cs="Times New Roman"/>
          <w:sz w:val="24"/>
          <w:szCs w:val="24"/>
        </w:rPr>
        <w:t xml:space="preserve">по разработке и внедрению </w:t>
      </w:r>
      <w:r w:rsidRPr="00875480">
        <w:rPr>
          <w:rFonts w:ascii="Times New Roman" w:hAnsi="Times New Roman" w:cs="Times New Roman"/>
          <w:sz w:val="24"/>
          <w:szCs w:val="24"/>
        </w:rPr>
        <w:t xml:space="preserve">корпоративной стратегии управления знаниями: Пер. с англ. – М.: Добрая книга, 2005. – 192 с. </w:t>
      </w:r>
    </w:p>
    <w:p w:rsidR="00875480" w:rsidRPr="00875480" w:rsidRDefault="00FD59DD" w:rsidP="00FD59DD">
      <w:pPr>
        <w:pStyle w:val="af6"/>
        <w:numPr>
          <w:ilvl w:val="0"/>
          <w:numId w:val="35"/>
        </w:numPr>
        <w:spacing w:before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5480">
        <w:rPr>
          <w:rFonts w:ascii="Times New Roman" w:hAnsi="Times New Roman" w:cs="Times New Roman"/>
          <w:sz w:val="24"/>
          <w:szCs w:val="24"/>
        </w:rPr>
        <w:t>Джексон П. Введение в экспертные системы: Пер с англ. – М: Вильямс, 2001. – 624 с.</w:t>
      </w:r>
    </w:p>
    <w:p w:rsidR="00875480" w:rsidRPr="00D360E4" w:rsidRDefault="00875480" w:rsidP="00FD59DD">
      <w:pPr>
        <w:pStyle w:val="af6"/>
        <w:numPr>
          <w:ilvl w:val="0"/>
          <w:numId w:val="35"/>
        </w:numPr>
        <w:spacing w:before="120" w:line="300" w:lineRule="exact"/>
        <w:ind w:left="426" w:hanging="426"/>
        <w:rPr>
          <w:sz w:val="24"/>
          <w:szCs w:val="24"/>
          <w:lang w:val="en-US"/>
        </w:rPr>
      </w:pPr>
      <w:r w:rsidRPr="00D360E4">
        <w:rPr>
          <w:rFonts w:ascii="Times New Roman" w:hAnsi="Times New Roman" w:cs="Times New Roman"/>
          <w:sz w:val="24"/>
          <w:szCs w:val="24"/>
          <w:lang w:val="en-US"/>
        </w:rPr>
        <w:t xml:space="preserve">E-Collaboration Technologies and Organizational Performance: Current and Future Trends. edited by </w:t>
      </w:r>
      <w:proofErr w:type="spellStart"/>
      <w:r w:rsidRPr="00D360E4">
        <w:rPr>
          <w:rFonts w:ascii="Times New Roman" w:hAnsi="Times New Roman" w:cs="Times New Roman"/>
          <w:sz w:val="24"/>
          <w:szCs w:val="24"/>
          <w:lang w:val="en-US"/>
        </w:rPr>
        <w:t>Kock</w:t>
      </w:r>
      <w:proofErr w:type="spellEnd"/>
      <w:r w:rsidRPr="00D360E4">
        <w:rPr>
          <w:rFonts w:ascii="Times New Roman" w:hAnsi="Times New Roman" w:cs="Times New Roman"/>
          <w:sz w:val="24"/>
          <w:szCs w:val="24"/>
          <w:lang w:val="en-US"/>
        </w:rPr>
        <w:t xml:space="preserve"> N. – Hershey: </w:t>
      </w:r>
      <w:proofErr w:type="spellStart"/>
      <w:r w:rsidRPr="00D360E4">
        <w:rPr>
          <w:rFonts w:ascii="Times New Roman" w:hAnsi="Times New Roman" w:cs="Times New Roman"/>
          <w:sz w:val="24"/>
          <w:szCs w:val="24"/>
          <w:lang w:val="en-US"/>
        </w:rPr>
        <w:t>Infomation</w:t>
      </w:r>
      <w:proofErr w:type="spellEnd"/>
      <w:r w:rsidRPr="00D360E4">
        <w:rPr>
          <w:rFonts w:ascii="Times New Roman" w:hAnsi="Times New Roman" w:cs="Times New Roman"/>
          <w:sz w:val="24"/>
          <w:szCs w:val="24"/>
          <w:lang w:val="en-US"/>
        </w:rPr>
        <w:t xml:space="preserve"> Science Reference, 2010</w:t>
      </w:r>
    </w:p>
    <w:p w:rsidR="00875480" w:rsidRPr="00875480" w:rsidRDefault="00875480" w:rsidP="00875480">
      <w:pPr>
        <w:pStyle w:val="af6"/>
        <w:numPr>
          <w:ilvl w:val="0"/>
          <w:numId w:val="35"/>
        </w:numPr>
        <w:spacing w:before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5480">
        <w:rPr>
          <w:rFonts w:ascii="Times New Roman" w:hAnsi="Times New Roman" w:cs="Times New Roman"/>
          <w:sz w:val="24"/>
          <w:szCs w:val="24"/>
        </w:rPr>
        <w:t>Галкин Г. Коллективная работа: баланс трех измерений //</w:t>
      </w:r>
      <w:proofErr w:type="spellStart"/>
      <w:r w:rsidRPr="00875480">
        <w:rPr>
          <w:rFonts w:ascii="Times New Roman" w:hAnsi="Times New Roman" w:cs="Times New Roman"/>
          <w:bCs/>
          <w:sz w:val="24"/>
          <w:szCs w:val="24"/>
        </w:rPr>
        <w:t>Intelligent</w:t>
      </w:r>
      <w:proofErr w:type="spellEnd"/>
      <w:r w:rsidRPr="00875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480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875480">
        <w:rPr>
          <w:rFonts w:ascii="Times New Roman" w:hAnsi="Times New Roman" w:cs="Times New Roman"/>
          <w:bCs/>
          <w:sz w:val="24"/>
          <w:szCs w:val="24"/>
        </w:rPr>
        <w:t>/RE («Корпоративные системы»), №23(109), 03.12.2004</w:t>
      </w:r>
    </w:p>
    <w:p w:rsidR="00875480" w:rsidRPr="00875480" w:rsidRDefault="00875480" w:rsidP="00875480">
      <w:pPr>
        <w:pStyle w:val="af6"/>
        <w:numPr>
          <w:ilvl w:val="0"/>
          <w:numId w:val="35"/>
        </w:numPr>
        <w:spacing w:before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5480">
        <w:rPr>
          <w:rFonts w:ascii="Times New Roman" w:hAnsi="Times New Roman" w:cs="Times New Roman"/>
          <w:sz w:val="24"/>
          <w:szCs w:val="24"/>
        </w:rPr>
        <w:t>Мельник О. Средства коллективного творчества: практика применения //</w:t>
      </w:r>
      <w:proofErr w:type="spellStart"/>
      <w:r w:rsidRPr="00875480">
        <w:rPr>
          <w:rFonts w:ascii="Times New Roman" w:hAnsi="Times New Roman" w:cs="Times New Roman"/>
          <w:bCs/>
          <w:sz w:val="24"/>
          <w:szCs w:val="24"/>
        </w:rPr>
        <w:t>Intelligent</w:t>
      </w:r>
      <w:proofErr w:type="spellEnd"/>
      <w:r w:rsidRPr="00875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5480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Pr="00875480">
        <w:rPr>
          <w:rFonts w:ascii="Times New Roman" w:hAnsi="Times New Roman" w:cs="Times New Roman"/>
          <w:bCs/>
          <w:sz w:val="24"/>
          <w:szCs w:val="24"/>
        </w:rPr>
        <w:t>/RE («Корпоративные системы»), №15(190), 13.10.2008</w:t>
      </w:r>
    </w:p>
    <w:p w:rsidR="00FD59DD" w:rsidRPr="00875480" w:rsidRDefault="00FD59DD" w:rsidP="00FD59DD">
      <w:pPr>
        <w:pStyle w:val="af6"/>
        <w:numPr>
          <w:ilvl w:val="0"/>
          <w:numId w:val="35"/>
        </w:numPr>
        <w:spacing w:before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75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480" w:rsidRPr="00875480">
        <w:rPr>
          <w:rFonts w:ascii="Times New Roman" w:hAnsi="Times New Roman" w:cs="Times New Roman"/>
          <w:sz w:val="24"/>
          <w:szCs w:val="24"/>
        </w:rPr>
        <w:t>Хлуденев</w:t>
      </w:r>
      <w:proofErr w:type="spellEnd"/>
      <w:r w:rsidR="00875480" w:rsidRPr="00875480">
        <w:rPr>
          <w:rFonts w:ascii="Times New Roman" w:hAnsi="Times New Roman" w:cs="Times New Roman"/>
          <w:sz w:val="24"/>
          <w:szCs w:val="24"/>
        </w:rPr>
        <w:t xml:space="preserve"> А., Шилов В. Документооборот и порталы: разнообразие задач и подходов //</w:t>
      </w:r>
      <w:proofErr w:type="spellStart"/>
      <w:r w:rsidR="00875480" w:rsidRPr="00875480">
        <w:rPr>
          <w:rFonts w:ascii="Times New Roman" w:hAnsi="Times New Roman" w:cs="Times New Roman"/>
          <w:bCs/>
          <w:sz w:val="24"/>
          <w:szCs w:val="24"/>
        </w:rPr>
        <w:t>Intelligent</w:t>
      </w:r>
      <w:proofErr w:type="spellEnd"/>
      <w:r w:rsidR="00875480" w:rsidRPr="008754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480" w:rsidRPr="00875480">
        <w:rPr>
          <w:rFonts w:ascii="Times New Roman" w:hAnsi="Times New Roman" w:cs="Times New Roman"/>
          <w:bCs/>
          <w:sz w:val="24"/>
          <w:szCs w:val="24"/>
        </w:rPr>
        <w:t>Enterprise</w:t>
      </w:r>
      <w:proofErr w:type="spellEnd"/>
      <w:r w:rsidR="00875480" w:rsidRPr="00875480">
        <w:rPr>
          <w:rFonts w:ascii="Times New Roman" w:hAnsi="Times New Roman" w:cs="Times New Roman"/>
          <w:bCs/>
          <w:sz w:val="24"/>
          <w:szCs w:val="24"/>
        </w:rPr>
        <w:t xml:space="preserve">/RE («Корпоративные системы»), </w:t>
      </w:r>
      <w:r w:rsidR="00875480" w:rsidRPr="00875480">
        <w:rPr>
          <w:rFonts w:ascii="Times New Roman" w:hAnsi="Times New Roman" w:cs="Times New Roman"/>
          <w:sz w:val="24"/>
          <w:szCs w:val="24"/>
        </w:rPr>
        <w:t>№8(141), 15.05.2006</w:t>
      </w:r>
    </w:p>
    <w:p w:rsidR="00875480" w:rsidRPr="00875480" w:rsidRDefault="00875480" w:rsidP="00FD59DD">
      <w:pPr>
        <w:pStyle w:val="af6"/>
        <w:numPr>
          <w:ilvl w:val="0"/>
          <w:numId w:val="35"/>
        </w:numPr>
        <w:spacing w:before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75480">
        <w:rPr>
          <w:rFonts w:ascii="Times New Roman" w:hAnsi="Times New Roman" w:cs="Times New Roman"/>
          <w:sz w:val="24"/>
          <w:szCs w:val="24"/>
        </w:rPr>
        <w:t>Мильнер</w:t>
      </w:r>
      <w:proofErr w:type="spellEnd"/>
      <w:r w:rsidRPr="00875480">
        <w:rPr>
          <w:rFonts w:ascii="Times New Roman" w:hAnsi="Times New Roman" w:cs="Times New Roman"/>
          <w:sz w:val="24"/>
          <w:szCs w:val="24"/>
        </w:rPr>
        <w:t xml:space="preserve"> Б. Управление знаниями. – М.: ИНФРА-М, 2003</w:t>
      </w:r>
    </w:p>
    <w:p w:rsidR="006B4C20" w:rsidRDefault="006B4C20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875480" w:rsidRDefault="00875480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B66AE5" w:rsidRDefault="00B66AE5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E80C29" w:rsidRDefault="004A59FF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C51ED" w:rsidRPr="00E80C29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дисциплины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Для проведения всех типов занятий (лекции, практические занятия) необходим проектор.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Для проведения практических занятий необходим компьютерный класс с выходом в Интернет. </w:t>
      </w: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sectPr w:rsidR="004C51ED" w:rsidRPr="00D360E4" w:rsidSect="00875480">
      <w:footerReference w:type="default" r:id="rId8"/>
      <w:pgSz w:w="11906" w:h="16838"/>
      <w:pgMar w:top="1134" w:right="851" w:bottom="1135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D4" w:rsidRDefault="001F30D4">
      <w:r>
        <w:separator/>
      </w:r>
    </w:p>
  </w:endnote>
  <w:endnote w:type="continuationSeparator" w:id="0">
    <w:p w:rsidR="001F30D4" w:rsidRDefault="001F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963"/>
      <w:docPartObj>
        <w:docPartGallery w:val="Page Numbers (Bottom of Page)"/>
        <w:docPartUnique/>
      </w:docPartObj>
    </w:sdtPr>
    <w:sdtEndPr/>
    <w:sdtContent>
      <w:p w:rsidR="00875480" w:rsidRDefault="008B2B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9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643F" w:rsidRDefault="00A3643F" w:rsidP="00A3643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D4" w:rsidRDefault="001F30D4">
      <w:r>
        <w:separator/>
      </w:r>
    </w:p>
  </w:footnote>
  <w:footnote w:type="continuationSeparator" w:id="0">
    <w:p w:rsidR="001F30D4" w:rsidRDefault="001F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18F1"/>
    <w:multiLevelType w:val="multilevel"/>
    <w:tmpl w:val="38F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2304"/>
    <w:multiLevelType w:val="multilevel"/>
    <w:tmpl w:val="293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F1696"/>
    <w:multiLevelType w:val="hybridMultilevel"/>
    <w:tmpl w:val="4E4E8FA2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A37F4"/>
    <w:multiLevelType w:val="multilevel"/>
    <w:tmpl w:val="5CB630FC"/>
    <w:lvl w:ilvl="0">
      <w:start w:val="1"/>
      <w:numFmt w:val="decimal"/>
      <w:pStyle w:val="1"/>
      <w:lvlText w:val="%1"/>
      <w:lvlJc w:val="left"/>
      <w:pPr>
        <w:ind w:left="1000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0C1E9E"/>
    <w:multiLevelType w:val="hybridMultilevel"/>
    <w:tmpl w:val="9CCE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933F3"/>
    <w:multiLevelType w:val="hybridMultilevel"/>
    <w:tmpl w:val="5CF0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F33B7"/>
    <w:multiLevelType w:val="hybridMultilevel"/>
    <w:tmpl w:val="798A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082F"/>
    <w:multiLevelType w:val="hybridMultilevel"/>
    <w:tmpl w:val="4ED6BBD2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037FA"/>
    <w:multiLevelType w:val="hybridMultilevel"/>
    <w:tmpl w:val="680A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220229"/>
    <w:multiLevelType w:val="multilevel"/>
    <w:tmpl w:val="066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1243A"/>
    <w:multiLevelType w:val="hybridMultilevel"/>
    <w:tmpl w:val="E97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A7ACC"/>
    <w:multiLevelType w:val="hybridMultilevel"/>
    <w:tmpl w:val="8C70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A4510"/>
    <w:multiLevelType w:val="hybridMultilevel"/>
    <w:tmpl w:val="43D8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44339"/>
    <w:multiLevelType w:val="hybridMultilevel"/>
    <w:tmpl w:val="55286C4C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A6E28"/>
    <w:multiLevelType w:val="multilevel"/>
    <w:tmpl w:val="9FB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21593"/>
    <w:multiLevelType w:val="hybridMultilevel"/>
    <w:tmpl w:val="2DFA5790"/>
    <w:lvl w:ilvl="0" w:tplc="2F2E6B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BB1051C"/>
    <w:multiLevelType w:val="hybridMultilevel"/>
    <w:tmpl w:val="8EAA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A5E78"/>
    <w:multiLevelType w:val="hybridMultilevel"/>
    <w:tmpl w:val="85662078"/>
    <w:lvl w:ilvl="0" w:tplc="F43AE976">
      <w:start w:val="1"/>
      <w:numFmt w:val="decimal"/>
      <w:lvlText w:val="%1-"/>
      <w:lvlJc w:val="left"/>
      <w:pPr>
        <w:ind w:left="1211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27C2E18"/>
    <w:multiLevelType w:val="hybridMultilevel"/>
    <w:tmpl w:val="389C1274"/>
    <w:lvl w:ilvl="0" w:tplc="BFD84D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056BE"/>
    <w:multiLevelType w:val="hybridMultilevel"/>
    <w:tmpl w:val="1D04706A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E276C"/>
    <w:multiLevelType w:val="hybridMultilevel"/>
    <w:tmpl w:val="1F428BE4"/>
    <w:lvl w:ilvl="0" w:tplc="3F9E1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C672A"/>
    <w:multiLevelType w:val="hybridMultilevel"/>
    <w:tmpl w:val="78B8C12C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330C7"/>
    <w:multiLevelType w:val="hybridMultilevel"/>
    <w:tmpl w:val="2D0A6288"/>
    <w:lvl w:ilvl="0" w:tplc="A664D2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F979CE"/>
    <w:multiLevelType w:val="hybridMultilevel"/>
    <w:tmpl w:val="98522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94311"/>
    <w:multiLevelType w:val="hybridMultilevel"/>
    <w:tmpl w:val="1F08E786"/>
    <w:lvl w:ilvl="0" w:tplc="0BC0466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F655FFB"/>
    <w:multiLevelType w:val="multilevel"/>
    <w:tmpl w:val="6532A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EAF0993"/>
    <w:multiLevelType w:val="hybridMultilevel"/>
    <w:tmpl w:val="F6A6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C0232"/>
    <w:multiLevelType w:val="hybridMultilevel"/>
    <w:tmpl w:val="BD3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55F7C"/>
    <w:multiLevelType w:val="hybridMultilevel"/>
    <w:tmpl w:val="91E8D960"/>
    <w:lvl w:ilvl="0" w:tplc="A5BE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9E7A62"/>
    <w:multiLevelType w:val="multilevel"/>
    <w:tmpl w:val="903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3B0C13"/>
    <w:multiLevelType w:val="hybridMultilevel"/>
    <w:tmpl w:val="AB6CC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340C84"/>
    <w:multiLevelType w:val="hybridMultilevel"/>
    <w:tmpl w:val="2848CA02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13198"/>
    <w:multiLevelType w:val="hybridMultilevel"/>
    <w:tmpl w:val="7EA2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84124"/>
    <w:multiLevelType w:val="hybridMultilevel"/>
    <w:tmpl w:val="D3A4E19A"/>
    <w:lvl w:ilvl="0" w:tplc="518E4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520EE"/>
    <w:multiLevelType w:val="hybridMultilevel"/>
    <w:tmpl w:val="FBEC45D2"/>
    <w:lvl w:ilvl="0" w:tplc="F600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23"/>
  </w:num>
  <w:num w:numId="5">
    <w:abstractNumId w:val="32"/>
  </w:num>
  <w:num w:numId="6">
    <w:abstractNumId w:val="4"/>
  </w:num>
  <w:num w:numId="7">
    <w:abstractNumId w:val="18"/>
  </w:num>
  <w:num w:numId="8">
    <w:abstractNumId w:val="3"/>
  </w:num>
  <w:num w:numId="9">
    <w:abstractNumId w:val="30"/>
  </w:num>
  <w:num w:numId="10">
    <w:abstractNumId w:val="8"/>
  </w:num>
  <w:num w:numId="11">
    <w:abstractNumId w:val="28"/>
  </w:num>
  <w:num w:numId="12">
    <w:abstractNumId w:val="12"/>
  </w:num>
  <w:num w:numId="13">
    <w:abstractNumId w:val="6"/>
  </w:num>
  <w:num w:numId="14">
    <w:abstractNumId w:val="20"/>
  </w:num>
  <w:num w:numId="15">
    <w:abstractNumId w:val="16"/>
  </w:num>
  <w:num w:numId="16">
    <w:abstractNumId w:val="34"/>
  </w:num>
  <w:num w:numId="17">
    <w:abstractNumId w:val="1"/>
  </w:num>
  <w:num w:numId="18">
    <w:abstractNumId w:val="29"/>
  </w:num>
  <w:num w:numId="19">
    <w:abstractNumId w:val="14"/>
  </w:num>
  <w:num w:numId="20">
    <w:abstractNumId w:val="9"/>
  </w:num>
  <w:num w:numId="21">
    <w:abstractNumId w:val="0"/>
  </w:num>
  <w:num w:numId="22">
    <w:abstractNumId w:val="25"/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13"/>
  </w:num>
  <w:num w:numId="27">
    <w:abstractNumId w:val="21"/>
  </w:num>
  <w:num w:numId="28">
    <w:abstractNumId w:val="31"/>
  </w:num>
  <w:num w:numId="29">
    <w:abstractNumId w:val="26"/>
  </w:num>
  <w:num w:numId="30">
    <w:abstractNumId w:val="19"/>
  </w:num>
  <w:num w:numId="31">
    <w:abstractNumId w:val="2"/>
  </w:num>
  <w:num w:numId="32">
    <w:abstractNumId w:val="7"/>
  </w:num>
  <w:num w:numId="33">
    <w:abstractNumId w:val="5"/>
  </w:num>
  <w:num w:numId="34">
    <w:abstractNumId w:val="10"/>
  </w:num>
  <w:num w:numId="35">
    <w:abstractNumId w:val="33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BB"/>
    <w:rsid w:val="00022976"/>
    <w:rsid w:val="00040F34"/>
    <w:rsid w:val="000721E6"/>
    <w:rsid w:val="00096E50"/>
    <w:rsid w:val="000C152C"/>
    <w:rsid w:val="001219C8"/>
    <w:rsid w:val="00122DA3"/>
    <w:rsid w:val="001315B2"/>
    <w:rsid w:val="00156179"/>
    <w:rsid w:val="00173ACC"/>
    <w:rsid w:val="00194504"/>
    <w:rsid w:val="001A6DCB"/>
    <w:rsid w:val="001D4BC7"/>
    <w:rsid w:val="001D552B"/>
    <w:rsid w:val="001F30D4"/>
    <w:rsid w:val="002417BB"/>
    <w:rsid w:val="00252B1E"/>
    <w:rsid w:val="00272DBE"/>
    <w:rsid w:val="00276C60"/>
    <w:rsid w:val="002C5AF2"/>
    <w:rsid w:val="0031637C"/>
    <w:rsid w:val="00326DE1"/>
    <w:rsid w:val="003335AE"/>
    <w:rsid w:val="00352AA8"/>
    <w:rsid w:val="00364BFE"/>
    <w:rsid w:val="00375226"/>
    <w:rsid w:val="00383DD1"/>
    <w:rsid w:val="00396071"/>
    <w:rsid w:val="003B59D3"/>
    <w:rsid w:val="003B7A1A"/>
    <w:rsid w:val="003C61FF"/>
    <w:rsid w:val="003D2B16"/>
    <w:rsid w:val="003D4F5B"/>
    <w:rsid w:val="00400521"/>
    <w:rsid w:val="00407959"/>
    <w:rsid w:val="00440001"/>
    <w:rsid w:val="0044507F"/>
    <w:rsid w:val="00457E76"/>
    <w:rsid w:val="00464774"/>
    <w:rsid w:val="004838AA"/>
    <w:rsid w:val="004A59FF"/>
    <w:rsid w:val="004C51ED"/>
    <w:rsid w:val="00542848"/>
    <w:rsid w:val="00557465"/>
    <w:rsid w:val="005A51F6"/>
    <w:rsid w:val="00615276"/>
    <w:rsid w:val="006556C5"/>
    <w:rsid w:val="006742FC"/>
    <w:rsid w:val="006B4C20"/>
    <w:rsid w:val="006C077E"/>
    <w:rsid w:val="006E646A"/>
    <w:rsid w:val="006F7758"/>
    <w:rsid w:val="00766853"/>
    <w:rsid w:val="00794779"/>
    <w:rsid w:val="007E247C"/>
    <w:rsid w:val="007E3983"/>
    <w:rsid w:val="00874C13"/>
    <w:rsid w:val="00875480"/>
    <w:rsid w:val="00881FB1"/>
    <w:rsid w:val="008852E8"/>
    <w:rsid w:val="008871E8"/>
    <w:rsid w:val="008B2BC4"/>
    <w:rsid w:val="008D0BC3"/>
    <w:rsid w:val="00916162"/>
    <w:rsid w:val="009468FC"/>
    <w:rsid w:val="00993815"/>
    <w:rsid w:val="009A3316"/>
    <w:rsid w:val="009D6F0D"/>
    <w:rsid w:val="009E478B"/>
    <w:rsid w:val="00A22713"/>
    <w:rsid w:val="00A3643F"/>
    <w:rsid w:val="00A40535"/>
    <w:rsid w:val="00A60B1A"/>
    <w:rsid w:val="00A70DC8"/>
    <w:rsid w:val="00AA48CA"/>
    <w:rsid w:val="00AB1A3B"/>
    <w:rsid w:val="00AB4B52"/>
    <w:rsid w:val="00AC5A62"/>
    <w:rsid w:val="00AD2B46"/>
    <w:rsid w:val="00AE507C"/>
    <w:rsid w:val="00AF3FA8"/>
    <w:rsid w:val="00B360E9"/>
    <w:rsid w:val="00B66AE5"/>
    <w:rsid w:val="00C12371"/>
    <w:rsid w:val="00C846E4"/>
    <w:rsid w:val="00CD120C"/>
    <w:rsid w:val="00D360E4"/>
    <w:rsid w:val="00D401D8"/>
    <w:rsid w:val="00D421A1"/>
    <w:rsid w:val="00D75BBD"/>
    <w:rsid w:val="00DD79A9"/>
    <w:rsid w:val="00E54789"/>
    <w:rsid w:val="00E746ED"/>
    <w:rsid w:val="00E80C29"/>
    <w:rsid w:val="00E91D3C"/>
    <w:rsid w:val="00EB31ED"/>
    <w:rsid w:val="00EB72CE"/>
    <w:rsid w:val="00F20A8D"/>
    <w:rsid w:val="00F671C4"/>
    <w:rsid w:val="00FA4FE6"/>
    <w:rsid w:val="00FC0B92"/>
    <w:rsid w:val="00FD59DD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238D86-27C2-4547-BBAA-C6D74E6C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B1E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6556C5"/>
    <w:pPr>
      <w:widowControl w:val="0"/>
      <w:numPr>
        <w:numId w:val="2"/>
      </w:numPr>
      <w:spacing w:before="6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2417BB"/>
    <w:pPr>
      <w:keepNext/>
      <w:numPr>
        <w:ilvl w:val="1"/>
        <w:numId w:val="2"/>
      </w:numPr>
      <w:spacing w:before="120"/>
      <w:contextualSpacing/>
      <w:outlineLvl w:val="1"/>
    </w:pPr>
    <w:rPr>
      <w:rFonts w:eastAsia="Times New Roman"/>
      <w:b/>
      <w:bCs/>
      <w:iCs/>
      <w:szCs w:val="24"/>
    </w:rPr>
  </w:style>
  <w:style w:type="paragraph" w:styleId="3">
    <w:name w:val="heading 3"/>
    <w:basedOn w:val="a0"/>
    <w:next w:val="a0"/>
    <w:link w:val="30"/>
    <w:uiPriority w:val="9"/>
    <w:qFormat/>
    <w:rsid w:val="002417B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2417BB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2417BB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2417BB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2417BB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2417BB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2417B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556C5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2417BB"/>
    <w:rPr>
      <w:rFonts w:ascii="Times New Roman" w:eastAsia="Times New Roman" w:hAnsi="Times New Roman" w:cs="Times New Roman"/>
      <w:b/>
      <w:bCs/>
      <w:iCs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2417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2417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2417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2417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2417BB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2417BB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2417B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a">
    <w:name w:val="Маркированный."/>
    <w:basedOn w:val="a0"/>
    <w:rsid w:val="002417BB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241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417BB"/>
    <w:rPr>
      <w:rFonts w:ascii="Times New Roman" w:eastAsia="Calibri" w:hAnsi="Times New Roman" w:cs="Times New Roman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241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417BB"/>
    <w:rPr>
      <w:rFonts w:ascii="Times New Roman" w:eastAsia="Calibri" w:hAnsi="Times New Roman" w:cs="Times New Roman"/>
      <w:szCs w:val="22"/>
      <w:lang w:eastAsia="en-US"/>
    </w:rPr>
  </w:style>
  <w:style w:type="character" w:styleId="a8">
    <w:name w:val="Hyperlink"/>
    <w:uiPriority w:val="99"/>
    <w:unhideWhenUsed/>
    <w:rsid w:val="002417BB"/>
    <w:rPr>
      <w:color w:val="0000FF"/>
      <w:u w:val="single"/>
    </w:rPr>
  </w:style>
  <w:style w:type="paragraph" w:customStyle="1" w:styleId="a9">
    <w:name w:val="Текстовый блок"/>
    <w:rsid w:val="002417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a1"/>
    <w:rsid w:val="001A6DCB"/>
  </w:style>
  <w:style w:type="paragraph" w:styleId="aa">
    <w:name w:val="List Paragraph"/>
    <w:basedOn w:val="a0"/>
    <w:link w:val="ab"/>
    <w:uiPriority w:val="34"/>
    <w:qFormat/>
    <w:rsid w:val="00993815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styleId="ac">
    <w:name w:val="Table Grid"/>
    <w:basedOn w:val="a2"/>
    <w:uiPriority w:val="59"/>
    <w:rsid w:val="00B3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0"/>
    <w:rsid w:val="00A60B1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endnote text"/>
    <w:basedOn w:val="a0"/>
    <w:link w:val="af"/>
    <w:uiPriority w:val="99"/>
    <w:semiHidden/>
    <w:unhideWhenUsed/>
    <w:rsid w:val="00A3643F"/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A3643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0">
    <w:name w:val="endnote reference"/>
    <w:basedOn w:val="a1"/>
    <w:uiPriority w:val="99"/>
    <w:semiHidden/>
    <w:unhideWhenUsed/>
    <w:rsid w:val="00A3643F"/>
    <w:rPr>
      <w:vertAlign w:val="superscript"/>
    </w:rPr>
  </w:style>
  <w:style w:type="paragraph" w:styleId="af1">
    <w:name w:val="footnote text"/>
    <w:basedOn w:val="a0"/>
    <w:link w:val="af2"/>
    <w:uiPriority w:val="99"/>
    <w:semiHidden/>
    <w:unhideWhenUsed/>
    <w:rsid w:val="00A3643F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A3643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3">
    <w:name w:val="footnote reference"/>
    <w:basedOn w:val="a1"/>
    <w:uiPriority w:val="99"/>
    <w:semiHidden/>
    <w:unhideWhenUsed/>
    <w:rsid w:val="00A3643F"/>
    <w:rPr>
      <w:vertAlign w:val="superscript"/>
    </w:rPr>
  </w:style>
  <w:style w:type="paragraph" w:styleId="af4">
    <w:name w:val="Balloon Text"/>
    <w:basedOn w:val="a0"/>
    <w:link w:val="af5"/>
    <w:uiPriority w:val="99"/>
    <w:semiHidden/>
    <w:unhideWhenUsed/>
    <w:rsid w:val="00A405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40535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Plain Text"/>
    <w:basedOn w:val="a0"/>
    <w:link w:val="af7"/>
    <w:uiPriority w:val="99"/>
    <w:unhideWhenUsed/>
    <w:rsid w:val="004C51ED"/>
    <w:pPr>
      <w:ind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rsid w:val="004C51ED"/>
    <w:rPr>
      <w:rFonts w:ascii="Consolas" w:eastAsiaTheme="minorHAnsi" w:hAnsi="Consolas"/>
      <w:sz w:val="21"/>
      <w:szCs w:val="21"/>
      <w:lang w:eastAsia="en-US"/>
    </w:rPr>
  </w:style>
  <w:style w:type="character" w:customStyle="1" w:styleId="addmd">
    <w:name w:val="addmd"/>
    <w:basedOn w:val="a1"/>
    <w:rsid w:val="00875480"/>
  </w:style>
  <w:style w:type="character" w:customStyle="1" w:styleId="ab">
    <w:name w:val="Абзац списка Знак"/>
    <w:link w:val="aa"/>
    <w:uiPriority w:val="34"/>
    <w:rsid w:val="00875480"/>
    <w:rPr>
      <w:sz w:val="22"/>
      <w:szCs w:val="22"/>
    </w:rPr>
  </w:style>
  <w:style w:type="character" w:styleId="af8">
    <w:name w:val="Strong"/>
    <w:uiPriority w:val="22"/>
    <w:qFormat/>
    <w:rsid w:val="00875480"/>
    <w:rPr>
      <w:b/>
      <w:bCs/>
    </w:rPr>
  </w:style>
  <w:style w:type="paragraph" w:styleId="af9">
    <w:name w:val="Title"/>
    <w:basedOn w:val="a0"/>
    <w:link w:val="afa"/>
    <w:uiPriority w:val="99"/>
    <w:qFormat/>
    <w:rsid w:val="006E646A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6E646A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fb">
    <w:name w:val="Normal (Web)"/>
    <w:basedOn w:val="a0"/>
    <w:uiPriority w:val="99"/>
    <w:rsid w:val="006E646A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6E64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BBF5-4FF8-48C6-9A56-545A5F26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LSmelov</dc:creator>
  <cp:lastModifiedBy>Величко Виктория Сергеевна</cp:lastModifiedBy>
  <cp:revision>4</cp:revision>
  <dcterms:created xsi:type="dcterms:W3CDTF">2019-01-29T09:33:00Z</dcterms:created>
  <dcterms:modified xsi:type="dcterms:W3CDTF">2019-02-01T11:37:00Z</dcterms:modified>
</cp:coreProperties>
</file>