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54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108"/>
        <w:gridCol w:w="6379"/>
        <w:gridCol w:w="60"/>
        <w:gridCol w:w="3200"/>
        <w:gridCol w:w="1407"/>
      </w:tblGrid>
      <w:tr w:rsidR="00044B2F" w:rsidRPr="00044B2F" w:rsidTr="00DC7D40">
        <w:trPr>
          <w:gridAfter w:val="1"/>
          <w:wAfter w:w="1407" w:type="dxa"/>
          <w:trHeight w:val="3935"/>
        </w:trPr>
        <w:tc>
          <w:tcPr>
            <w:tcW w:w="6547" w:type="dxa"/>
            <w:gridSpan w:val="3"/>
          </w:tcPr>
          <w:p w:rsidR="00044B2F" w:rsidRPr="00044B2F" w:rsidRDefault="00044B2F" w:rsidP="00044B2F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</w:pPr>
            <w:r w:rsidRPr="00044B2F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 xml:space="preserve">Национальный </w:t>
            </w:r>
          </w:p>
          <w:p w:rsidR="00044B2F" w:rsidRPr="00044B2F" w:rsidRDefault="00044B2F" w:rsidP="00044B2F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</w:pPr>
            <w:r w:rsidRPr="00044B2F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 xml:space="preserve">исследовательский университет </w:t>
            </w:r>
          </w:p>
          <w:p w:rsidR="00044B2F" w:rsidRPr="00044B2F" w:rsidRDefault="00044B2F" w:rsidP="00044B2F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</w:pPr>
            <w:r w:rsidRPr="00044B2F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«Высшая школа экономики»</w:t>
            </w:r>
          </w:p>
          <w:p w:rsidR="00044B2F" w:rsidRPr="00044B2F" w:rsidRDefault="00044B2F" w:rsidP="00044B2F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</w:pPr>
          </w:p>
          <w:p w:rsidR="00044B2F" w:rsidRPr="00044B2F" w:rsidRDefault="00044B2F" w:rsidP="00044B2F">
            <w:pPr>
              <w:spacing w:after="0" w:line="259" w:lineRule="auto"/>
              <w:outlineLvl w:val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044B2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Лицей</w:t>
            </w:r>
          </w:p>
          <w:p w:rsidR="00044B2F" w:rsidRPr="00044B2F" w:rsidRDefault="00044B2F" w:rsidP="00044B2F">
            <w:pPr>
              <w:spacing w:after="0" w:line="259" w:lineRule="auto"/>
              <w:outlineLvl w:val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044B2F" w:rsidRPr="00044B2F" w:rsidRDefault="00044B2F" w:rsidP="00044B2F">
            <w:pPr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44B2F" w:rsidRPr="00044B2F" w:rsidRDefault="00044B2F" w:rsidP="00044B2F">
            <w:pPr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44B2F" w:rsidRPr="00044B2F" w:rsidRDefault="00044B2F" w:rsidP="00044B2F">
            <w:pPr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00" w:type="dxa"/>
          </w:tcPr>
          <w:p w:rsidR="00044B2F" w:rsidRPr="00044B2F" w:rsidRDefault="00AB1425" w:rsidP="00044B2F">
            <w:pPr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Приложение 77</w:t>
            </w:r>
          </w:p>
          <w:p w:rsidR="00044B2F" w:rsidRPr="00044B2F" w:rsidRDefault="00044B2F" w:rsidP="00044B2F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Calibri" w:hAnsi="Times New Roman" w:cs="Times New Roman"/>
                <w:bCs/>
                <w:color w:val="000000"/>
                <w:spacing w:val="-2"/>
                <w:sz w:val="28"/>
                <w:szCs w:val="28"/>
              </w:rPr>
            </w:pPr>
          </w:p>
          <w:p w:rsidR="00044B2F" w:rsidRPr="00044B2F" w:rsidRDefault="00044B2F" w:rsidP="00044B2F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Calibri" w:hAnsi="Times New Roman" w:cs="Times New Roman"/>
                <w:bCs/>
                <w:color w:val="000000"/>
                <w:spacing w:val="-2"/>
                <w:sz w:val="28"/>
                <w:szCs w:val="28"/>
              </w:rPr>
            </w:pPr>
            <w:r w:rsidRPr="00044B2F">
              <w:rPr>
                <w:rFonts w:ascii="Times New Roman" w:eastAsia="Calibri" w:hAnsi="Times New Roman" w:cs="Times New Roman"/>
                <w:bCs/>
                <w:color w:val="000000"/>
                <w:spacing w:val="-2"/>
                <w:sz w:val="28"/>
                <w:szCs w:val="28"/>
              </w:rPr>
              <w:t>УТВЕРЖДЕНО</w:t>
            </w:r>
          </w:p>
          <w:p w:rsidR="00044B2F" w:rsidRPr="00044B2F" w:rsidRDefault="00044B2F" w:rsidP="00044B2F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Calibri" w:hAnsi="Times New Roman" w:cs="Times New Roman"/>
                <w:bCs/>
                <w:color w:val="000000"/>
                <w:spacing w:val="-2"/>
                <w:sz w:val="28"/>
                <w:szCs w:val="28"/>
              </w:rPr>
            </w:pPr>
            <w:r w:rsidRPr="00044B2F">
              <w:rPr>
                <w:rFonts w:ascii="Times New Roman" w:eastAsia="Calibri" w:hAnsi="Times New Roman" w:cs="Times New Roman"/>
                <w:bCs/>
                <w:color w:val="000000"/>
                <w:spacing w:val="-2"/>
                <w:sz w:val="28"/>
                <w:szCs w:val="28"/>
              </w:rPr>
              <w:t xml:space="preserve">педагогическим советом </w:t>
            </w:r>
          </w:p>
          <w:p w:rsidR="00044B2F" w:rsidRPr="00044B2F" w:rsidRDefault="00044B2F" w:rsidP="00044B2F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Calibri" w:hAnsi="Times New Roman" w:cs="Times New Roman"/>
                <w:bCs/>
                <w:color w:val="000000"/>
                <w:spacing w:val="-2"/>
                <w:sz w:val="28"/>
                <w:szCs w:val="28"/>
              </w:rPr>
            </w:pPr>
            <w:r w:rsidRPr="00044B2F">
              <w:rPr>
                <w:rFonts w:ascii="Times New Roman" w:eastAsia="Calibri" w:hAnsi="Times New Roman" w:cs="Times New Roman"/>
                <w:bCs/>
                <w:color w:val="000000"/>
                <w:spacing w:val="-2"/>
                <w:sz w:val="28"/>
                <w:szCs w:val="28"/>
              </w:rPr>
              <w:t>Лицея НИУ ВШЭ</w:t>
            </w:r>
          </w:p>
          <w:p w:rsidR="00044B2F" w:rsidRPr="00044B2F" w:rsidRDefault="00044B2F" w:rsidP="00044B2F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Calibri" w:hAnsi="Times New Roman" w:cs="Times New Roman"/>
                <w:bCs/>
                <w:color w:val="000000"/>
                <w:spacing w:val="-2"/>
                <w:sz w:val="28"/>
                <w:szCs w:val="28"/>
              </w:rPr>
            </w:pPr>
            <w:r w:rsidRPr="00044B2F">
              <w:rPr>
                <w:rFonts w:ascii="Times New Roman" w:eastAsia="Calibri" w:hAnsi="Times New Roman" w:cs="Times New Roman"/>
                <w:bCs/>
                <w:color w:val="000000"/>
                <w:spacing w:val="-2"/>
                <w:sz w:val="28"/>
                <w:szCs w:val="28"/>
              </w:rPr>
              <w:t xml:space="preserve">протокол от </w:t>
            </w:r>
            <w:r w:rsidR="00AB1425" w:rsidRPr="00AB1425">
              <w:rPr>
                <w:rFonts w:ascii="Times New Roman" w:eastAsia="Calibri" w:hAnsi="Times New Roman" w:cs="Times New Roman"/>
                <w:bCs/>
                <w:color w:val="000000"/>
                <w:spacing w:val="-2"/>
                <w:sz w:val="28"/>
                <w:szCs w:val="28"/>
              </w:rPr>
              <w:t>04.12.2017</w:t>
            </w:r>
            <w:bookmarkStart w:id="0" w:name="_GoBack"/>
            <w:bookmarkEnd w:id="0"/>
          </w:p>
          <w:p w:rsidR="00044B2F" w:rsidRPr="00044B2F" w:rsidRDefault="00044B2F" w:rsidP="00044B2F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</w:pPr>
          </w:p>
          <w:p w:rsidR="00044B2F" w:rsidRPr="00044B2F" w:rsidRDefault="00044B2F" w:rsidP="00044B2F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</w:pPr>
          </w:p>
          <w:p w:rsidR="00044B2F" w:rsidRPr="00044B2F" w:rsidRDefault="00044B2F" w:rsidP="00044B2F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</w:pPr>
          </w:p>
          <w:p w:rsidR="00044B2F" w:rsidRPr="00044B2F" w:rsidRDefault="00044B2F" w:rsidP="00044B2F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</w:pPr>
          </w:p>
        </w:tc>
      </w:tr>
      <w:tr w:rsidR="00044B2F" w:rsidRPr="00044B2F" w:rsidTr="00DC7D40">
        <w:trPr>
          <w:gridBefore w:val="1"/>
          <w:wBefore w:w="108" w:type="dxa"/>
        </w:trPr>
        <w:tc>
          <w:tcPr>
            <w:tcW w:w="6379" w:type="dxa"/>
          </w:tcPr>
          <w:p w:rsidR="00044B2F" w:rsidRPr="00044B2F" w:rsidRDefault="00044B2F" w:rsidP="00044B2F">
            <w:pPr>
              <w:spacing w:after="0" w:line="259" w:lineRule="auto"/>
              <w:rPr>
                <w:rFonts w:ascii="Calibri" w:eastAsia="Calibri" w:hAnsi="Calibri" w:cs="Arial"/>
                <w:sz w:val="26"/>
                <w:szCs w:val="26"/>
              </w:rPr>
            </w:pPr>
          </w:p>
        </w:tc>
        <w:tc>
          <w:tcPr>
            <w:tcW w:w="4667" w:type="dxa"/>
            <w:gridSpan w:val="3"/>
          </w:tcPr>
          <w:p w:rsidR="00044B2F" w:rsidRPr="00044B2F" w:rsidRDefault="00044B2F" w:rsidP="00044B2F">
            <w:pPr>
              <w:tabs>
                <w:tab w:val="left" w:pos="2940"/>
              </w:tabs>
              <w:spacing w:after="0" w:line="259" w:lineRule="auto"/>
              <w:ind w:left="708"/>
              <w:rPr>
                <w:rFonts w:ascii="Calibri" w:eastAsia="Calibri" w:hAnsi="Calibri" w:cs="Arial"/>
                <w:sz w:val="26"/>
                <w:szCs w:val="26"/>
              </w:rPr>
            </w:pPr>
          </w:p>
        </w:tc>
      </w:tr>
    </w:tbl>
    <w:p w:rsidR="00044B2F" w:rsidRPr="00044B2F" w:rsidRDefault="00044B2F" w:rsidP="00044B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4B2F" w:rsidRPr="00044B2F" w:rsidRDefault="00044B2F" w:rsidP="00044B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4B2F" w:rsidRPr="00044B2F" w:rsidRDefault="00044B2F" w:rsidP="00044B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4B2F" w:rsidRPr="00044B2F" w:rsidRDefault="00044B2F" w:rsidP="00044B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4B2F" w:rsidRPr="00044B2F" w:rsidRDefault="00044B2F" w:rsidP="00044B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4B2F" w:rsidRPr="00044B2F" w:rsidRDefault="00044B2F" w:rsidP="00044B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4B2F" w:rsidRPr="00044B2F" w:rsidRDefault="00044B2F" w:rsidP="00044B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44B2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Рабочая программа учебного предмета (курса)</w:t>
      </w:r>
    </w:p>
    <w:p w:rsidR="00044B2F" w:rsidRPr="00044B2F" w:rsidRDefault="00044B2F" w:rsidP="00044B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44B2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«Иностранный язык (французский)»</w:t>
      </w:r>
    </w:p>
    <w:p w:rsidR="00044B2F" w:rsidRPr="00044B2F" w:rsidRDefault="00044B2F" w:rsidP="00044B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4B2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(углублённый уровень)</w:t>
      </w:r>
    </w:p>
    <w:p w:rsidR="00044B2F" w:rsidRPr="00044B2F" w:rsidRDefault="00044B2F" w:rsidP="00044B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11</w:t>
      </w:r>
      <w:r w:rsidRPr="00044B2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класс</w:t>
      </w:r>
    </w:p>
    <w:p w:rsidR="00044B2F" w:rsidRPr="00044B2F" w:rsidRDefault="00044B2F" w:rsidP="00044B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44B2F" w:rsidRPr="00044B2F" w:rsidRDefault="00044B2F" w:rsidP="00044B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44B2F" w:rsidRPr="00044B2F" w:rsidRDefault="00044B2F" w:rsidP="00044B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44B2F" w:rsidRPr="00044B2F" w:rsidRDefault="00044B2F" w:rsidP="00044B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44B2F" w:rsidRPr="00044B2F" w:rsidRDefault="00044B2F" w:rsidP="00044B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44B2F" w:rsidRPr="00044B2F" w:rsidRDefault="00044B2F" w:rsidP="00044B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44B2F" w:rsidRPr="00044B2F" w:rsidRDefault="00044B2F" w:rsidP="00044B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44B2F" w:rsidRPr="00044B2F" w:rsidRDefault="00044B2F" w:rsidP="00044B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44B2F" w:rsidRPr="00044B2F" w:rsidRDefault="00044B2F" w:rsidP="00044B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44B2F" w:rsidRPr="00044B2F" w:rsidRDefault="00044B2F" w:rsidP="00044B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44B2F" w:rsidRPr="00044B2F" w:rsidRDefault="00044B2F" w:rsidP="00044B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44B2F" w:rsidRPr="00044B2F" w:rsidRDefault="00044B2F" w:rsidP="00044B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44B2F" w:rsidRPr="00044B2F" w:rsidRDefault="00044B2F" w:rsidP="00044B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44B2F" w:rsidRPr="00044B2F" w:rsidRDefault="00044B2F" w:rsidP="00044B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44B2F" w:rsidRPr="00044B2F" w:rsidRDefault="00044B2F" w:rsidP="00044B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044B2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Автор:</w:t>
      </w:r>
      <w:r w:rsidRPr="00044B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044B2F" w:rsidRPr="00044B2F" w:rsidRDefault="00044B2F" w:rsidP="00044B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Гребнев Н.А</w:t>
      </w:r>
      <w:r w:rsidRPr="00044B2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044B2F" w:rsidRPr="00044B2F" w:rsidRDefault="00044B2F" w:rsidP="00044B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044B2F" w:rsidRPr="00044B2F" w:rsidRDefault="00044B2F" w:rsidP="00044B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044B2F" w:rsidRPr="00044B2F" w:rsidRDefault="00044B2F" w:rsidP="00044B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4B2F" w:rsidRPr="00044B2F" w:rsidRDefault="00044B2F" w:rsidP="00044B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4B2F" w:rsidRPr="00044B2F" w:rsidRDefault="00044B2F" w:rsidP="00044B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4B2F" w:rsidRPr="00044B2F" w:rsidRDefault="00044B2F" w:rsidP="00044B2F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4B2F" w:rsidRPr="00044B2F" w:rsidRDefault="00044B2F" w:rsidP="00044B2F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4B2F" w:rsidRPr="00044B2F" w:rsidRDefault="00044B2F" w:rsidP="00044B2F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4B2F" w:rsidRPr="00044B2F" w:rsidRDefault="00044B2F" w:rsidP="00044B2F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4B2F" w:rsidRPr="00044B2F" w:rsidRDefault="00044B2F" w:rsidP="00044B2F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53E6" w:rsidRPr="00782F5F" w:rsidRDefault="008D53E6" w:rsidP="00044B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82F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1.</w:t>
      </w:r>
      <w:r w:rsidRPr="00782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2F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Планируемые результаты освоения учебного предмета (курса)</w:t>
      </w:r>
    </w:p>
    <w:p w:rsidR="008D53E6" w:rsidRPr="00782F5F" w:rsidRDefault="008D53E6" w:rsidP="003D37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D53E6" w:rsidRPr="00782F5F" w:rsidRDefault="008D53E6" w:rsidP="003D37E4">
      <w:pPr>
        <w:spacing w:after="0" w:line="240" w:lineRule="auto"/>
        <w:ind w:firstLine="567"/>
        <w:contextualSpacing/>
        <w:jc w:val="both"/>
        <w:rPr>
          <w:rFonts w:ascii="Times New Roman" w:eastAsia="TimesNewRomanPS-BoldMT-Identity" w:hAnsi="Times New Roman" w:cs="Times New Roman"/>
          <w:b/>
          <w:bCs/>
          <w:sz w:val="24"/>
          <w:szCs w:val="24"/>
        </w:rPr>
      </w:pPr>
      <w:r w:rsidRPr="00782F5F">
        <w:rPr>
          <w:rFonts w:ascii="Times New Roman" w:eastAsia="TimesNewRomanPSMT-Identity-H" w:hAnsi="Times New Roman" w:cs="Times New Roman"/>
          <w:sz w:val="24"/>
          <w:szCs w:val="24"/>
        </w:rPr>
        <w:t xml:space="preserve">Федеральный государственный стандарт основного общего образования формулирует требования к результатам освоения основной образовательной программы, </w:t>
      </w:r>
      <w:r w:rsidRPr="00782F5F">
        <w:rPr>
          <w:rFonts w:ascii="Times New Roman" w:eastAsia="TimesNewRomanPS-BoldMT-Identity" w:hAnsi="Times New Roman" w:cs="Times New Roman"/>
          <w:bCs/>
          <w:sz w:val="24"/>
          <w:szCs w:val="24"/>
        </w:rPr>
        <w:t>достижение которых обеспечивается представленной</w:t>
      </w:r>
      <w:r w:rsidRPr="00782F5F">
        <w:rPr>
          <w:rFonts w:ascii="Times New Roman" w:eastAsia="TimesNewRomanPSMT-Identity-H" w:hAnsi="Times New Roman" w:cs="Times New Roman"/>
          <w:sz w:val="24"/>
          <w:szCs w:val="24"/>
        </w:rPr>
        <w:t xml:space="preserve"> программой, в единстве </w:t>
      </w:r>
      <w:r w:rsidRPr="00782F5F">
        <w:rPr>
          <w:rFonts w:ascii="Times New Roman" w:eastAsia="TimesNewRomanPS-BoldMT-Identity" w:hAnsi="Times New Roman" w:cs="Times New Roman"/>
          <w:b/>
          <w:bCs/>
          <w:sz w:val="24"/>
          <w:szCs w:val="24"/>
        </w:rPr>
        <w:t>личностных, метапредметных и предметных результатов</w:t>
      </w:r>
      <w:r w:rsidRPr="00782F5F">
        <w:rPr>
          <w:rFonts w:ascii="Times New Roman" w:eastAsia="TimesNewRomanPS-BoldMT-Identity" w:hAnsi="Times New Roman" w:cs="Times New Roman"/>
          <w:b/>
          <w:bCs/>
          <w:sz w:val="24"/>
          <w:szCs w:val="24"/>
          <w:vertAlign w:val="superscript"/>
          <w:lang w:val="en-US"/>
        </w:rPr>
        <w:footnoteReference w:id="1"/>
      </w:r>
      <w:r w:rsidRPr="00782F5F">
        <w:rPr>
          <w:rFonts w:ascii="Times New Roman" w:eastAsia="TimesNewRomanPS-BoldMT-Identity" w:hAnsi="Times New Roman" w:cs="Times New Roman"/>
          <w:b/>
          <w:bCs/>
          <w:sz w:val="24"/>
          <w:szCs w:val="24"/>
        </w:rPr>
        <w:t xml:space="preserve">. </w:t>
      </w:r>
    </w:p>
    <w:p w:rsidR="008D53E6" w:rsidRPr="00782F5F" w:rsidRDefault="00954D3A" w:rsidP="003D37E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NewRomanPS-BoldMT-Identity" w:hAnsi="Times New Roman" w:cs="Times New Roman"/>
          <w:b/>
          <w:bCs/>
          <w:sz w:val="24"/>
          <w:szCs w:val="24"/>
        </w:rPr>
      </w:pPr>
      <w:r w:rsidRPr="00782F5F">
        <w:rPr>
          <w:rFonts w:ascii="Times New Roman" w:eastAsia="TimesNewRomanPS-BoldMT-Identity" w:hAnsi="Times New Roman" w:cs="Times New Roman"/>
          <w:b/>
          <w:bCs/>
          <w:sz w:val="24"/>
          <w:szCs w:val="24"/>
        </w:rPr>
        <w:t>Личностные результаты</w:t>
      </w:r>
    </w:p>
    <w:p w:rsidR="008D53E6" w:rsidRPr="00782F5F" w:rsidRDefault="008D53E6" w:rsidP="003D37E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  <w:r w:rsidRPr="00782F5F">
        <w:rPr>
          <w:rFonts w:ascii="Times New Roman" w:eastAsia="TimesNewRomanPSMT-Identity-H" w:hAnsi="Times New Roman" w:cs="Times New Roman"/>
          <w:sz w:val="24"/>
          <w:szCs w:val="24"/>
        </w:rPr>
        <w:t xml:space="preserve">Одним из главных результатов обучения иностранному языку является готовность выпускников основной школы к самосовершенствованию в данном предмете, стремление продолжать его изучение и понимание того, какие </w:t>
      </w:r>
      <w:r w:rsidR="007457F4" w:rsidRPr="00782F5F">
        <w:rPr>
          <w:rFonts w:ascii="Times New Roman" w:eastAsia="TimesNewRomanPSMT-Identity-H" w:hAnsi="Times New Roman" w:cs="Times New Roman"/>
          <w:sz w:val="24"/>
          <w:szCs w:val="24"/>
        </w:rPr>
        <w:t xml:space="preserve">возможности самореализации </w:t>
      </w:r>
      <w:r w:rsidRPr="00782F5F">
        <w:rPr>
          <w:rFonts w:ascii="Times New Roman" w:eastAsia="TimesNewRomanPSMT-Identity-H" w:hAnsi="Times New Roman" w:cs="Times New Roman"/>
          <w:sz w:val="24"/>
          <w:szCs w:val="24"/>
        </w:rPr>
        <w:t xml:space="preserve">дает им иностранный язык. Кроме того, они должны осознавать, что иностранный язык позволяет совершенствовать речевую культуру в целом, что необходимо каждому взрослеющему и осваивающему новые социальные роли человеку. </w:t>
      </w:r>
    </w:p>
    <w:p w:rsidR="008D53E6" w:rsidRPr="00782F5F" w:rsidRDefault="008D53E6" w:rsidP="003D37E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  <w:r w:rsidRPr="00782F5F">
        <w:rPr>
          <w:rFonts w:ascii="Times New Roman" w:eastAsia="TimesNewRomanPSMT-Identity-H" w:hAnsi="Times New Roman" w:cs="Times New Roman"/>
          <w:sz w:val="24"/>
          <w:szCs w:val="24"/>
        </w:rPr>
        <w:t>В соответствии с примерной программой основного общего образования</w:t>
      </w:r>
      <w:r w:rsidRPr="00782F5F">
        <w:rPr>
          <w:rFonts w:ascii="Times New Roman" w:eastAsia="TimesNewRomanPSMT-Identity-H" w:hAnsi="Times New Roman" w:cs="Times New Roman"/>
          <w:sz w:val="24"/>
          <w:szCs w:val="24"/>
          <w:vertAlign w:val="superscript"/>
          <w:lang w:val="en-US"/>
        </w:rPr>
        <w:footnoteReference w:id="2"/>
      </w:r>
      <w:r w:rsidRPr="00782F5F">
        <w:rPr>
          <w:rFonts w:ascii="Times New Roman" w:eastAsia="TimesNewRomanPSMT-Identity-H" w:hAnsi="Times New Roman" w:cs="Times New Roman"/>
          <w:sz w:val="24"/>
          <w:szCs w:val="24"/>
        </w:rPr>
        <w:t xml:space="preserve"> изучение иностранного языка предполагает достижение следующих </w:t>
      </w:r>
      <w:r w:rsidRPr="00782F5F">
        <w:rPr>
          <w:rFonts w:ascii="Times New Roman" w:eastAsia="TimesNewRomanPSMT-Identity-H" w:hAnsi="Times New Roman" w:cs="Times New Roman"/>
          <w:b/>
          <w:bCs/>
          <w:sz w:val="24"/>
          <w:szCs w:val="24"/>
        </w:rPr>
        <w:t xml:space="preserve">личностных </w:t>
      </w:r>
      <w:r w:rsidRPr="00782F5F">
        <w:rPr>
          <w:rFonts w:ascii="Times New Roman" w:eastAsia="TimesNewRomanPSMT-Identity-H" w:hAnsi="Times New Roman" w:cs="Times New Roman"/>
          <w:sz w:val="24"/>
          <w:szCs w:val="24"/>
        </w:rPr>
        <w:t>результатов:</w:t>
      </w:r>
    </w:p>
    <w:p w:rsidR="008D53E6" w:rsidRPr="00782F5F" w:rsidRDefault="008D53E6" w:rsidP="00F63C9C">
      <w:pPr>
        <w:pStyle w:val="a7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  <w:r w:rsidRPr="00782F5F">
        <w:rPr>
          <w:rFonts w:ascii="Times New Roman" w:eastAsia="TimesNewRomanPSMT-Identity-H" w:hAnsi="Times New Roman" w:cs="Times New Roman"/>
          <w:sz w:val="24"/>
          <w:szCs w:val="24"/>
        </w:rPr>
        <w:t>формирование мотивации изучения иностранных языков и стремление к самосовершенствованию в образовательной области «Иностранный язык»;</w:t>
      </w:r>
    </w:p>
    <w:p w:rsidR="008D53E6" w:rsidRPr="00782F5F" w:rsidRDefault="008D53E6" w:rsidP="00F63C9C">
      <w:pPr>
        <w:pStyle w:val="a7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  <w:r w:rsidRPr="00782F5F">
        <w:rPr>
          <w:rFonts w:ascii="Times New Roman" w:eastAsia="TimesNewRomanPSMT-Identity-H" w:hAnsi="Times New Roman" w:cs="Times New Roman"/>
          <w:sz w:val="24"/>
          <w:szCs w:val="24"/>
        </w:rPr>
        <w:t>осознание возможностей самореализации средствами иностранного языка;</w:t>
      </w:r>
    </w:p>
    <w:p w:rsidR="008D53E6" w:rsidRPr="00782F5F" w:rsidRDefault="008D53E6" w:rsidP="00F63C9C">
      <w:pPr>
        <w:pStyle w:val="a7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  <w:r w:rsidRPr="00782F5F">
        <w:rPr>
          <w:rFonts w:ascii="Times New Roman" w:eastAsia="TimesNewRomanPSMT-Identity-H" w:hAnsi="Times New Roman" w:cs="Times New Roman"/>
          <w:sz w:val="24"/>
          <w:szCs w:val="24"/>
        </w:rPr>
        <w:t xml:space="preserve">стремление к совершенствованию собственной речевой культуры в целом; </w:t>
      </w:r>
    </w:p>
    <w:p w:rsidR="008D53E6" w:rsidRPr="00782F5F" w:rsidRDefault="008D53E6" w:rsidP="00F63C9C">
      <w:pPr>
        <w:pStyle w:val="a7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  <w:r w:rsidRPr="00782F5F">
        <w:rPr>
          <w:rFonts w:ascii="Times New Roman" w:eastAsia="TimesNewRomanPSMT-Identity-H" w:hAnsi="Times New Roman" w:cs="Times New Roman"/>
          <w:sz w:val="24"/>
          <w:szCs w:val="24"/>
        </w:rPr>
        <w:t>формирование коммуникативной компетенции и межкультурной и межэтнической коммуникации;</w:t>
      </w:r>
    </w:p>
    <w:p w:rsidR="008D53E6" w:rsidRPr="00782F5F" w:rsidRDefault="008D53E6" w:rsidP="00F63C9C">
      <w:pPr>
        <w:pStyle w:val="a7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  <w:r w:rsidRPr="00782F5F">
        <w:rPr>
          <w:rFonts w:ascii="Times New Roman" w:eastAsia="TimesNewRomanPSMT-Identity-H" w:hAnsi="Times New Roman" w:cs="Times New Roman"/>
          <w:sz w:val="24"/>
          <w:szCs w:val="24"/>
        </w:rPr>
        <w:t>формирование общекультурной и этнической идентичности как составляющих гражданской идентичности личности;</w:t>
      </w:r>
    </w:p>
    <w:p w:rsidR="008D53E6" w:rsidRPr="00782F5F" w:rsidRDefault="00954D3A" w:rsidP="003D37E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NewRomanPSMT-Identity-H" w:hAnsi="Times New Roman" w:cs="Times New Roman"/>
          <w:b/>
          <w:bCs/>
          <w:sz w:val="24"/>
          <w:szCs w:val="24"/>
        </w:rPr>
      </w:pPr>
      <w:proofErr w:type="spellStart"/>
      <w:r w:rsidRPr="00782F5F">
        <w:rPr>
          <w:rFonts w:ascii="Times New Roman" w:eastAsia="TimesNewRomanPSMT-Identity-H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782F5F">
        <w:rPr>
          <w:rFonts w:ascii="Times New Roman" w:eastAsia="TimesNewRomanPSMT-Identity-H" w:hAnsi="Times New Roman" w:cs="Times New Roman"/>
          <w:b/>
          <w:bCs/>
          <w:sz w:val="24"/>
          <w:szCs w:val="24"/>
        </w:rPr>
        <w:t xml:space="preserve"> результаты</w:t>
      </w:r>
    </w:p>
    <w:p w:rsidR="008D53E6" w:rsidRPr="00782F5F" w:rsidRDefault="008D53E6" w:rsidP="003D37E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  <w:r w:rsidRPr="00782F5F">
        <w:rPr>
          <w:rFonts w:ascii="Times New Roman" w:eastAsia="TimesNewRomanPSMT-Identity-H" w:hAnsi="Times New Roman" w:cs="Times New Roman"/>
          <w:sz w:val="24"/>
          <w:szCs w:val="24"/>
        </w:rPr>
        <w:t>С помощью предмета «Иностранный язык» во время обучения в основной школе учащиеся развивают и шлифуют навыки и умения учебной и мыслительной деятельности, постепенно формирующиеся в процессе изучения всех школьных предметов. Среди прочих можно выделить умение работать с информацией, осуществлять ее поиск, анализ, обобщение, выделение главного и фиксацию. Всему этому на уроке иностранного языка учит постоянная работа с текстом устным и письменным.</w:t>
      </w:r>
    </w:p>
    <w:p w:rsidR="008D53E6" w:rsidRPr="00782F5F" w:rsidRDefault="008D53E6" w:rsidP="003D37E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  <w:r w:rsidRPr="00782F5F">
        <w:rPr>
          <w:rFonts w:ascii="Times New Roman" w:eastAsia="TimesNewRomanPSMT-Identity-H" w:hAnsi="Times New Roman" w:cs="Times New Roman"/>
          <w:sz w:val="24"/>
          <w:szCs w:val="24"/>
        </w:rPr>
        <w:t xml:space="preserve">В соответствии с примерной программой основного общего образования изучение иностранного языка предполагает достижение следующих </w:t>
      </w:r>
      <w:r w:rsidRPr="00782F5F">
        <w:rPr>
          <w:rFonts w:ascii="Times New Roman" w:eastAsia="TimesNewRomanPSMT-Identity-H" w:hAnsi="Times New Roman" w:cs="Times New Roman"/>
          <w:b/>
          <w:bCs/>
          <w:sz w:val="24"/>
          <w:szCs w:val="24"/>
        </w:rPr>
        <w:t xml:space="preserve">метапредметных </w:t>
      </w:r>
      <w:r w:rsidRPr="00782F5F">
        <w:rPr>
          <w:rFonts w:ascii="Times New Roman" w:eastAsia="TimesNewRomanPSMT-Identity-H" w:hAnsi="Times New Roman" w:cs="Times New Roman"/>
          <w:sz w:val="24"/>
          <w:szCs w:val="24"/>
        </w:rPr>
        <w:t>результатов:</w:t>
      </w:r>
    </w:p>
    <w:p w:rsidR="008D53E6" w:rsidRPr="00782F5F" w:rsidRDefault="008D53E6" w:rsidP="00F63C9C">
      <w:pPr>
        <w:pStyle w:val="a7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  <w:r w:rsidRPr="00782F5F">
        <w:rPr>
          <w:rFonts w:ascii="Times New Roman" w:eastAsia="TimesNewRomanPSMT-Identity-H" w:hAnsi="Times New Roman" w:cs="Times New Roman"/>
          <w:sz w:val="24"/>
          <w:szCs w:val="24"/>
        </w:rPr>
        <w:t>развитие умения планировать свое речевое и неречевое поведение;</w:t>
      </w:r>
    </w:p>
    <w:p w:rsidR="008D53E6" w:rsidRPr="00782F5F" w:rsidRDefault="008D53E6" w:rsidP="00F63C9C">
      <w:pPr>
        <w:pStyle w:val="a7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  <w:r w:rsidRPr="00782F5F">
        <w:rPr>
          <w:rFonts w:ascii="Times New Roman" w:eastAsia="TimesNewRomanPSMT-Identity-H" w:hAnsi="Times New Roman" w:cs="Times New Roman"/>
          <w:sz w:val="24"/>
          <w:szCs w:val="24"/>
        </w:rPr>
        <w:t>развитие коммуникативной компетенции, включая умение взаимодействовать с окружающими, выполняя разные социальные роли;</w:t>
      </w:r>
    </w:p>
    <w:p w:rsidR="008D53E6" w:rsidRPr="00782F5F" w:rsidRDefault="008D53E6" w:rsidP="00F63C9C">
      <w:pPr>
        <w:pStyle w:val="a7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  <w:r w:rsidRPr="00782F5F">
        <w:rPr>
          <w:rFonts w:ascii="Times New Roman" w:eastAsia="TimesNewRomanPSMT-Identity-H" w:hAnsi="Times New Roman" w:cs="Times New Roman"/>
          <w:sz w:val="24"/>
          <w:szCs w:val="24"/>
        </w:rPr>
        <w:t>развитие исследовательских учебных действий, включая навыки работы с информацией; поиск и выделение нужной информации, обобщение и фиксация информации;</w:t>
      </w:r>
    </w:p>
    <w:p w:rsidR="008D53E6" w:rsidRPr="00782F5F" w:rsidRDefault="008D53E6" w:rsidP="00F63C9C">
      <w:pPr>
        <w:pStyle w:val="a7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  <w:r w:rsidRPr="00782F5F">
        <w:rPr>
          <w:rFonts w:ascii="Times New Roman" w:eastAsia="TimesNewRomanPSMT-Identity-H" w:hAnsi="Times New Roman" w:cs="Times New Roman"/>
          <w:sz w:val="24"/>
          <w:szCs w:val="24"/>
        </w:rPr>
        <w:t>развитие смыслового чтения, включая умение определять тему, прогнозировать содержание текста по заголовку/по ключевым словам, выделять основную мысль, главные факты, опуская второстепенные, устанавливать логическую последовательность основных фактов;</w:t>
      </w:r>
    </w:p>
    <w:p w:rsidR="008D53E6" w:rsidRPr="00782F5F" w:rsidRDefault="008D53E6" w:rsidP="00F63C9C">
      <w:pPr>
        <w:pStyle w:val="a7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  <w:r w:rsidRPr="00782F5F">
        <w:rPr>
          <w:rFonts w:ascii="Times New Roman" w:eastAsia="TimesNewRomanPSMT-Identity-H" w:hAnsi="Times New Roman" w:cs="Times New Roman"/>
          <w:sz w:val="24"/>
          <w:szCs w:val="24"/>
        </w:rPr>
        <w:t>осуществление регулятивных действий самонаблюдения, самоконтроля, самооценки в процессе коммуникативной деятельности на иностранном языке;</w:t>
      </w:r>
    </w:p>
    <w:p w:rsidR="008D53E6" w:rsidRPr="00782F5F" w:rsidRDefault="00954D3A" w:rsidP="003D37E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NewRomanPSMT-Identity-H" w:hAnsi="Times New Roman" w:cs="Times New Roman"/>
          <w:b/>
          <w:bCs/>
          <w:sz w:val="24"/>
          <w:szCs w:val="24"/>
        </w:rPr>
      </w:pPr>
      <w:r w:rsidRPr="00782F5F">
        <w:rPr>
          <w:rFonts w:ascii="Times New Roman" w:eastAsia="TimesNewRomanPSMT-Identity-H" w:hAnsi="Times New Roman" w:cs="Times New Roman"/>
          <w:b/>
          <w:bCs/>
          <w:sz w:val="24"/>
          <w:szCs w:val="24"/>
        </w:rPr>
        <w:t>Предметные результаты</w:t>
      </w:r>
    </w:p>
    <w:p w:rsidR="008D53E6" w:rsidRPr="00782F5F" w:rsidRDefault="008D53E6" w:rsidP="003D37E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  <w:r w:rsidRPr="00782F5F">
        <w:rPr>
          <w:rFonts w:ascii="Times New Roman" w:eastAsia="TimesNewRomanPSMT-Identity-H" w:hAnsi="Times New Roman" w:cs="Times New Roman"/>
          <w:sz w:val="24"/>
          <w:szCs w:val="24"/>
        </w:rPr>
        <w:t>Ожидается, что выпускники основной школы должны демонстрировать следующие результаты освоения иностранного языка.</w:t>
      </w:r>
    </w:p>
    <w:p w:rsidR="008D53E6" w:rsidRPr="00782F5F" w:rsidRDefault="008D53E6" w:rsidP="003D37E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  <w:r w:rsidRPr="00782F5F">
        <w:rPr>
          <w:rFonts w:ascii="Times New Roman" w:eastAsia="TimesNewRomanPSMT-Identity-H" w:hAnsi="Times New Roman" w:cs="Times New Roman"/>
          <w:b/>
          <w:bCs/>
          <w:i/>
          <w:sz w:val="24"/>
          <w:szCs w:val="24"/>
        </w:rPr>
        <w:lastRenderedPageBreak/>
        <w:t>В коммуникативной сфере</w:t>
      </w:r>
      <w:r w:rsidRPr="00782F5F">
        <w:rPr>
          <w:rFonts w:ascii="Times New Roman" w:eastAsia="TimesNewRomanPSMT-Identity-H" w:hAnsi="Times New Roman" w:cs="Times New Roman"/>
          <w:b/>
          <w:bCs/>
          <w:sz w:val="24"/>
          <w:szCs w:val="24"/>
        </w:rPr>
        <w:t xml:space="preserve"> </w:t>
      </w:r>
      <w:r w:rsidRPr="00782F5F">
        <w:rPr>
          <w:rFonts w:ascii="Times New Roman" w:eastAsia="TimesNewRomanPSMT-Identity-H" w:hAnsi="Times New Roman" w:cs="Times New Roman"/>
          <w:sz w:val="24"/>
          <w:szCs w:val="24"/>
        </w:rPr>
        <w:t>(владение иностранным языком как средством общения)</w:t>
      </w:r>
    </w:p>
    <w:p w:rsidR="008D53E6" w:rsidRPr="00782F5F" w:rsidRDefault="008D53E6" w:rsidP="003D37E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  <w:r w:rsidRPr="00782F5F">
        <w:rPr>
          <w:rFonts w:ascii="Times New Roman" w:eastAsia="TimesNewRomanPSMT-Identity-H" w:hAnsi="Times New Roman" w:cs="Times New Roman"/>
          <w:sz w:val="24"/>
          <w:szCs w:val="24"/>
        </w:rPr>
        <w:t>Речевая компетенция в следующих видах речевой деятельности:</w:t>
      </w:r>
    </w:p>
    <w:p w:rsidR="008D53E6" w:rsidRPr="00782F5F" w:rsidRDefault="008D53E6" w:rsidP="003D37E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NewRomanPSMT-Identity-H" w:hAnsi="Times New Roman" w:cs="Times New Roman"/>
          <w:b/>
          <w:bCs/>
          <w:sz w:val="24"/>
          <w:szCs w:val="24"/>
        </w:rPr>
      </w:pPr>
      <w:r w:rsidRPr="00782F5F">
        <w:rPr>
          <w:rFonts w:ascii="Times New Roman" w:eastAsia="TimesNewRomanPSMT-Identity-H" w:hAnsi="Times New Roman" w:cs="Times New Roman"/>
          <w:b/>
          <w:bCs/>
          <w:sz w:val="24"/>
          <w:szCs w:val="24"/>
        </w:rPr>
        <w:t>1) в области говорения</w:t>
      </w:r>
    </w:p>
    <w:p w:rsidR="008D53E6" w:rsidRPr="00782F5F" w:rsidRDefault="008D53E6" w:rsidP="00F63C9C">
      <w:pPr>
        <w:pStyle w:val="a7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  <w:r w:rsidRPr="00782F5F">
        <w:rPr>
          <w:rFonts w:ascii="Times New Roman" w:eastAsia="TimesNewRomanPSMT-Identity-H" w:hAnsi="Times New Roman" w:cs="Times New Roman"/>
          <w:sz w:val="24"/>
          <w:szCs w:val="24"/>
        </w:rPr>
        <w:t>начинать, вести/поддерживать и заканчивать беседу в стандартных ситуациях общения, соблюдая нормы речевого этикета, при необходимости переспрашивая, уточняя;</w:t>
      </w:r>
    </w:p>
    <w:p w:rsidR="008D53E6" w:rsidRPr="00782F5F" w:rsidRDefault="008D53E6" w:rsidP="00F63C9C">
      <w:pPr>
        <w:pStyle w:val="a7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  <w:r w:rsidRPr="00782F5F">
        <w:rPr>
          <w:rFonts w:ascii="Times New Roman" w:eastAsia="TimesNewRomanPSMT-Identity-H" w:hAnsi="Times New Roman" w:cs="Times New Roman"/>
          <w:sz w:val="24"/>
          <w:szCs w:val="24"/>
        </w:rPr>
        <w:t>расспрашивать собеседника и отвечать на его вопросы, высказывая свое мнение, просьбу, отвечать на предложения собеседника согласием, отказом, опираясь на изученную тематику и усвоенный лексико-грамматический материал;</w:t>
      </w:r>
    </w:p>
    <w:p w:rsidR="008D53E6" w:rsidRPr="00782F5F" w:rsidRDefault="008D53E6" w:rsidP="00F63C9C">
      <w:pPr>
        <w:pStyle w:val="a7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  <w:r w:rsidRPr="00782F5F">
        <w:rPr>
          <w:rFonts w:ascii="Times New Roman" w:eastAsia="TimesNewRomanPSMT-Identity-H" w:hAnsi="Times New Roman" w:cs="Times New Roman"/>
          <w:sz w:val="24"/>
          <w:szCs w:val="24"/>
        </w:rPr>
        <w:t>рассказывать о себе, своей семье, друзьях, своих интересах и планах на будущее, сообщать краткие сведения о своем городе</w:t>
      </w:r>
      <w:r w:rsidR="0013158F" w:rsidRPr="00782F5F">
        <w:rPr>
          <w:rFonts w:ascii="Times New Roman" w:eastAsia="TimesNewRomanPSMT-Identity-H" w:hAnsi="Times New Roman" w:cs="Times New Roman"/>
          <w:sz w:val="24"/>
          <w:szCs w:val="24"/>
        </w:rPr>
        <w:t xml:space="preserve"> </w:t>
      </w:r>
      <w:r w:rsidRPr="00782F5F">
        <w:rPr>
          <w:rFonts w:ascii="Times New Roman" w:eastAsia="TimesNewRomanPSMT-Identity-H" w:hAnsi="Times New Roman" w:cs="Times New Roman"/>
          <w:sz w:val="24"/>
          <w:szCs w:val="24"/>
        </w:rPr>
        <w:t>/</w:t>
      </w:r>
      <w:r w:rsidR="0013158F" w:rsidRPr="00782F5F">
        <w:rPr>
          <w:rFonts w:ascii="Times New Roman" w:eastAsia="TimesNewRomanPSMT-Identity-H" w:hAnsi="Times New Roman" w:cs="Times New Roman"/>
          <w:sz w:val="24"/>
          <w:szCs w:val="24"/>
        </w:rPr>
        <w:t xml:space="preserve"> </w:t>
      </w:r>
      <w:r w:rsidRPr="00782F5F">
        <w:rPr>
          <w:rFonts w:ascii="Times New Roman" w:eastAsia="TimesNewRomanPSMT-Identity-H" w:hAnsi="Times New Roman" w:cs="Times New Roman"/>
          <w:sz w:val="24"/>
          <w:szCs w:val="24"/>
        </w:rPr>
        <w:t>селе, своей стране и стране/странах изучаемого языка;</w:t>
      </w:r>
    </w:p>
    <w:p w:rsidR="00173BE9" w:rsidRPr="00173BE9" w:rsidRDefault="00173BE9" w:rsidP="00173BE9">
      <w:pPr>
        <w:pStyle w:val="a7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  <w:r w:rsidRPr="00173BE9">
        <w:rPr>
          <w:rFonts w:ascii="Times New Roman" w:eastAsia="TimesNewRomanPSMT-Identity-H" w:hAnsi="Times New Roman" w:cs="Times New Roman"/>
          <w:sz w:val="24"/>
          <w:szCs w:val="24"/>
        </w:rPr>
        <w:t>вести все виды диалога, включая комбинированный, в стандартных ситуациях общения в пределах изученной тематики и усвоенного лексико-грамматического материала, соблюдая нормы речевого этикета, при необходимости уточняя, переспрашивая собеседника;</w:t>
      </w:r>
    </w:p>
    <w:p w:rsidR="00173BE9" w:rsidRPr="00173BE9" w:rsidRDefault="00173BE9" w:rsidP="00173BE9">
      <w:pPr>
        <w:pStyle w:val="a7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  <w:r w:rsidRPr="00173BE9">
        <w:rPr>
          <w:rFonts w:ascii="Times New Roman" w:eastAsia="TimesNewRomanPSMT-Identity-H" w:hAnsi="Times New Roman" w:cs="Times New Roman"/>
          <w:sz w:val="24"/>
          <w:szCs w:val="24"/>
        </w:rPr>
        <w:t>рассказывать/сообщать о себе, своем окружении, своей стране/ странах изучаемого языка, событиях/явлениях;</w:t>
      </w:r>
    </w:p>
    <w:p w:rsidR="00173BE9" w:rsidRPr="00173BE9" w:rsidRDefault="00173BE9" w:rsidP="00173BE9">
      <w:pPr>
        <w:pStyle w:val="a7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  <w:r w:rsidRPr="00173BE9">
        <w:rPr>
          <w:rFonts w:ascii="Times New Roman" w:eastAsia="TimesNewRomanPSMT-Identity-H" w:hAnsi="Times New Roman" w:cs="Times New Roman"/>
          <w:sz w:val="24"/>
          <w:szCs w:val="24"/>
        </w:rPr>
        <w:t>передавать основное содержание, основную мысль прочитанного или услышанного, выражать свое отношение, оценку;</w:t>
      </w:r>
    </w:p>
    <w:p w:rsidR="00173BE9" w:rsidRPr="00173BE9" w:rsidRDefault="00173BE9" w:rsidP="00173BE9">
      <w:pPr>
        <w:pStyle w:val="a7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  <w:r w:rsidRPr="00173BE9">
        <w:rPr>
          <w:rFonts w:ascii="Times New Roman" w:eastAsia="TimesNewRomanPSMT-Identity-H" w:hAnsi="Times New Roman" w:cs="Times New Roman"/>
          <w:sz w:val="24"/>
          <w:szCs w:val="24"/>
        </w:rPr>
        <w:t>рассуждать о фактах/событиях, приводя примеры, аргументы, делая выводы;</w:t>
      </w:r>
    </w:p>
    <w:p w:rsidR="00173BE9" w:rsidRDefault="00173BE9" w:rsidP="00173BE9">
      <w:pPr>
        <w:pStyle w:val="a7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  <w:r w:rsidRPr="00173BE9">
        <w:rPr>
          <w:rFonts w:ascii="Times New Roman" w:eastAsia="TimesNewRomanPSMT-Identity-H" w:hAnsi="Times New Roman" w:cs="Times New Roman"/>
          <w:sz w:val="24"/>
          <w:szCs w:val="24"/>
        </w:rPr>
        <w:t>кратко излагать результаты проектно-исследовательской деятельности;</w:t>
      </w:r>
    </w:p>
    <w:p w:rsidR="00173BE9" w:rsidRPr="00173BE9" w:rsidRDefault="00173BE9" w:rsidP="00173BE9">
      <w:pPr>
        <w:pStyle w:val="a7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  <w:r w:rsidRPr="00782F5F">
        <w:rPr>
          <w:rFonts w:ascii="Times New Roman" w:eastAsia="TimesNewRomanPSMT-Identity-H" w:hAnsi="Times New Roman" w:cs="Times New Roman"/>
          <w:sz w:val="24"/>
          <w:szCs w:val="24"/>
        </w:rPr>
        <w:t>использовать перифраз, синонимические средства в процессе устного общения;</w:t>
      </w:r>
    </w:p>
    <w:p w:rsidR="008D53E6" w:rsidRPr="00782F5F" w:rsidRDefault="008D53E6" w:rsidP="003D37E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NewRomanPSMT-Identity-H" w:hAnsi="Times New Roman" w:cs="Times New Roman"/>
          <w:b/>
          <w:bCs/>
          <w:sz w:val="24"/>
          <w:szCs w:val="24"/>
        </w:rPr>
      </w:pPr>
      <w:r w:rsidRPr="00782F5F">
        <w:rPr>
          <w:rFonts w:ascii="Times New Roman" w:eastAsia="TimesNewRomanPSMT-Identity-H" w:hAnsi="Times New Roman" w:cs="Times New Roman"/>
          <w:b/>
          <w:bCs/>
          <w:sz w:val="24"/>
          <w:szCs w:val="24"/>
        </w:rPr>
        <w:t xml:space="preserve">2) в области </w:t>
      </w:r>
      <w:proofErr w:type="spellStart"/>
      <w:r w:rsidRPr="00782F5F">
        <w:rPr>
          <w:rFonts w:ascii="Times New Roman" w:eastAsia="TimesNewRomanPSMT-Identity-H" w:hAnsi="Times New Roman" w:cs="Times New Roman"/>
          <w:b/>
          <w:bCs/>
          <w:sz w:val="24"/>
          <w:szCs w:val="24"/>
        </w:rPr>
        <w:t>аудирования</w:t>
      </w:r>
      <w:proofErr w:type="spellEnd"/>
    </w:p>
    <w:p w:rsidR="00173BE9" w:rsidRPr="00173BE9" w:rsidRDefault="00173BE9" w:rsidP="00173BE9">
      <w:pPr>
        <w:pStyle w:val="a7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  <w:r w:rsidRPr="00173BE9">
        <w:rPr>
          <w:rFonts w:ascii="Times New Roman" w:eastAsia="TimesNewRomanPSMT-Identity-H" w:hAnsi="Times New Roman" w:cs="Times New Roman"/>
          <w:sz w:val="24"/>
          <w:szCs w:val="24"/>
        </w:rPr>
        <w:t>воспринимать на слух и понимать основное содержание аутентичных аудио- и видеотекстов, относящихся к разным коммуникативным типам речи (сообщение / рассказ / интервью/беседу);</w:t>
      </w:r>
    </w:p>
    <w:p w:rsidR="00173BE9" w:rsidRPr="00782F5F" w:rsidRDefault="00173BE9" w:rsidP="00173BE9">
      <w:pPr>
        <w:pStyle w:val="a7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  <w:r w:rsidRPr="00173BE9">
        <w:rPr>
          <w:rFonts w:ascii="Times New Roman" w:eastAsia="TimesNewRomanPSMT-Identity-H" w:hAnsi="Times New Roman" w:cs="Times New Roman"/>
          <w:sz w:val="24"/>
          <w:szCs w:val="24"/>
        </w:rPr>
        <w:t>воспринимать на слух и понимать краткие, аутентичные прагматические аудио- и видеотексты (объявления, рекламу и т.д.), сообщения, рассказы, беседы на бытовые темы, выделяя нужную/запрашиваемую информацию;</w:t>
      </w:r>
    </w:p>
    <w:p w:rsidR="008D53E6" w:rsidRPr="00782F5F" w:rsidRDefault="008D53E6" w:rsidP="003D37E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NewRomanPSMT-Identity-H" w:hAnsi="Times New Roman" w:cs="Times New Roman"/>
          <w:b/>
          <w:bCs/>
          <w:sz w:val="24"/>
          <w:szCs w:val="24"/>
        </w:rPr>
      </w:pPr>
      <w:r w:rsidRPr="00782F5F">
        <w:rPr>
          <w:rFonts w:ascii="Times New Roman" w:eastAsia="TimesNewRomanPSMT-Identity-H" w:hAnsi="Times New Roman" w:cs="Times New Roman"/>
          <w:b/>
          <w:bCs/>
          <w:sz w:val="24"/>
          <w:szCs w:val="24"/>
        </w:rPr>
        <w:t>3) в области чтения</w:t>
      </w:r>
    </w:p>
    <w:p w:rsidR="008D53E6" w:rsidRPr="00782F5F" w:rsidRDefault="008D53E6" w:rsidP="0013158F">
      <w:pPr>
        <w:pStyle w:val="a7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  <w:r w:rsidRPr="00782F5F">
        <w:rPr>
          <w:rFonts w:ascii="Times New Roman" w:eastAsia="TimesNewRomanPSMT-Identity-H" w:hAnsi="Times New Roman" w:cs="Times New Roman"/>
          <w:sz w:val="24"/>
          <w:szCs w:val="24"/>
        </w:rPr>
        <w:t>ориентироваться в иноязычном тексте; прогнозировать его содержание по заголовку;</w:t>
      </w:r>
    </w:p>
    <w:p w:rsidR="008D53E6" w:rsidRPr="00782F5F" w:rsidRDefault="008D53E6" w:rsidP="0013158F">
      <w:pPr>
        <w:pStyle w:val="a7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  <w:r w:rsidRPr="00782F5F">
        <w:rPr>
          <w:rFonts w:ascii="Times New Roman" w:eastAsia="TimesNewRomanPSMT-Identity-H" w:hAnsi="Times New Roman" w:cs="Times New Roman"/>
          <w:sz w:val="24"/>
          <w:szCs w:val="24"/>
        </w:rPr>
        <w:t>читать аутентичные тексты разных жанров с пониманием основного содержания (определять тему, основную мысль; выделять главные факты, опуская второстепенные, устанавливать логическую последовательность основных фактов текста);</w:t>
      </w:r>
    </w:p>
    <w:p w:rsidR="008D53E6" w:rsidRPr="00782F5F" w:rsidRDefault="008D53E6" w:rsidP="0013158F">
      <w:pPr>
        <w:pStyle w:val="a7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  <w:r w:rsidRPr="00782F5F">
        <w:rPr>
          <w:rFonts w:ascii="Times New Roman" w:eastAsia="TimesNewRomanPSMT-Identity-H" w:hAnsi="Times New Roman" w:cs="Times New Roman"/>
          <w:sz w:val="24"/>
          <w:szCs w:val="24"/>
        </w:rPr>
        <w:t>читать несложные аутентичные тексты разных стилей с полным и точным пониманием, используя различные приемы смысловой переработки текста (языковую догадку, анализ, выборочный перевод), а также справочных материалов; оценивать полученную информацию, выражать свое сомнение;</w:t>
      </w:r>
    </w:p>
    <w:p w:rsidR="008D53E6" w:rsidRPr="00782F5F" w:rsidRDefault="008D53E6" w:rsidP="0013158F">
      <w:pPr>
        <w:pStyle w:val="a7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  <w:r w:rsidRPr="00782F5F">
        <w:rPr>
          <w:rFonts w:ascii="Times New Roman" w:eastAsia="TimesNewRomanPSMT-Identity-H" w:hAnsi="Times New Roman" w:cs="Times New Roman"/>
          <w:sz w:val="24"/>
          <w:szCs w:val="24"/>
        </w:rPr>
        <w:t>читать текст с выборочным пониманием значимой/нужной/интересующей информации;</w:t>
      </w:r>
    </w:p>
    <w:p w:rsidR="008D53E6" w:rsidRPr="00782F5F" w:rsidRDefault="008D53E6" w:rsidP="003D37E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NewRomanPSMT-Identity-H" w:hAnsi="Times New Roman" w:cs="Times New Roman"/>
          <w:b/>
          <w:bCs/>
          <w:sz w:val="24"/>
          <w:szCs w:val="24"/>
        </w:rPr>
      </w:pPr>
      <w:r w:rsidRPr="00782F5F">
        <w:rPr>
          <w:rFonts w:ascii="Times New Roman" w:eastAsia="TimesNewRomanPSMT-Identity-H" w:hAnsi="Times New Roman" w:cs="Times New Roman"/>
          <w:b/>
          <w:bCs/>
          <w:sz w:val="24"/>
          <w:szCs w:val="24"/>
        </w:rPr>
        <w:t>4) в области письма и письменной речи</w:t>
      </w:r>
    </w:p>
    <w:p w:rsidR="008D53E6" w:rsidRPr="00782F5F" w:rsidRDefault="008D53E6" w:rsidP="0013158F">
      <w:pPr>
        <w:pStyle w:val="a7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  <w:r w:rsidRPr="00782F5F">
        <w:rPr>
          <w:rFonts w:ascii="Times New Roman" w:eastAsia="TimesNewRomanPSMT-Identity-H" w:hAnsi="Times New Roman" w:cs="Times New Roman"/>
          <w:sz w:val="24"/>
          <w:szCs w:val="24"/>
        </w:rPr>
        <w:t>заполнять анкеты и формуляры;</w:t>
      </w:r>
    </w:p>
    <w:p w:rsidR="008D53E6" w:rsidRPr="00782F5F" w:rsidRDefault="008D53E6" w:rsidP="0013158F">
      <w:pPr>
        <w:pStyle w:val="a7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  <w:r w:rsidRPr="00782F5F">
        <w:rPr>
          <w:rFonts w:ascii="Times New Roman" w:eastAsia="TimesNewRomanPSMT-Identity-H" w:hAnsi="Times New Roman" w:cs="Times New Roman"/>
          <w:sz w:val="24"/>
          <w:szCs w:val="24"/>
        </w:rPr>
        <w:t>писать поздравления, личные письма с опорой на образец; расспрашивать адресата о его жизни и делах, сообщать то же о себе, выражать благодарность, просьбу, употребляя формулы речевого этикета, принятые в странах изучаемого языка.</w:t>
      </w:r>
    </w:p>
    <w:p w:rsidR="008D53E6" w:rsidRPr="00782F5F" w:rsidRDefault="008D53E6" w:rsidP="0013158F">
      <w:pPr>
        <w:pStyle w:val="a7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  <w:proofErr w:type="gramStart"/>
      <w:r w:rsidRPr="00782F5F">
        <w:rPr>
          <w:rFonts w:ascii="Times New Roman" w:eastAsia="TimesNewRomanPSMT-Identity-H" w:hAnsi="Times New Roman" w:cs="Times New Roman"/>
          <w:sz w:val="24"/>
          <w:szCs w:val="24"/>
          <w:lang w:val="en-US"/>
        </w:rPr>
        <w:t>c</w:t>
      </w:r>
      <w:r w:rsidRPr="00782F5F">
        <w:rPr>
          <w:rFonts w:ascii="Times New Roman" w:eastAsia="TimesNewRomanPSMT-Identity-H" w:hAnsi="Times New Roman" w:cs="Times New Roman"/>
          <w:sz w:val="24"/>
          <w:szCs w:val="24"/>
        </w:rPr>
        <w:t>оставлять</w:t>
      </w:r>
      <w:proofErr w:type="gramEnd"/>
      <w:r w:rsidRPr="00782F5F">
        <w:rPr>
          <w:rFonts w:ascii="Times New Roman" w:eastAsia="TimesNewRomanPSMT-Identity-H" w:hAnsi="Times New Roman" w:cs="Times New Roman"/>
          <w:sz w:val="24"/>
          <w:szCs w:val="24"/>
        </w:rPr>
        <w:t xml:space="preserve"> план, тезисы устного или письменного сообщения; кратко </w:t>
      </w:r>
      <w:r w:rsidRPr="00782F5F">
        <w:rPr>
          <w:rFonts w:ascii="Times New Roman" w:eastAsia="TimesNewRomanPSMT-Identity-H" w:hAnsi="Times New Roman" w:cs="Times New Roman"/>
          <w:sz w:val="24"/>
          <w:szCs w:val="24"/>
        </w:rPr>
        <w:lastRenderedPageBreak/>
        <w:t>излагать результаты проектной работы.</w:t>
      </w:r>
    </w:p>
    <w:p w:rsidR="008D53E6" w:rsidRPr="00782F5F" w:rsidRDefault="008D53E6" w:rsidP="003D37E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  <w:r w:rsidRPr="00782F5F">
        <w:rPr>
          <w:rFonts w:ascii="Times New Roman" w:eastAsia="TimesNewRomanPSMT-Identity-H" w:hAnsi="Times New Roman" w:cs="Times New Roman"/>
          <w:sz w:val="24"/>
          <w:szCs w:val="24"/>
        </w:rPr>
        <w:t xml:space="preserve">В плане </w:t>
      </w:r>
      <w:r w:rsidRPr="00782F5F">
        <w:rPr>
          <w:rFonts w:ascii="Times New Roman" w:eastAsia="TimesNewRomanPSMT-Identity-H" w:hAnsi="Times New Roman" w:cs="Times New Roman"/>
          <w:b/>
          <w:bCs/>
          <w:i/>
          <w:sz w:val="24"/>
          <w:szCs w:val="24"/>
        </w:rPr>
        <w:t>языковой компетенции</w:t>
      </w:r>
      <w:r w:rsidRPr="00782F5F">
        <w:rPr>
          <w:rFonts w:ascii="Times New Roman" w:eastAsia="TimesNewRomanPSMT-Identity-H" w:hAnsi="Times New Roman" w:cs="Times New Roman"/>
          <w:b/>
          <w:bCs/>
          <w:sz w:val="24"/>
          <w:szCs w:val="24"/>
        </w:rPr>
        <w:t xml:space="preserve"> </w:t>
      </w:r>
      <w:r w:rsidRPr="00782F5F">
        <w:rPr>
          <w:rFonts w:ascii="Times New Roman" w:eastAsia="TimesNewRomanPSMT-Identity-H" w:hAnsi="Times New Roman" w:cs="Times New Roman"/>
          <w:sz w:val="24"/>
          <w:szCs w:val="24"/>
        </w:rPr>
        <w:t xml:space="preserve">от выпускников основной школы ожидают, что в результате изучения </w:t>
      </w:r>
      <w:r w:rsidR="002E7361">
        <w:rPr>
          <w:rFonts w:ascii="Times New Roman" w:eastAsia="TimesNewRomanPSMT-Identity-H" w:hAnsi="Times New Roman" w:cs="Times New Roman"/>
          <w:sz w:val="24"/>
          <w:szCs w:val="24"/>
        </w:rPr>
        <w:t>французского</w:t>
      </w:r>
      <w:r w:rsidRPr="00782F5F">
        <w:rPr>
          <w:rFonts w:ascii="Times New Roman" w:eastAsia="TimesNewRomanPSMT-Identity-H" w:hAnsi="Times New Roman" w:cs="Times New Roman"/>
          <w:sz w:val="24"/>
          <w:szCs w:val="24"/>
        </w:rPr>
        <w:t xml:space="preserve"> языка в </w:t>
      </w:r>
      <w:r w:rsidR="00994728" w:rsidRPr="00782F5F">
        <w:rPr>
          <w:rFonts w:ascii="Times New Roman" w:eastAsia="TimesNewRomanPSMT-Identity-H" w:hAnsi="Times New Roman" w:cs="Times New Roman"/>
          <w:sz w:val="24"/>
          <w:szCs w:val="24"/>
        </w:rPr>
        <w:t>10</w:t>
      </w:r>
      <w:r w:rsidR="0013158F" w:rsidRPr="00782F5F">
        <w:rPr>
          <w:rFonts w:ascii="Times New Roman" w:eastAsia="TimesNewRomanPSMT-Identity-H" w:hAnsi="Times New Roman" w:cs="Times New Roman"/>
          <w:sz w:val="24"/>
          <w:szCs w:val="24"/>
        </w:rPr>
        <w:t xml:space="preserve"> классе</w:t>
      </w:r>
      <w:r w:rsidRPr="00782F5F">
        <w:rPr>
          <w:rFonts w:ascii="Times New Roman" w:eastAsia="TimesNewRomanPSMT-Identity-H" w:hAnsi="Times New Roman" w:cs="Times New Roman"/>
          <w:sz w:val="24"/>
          <w:szCs w:val="24"/>
        </w:rPr>
        <w:t xml:space="preserve"> в соответствии с государственным стандартом основного общего образования ученик должен </w:t>
      </w:r>
      <w:r w:rsidRPr="00782F5F">
        <w:rPr>
          <w:rFonts w:ascii="Times New Roman" w:eastAsia="TimesNewRomanPSMT-Identity-H" w:hAnsi="Times New Roman" w:cs="Times New Roman"/>
          <w:b/>
          <w:bCs/>
          <w:sz w:val="24"/>
          <w:szCs w:val="24"/>
        </w:rPr>
        <w:t>знать/понимать:</w:t>
      </w:r>
    </w:p>
    <w:p w:rsidR="008D53E6" w:rsidRPr="00782F5F" w:rsidRDefault="008D53E6" w:rsidP="0013158F">
      <w:pPr>
        <w:pStyle w:val="a7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  <w:r w:rsidRPr="00782F5F">
        <w:rPr>
          <w:rFonts w:ascii="Times New Roman" w:eastAsia="TimesNewRomanPSMT-Identity-H" w:hAnsi="Times New Roman" w:cs="Times New Roman"/>
          <w:sz w:val="24"/>
          <w:szCs w:val="24"/>
        </w:rPr>
        <w:t>основные значения изученных лексических единиц (слов, словосочетаний);</w:t>
      </w:r>
    </w:p>
    <w:p w:rsidR="008D53E6" w:rsidRPr="00782F5F" w:rsidRDefault="008D53E6" w:rsidP="0013158F">
      <w:pPr>
        <w:pStyle w:val="a7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  <w:r w:rsidRPr="00782F5F">
        <w:rPr>
          <w:rFonts w:ascii="Times New Roman" w:eastAsia="TimesNewRomanPSMT-Identity-H" w:hAnsi="Times New Roman" w:cs="Times New Roman"/>
          <w:sz w:val="24"/>
          <w:szCs w:val="24"/>
        </w:rPr>
        <w:t>основные способы словообразования (аффиксация, словосложение, конверсия);</w:t>
      </w:r>
    </w:p>
    <w:p w:rsidR="008D53E6" w:rsidRPr="00782F5F" w:rsidRDefault="008D53E6" w:rsidP="0013158F">
      <w:pPr>
        <w:pStyle w:val="a7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  <w:r w:rsidRPr="00782F5F">
        <w:rPr>
          <w:rFonts w:ascii="Times New Roman" w:eastAsia="TimesNewRomanPSMT-Identity-H" w:hAnsi="Times New Roman" w:cs="Times New Roman"/>
          <w:sz w:val="24"/>
          <w:szCs w:val="24"/>
        </w:rPr>
        <w:t xml:space="preserve">явления многозначности лексических единиц </w:t>
      </w:r>
      <w:r w:rsidR="002E7361">
        <w:rPr>
          <w:rFonts w:ascii="Times New Roman" w:eastAsia="TimesNewRomanPSMT-Identity-H" w:hAnsi="Times New Roman" w:cs="Times New Roman"/>
          <w:sz w:val="24"/>
          <w:szCs w:val="24"/>
        </w:rPr>
        <w:t>французского</w:t>
      </w:r>
      <w:r w:rsidRPr="00782F5F">
        <w:rPr>
          <w:rFonts w:ascii="Times New Roman" w:eastAsia="TimesNewRomanPSMT-Identity-H" w:hAnsi="Times New Roman" w:cs="Times New Roman"/>
          <w:sz w:val="24"/>
          <w:szCs w:val="24"/>
        </w:rPr>
        <w:t xml:space="preserve"> языка, синонимии, антонимии и лексической сочетаемости;</w:t>
      </w:r>
    </w:p>
    <w:p w:rsidR="008D53E6" w:rsidRPr="00782F5F" w:rsidRDefault="008D53E6" w:rsidP="0013158F">
      <w:pPr>
        <w:pStyle w:val="a7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  <w:r w:rsidRPr="00782F5F">
        <w:rPr>
          <w:rFonts w:ascii="Times New Roman" w:eastAsia="TimesNewRomanPSMT-Identity-H" w:hAnsi="Times New Roman" w:cs="Times New Roman"/>
          <w:sz w:val="24"/>
          <w:szCs w:val="24"/>
        </w:rPr>
        <w:t xml:space="preserve">особенности структуры простых и сложных предложений </w:t>
      </w:r>
      <w:r w:rsidR="002E7361">
        <w:rPr>
          <w:rFonts w:ascii="Times New Roman" w:eastAsia="TimesNewRomanPSMT-Identity-H" w:hAnsi="Times New Roman" w:cs="Times New Roman"/>
          <w:sz w:val="24"/>
          <w:szCs w:val="24"/>
        </w:rPr>
        <w:t>французского</w:t>
      </w:r>
      <w:r w:rsidRPr="00782F5F">
        <w:rPr>
          <w:rFonts w:ascii="Times New Roman" w:eastAsia="TimesNewRomanPSMT-Identity-H" w:hAnsi="Times New Roman" w:cs="Times New Roman"/>
          <w:sz w:val="24"/>
          <w:szCs w:val="24"/>
        </w:rPr>
        <w:t xml:space="preserve"> языка; интонацию различных коммуникативных типов предложения;</w:t>
      </w:r>
    </w:p>
    <w:p w:rsidR="008D53E6" w:rsidRPr="00782F5F" w:rsidRDefault="008D53E6" w:rsidP="0013158F">
      <w:pPr>
        <w:pStyle w:val="a7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  <w:r w:rsidRPr="00782F5F">
        <w:rPr>
          <w:rFonts w:ascii="Times New Roman" w:eastAsia="TimesNewRomanPSMT-Identity-H" w:hAnsi="Times New Roman" w:cs="Times New Roman"/>
          <w:sz w:val="24"/>
          <w:szCs w:val="24"/>
        </w:rPr>
        <w:t>признаки изученных грамматических явлений (видовременных форм глаголов и их эквивалентов, модальных глаголов и их эквивалентов; артиклей, существительных, степеней сравнения прилагательных и наречий, местоимений, числительных, предлогов);</w:t>
      </w:r>
    </w:p>
    <w:p w:rsidR="008D53E6" w:rsidRPr="00782F5F" w:rsidRDefault="008D53E6" w:rsidP="0013158F">
      <w:pPr>
        <w:pStyle w:val="a7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  <w:r w:rsidRPr="00782F5F">
        <w:rPr>
          <w:rFonts w:ascii="Times New Roman" w:eastAsia="TimesNewRomanPSMT-Identity-H" w:hAnsi="Times New Roman" w:cs="Times New Roman"/>
          <w:sz w:val="24"/>
          <w:szCs w:val="24"/>
        </w:rPr>
        <w:t xml:space="preserve">основные различия систем </w:t>
      </w:r>
      <w:r w:rsidR="002E7361">
        <w:rPr>
          <w:rFonts w:ascii="Times New Roman" w:eastAsia="TimesNewRomanPSMT-Identity-H" w:hAnsi="Times New Roman" w:cs="Times New Roman"/>
          <w:sz w:val="24"/>
          <w:szCs w:val="24"/>
        </w:rPr>
        <w:t>французского</w:t>
      </w:r>
      <w:r w:rsidRPr="00782F5F">
        <w:rPr>
          <w:rFonts w:ascii="Times New Roman" w:eastAsia="TimesNewRomanPSMT-Identity-H" w:hAnsi="Times New Roman" w:cs="Times New Roman"/>
          <w:sz w:val="24"/>
          <w:szCs w:val="24"/>
        </w:rPr>
        <w:t xml:space="preserve"> и русского языков.</w:t>
      </w:r>
    </w:p>
    <w:p w:rsidR="008D53E6" w:rsidRPr="00782F5F" w:rsidRDefault="008D53E6" w:rsidP="003D37E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NewRomanPSMT-Identity-H" w:hAnsi="Times New Roman" w:cs="Times New Roman"/>
          <w:b/>
          <w:bCs/>
          <w:sz w:val="24"/>
          <w:szCs w:val="24"/>
        </w:rPr>
      </w:pPr>
      <w:r w:rsidRPr="00782F5F">
        <w:rPr>
          <w:rFonts w:ascii="Times New Roman" w:eastAsia="TimesNewRomanPSMT-Identity-H" w:hAnsi="Times New Roman" w:cs="Times New Roman"/>
          <w:sz w:val="24"/>
          <w:szCs w:val="24"/>
        </w:rPr>
        <w:t xml:space="preserve">Кроме того, школьники должны </w:t>
      </w:r>
      <w:r w:rsidRPr="00782F5F">
        <w:rPr>
          <w:rFonts w:ascii="Times New Roman" w:eastAsia="TimesNewRomanPSMT-Identity-H" w:hAnsi="Times New Roman" w:cs="Times New Roman"/>
          <w:b/>
          <w:bCs/>
          <w:sz w:val="24"/>
          <w:szCs w:val="24"/>
        </w:rPr>
        <w:t>уметь:</w:t>
      </w:r>
    </w:p>
    <w:p w:rsidR="008D53E6" w:rsidRPr="00782F5F" w:rsidRDefault="008D53E6" w:rsidP="0013158F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  <w:r w:rsidRPr="00782F5F">
        <w:rPr>
          <w:rFonts w:ascii="Times New Roman" w:eastAsia="TimesNewRomanPSMT-Identity-H" w:hAnsi="Times New Roman" w:cs="Times New Roman"/>
          <w:sz w:val="24"/>
          <w:szCs w:val="24"/>
        </w:rPr>
        <w:t>применять правила написания слов, изученных в основной школе;</w:t>
      </w:r>
    </w:p>
    <w:p w:rsidR="008D53E6" w:rsidRPr="00782F5F" w:rsidRDefault="008D53E6" w:rsidP="0013158F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  <w:r w:rsidRPr="00782F5F">
        <w:rPr>
          <w:rFonts w:ascii="Times New Roman" w:eastAsia="TimesNewRomanPSMT-Identity-H" w:hAnsi="Times New Roman" w:cs="Times New Roman"/>
          <w:sz w:val="24"/>
          <w:szCs w:val="24"/>
        </w:rPr>
        <w:t xml:space="preserve">адекватно произносить и различать на слух звуки </w:t>
      </w:r>
      <w:r w:rsidR="002E7361">
        <w:rPr>
          <w:rFonts w:ascii="Times New Roman" w:eastAsia="TimesNewRomanPSMT-Identity-H" w:hAnsi="Times New Roman" w:cs="Times New Roman"/>
          <w:sz w:val="24"/>
          <w:szCs w:val="24"/>
        </w:rPr>
        <w:t>французского</w:t>
      </w:r>
      <w:r w:rsidRPr="00782F5F">
        <w:rPr>
          <w:rFonts w:ascii="Times New Roman" w:eastAsia="TimesNewRomanPSMT-Identity-H" w:hAnsi="Times New Roman" w:cs="Times New Roman"/>
          <w:sz w:val="24"/>
          <w:szCs w:val="24"/>
        </w:rPr>
        <w:t xml:space="preserve"> языка, соблюдать правила ударения в словах и фразах;</w:t>
      </w:r>
    </w:p>
    <w:p w:rsidR="008D53E6" w:rsidRPr="00782F5F" w:rsidRDefault="008D53E6" w:rsidP="0013158F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  <w:r w:rsidRPr="00782F5F">
        <w:rPr>
          <w:rFonts w:ascii="Times New Roman" w:eastAsia="TimesNewRomanPSMT-Identity-H" w:hAnsi="Times New Roman" w:cs="Times New Roman"/>
          <w:sz w:val="24"/>
          <w:szCs w:val="24"/>
        </w:rPr>
        <w:t>соблюдать ритмико-интонационные особенности предложений различных коммуникативных типов, правильно членить предложение на смысловые группы.</w:t>
      </w:r>
    </w:p>
    <w:p w:rsidR="008D53E6" w:rsidRPr="00782F5F" w:rsidRDefault="008D53E6" w:rsidP="003D37E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2F5F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учетом всех требований, изложенных в ФГОС</w:t>
      </w:r>
      <w:r w:rsidRPr="00782F5F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footnoteReference w:id="3"/>
      </w:r>
      <w:r w:rsidRPr="00782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82F5F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предусматривает формирование у учащихся </w:t>
      </w:r>
      <w:proofErr w:type="spellStart"/>
      <w:r w:rsidRPr="00782F5F">
        <w:rPr>
          <w:rFonts w:ascii="Times New Roman" w:eastAsia="Calibri" w:hAnsi="Times New Roman" w:cs="Times New Roman"/>
          <w:sz w:val="24"/>
          <w:szCs w:val="24"/>
        </w:rPr>
        <w:t>общеучебных</w:t>
      </w:r>
      <w:proofErr w:type="spellEnd"/>
      <w:r w:rsidRPr="00782F5F">
        <w:rPr>
          <w:rFonts w:ascii="Times New Roman" w:eastAsia="Calibri" w:hAnsi="Times New Roman" w:cs="Times New Roman"/>
          <w:sz w:val="24"/>
          <w:szCs w:val="24"/>
        </w:rPr>
        <w:t xml:space="preserve"> умений и навыков, универсальных способов деятельности и ключевых компетенций в следующих направлениях: использование учебных умений, связанных со способами организации учебной деятельности, доступных учащимс</w:t>
      </w:r>
      <w:r w:rsidR="00994728" w:rsidRPr="00782F5F">
        <w:rPr>
          <w:rFonts w:ascii="Times New Roman" w:eastAsia="Calibri" w:hAnsi="Times New Roman" w:cs="Times New Roman"/>
          <w:sz w:val="24"/>
          <w:szCs w:val="24"/>
        </w:rPr>
        <w:t xml:space="preserve">я 10 </w:t>
      </w:r>
      <w:r w:rsidRPr="00782F5F">
        <w:rPr>
          <w:rFonts w:ascii="Times New Roman" w:eastAsia="Calibri" w:hAnsi="Times New Roman" w:cs="Times New Roman"/>
          <w:sz w:val="24"/>
          <w:szCs w:val="24"/>
        </w:rPr>
        <w:t>класс</w:t>
      </w:r>
      <w:r w:rsidR="00994728" w:rsidRPr="00782F5F">
        <w:rPr>
          <w:rFonts w:ascii="Times New Roman" w:eastAsia="Calibri" w:hAnsi="Times New Roman" w:cs="Times New Roman"/>
          <w:sz w:val="24"/>
          <w:szCs w:val="24"/>
        </w:rPr>
        <w:t>а</w:t>
      </w:r>
      <w:r w:rsidRPr="00782F5F">
        <w:rPr>
          <w:rFonts w:ascii="Times New Roman" w:eastAsia="Calibri" w:hAnsi="Times New Roman" w:cs="Times New Roman"/>
          <w:sz w:val="24"/>
          <w:szCs w:val="24"/>
        </w:rPr>
        <w:t xml:space="preserve"> и способствующих самостоятельному изучению </w:t>
      </w:r>
      <w:r w:rsidR="002E7361">
        <w:rPr>
          <w:rFonts w:ascii="Times New Roman" w:eastAsia="Calibri" w:hAnsi="Times New Roman" w:cs="Times New Roman"/>
          <w:sz w:val="24"/>
          <w:szCs w:val="24"/>
        </w:rPr>
        <w:t>французского</w:t>
      </w:r>
      <w:r w:rsidRPr="00782F5F">
        <w:rPr>
          <w:rFonts w:ascii="Times New Roman" w:eastAsia="Calibri" w:hAnsi="Times New Roman" w:cs="Times New Roman"/>
          <w:sz w:val="24"/>
          <w:szCs w:val="24"/>
        </w:rPr>
        <w:t xml:space="preserve"> языка и культуры стран изучаемого языка; а также развитие специальных учебных умений, таких как нахождение ключевых слов при работе с текстом, их </w:t>
      </w:r>
      <w:proofErr w:type="spellStart"/>
      <w:r w:rsidRPr="00782F5F">
        <w:rPr>
          <w:rFonts w:ascii="Times New Roman" w:eastAsia="Calibri" w:hAnsi="Times New Roman" w:cs="Times New Roman"/>
          <w:sz w:val="24"/>
          <w:szCs w:val="24"/>
        </w:rPr>
        <w:t>семантизация</w:t>
      </w:r>
      <w:proofErr w:type="spellEnd"/>
      <w:r w:rsidRPr="00782F5F">
        <w:rPr>
          <w:rFonts w:ascii="Times New Roman" w:eastAsia="Calibri" w:hAnsi="Times New Roman" w:cs="Times New Roman"/>
          <w:sz w:val="24"/>
          <w:szCs w:val="24"/>
        </w:rPr>
        <w:t xml:space="preserve"> на основе языковой догадки, словообразовательный анализ, выборочное использование перевода; умение пользоваться двуязычными словарями; участвовать в проектной деятельности </w:t>
      </w:r>
      <w:proofErr w:type="spellStart"/>
      <w:r w:rsidRPr="00782F5F">
        <w:rPr>
          <w:rFonts w:ascii="Times New Roman" w:eastAsia="Calibri" w:hAnsi="Times New Roman" w:cs="Times New Roman"/>
          <w:sz w:val="24"/>
          <w:szCs w:val="24"/>
        </w:rPr>
        <w:t>межпредметного</w:t>
      </w:r>
      <w:proofErr w:type="spellEnd"/>
      <w:r w:rsidRPr="00782F5F">
        <w:rPr>
          <w:rFonts w:ascii="Times New Roman" w:eastAsia="Calibri" w:hAnsi="Times New Roman" w:cs="Times New Roman"/>
          <w:sz w:val="24"/>
          <w:szCs w:val="24"/>
        </w:rPr>
        <w:t xml:space="preserve"> характера.</w:t>
      </w:r>
    </w:p>
    <w:p w:rsidR="00044B2F" w:rsidRPr="00044B2F" w:rsidRDefault="00044B2F" w:rsidP="003D37E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53E6" w:rsidRDefault="008D53E6" w:rsidP="003D37E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4B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="00954D3A" w:rsidRPr="00782F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82F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Содержание учебного предмета (курса) </w:t>
      </w:r>
    </w:p>
    <w:p w:rsidR="00044B2F" w:rsidRPr="00782F5F" w:rsidRDefault="00044B2F" w:rsidP="003D37E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53E6" w:rsidRPr="00782F5F" w:rsidRDefault="008D53E6" w:rsidP="003D37E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учебного курса </w:t>
      </w:r>
      <w:r w:rsidR="00173BE9">
        <w:rPr>
          <w:rFonts w:ascii="Times New Roman" w:eastAsia="Times New Roman" w:hAnsi="Times New Roman" w:cs="Times New Roman"/>
          <w:sz w:val="24"/>
          <w:szCs w:val="24"/>
          <w:lang w:eastAsia="ru-RU"/>
        </w:rPr>
        <w:t>французского</w:t>
      </w:r>
      <w:r w:rsidRPr="00782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языка в</w:t>
      </w:r>
      <w:r w:rsidR="00994728" w:rsidRPr="00782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 w:rsidR="00173BE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782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 составляют коммуникативные умения в основных видах речевой деятельности, языковые средства и навыки пользования ими, а также социокультурные знания и умения.</w:t>
      </w:r>
    </w:p>
    <w:p w:rsidR="008D53E6" w:rsidRPr="00782F5F" w:rsidRDefault="008D53E6" w:rsidP="003D37E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учебном курсе используется комплексный подход, то есть взаимосвязанное обучение всем видам речевой деятельности, результатом чего на завершающем этапе овладения </w:t>
      </w:r>
      <w:r w:rsidR="002E7361">
        <w:rPr>
          <w:rFonts w:ascii="Times New Roman" w:eastAsia="Times New Roman" w:hAnsi="Times New Roman" w:cs="Times New Roman"/>
          <w:sz w:val="24"/>
          <w:szCs w:val="24"/>
          <w:lang w:eastAsia="ru-RU"/>
        </w:rPr>
        <w:t>французским</w:t>
      </w:r>
      <w:r w:rsidRPr="00782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языком в рамках данного курса является формирование коммуникативной ко</w:t>
      </w:r>
      <w:r w:rsidR="00173BE9">
        <w:rPr>
          <w:rFonts w:ascii="Times New Roman" w:eastAsia="Times New Roman" w:hAnsi="Times New Roman" w:cs="Times New Roman"/>
          <w:sz w:val="24"/>
          <w:szCs w:val="24"/>
          <w:lang w:eastAsia="ru-RU"/>
        </w:rPr>
        <w:t>мпетенц</w:t>
      </w:r>
      <w:r w:rsidR="00173BE9" w:rsidRPr="004B70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ии учащихся </w:t>
      </w:r>
      <w:r w:rsidR="00994728" w:rsidRPr="004B70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E049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продвинутом</w:t>
      </w:r>
      <w:r w:rsidR="00173BE9" w:rsidRPr="004B70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уровне (пороговый </w:t>
      </w:r>
      <w:r w:rsidR="00E049D2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B</w:t>
      </w:r>
      <w:r w:rsidR="00E049D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73BE9" w:rsidRPr="004B70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пороговый</w:t>
      </w:r>
      <w:r w:rsidR="00E04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продвинутый</w:t>
      </w:r>
      <w:r w:rsidR="00173BE9" w:rsidRPr="004B70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3BE9" w:rsidRPr="004B7059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B</w:t>
      </w:r>
      <w:r w:rsidR="00E049D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73BE9" w:rsidRPr="004B70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согласно </w:t>
      </w:r>
      <w:r w:rsidR="004B7059" w:rsidRPr="004B705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CEFR</w:t>
      </w:r>
      <w:r w:rsidR="004B7059" w:rsidRPr="004B70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B7059" w:rsidRPr="004B7059">
        <w:rPr>
          <w:rFonts w:ascii="Times New Roman" w:hAnsi="Times New Roman" w:cs="Times New Roman"/>
          <w:bCs/>
          <w:sz w:val="24"/>
          <w:szCs w:val="24"/>
        </w:rPr>
        <w:t>Общеевропейским компетенции владения иностранным языком</w:t>
      </w:r>
      <w:r w:rsidR="00173BE9" w:rsidRPr="004B705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D1E87" w:rsidRPr="00782F5F" w:rsidRDefault="00FD1E87" w:rsidP="003D37E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1E87" w:rsidRPr="00782F5F" w:rsidRDefault="00FD1E87" w:rsidP="00FD1E87">
      <w:pPr>
        <w:spacing w:after="16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82F5F">
        <w:rPr>
          <w:rFonts w:ascii="Times New Roman" w:eastAsia="Calibri" w:hAnsi="Times New Roman" w:cs="Times New Roman"/>
          <w:b/>
          <w:sz w:val="24"/>
          <w:szCs w:val="24"/>
        </w:rPr>
        <w:t>Предметное содержание речи:</w:t>
      </w:r>
    </w:p>
    <w:p w:rsidR="0020763D" w:rsidRPr="00E049D2" w:rsidRDefault="0020763D" w:rsidP="003D37E4">
      <w:pPr>
        <w:spacing w:after="16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val="fr-FR"/>
        </w:rPr>
      </w:pPr>
      <w:r w:rsidRPr="00782F5F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Уровень </w:t>
      </w:r>
      <w:r w:rsidR="00E049D2">
        <w:rPr>
          <w:rFonts w:ascii="Times New Roman" w:eastAsia="Calibri" w:hAnsi="Times New Roman" w:cs="Times New Roman"/>
          <w:b/>
          <w:sz w:val="24"/>
          <w:szCs w:val="24"/>
          <w:u w:val="single"/>
          <w:lang w:val="fr-FR"/>
        </w:rPr>
        <w:t>B1</w:t>
      </w:r>
    </w:p>
    <w:p w:rsidR="0020763D" w:rsidRPr="004B7059" w:rsidRDefault="0020763D" w:rsidP="00902BDE">
      <w:pPr>
        <w:pStyle w:val="a7"/>
        <w:numPr>
          <w:ilvl w:val="0"/>
          <w:numId w:val="14"/>
        </w:num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7059">
        <w:rPr>
          <w:rFonts w:ascii="Times New Roman" w:eastAsia="Calibri" w:hAnsi="Times New Roman" w:cs="Times New Roman"/>
          <w:sz w:val="24"/>
          <w:szCs w:val="24"/>
        </w:rPr>
        <w:lastRenderedPageBreak/>
        <w:t>Обр</w:t>
      </w:r>
      <w:r w:rsidR="004B7059">
        <w:rPr>
          <w:rFonts w:ascii="Times New Roman" w:eastAsia="Calibri" w:hAnsi="Times New Roman" w:cs="Times New Roman"/>
          <w:sz w:val="24"/>
          <w:szCs w:val="24"/>
        </w:rPr>
        <w:t xml:space="preserve">азование. Учеба в </w:t>
      </w:r>
      <w:proofErr w:type="spellStart"/>
      <w:r w:rsidR="004B7059">
        <w:rPr>
          <w:rFonts w:ascii="Times New Roman" w:eastAsia="Calibri" w:hAnsi="Times New Roman" w:cs="Times New Roman"/>
          <w:sz w:val="24"/>
          <w:szCs w:val="24"/>
        </w:rPr>
        <w:t>университете.</w:t>
      </w:r>
      <w:r w:rsidRPr="004B7059">
        <w:rPr>
          <w:rFonts w:ascii="Times New Roman" w:eastAsia="Calibri" w:hAnsi="Times New Roman" w:cs="Times New Roman"/>
          <w:sz w:val="24"/>
          <w:szCs w:val="24"/>
        </w:rPr>
        <w:t>Современный</w:t>
      </w:r>
      <w:proofErr w:type="spellEnd"/>
      <w:r w:rsidRPr="004B7059">
        <w:rPr>
          <w:rFonts w:ascii="Times New Roman" w:eastAsia="Calibri" w:hAnsi="Times New Roman" w:cs="Times New Roman"/>
          <w:sz w:val="24"/>
          <w:szCs w:val="24"/>
        </w:rPr>
        <w:t xml:space="preserve"> мир профессий. Проблемы выбора буду</w:t>
      </w:r>
      <w:r w:rsidR="004B7059" w:rsidRPr="004B7059">
        <w:rPr>
          <w:rFonts w:ascii="Times New Roman" w:eastAsia="Calibri" w:hAnsi="Times New Roman" w:cs="Times New Roman"/>
          <w:sz w:val="24"/>
          <w:szCs w:val="24"/>
        </w:rPr>
        <w:t>щей профессии, планы на будущее.</w:t>
      </w:r>
      <w:r w:rsidRPr="004B705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049D2" w:rsidRPr="00782F5F" w:rsidRDefault="00E049D2" w:rsidP="00E049D2">
      <w:pPr>
        <w:pStyle w:val="a7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2F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Личные цели и достижения. Борьба с неудачами.</w:t>
      </w:r>
    </w:p>
    <w:p w:rsidR="00E049D2" w:rsidRPr="00782F5F" w:rsidRDefault="00E049D2" w:rsidP="00E049D2">
      <w:pPr>
        <w:pStyle w:val="a7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2F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Современные мода, тренды. Досуг, интересы и увлечения молодежи в современном обществе. Жизнь в городе. Предпочтения в еде.</w:t>
      </w:r>
    </w:p>
    <w:p w:rsidR="00E049D2" w:rsidRPr="00782F5F" w:rsidRDefault="00E049D2" w:rsidP="00E049D2">
      <w:pPr>
        <w:pStyle w:val="a7"/>
        <w:numPr>
          <w:ilvl w:val="0"/>
          <w:numId w:val="14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2F5F">
        <w:rPr>
          <w:rFonts w:ascii="Times New Roman" w:eastAsia="Calibri" w:hAnsi="Times New Roman" w:cs="Times New Roman"/>
          <w:sz w:val="24"/>
          <w:szCs w:val="24"/>
        </w:rPr>
        <w:t>Наука и современные технологии. Научно-технический прогресс, его перспективы и последствия. Образование.</w:t>
      </w:r>
    </w:p>
    <w:p w:rsidR="00E049D2" w:rsidRPr="00782F5F" w:rsidRDefault="00E049D2" w:rsidP="00E049D2">
      <w:pPr>
        <w:pStyle w:val="a7"/>
        <w:numPr>
          <w:ilvl w:val="0"/>
          <w:numId w:val="14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2F5F">
        <w:rPr>
          <w:rFonts w:ascii="Times New Roman" w:eastAsia="Calibri" w:hAnsi="Times New Roman" w:cs="Times New Roman"/>
          <w:sz w:val="24"/>
          <w:szCs w:val="24"/>
        </w:rPr>
        <w:t>Самовыражение. Выражение чувств, эмоций.</w:t>
      </w:r>
    </w:p>
    <w:p w:rsidR="00E049D2" w:rsidRPr="00782F5F" w:rsidRDefault="00E049D2" w:rsidP="00E049D2">
      <w:pPr>
        <w:pStyle w:val="a7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2F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Туризм. Путешествие по своей стране и за рубежом, осмотр достопримечательностей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E049D2" w:rsidRPr="00782F5F" w:rsidRDefault="00E049D2" w:rsidP="00E049D2">
      <w:pPr>
        <w:pStyle w:val="a7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2F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Общение в семье и школе, университете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М</w:t>
      </w:r>
      <w:r w:rsidRPr="00782F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ежличностные отношения с друзьями и знакомыми. Разрешение конфликтов.</w:t>
      </w:r>
    </w:p>
    <w:p w:rsidR="00E049D2" w:rsidRPr="00782F5F" w:rsidRDefault="00E049D2" w:rsidP="00E049D2">
      <w:pPr>
        <w:pStyle w:val="a7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2F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Развитие личности. Современный мир профессий. Рынок труда. Спорт.</w:t>
      </w:r>
    </w:p>
    <w:p w:rsidR="00E049D2" w:rsidRPr="004B7059" w:rsidRDefault="00E049D2" w:rsidP="00E049D2">
      <w:pPr>
        <w:pStyle w:val="a7"/>
        <w:numPr>
          <w:ilvl w:val="0"/>
          <w:numId w:val="14"/>
        </w:num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82F5F">
        <w:rPr>
          <w:rFonts w:ascii="Times New Roman" w:eastAsia="Calibri" w:hAnsi="Times New Roman" w:cs="Times New Roman"/>
          <w:color w:val="000000"/>
          <w:sz w:val="24"/>
          <w:szCs w:val="24"/>
        </w:rPr>
        <w:t>Кино и музыка. Слава и знаменитости.</w:t>
      </w:r>
    </w:p>
    <w:p w:rsidR="00FD1E87" w:rsidRPr="00782F5F" w:rsidRDefault="00FD1E87" w:rsidP="00FD1E87">
      <w:pPr>
        <w:pStyle w:val="a7"/>
        <w:spacing w:after="16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D1E87" w:rsidRPr="00782F5F" w:rsidRDefault="00FD1E87" w:rsidP="002649F0">
      <w:pPr>
        <w:spacing w:after="160" w:line="240" w:lineRule="auto"/>
        <w:ind w:firstLine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82F5F">
        <w:rPr>
          <w:rFonts w:ascii="Times New Roman" w:eastAsia="Calibri" w:hAnsi="Times New Roman" w:cs="Times New Roman"/>
          <w:b/>
          <w:sz w:val="24"/>
          <w:szCs w:val="24"/>
        </w:rPr>
        <w:t>Предметное содержание речи:</w:t>
      </w:r>
    </w:p>
    <w:p w:rsidR="00FD1E87" w:rsidRDefault="00FD1E87" w:rsidP="002649F0">
      <w:pPr>
        <w:spacing w:after="160" w:line="240" w:lineRule="auto"/>
        <w:ind w:firstLine="360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val="fr-FR"/>
        </w:rPr>
      </w:pPr>
      <w:r w:rsidRPr="00782F5F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Уровень </w:t>
      </w:r>
      <w:r w:rsidR="004B7059">
        <w:rPr>
          <w:rFonts w:ascii="Times New Roman" w:eastAsia="Calibri" w:hAnsi="Times New Roman" w:cs="Times New Roman"/>
          <w:b/>
          <w:sz w:val="24"/>
          <w:szCs w:val="24"/>
          <w:u w:val="single"/>
          <w:lang w:val="en-US"/>
        </w:rPr>
        <w:t>B</w:t>
      </w:r>
      <w:r w:rsidR="00E049D2">
        <w:rPr>
          <w:rFonts w:ascii="Times New Roman" w:eastAsia="Calibri" w:hAnsi="Times New Roman" w:cs="Times New Roman"/>
          <w:b/>
          <w:sz w:val="24"/>
          <w:szCs w:val="24"/>
          <w:u w:val="single"/>
          <w:lang w:val="fr-FR"/>
        </w:rPr>
        <w:t>2</w:t>
      </w:r>
    </w:p>
    <w:p w:rsidR="00DD3CA5" w:rsidRPr="00DD3CA5" w:rsidRDefault="00DD3CA5" w:rsidP="00DD3CA5">
      <w:pPr>
        <w:pStyle w:val="a7"/>
        <w:numPr>
          <w:ilvl w:val="0"/>
          <w:numId w:val="22"/>
        </w:numPr>
        <w:spacing w:after="160" w:line="240" w:lineRule="auto"/>
        <w:ind w:left="709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3CA5">
        <w:rPr>
          <w:rFonts w:ascii="Times New Roman" w:eastAsia="Calibri" w:hAnsi="Times New Roman" w:cs="Times New Roman"/>
          <w:sz w:val="24"/>
          <w:szCs w:val="24"/>
        </w:rPr>
        <w:t>Иностранцы и соотечественники. Франция.</w:t>
      </w:r>
    </w:p>
    <w:p w:rsidR="00DD3CA5" w:rsidRPr="00DD3CA5" w:rsidRDefault="00DD3CA5" w:rsidP="00DD3CA5">
      <w:pPr>
        <w:pStyle w:val="a7"/>
        <w:numPr>
          <w:ilvl w:val="0"/>
          <w:numId w:val="22"/>
        </w:numPr>
        <w:spacing w:after="160" w:line="240" w:lineRule="auto"/>
        <w:ind w:left="709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3CA5">
        <w:rPr>
          <w:rFonts w:ascii="Times New Roman" w:eastAsia="Calibri" w:hAnsi="Times New Roman" w:cs="Times New Roman"/>
          <w:sz w:val="24"/>
          <w:szCs w:val="24"/>
        </w:rPr>
        <w:t>Изучение и преподавание иностранных языков. Языковая идентичность. Проблемы перевода.</w:t>
      </w:r>
    </w:p>
    <w:p w:rsidR="00DD3CA5" w:rsidRPr="00DD3CA5" w:rsidRDefault="00DD3CA5" w:rsidP="00DD3CA5">
      <w:pPr>
        <w:pStyle w:val="a7"/>
        <w:numPr>
          <w:ilvl w:val="0"/>
          <w:numId w:val="22"/>
        </w:numPr>
        <w:spacing w:after="160" w:line="240" w:lineRule="auto"/>
        <w:ind w:left="709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3CA5">
        <w:rPr>
          <w:rFonts w:ascii="Times New Roman" w:eastAsia="Calibri" w:hAnsi="Times New Roman" w:cs="Times New Roman"/>
          <w:sz w:val="24"/>
          <w:szCs w:val="24"/>
        </w:rPr>
        <w:t>СМИ. Пресса.</w:t>
      </w:r>
    </w:p>
    <w:p w:rsidR="00DD3CA5" w:rsidRPr="00DD3CA5" w:rsidRDefault="00DD3CA5" w:rsidP="00DD3CA5">
      <w:pPr>
        <w:pStyle w:val="a7"/>
        <w:numPr>
          <w:ilvl w:val="0"/>
          <w:numId w:val="22"/>
        </w:numPr>
        <w:spacing w:after="160" w:line="240" w:lineRule="auto"/>
        <w:ind w:left="709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3CA5">
        <w:rPr>
          <w:rFonts w:ascii="Times New Roman" w:eastAsia="Calibri" w:hAnsi="Times New Roman" w:cs="Times New Roman"/>
          <w:sz w:val="24"/>
          <w:szCs w:val="24"/>
        </w:rPr>
        <w:t>Путешествия. Каникулы. География.</w:t>
      </w:r>
    </w:p>
    <w:p w:rsidR="00DD3CA5" w:rsidRPr="00DD3CA5" w:rsidRDefault="00DD3CA5" w:rsidP="00DD3CA5">
      <w:pPr>
        <w:pStyle w:val="a7"/>
        <w:numPr>
          <w:ilvl w:val="0"/>
          <w:numId w:val="22"/>
        </w:numPr>
        <w:spacing w:after="160" w:line="240" w:lineRule="auto"/>
        <w:ind w:left="709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3CA5">
        <w:rPr>
          <w:rFonts w:ascii="Times New Roman" w:eastAsia="Calibri" w:hAnsi="Times New Roman" w:cs="Times New Roman"/>
          <w:sz w:val="24"/>
          <w:szCs w:val="24"/>
        </w:rPr>
        <w:t>История.</w:t>
      </w:r>
    </w:p>
    <w:p w:rsidR="00DD3CA5" w:rsidRPr="00DD3CA5" w:rsidRDefault="00DD3CA5" w:rsidP="00DD3CA5">
      <w:pPr>
        <w:pStyle w:val="a7"/>
        <w:numPr>
          <w:ilvl w:val="0"/>
          <w:numId w:val="22"/>
        </w:numPr>
        <w:spacing w:after="160" w:line="240" w:lineRule="auto"/>
        <w:ind w:left="709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3CA5">
        <w:rPr>
          <w:rFonts w:ascii="Times New Roman" w:eastAsia="Calibri" w:hAnsi="Times New Roman" w:cs="Times New Roman"/>
          <w:sz w:val="24"/>
          <w:szCs w:val="24"/>
        </w:rPr>
        <w:t>Здоровье и медицина.</w:t>
      </w:r>
    </w:p>
    <w:p w:rsidR="00DD3CA5" w:rsidRPr="00DD3CA5" w:rsidRDefault="00DD3CA5" w:rsidP="00DD3CA5">
      <w:pPr>
        <w:pStyle w:val="a7"/>
        <w:numPr>
          <w:ilvl w:val="0"/>
          <w:numId w:val="22"/>
        </w:numPr>
        <w:spacing w:after="160" w:line="240" w:lineRule="auto"/>
        <w:ind w:left="709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3CA5">
        <w:rPr>
          <w:rFonts w:ascii="Times New Roman" w:eastAsia="Calibri" w:hAnsi="Times New Roman" w:cs="Times New Roman"/>
          <w:sz w:val="24"/>
          <w:szCs w:val="24"/>
        </w:rPr>
        <w:t>Природа. Окружающий мир и проблемы окружающей среды. Погода. ГМО.</w:t>
      </w:r>
    </w:p>
    <w:p w:rsidR="00DD3CA5" w:rsidRPr="00DD3CA5" w:rsidRDefault="00DD3CA5" w:rsidP="00DD3CA5">
      <w:pPr>
        <w:pStyle w:val="a7"/>
        <w:numPr>
          <w:ilvl w:val="0"/>
          <w:numId w:val="22"/>
        </w:numPr>
        <w:spacing w:after="160" w:line="240" w:lineRule="auto"/>
        <w:ind w:left="709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3CA5">
        <w:rPr>
          <w:rFonts w:ascii="Times New Roman" w:eastAsia="Calibri" w:hAnsi="Times New Roman" w:cs="Times New Roman"/>
          <w:sz w:val="24"/>
          <w:szCs w:val="24"/>
        </w:rPr>
        <w:t>Искусство. Кухня, высокая мода, современное искусство, литература.</w:t>
      </w:r>
    </w:p>
    <w:p w:rsidR="00DD3CA5" w:rsidRPr="00DD3CA5" w:rsidRDefault="00DD3CA5" w:rsidP="00DD3CA5">
      <w:pPr>
        <w:pStyle w:val="a7"/>
        <w:numPr>
          <w:ilvl w:val="0"/>
          <w:numId w:val="22"/>
        </w:numPr>
        <w:spacing w:after="160" w:line="240" w:lineRule="auto"/>
        <w:ind w:left="709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3CA5">
        <w:rPr>
          <w:rFonts w:ascii="Times New Roman" w:eastAsia="Calibri" w:hAnsi="Times New Roman" w:cs="Times New Roman"/>
          <w:sz w:val="24"/>
          <w:szCs w:val="24"/>
        </w:rPr>
        <w:t>Любовь и дружба. Эмоции, чувства и впечатления. Повседневная жизнь.</w:t>
      </w:r>
    </w:p>
    <w:p w:rsidR="00DD3CA5" w:rsidRPr="00DD3CA5" w:rsidRDefault="00DD3CA5" w:rsidP="00DD3CA5">
      <w:pPr>
        <w:pStyle w:val="a7"/>
        <w:numPr>
          <w:ilvl w:val="0"/>
          <w:numId w:val="22"/>
        </w:numPr>
        <w:spacing w:after="160" w:line="240" w:lineRule="auto"/>
        <w:ind w:left="709" w:hanging="283"/>
        <w:jc w:val="both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DD3CA5">
        <w:rPr>
          <w:rFonts w:ascii="Times New Roman" w:eastAsia="Calibri" w:hAnsi="Times New Roman" w:cs="Times New Roman"/>
          <w:sz w:val="24"/>
          <w:szCs w:val="24"/>
        </w:rPr>
        <w:t xml:space="preserve">Работа. Экономика и экономия. </w:t>
      </w:r>
      <w:r w:rsidRPr="00DD3CA5">
        <w:rPr>
          <w:rFonts w:ascii="Times New Roman" w:eastAsia="Calibri" w:hAnsi="Times New Roman" w:cs="Times New Roman"/>
          <w:sz w:val="24"/>
          <w:szCs w:val="24"/>
          <w:lang w:val="fr-FR"/>
        </w:rPr>
        <w:t>Профессиональный опыт, стажировки.</w:t>
      </w:r>
    </w:p>
    <w:p w:rsidR="00E049D2" w:rsidRPr="00E049D2" w:rsidRDefault="00E049D2" w:rsidP="002649F0">
      <w:pPr>
        <w:spacing w:after="160" w:line="240" w:lineRule="auto"/>
        <w:ind w:firstLine="360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val="fr-FR"/>
        </w:rPr>
      </w:pPr>
    </w:p>
    <w:p w:rsidR="008D53E6" w:rsidRDefault="00954D3A" w:rsidP="00044B2F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82F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3. </w:t>
      </w:r>
      <w:r w:rsidR="008D53E6" w:rsidRPr="00782F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Тематическое планирование</w:t>
      </w:r>
    </w:p>
    <w:p w:rsidR="00044B2F" w:rsidRPr="00782F5F" w:rsidRDefault="00044B2F" w:rsidP="00044B2F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D53E6" w:rsidRPr="00782F5F" w:rsidRDefault="00BE6B87" w:rsidP="003D37E4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782F5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3.1</w:t>
      </w:r>
      <w:r w:rsidR="008D53E6" w:rsidRPr="00782F5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 xml:space="preserve">. Тематическое планирование к учебно-методическому комплекту </w:t>
      </w:r>
      <w:r w:rsidR="004B705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val="en-US" w:eastAsia="ru-RU"/>
        </w:rPr>
        <w:t>Didier</w:t>
      </w:r>
      <w:r w:rsidR="008D53E6" w:rsidRPr="00782F5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 xml:space="preserve"> “</w:t>
      </w:r>
      <w:r w:rsidR="004B705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val="fr-FR" w:eastAsia="ru-RU"/>
        </w:rPr>
        <w:t>Edito</w:t>
      </w:r>
      <w:r w:rsidR="00C10A1D" w:rsidRPr="00782F5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 xml:space="preserve">” (уровень </w:t>
      </w:r>
      <w:r w:rsidR="004B705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val="fr-FR" w:eastAsia="ru-RU"/>
        </w:rPr>
        <w:t>A</w:t>
      </w:r>
      <w:r w:rsidR="004B705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2</w:t>
      </w:r>
      <w:r w:rsidR="008D53E6" w:rsidRPr="00782F5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)</w:t>
      </w:r>
    </w:p>
    <w:p w:rsidR="00CA069A" w:rsidRPr="00782F5F" w:rsidRDefault="00CA069A" w:rsidP="003D37E4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805"/>
        <w:gridCol w:w="2236"/>
        <w:gridCol w:w="1423"/>
        <w:gridCol w:w="5108"/>
      </w:tblGrid>
      <w:tr w:rsidR="00DD3CA5" w:rsidRPr="00782F5F" w:rsidTr="00FD1E87">
        <w:tc>
          <w:tcPr>
            <w:tcW w:w="817" w:type="dxa"/>
          </w:tcPr>
          <w:p w:rsidR="008D53E6" w:rsidRPr="00782F5F" w:rsidRDefault="008D53E6" w:rsidP="008F682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82F5F">
              <w:rPr>
                <w:rFonts w:ascii="Times New Roman" w:eastAsia="Calibri" w:hAnsi="Times New Roman" w:cs="Times New Roman"/>
                <w:b/>
                <w:szCs w:val="24"/>
              </w:rPr>
              <w:t>№ темы</w:t>
            </w:r>
          </w:p>
        </w:tc>
        <w:tc>
          <w:tcPr>
            <w:tcW w:w="1609" w:type="dxa"/>
          </w:tcPr>
          <w:p w:rsidR="008D53E6" w:rsidRPr="00782F5F" w:rsidRDefault="008D53E6" w:rsidP="008F682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82F5F">
              <w:rPr>
                <w:rFonts w:ascii="Times New Roman" w:eastAsia="Calibri" w:hAnsi="Times New Roman" w:cs="Times New Roman"/>
                <w:b/>
                <w:szCs w:val="24"/>
              </w:rPr>
              <w:t>Тематическое содержание курса</w:t>
            </w:r>
          </w:p>
        </w:tc>
        <w:tc>
          <w:tcPr>
            <w:tcW w:w="1423" w:type="dxa"/>
          </w:tcPr>
          <w:p w:rsidR="008D53E6" w:rsidRPr="00782F5F" w:rsidRDefault="008D53E6" w:rsidP="008F682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82F5F">
              <w:rPr>
                <w:rFonts w:ascii="Times New Roman" w:eastAsia="Calibri" w:hAnsi="Times New Roman" w:cs="Times New Roman"/>
                <w:b/>
                <w:szCs w:val="24"/>
              </w:rPr>
              <w:t>Количество аудиторных часов</w:t>
            </w:r>
          </w:p>
        </w:tc>
        <w:tc>
          <w:tcPr>
            <w:tcW w:w="5723" w:type="dxa"/>
          </w:tcPr>
          <w:p w:rsidR="008D53E6" w:rsidRPr="00782F5F" w:rsidRDefault="008D53E6" w:rsidP="008F682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82F5F">
              <w:rPr>
                <w:rFonts w:ascii="Times New Roman" w:eastAsia="Calibri" w:hAnsi="Times New Roman" w:cs="Times New Roman"/>
                <w:b/>
                <w:szCs w:val="24"/>
              </w:rPr>
              <w:t>Основные виды деятельности</w:t>
            </w:r>
          </w:p>
        </w:tc>
      </w:tr>
      <w:tr w:rsidR="00DD3CA5" w:rsidRPr="00782F5F" w:rsidTr="00FD1E87">
        <w:tc>
          <w:tcPr>
            <w:tcW w:w="817" w:type="dxa"/>
          </w:tcPr>
          <w:p w:rsidR="008D53E6" w:rsidRPr="00782F5F" w:rsidRDefault="008D53E6" w:rsidP="00D53E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F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09" w:type="dxa"/>
          </w:tcPr>
          <w:p w:rsidR="008D53E6" w:rsidRPr="00850536" w:rsidRDefault="00850536" w:rsidP="001E331E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</w:rPr>
              <w:t>Иностранцы и соотечественники. Франция.</w:t>
            </w:r>
          </w:p>
          <w:p w:rsidR="00934C19" w:rsidRPr="00782F5F" w:rsidRDefault="00934C19" w:rsidP="001E331E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23" w:type="dxa"/>
          </w:tcPr>
          <w:p w:rsidR="008D53E6" w:rsidRPr="00782F5F" w:rsidRDefault="001E331E" w:rsidP="00D53E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F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723" w:type="dxa"/>
          </w:tcPr>
          <w:p w:rsidR="008D53E6" w:rsidRPr="00782F5F" w:rsidRDefault="008D53E6" w:rsidP="0085053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F5F">
              <w:rPr>
                <w:rFonts w:ascii="Times New Roman" w:eastAsia="HeliosC" w:hAnsi="Times New Roman" w:cs="Times New Roman"/>
                <w:color w:val="000000"/>
                <w:szCs w:val="24"/>
                <w:lang w:eastAsia="ru-RU"/>
              </w:rPr>
              <w:t>Чтение и ауди</w:t>
            </w:r>
            <w:r w:rsidR="00F3661F" w:rsidRPr="00782F5F">
              <w:rPr>
                <w:rFonts w:ascii="Times New Roman" w:eastAsia="HeliosC" w:hAnsi="Times New Roman" w:cs="Times New Roman"/>
                <w:color w:val="000000"/>
                <w:szCs w:val="24"/>
                <w:lang w:eastAsia="ru-RU"/>
              </w:rPr>
              <w:t xml:space="preserve">рование с выборочным пониманием интересующей </w:t>
            </w:r>
            <w:r w:rsidRPr="00782F5F">
              <w:rPr>
                <w:rFonts w:ascii="Times New Roman" w:eastAsia="HeliosC" w:hAnsi="Times New Roman" w:cs="Times New Roman"/>
                <w:color w:val="000000"/>
                <w:szCs w:val="24"/>
                <w:lang w:eastAsia="ru-RU"/>
              </w:rPr>
              <w:t xml:space="preserve">информации. </w:t>
            </w:r>
            <w:r w:rsidRPr="00782F5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Выполнен</w:t>
            </w:r>
            <w:r w:rsidR="003017CD" w:rsidRPr="00782F5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ие</w:t>
            </w:r>
            <w:r w:rsidR="00F3661F" w:rsidRPr="00782F5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комплекса</w:t>
            </w:r>
            <w:r w:rsidR="003017CD" w:rsidRPr="00782F5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упражнений, направленных на </w:t>
            </w:r>
            <w:r w:rsidR="00E949EF" w:rsidRPr="00782F5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формирование и совершенствование лексических навыков, </w:t>
            </w:r>
            <w:r w:rsidR="003017CD" w:rsidRPr="00782F5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совершенствование</w:t>
            </w:r>
            <w:r w:rsidRPr="00782F5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грамматических навыков по теме “</w:t>
            </w:r>
            <w:r w:rsidR="00612535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Les</w:t>
            </w:r>
            <w:r w:rsidR="00612535" w:rsidRPr="0061253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="00612535">
              <w:rPr>
                <w:rFonts w:ascii="Times New Roman" w:eastAsia="Times New Roman" w:hAnsi="Times New Roman" w:cs="Times New Roman"/>
                <w:szCs w:val="24"/>
                <w:lang w:val="fr-FR" w:eastAsia="ru-RU"/>
              </w:rPr>
              <w:t>te</w:t>
            </w:r>
            <w:proofErr w:type="spellStart"/>
            <w:r w:rsidR="0061253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mps</w:t>
            </w:r>
            <w:proofErr w:type="spellEnd"/>
            <w:r w:rsidR="0061253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="0061253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du</w:t>
            </w:r>
            <w:proofErr w:type="spellEnd"/>
            <w:r w:rsidR="0061253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="0061253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verbe</w:t>
            </w:r>
            <w:proofErr w:type="spellEnd"/>
            <w:r w:rsidRPr="00782F5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”</w:t>
            </w:r>
            <w:r w:rsidR="008505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  <w:r w:rsidRPr="00782F5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="003017CD" w:rsidRPr="00782F5F">
              <w:rPr>
                <w:rFonts w:ascii="Times New Roman" w:eastAsia="HeliosC" w:hAnsi="Times New Roman" w:cs="Times New Roman"/>
                <w:color w:val="000000"/>
                <w:szCs w:val="24"/>
                <w:lang w:eastAsia="ru-RU"/>
              </w:rPr>
              <w:t>Развитие умений монологической (сообщение о личных предпочтениях) речи. Развитие навыков публичного выступления и презентации. Развитие умени</w:t>
            </w:r>
            <w:r w:rsidR="0009408D" w:rsidRPr="00782F5F">
              <w:rPr>
                <w:rFonts w:ascii="Times New Roman" w:eastAsia="HeliosC" w:hAnsi="Times New Roman" w:cs="Times New Roman"/>
                <w:color w:val="000000"/>
                <w:szCs w:val="24"/>
                <w:lang w:eastAsia="ru-RU"/>
              </w:rPr>
              <w:t>й</w:t>
            </w:r>
            <w:r w:rsidR="003017CD" w:rsidRPr="00782F5F">
              <w:rPr>
                <w:rFonts w:ascii="Times New Roman" w:eastAsia="HeliosC" w:hAnsi="Times New Roman" w:cs="Times New Roman"/>
                <w:color w:val="000000"/>
                <w:szCs w:val="24"/>
                <w:lang w:eastAsia="ru-RU"/>
              </w:rPr>
              <w:t xml:space="preserve"> письм</w:t>
            </w:r>
            <w:r w:rsidR="0009408D" w:rsidRPr="00782F5F">
              <w:rPr>
                <w:rFonts w:ascii="Times New Roman" w:eastAsia="HeliosC" w:hAnsi="Times New Roman" w:cs="Times New Roman"/>
                <w:color w:val="000000"/>
                <w:szCs w:val="24"/>
                <w:lang w:eastAsia="ru-RU"/>
              </w:rPr>
              <w:t>енной речи</w:t>
            </w:r>
            <w:r w:rsidR="003017CD" w:rsidRPr="00782F5F">
              <w:rPr>
                <w:rFonts w:ascii="Times New Roman" w:eastAsia="HeliosC" w:hAnsi="Times New Roman" w:cs="Times New Roman"/>
                <w:color w:val="000000"/>
                <w:szCs w:val="24"/>
                <w:lang w:eastAsia="ru-RU"/>
              </w:rPr>
              <w:t xml:space="preserve"> (</w:t>
            </w:r>
            <w:r w:rsidR="00850536">
              <w:rPr>
                <w:rFonts w:ascii="Times New Roman" w:eastAsia="HeliosC" w:hAnsi="Times New Roman" w:cs="Times New Roman"/>
                <w:color w:val="000000"/>
                <w:szCs w:val="24"/>
                <w:lang w:eastAsia="ru-RU"/>
              </w:rPr>
              <w:t>написание</w:t>
            </w:r>
            <w:r w:rsidR="00850536">
              <w:rPr>
                <w:rFonts w:ascii="Times New Roman" w:eastAsia="HeliosC" w:hAnsi="Times New Roman" w:cs="Times New Roman"/>
                <w:color w:val="000000"/>
                <w:szCs w:val="24"/>
                <w:lang w:val="fr-FR" w:eastAsia="ru-RU"/>
              </w:rPr>
              <w:t xml:space="preserve"> </w:t>
            </w:r>
            <w:r w:rsidR="00850536">
              <w:rPr>
                <w:rFonts w:ascii="Times New Roman" w:eastAsia="HeliosC" w:hAnsi="Times New Roman" w:cs="Times New Roman"/>
                <w:color w:val="000000"/>
                <w:szCs w:val="24"/>
                <w:lang w:eastAsia="ru-RU"/>
              </w:rPr>
              <w:t xml:space="preserve">отчёта </w:t>
            </w:r>
            <w:r w:rsidR="00850536">
              <w:rPr>
                <w:rFonts w:ascii="Times New Roman" w:eastAsia="HeliosC" w:hAnsi="Times New Roman" w:cs="Times New Roman"/>
                <w:color w:val="000000"/>
                <w:szCs w:val="24"/>
                <w:lang w:val="fr-FR" w:eastAsia="ru-RU"/>
              </w:rPr>
              <w:t>compte rendu</w:t>
            </w:r>
            <w:r w:rsidR="003017CD" w:rsidRPr="00782F5F">
              <w:rPr>
                <w:rFonts w:ascii="Times New Roman" w:eastAsia="HeliosC" w:hAnsi="Times New Roman" w:cs="Times New Roman"/>
                <w:color w:val="000000"/>
                <w:szCs w:val="24"/>
                <w:lang w:eastAsia="ru-RU"/>
              </w:rPr>
              <w:t>)</w:t>
            </w:r>
            <w:r w:rsidRPr="00782F5F">
              <w:rPr>
                <w:rFonts w:ascii="Times New Roman" w:eastAsia="HeliosC" w:hAnsi="Times New Roman" w:cs="Times New Roman"/>
                <w:color w:val="000000"/>
                <w:szCs w:val="24"/>
                <w:lang w:eastAsia="ru-RU"/>
              </w:rPr>
              <w:t>.</w:t>
            </w:r>
          </w:p>
        </w:tc>
      </w:tr>
      <w:tr w:rsidR="00DD3CA5" w:rsidRPr="00782F5F" w:rsidTr="00FD1E87">
        <w:tc>
          <w:tcPr>
            <w:tcW w:w="817" w:type="dxa"/>
          </w:tcPr>
          <w:p w:rsidR="008D53E6" w:rsidRPr="00782F5F" w:rsidRDefault="008D53E6" w:rsidP="00D53E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F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609" w:type="dxa"/>
          </w:tcPr>
          <w:p w:rsidR="008D53E6" w:rsidRPr="00612535" w:rsidRDefault="00850536" w:rsidP="001E331E">
            <w:pPr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</w:rPr>
              <w:t>Изучение и преподавание иностранных языков. Языковая идентичность. Проблемы перевода.</w:t>
            </w:r>
          </w:p>
        </w:tc>
        <w:tc>
          <w:tcPr>
            <w:tcW w:w="1423" w:type="dxa"/>
          </w:tcPr>
          <w:p w:rsidR="008D53E6" w:rsidRPr="00782F5F" w:rsidRDefault="001E331E" w:rsidP="00D53E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F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723" w:type="dxa"/>
          </w:tcPr>
          <w:p w:rsidR="008D53E6" w:rsidRPr="00782F5F" w:rsidRDefault="008D53E6" w:rsidP="00850536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782F5F">
              <w:rPr>
                <w:rFonts w:ascii="Times New Roman" w:eastAsia="HeliosC" w:hAnsi="Times New Roman" w:cs="Times New Roman"/>
                <w:color w:val="000000"/>
                <w:szCs w:val="24"/>
                <w:lang w:eastAsia="ru-RU"/>
              </w:rPr>
              <w:t xml:space="preserve">Чтение и </w:t>
            </w:r>
            <w:r w:rsidRPr="00782F5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аудирование с пониманием основного содержания. </w:t>
            </w:r>
            <w:r w:rsidRPr="00782F5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Выполнение упражнен</w:t>
            </w:r>
            <w:r w:rsidR="00E949EF" w:rsidRPr="00782F5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ий, направленных на формирование и совершенствование лексических навыков, </w:t>
            </w:r>
            <w:r w:rsidR="007D7DFA" w:rsidRPr="00782F5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совершенствование</w:t>
            </w:r>
            <w:r w:rsidRPr="00782F5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грамматических навыков по теме</w:t>
            </w:r>
            <w:r w:rsidR="00932BC5" w:rsidRPr="00932BC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="00932BC5" w:rsidRPr="00782F5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“</w:t>
            </w:r>
            <w:r w:rsidR="00932BC5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Les</w:t>
            </w:r>
            <w:r w:rsidR="00932BC5" w:rsidRPr="0061253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="00932BC5">
              <w:rPr>
                <w:rFonts w:ascii="Times New Roman" w:eastAsia="Times New Roman" w:hAnsi="Times New Roman" w:cs="Times New Roman"/>
                <w:szCs w:val="24"/>
                <w:lang w:val="fr-FR" w:eastAsia="ru-RU"/>
              </w:rPr>
              <w:t>te</w:t>
            </w:r>
            <w:proofErr w:type="spellStart"/>
            <w:r w:rsidR="00932BC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mps</w:t>
            </w:r>
            <w:proofErr w:type="spellEnd"/>
            <w:r w:rsidR="00932BC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="00932BC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du</w:t>
            </w:r>
            <w:proofErr w:type="spellEnd"/>
            <w:r w:rsidR="00932BC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="00932BC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verbe</w:t>
            </w:r>
            <w:proofErr w:type="spellEnd"/>
            <w:r w:rsidR="00932BC5" w:rsidRPr="00782F5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”</w:t>
            </w:r>
            <w:r w:rsidR="00932BC5" w:rsidRPr="00932BC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, </w:t>
            </w:r>
            <w:r w:rsidR="00932BC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"</w:t>
            </w:r>
            <w:r w:rsidR="00850536" w:rsidRPr="008505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="00850536">
              <w:rPr>
                <w:rFonts w:ascii="Times New Roman" w:eastAsia="Times New Roman" w:hAnsi="Times New Roman" w:cs="Times New Roman"/>
                <w:szCs w:val="24"/>
                <w:lang w:val="fr-FR" w:eastAsia="ru-RU"/>
              </w:rPr>
              <w:t>Le</w:t>
            </w:r>
            <w:r w:rsidR="00850536" w:rsidRPr="008505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="00850536">
              <w:rPr>
                <w:rFonts w:ascii="Times New Roman" w:eastAsia="Times New Roman" w:hAnsi="Times New Roman" w:cs="Times New Roman"/>
                <w:szCs w:val="24"/>
                <w:lang w:val="fr-FR" w:eastAsia="ru-RU"/>
              </w:rPr>
              <w:t>discours</w:t>
            </w:r>
            <w:r w:rsidR="00850536" w:rsidRPr="008505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="00850536">
              <w:rPr>
                <w:rFonts w:ascii="Times New Roman" w:eastAsia="Times New Roman" w:hAnsi="Times New Roman" w:cs="Times New Roman"/>
                <w:szCs w:val="24"/>
                <w:lang w:val="fr-FR" w:eastAsia="ru-RU"/>
              </w:rPr>
              <w:t>rapport</w:t>
            </w:r>
            <w:r w:rsidR="00850536" w:rsidRPr="008505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é</w:t>
            </w:r>
            <w:r w:rsidR="00850536" w:rsidRPr="00782F5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="00932BC5" w:rsidRPr="00782F5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”</w:t>
            </w:r>
            <w:r w:rsidRPr="00782F5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. </w:t>
            </w:r>
            <w:r w:rsidR="008A4479" w:rsidRPr="00782F5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Развитие умений диалогической речи (</w:t>
            </w:r>
            <w:r w:rsidR="008A4479" w:rsidRPr="00782F5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</w:t>
            </w:r>
            <w:r w:rsidRPr="00782F5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иалог с визуальной опорой</w:t>
            </w:r>
            <w:r w:rsidR="008A4479" w:rsidRPr="00782F5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)</w:t>
            </w:r>
            <w:r w:rsidRPr="00782F5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. </w:t>
            </w:r>
            <w:r w:rsidR="008A4479" w:rsidRPr="00782F5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Развитие умений письм</w:t>
            </w:r>
            <w:r w:rsidR="0009408D" w:rsidRPr="00782F5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енной речи</w:t>
            </w:r>
            <w:r w:rsidR="008A4479" w:rsidRPr="00782F5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(</w:t>
            </w:r>
            <w:r w:rsidR="00850536">
              <w:rPr>
                <w:rFonts w:ascii="Times New Roman" w:eastAsia="Times New Roman" w:hAnsi="Times New Roman" w:cs="Times New Roman"/>
                <w:color w:val="000000"/>
                <w:szCs w:val="24"/>
                <w:lang w:val="fr-FR" w:eastAsia="ru-RU"/>
              </w:rPr>
              <w:t>lettre de désaccord,</w:t>
            </w:r>
            <w:r w:rsidR="003E7B0D">
              <w:rPr>
                <w:rFonts w:ascii="Times New Roman" w:eastAsia="Times New Roman" w:hAnsi="Times New Roman" w:cs="Times New Roman"/>
                <w:color w:val="000000"/>
                <w:szCs w:val="24"/>
                <w:lang w:val="fr-FR" w:eastAsia="ru-RU"/>
              </w:rPr>
              <w:t xml:space="preserve"> de plainte</w:t>
            </w:r>
            <w:r w:rsidR="007D7DFA" w:rsidRPr="00782F5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)</w:t>
            </w:r>
            <w:r w:rsidRPr="00782F5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.</w:t>
            </w:r>
          </w:p>
        </w:tc>
      </w:tr>
      <w:tr w:rsidR="00DD3CA5" w:rsidRPr="00782F5F" w:rsidTr="00FD1E87">
        <w:tc>
          <w:tcPr>
            <w:tcW w:w="817" w:type="dxa"/>
          </w:tcPr>
          <w:p w:rsidR="008D53E6" w:rsidRPr="00782F5F" w:rsidRDefault="008D53E6" w:rsidP="00D53E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F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09" w:type="dxa"/>
          </w:tcPr>
          <w:p w:rsidR="008D53E6" w:rsidRPr="00850536" w:rsidRDefault="00850536" w:rsidP="001E331E">
            <w:pPr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</w:rPr>
              <w:t>СМИ. Пресса.</w:t>
            </w:r>
          </w:p>
        </w:tc>
        <w:tc>
          <w:tcPr>
            <w:tcW w:w="1423" w:type="dxa"/>
          </w:tcPr>
          <w:p w:rsidR="008D53E6" w:rsidRPr="00782F5F" w:rsidRDefault="001E331E" w:rsidP="00D53E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F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723" w:type="dxa"/>
          </w:tcPr>
          <w:p w:rsidR="008D53E6" w:rsidRPr="00782F5F" w:rsidRDefault="008D53E6" w:rsidP="00044B2F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782F5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Чтение с выборочным пониманием </w:t>
            </w:r>
            <w:r w:rsidR="00426E69" w:rsidRPr="00782F5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интересующей </w:t>
            </w:r>
            <w:r w:rsidRPr="00782F5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информации. Аудирование с пониманием основного содержания текста</w:t>
            </w:r>
            <w:r w:rsidRPr="00782F5F">
              <w:rPr>
                <w:rFonts w:ascii="Times New Roman" w:eastAsia="HeliosC" w:hAnsi="Times New Roman" w:cs="Times New Roman"/>
                <w:color w:val="000000"/>
                <w:szCs w:val="24"/>
                <w:lang w:eastAsia="ru-RU"/>
              </w:rPr>
              <w:t>.</w:t>
            </w:r>
            <w:r w:rsidRPr="00782F5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Выполнение упражнений, </w:t>
            </w:r>
            <w:r w:rsidR="00E949EF" w:rsidRPr="00782F5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направленных на формирование и совершенствование лексических навыков, </w:t>
            </w:r>
            <w:r w:rsidR="007D7DFA" w:rsidRPr="00782F5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совершенствование </w:t>
            </w:r>
            <w:r w:rsidRPr="00782F5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грамматических навыков по теме</w:t>
            </w:r>
            <w:r w:rsidR="00932BC5" w:rsidRPr="00932BC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="00932BC5" w:rsidRPr="00782F5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“</w:t>
            </w:r>
            <w:r w:rsidR="00850536" w:rsidRPr="008505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="00850536">
              <w:rPr>
                <w:rFonts w:ascii="Times New Roman" w:eastAsia="Times New Roman" w:hAnsi="Times New Roman" w:cs="Times New Roman"/>
                <w:szCs w:val="24"/>
                <w:lang w:val="fr-FR" w:eastAsia="ru-RU"/>
              </w:rPr>
              <w:t>La</w:t>
            </w:r>
            <w:r w:rsidR="00850536" w:rsidRPr="00D2401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="00850536">
              <w:rPr>
                <w:rFonts w:ascii="Times New Roman" w:eastAsia="Times New Roman" w:hAnsi="Times New Roman" w:cs="Times New Roman"/>
                <w:szCs w:val="24"/>
                <w:lang w:val="fr-FR" w:eastAsia="ru-RU"/>
              </w:rPr>
              <w:t>cause</w:t>
            </w:r>
            <w:r w:rsidR="00850536" w:rsidRPr="00D2401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="00850536">
              <w:rPr>
                <w:rFonts w:ascii="Times New Roman" w:eastAsia="Times New Roman" w:hAnsi="Times New Roman" w:cs="Times New Roman"/>
                <w:szCs w:val="24"/>
                <w:lang w:val="fr-FR" w:eastAsia="ru-RU"/>
              </w:rPr>
              <w:t>et</w:t>
            </w:r>
            <w:r w:rsidR="00850536" w:rsidRPr="00D2401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="00850536">
              <w:rPr>
                <w:rFonts w:ascii="Times New Roman" w:eastAsia="Times New Roman" w:hAnsi="Times New Roman" w:cs="Times New Roman"/>
                <w:szCs w:val="24"/>
                <w:lang w:val="fr-FR" w:eastAsia="ru-RU"/>
              </w:rPr>
              <w:t>la</w:t>
            </w:r>
            <w:r w:rsidR="00850536" w:rsidRPr="00D2401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="00850536">
              <w:rPr>
                <w:rFonts w:ascii="Times New Roman" w:eastAsia="Times New Roman" w:hAnsi="Times New Roman" w:cs="Times New Roman"/>
                <w:szCs w:val="24"/>
                <w:lang w:val="fr-FR" w:eastAsia="ru-RU"/>
              </w:rPr>
              <w:t>cons</w:t>
            </w:r>
            <w:r w:rsidR="00850536" w:rsidRPr="00D2401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é</w:t>
            </w:r>
            <w:r w:rsidR="00850536">
              <w:rPr>
                <w:rFonts w:ascii="Times New Roman" w:eastAsia="Times New Roman" w:hAnsi="Times New Roman" w:cs="Times New Roman"/>
                <w:szCs w:val="24"/>
                <w:lang w:val="fr-FR" w:eastAsia="ru-RU"/>
              </w:rPr>
              <w:t>quence</w:t>
            </w:r>
            <w:r w:rsidR="00932BC5" w:rsidRPr="00782F5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”</w:t>
            </w:r>
            <w:r w:rsidR="008505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, </w:t>
            </w:r>
            <w:r w:rsidR="00850536" w:rsidRPr="008505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"</w:t>
            </w:r>
            <w:r w:rsidR="00850536">
              <w:rPr>
                <w:rFonts w:ascii="Times New Roman" w:eastAsia="Times New Roman" w:hAnsi="Times New Roman" w:cs="Times New Roman"/>
                <w:szCs w:val="24"/>
                <w:lang w:val="fr-FR" w:eastAsia="ru-RU"/>
              </w:rPr>
              <w:t>Le</w:t>
            </w:r>
            <w:r w:rsidR="00850536" w:rsidRPr="008505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="00850536">
              <w:rPr>
                <w:rFonts w:ascii="Times New Roman" w:eastAsia="Times New Roman" w:hAnsi="Times New Roman" w:cs="Times New Roman"/>
                <w:szCs w:val="24"/>
                <w:lang w:val="fr-FR" w:eastAsia="ru-RU"/>
              </w:rPr>
              <w:t>Passif</w:t>
            </w:r>
            <w:r w:rsidR="00850536" w:rsidRPr="008505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"</w:t>
            </w:r>
            <w:r w:rsidRPr="00782F5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  <w:r w:rsidRPr="00782F5F">
              <w:rPr>
                <w:rFonts w:ascii="Times New Roman" w:eastAsia="HeliosC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="00426E69" w:rsidRPr="00782F5F">
              <w:rPr>
                <w:rFonts w:ascii="Times New Roman" w:eastAsia="HeliosC" w:hAnsi="Times New Roman" w:cs="Times New Roman"/>
                <w:color w:val="000000"/>
                <w:szCs w:val="24"/>
                <w:lang w:eastAsia="ru-RU"/>
              </w:rPr>
              <w:t>Развит</w:t>
            </w:r>
            <w:r w:rsidR="00850536">
              <w:rPr>
                <w:rFonts w:ascii="Times New Roman" w:eastAsia="HeliosC" w:hAnsi="Times New Roman" w:cs="Times New Roman"/>
                <w:color w:val="000000"/>
                <w:szCs w:val="24"/>
                <w:lang w:eastAsia="ru-RU"/>
              </w:rPr>
              <w:t>ие умений монологической речи</w:t>
            </w:r>
            <w:r w:rsidRPr="00782F5F">
              <w:rPr>
                <w:rFonts w:ascii="Times New Roman" w:eastAsia="HeliosC" w:hAnsi="Times New Roman" w:cs="Times New Roman"/>
                <w:color w:val="000000"/>
                <w:szCs w:val="24"/>
                <w:lang w:eastAsia="ru-RU"/>
              </w:rPr>
              <w:t xml:space="preserve">. </w:t>
            </w:r>
            <w:r w:rsidR="0009408D" w:rsidRPr="00782F5F">
              <w:rPr>
                <w:rFonts w:ascii="Times New Roman" w:eastAsia="HeliosC" w:hAnsi="Times New Roman" w:cs="Times New Roman"/>
                <w:color w:val="000000"/>
                <w:szCs w:val="24"/>
                <w:lang w:eastAsia="ru-RU"/>
              </w:rPr>
              <w:t>Развитие умений</w:t>
            </w:r>
            <w:r w:rsidR="00426E69" w:rsidRPr="00782F5F">
              <w:rPr>
                <w:rFonts w:ascii="Times New Roman" w:eastAsia="HeliosC" w:hAnsi="Times New Roman" w:cs="Times New Roman"/>
                <w:color w:val="000000"/>
                <w:szCs w:val="24"/>
                <w:lang w:eastAsia="ru-RU"/>
              </w:rPr>
              <w:t xml:space="preserve"> письм</w:t>
            </w:r>
            <w:r w:rsidR="0009408D" w:rsidRPr="00782F5F">
              <w:rPr>
                <w:rFonts w:ascii="Times New Roman" w:eastAsia="HeliosC" w:hAnsi="Times New Roman" w:cs="Times New Roman"/>
                <w:color w:val="000000"/>
                <w:szCs w:val="24"/>
                <w:lang w:eastAsia="ru-RU"/>
              </w:rPr>
              <w:t xml:space="preserve">енной речи </w:t>
            </w:r>
            <w:r w:rsidR="00426E69" w:rsidRPr="00782F5F">
              <w:rPr>
                <w:rFonts w:ascii="Times New Roman" w:eastAsia="HeliosC" w:hAnsi="Times New Roman" w:cs="Times New Roman"/>
                <w:color w:val="000000"/>
                <w:szCs w:val="24"/>
                <w:lang w:eastAsia="ru-RU"/>
              </w:rPr>
              <w:t>(</w:t>
            </w:r>
            <w:r w:rsidR="003E7B0D">
              <w:rPr>
                <w:rFonts w:ascii="Times New Roman" w:eastAsia="HeliosC" w:hAnsi="Times New Roman" w:cs="Times New Roman"/>
                <w:color w:val="000000"/>
                <w:szCs w:val="24"/>
                <w:lang w:eastAsia="ru-RU"/>
              </w:rPr>
              <w:t>краткая газетная статья</w:t>
            </w:r>
            <w:r w:rsidR="00426E69" w:rsidRPr="00782F5F">
              <w:rPr>
                <w:rFonts w:ascii="Times New Roman" w:eastAsia="HeliosC" w:hAnsi="Times New Roman" w:cs="Times New Roman"/>
                <w:color w:val="000000"/>
                <w:szCs w:val="24"/>
                <w:lang w:eastAsia="ru-RU"/>
              </w:rPr>
              <w:t>)</w:t>
            </w:r>
            <w:r w:rsidRPr="00782F5F">
              <w:rPr>
                <w:rFonts w:ascii="Times New Roman" w:eastAsia="HeliosC" w:hAnsi="Times New Roman" w:cs="Times New Roman"/>
                <w:color w:val="000000"/>
                <w:szCs w:val="24"/>
                <w:lang w:eastAsia="ru-RU"/>
              </w:rPr>
              <w:t>.</w:t>
            </w:r>
            <w:r w:rsidRPr="00782F5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="007D7DFA" w:rsidRPr="00782F5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Развитие навыков публичного выступления и презентации.</w:t>
            </w:r>
          </w:p>
        </w:tc>
      </w:tr>
      <w:tr w:rsidR="00DD3CA5" w:rsidRPr="00782F5F" w:rsidTr="00FD1E87">
        <w:tc>
          <w:tcPr>
            <w:tcW w:w="817" w:type="dxa"/>
          </w:tcPr>
          <w:p w:rsidR="008D53E6" w:rsidRPr="00782F5F" w:rsidRDefault="008D53E6" w:rsidP="00D53E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F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09" w:type="dxa"/>
          </w:tcPr>
          <w:p w:rsidR="008D53E6" w:rsidRPr="00612535" w:rsidRDefault="003E7B0D" w:rsidP="001E331E">
            <w:pPr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</w:rPr>
              <w:t>Путешествия. Каникулы. География.</w:t>
            </w:r>
          </w:p>
        </w:tc>
        <w:tc>
          <w:tcPr>
            <w:tcW w:w="1423" w:type="dxa"/>
          </w:tcPr>
          <w:p w:rsidR="008D53E6" w:rsidRPr="00782F5F" w:rsidRDefault="001E331E" w:rsidP="00D53E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F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723" w:type="dxa"/>
          </w:tcPr>
          <w:p w:rsidR="008D53E6" w:rsidRPr="00782F5F" w:rsidRDefault="008D53E6" w:rsidP="003E7B0D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82F5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Чтение и аудирование с выборочным пониманием </w:t>
            </w:r>
            <w:r w:rsidR="00F57840" w:rsidRPr="00782F5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интересующей </w:t>
            </w:r>
            <w:r w:rsidR="007D7DFA" w:rsidRPr="00782F5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информации</w:t>
            </w:r>
            <w:r w:rsidRPr="00782F5F">
              <w:rPr>
                <w:rFonts w:ascii="Times New Roman" w:eastAsia="HeliosC" w:hAnsi="Times New Roman" w:cs="Times New Roman"/>
                <w:color w:val="000000"/>
                <w:szCs w:val="24"/>
                <w:lang w:eastAsia="ru-RU"/>
              </w:rPr>
              <w:t xml:space="preserve">. </w:t>
            </w:r>
            <w:r w:rsidRPr="00782F5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Выполнение упражнений</w:t>
            </w:r>
            <w:r w:rsidR="00E949EF" w:rsidRPr="00782F5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, направленных на формирование и совершенствование лексических навыков, </w:t>
            </w:r>
            <w:r w:rsidR="007D7DFA" w:rsidRPr="00782F5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совершенствование </w:t>
            </w:r>
            <w:r w:rsidRPr="00782F5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грамматических навыков по теме</w:t>
            </w:r>
            <w:r w:rsidR="00932BC5" w:rsidRPr="00932BC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"</w:t>
            </w:r>
            <w:r w:rsidR="003E7B0D">
              <w:rPr>
                <w:rFonts w:ascii="Times New Roman" w:eastAsia="Times New Roman" w:hAnsi="Times New Roman" w:cs="Times New Roman"/>
                <w:szCs w:val="24"/>
                <w:lang w:val="fr-FR" w:eastAsia="ru-RU"/>
              </w:rPr>
              <w:t>Articles</w:t>
            </w:r>
            <w:r w:rsidR="00932BC5" w:rsidRPr="00932BC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"</w:t>
            </w:r>
            <w:r w:rsidR="003E7B0D" w:rsidRPr="003E7B0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 "</w:t>
            </w:r>
            <w:r w:rsidR="003E7B0D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Lieu</w:t>
            </w:r>
            <w:r w:rsidR="003E7B0D" w:rsidRPr="003E7B0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"</w:t>
            </w:r>
            <w:r w:rsidRPr="00782F5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. </w:t>
            </w:r>
            <w:r w:rsidR="007D7DFA" w:rsidRPr="00782F5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Развитие навыков публичного выступления и презентации</w:t>
            </w:r>
            <w:r w:rsidRPr="00782F5F">
              <w:rPr>
                <w:rFonts w:ascii="Times New Roman" w:eastAsia="HeliosC" w:hAnsi="Times New Roman" w:cs="Times New Roman"/>
                <w:color w:val="000000"/>
                <w:szCs w:val="24"/>
                <w:lang w:eastAsia="ru-RU"/>
              </w:rPr>
              <w:t xml:space="preserve">. </w:t>
            </w:r>
            <w:r w:rsidR="00F57840" w:rsidRPr="00782F5F">
              <w:rPr>
                <w:rFonts w:ascii="Times New Roman" w:eastAsia="HeliosC" w:hAnsi="Times New Roman" w:cs="Times New Roman"/>
                <w:color w:val="000000"/>
                <w:szCs w:val="24"/>
                <w:lang w:eastAsia="ru-RU"/>
              </w:rPr>
              <w:t>Развитие умени</w:t>
            </w:r>
            <w:r w:rsidR="0009408D" w:rsidRPr="00782F5F">
              <w:rPr>
                <w:rFonts w:ascii="Times New Roman" w:eastAsia="HeliosC" w:hAnsi="Times New Roman" w:cs="Times New Roman"/>
                <w:color w:val="000000"/>
                <w:szCs w:val="24"/>
                <w:lang w:eastAsia="ru-RU"/>
              </w:rPr>
              <w:t>й письменной речи</w:t>
            </w:r>
            <w:r w:rsidR="00F57840" w:rsidRPr="00782F5F">
              <w:rPr>
                <w:rFonts w:ascii="Times New Roman" w:eastAsia="HeliosC" w:hAnsi="Times New Roman" w:cs="Times New Roman"/>
                <w:color w:val="000000"/>
                <w:szCs w:val="24"/>
                <w:lang w:eastAsia="ru-RU"/>
              </w:rPr>
              <w:t xml:space="preserve"> (</w:t>
            </w:r>
            <w:r w:rsidR="003E7B0D">
              <w:rPr>
                <w:rFonts w:ascii="Times New Roman" w:eastAsia="HeliosC" w:hAnsi="Times New Roman" w:cs="Times New Roman"/>
                <w:color w:val="000000"/>
                <w:szCs w:val="24"/>
                <w:lang w:val="fr-FR" w:eastAsia="ru-RU"/>
              </w:rPr>
              <w:t>une lettre de réclamation</w:t>
            </w:r>
            <w:r w:rsidR="00F57840" w:rsidRPr="00782F5F">
              <w:rPr>
                <w:rFonts w:ascii="Times New Roman" w:eastAsia="HeliosC" w:hAnsi="Times New Roman" w:cs="Times New Roman"/>
                <w:color w:val="000000"/>
                <w:szCs w:val="24"/>
                <w:lang w:eastAsia="ru-RU"/>
              </w:rPr>
              <w:t>)</w:t>
            </w:r>
            <w:r w:rsidRPr="00782F5F">
              <w:rPr>
                <w:rFonts w:ascii="Times New Roman" w:eastAsia="HeliosC" w:hAnsi="Times New Roman" w:cs="Times New Roman"/>
                <w:color w:val="000000"/>
                <w:szCs w:val="24"/>
                <w:lang w:eastAsia="ru-RU"/>
              </w:rPr>
              <w:t xml:space="preserve">. </w:t>
            </w:r>
          </w:p>
        </w:tc>
      </w:tr>
      <w:tr w:rsidR="00DD3CA5" w:rsidRPr="00782F5F" w:rsidTr="00FD1E87">
        <w:tc>
          <w:tcPr>
            <w:tcW w:w="817" w:type="dxa"/>
          </w:tcPr>
          <w:p w:rsidR="008D53E6" w:rsidRPr="00782F5F" w:rsidRDefault="008D53E6" w:rsidP="00D53E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F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9" w:type="dxa"/>
          </w:tcPr>
          <w:p w:rsidR="008D53E6" w:rsidRPr="003E7B0D" w:rsidRDefault="003E7B0D" w:rsidP="00612535">
            <w:pPr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Batang" w:hAnsi="Times New Roman" w:cs="Times New Roman"/>
                <w:szCs w:val="24"/>
                <w:lang w:eastAsia="es-ES"/>
              </w:rPr>
              <w:t>История.</w:t>
            </w:r>
          </w:p>
        </w:tc>
        <w:tc>
          <w:tcPr>
            <w:tcW w:w="1423" w:type="dxa"/>
          </w:tcPr>
          <w:p w:rsidR="008D53E6" w:rsidRPr="00782F5F" w:rsidRDefault="001E331E" w:rsidP="00D53E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F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723" w:type="dxa"/>
          </w:tcPr>
          <w:p w:rsidR="008D53E6" w:rsidRPr="00782F5F" w:rsidRDefault="008D53E6" w:rsidP="003E7B0D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782F5F">
              <w:rPr>
                <w:rFonts w:ascii="Times New Roman" w:eastAsia="Calibri" w:hAnsi="Times New Roman" w:cs="Times New Roman"/>
                <w:color w:val="000000"/>
                <w:szCs w:val="24"/>
              </w:rPr>
              <w:t>Чтение с пониманием основного содержания</w:t>
            </w:r>
            <w:r w:rsidR="0009408D" w:rsidRPr="00782F5F"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 текста</w:t>
            </w:r>
            <w:r w:rsidRPr="00782F5F"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. Аудирование с выборочным пониманием </w:t>
            </w:r>
            <w:r w:rsidR="0009408D" w:rsidRPr="00782F5F"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интересующей </w:t>
            </w:r>
            <w:r w:rsidRPr="00782F5F"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информации. </w:t>
            </w:r>
            <w:r w:rsidR="00E949EF" w:rsidRPr="00782F5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Выполнение упражнений, направленных на формирование и совершенствование лексических навыков, </w:t>
            </w:r>
            <w:r w:rsidR="007D7DFA" w:rsidRPr="00782F5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совершенствование</w:t>
            </w:r>
            <w:r w:rsidRPr="00782F5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грамматических навыков по теме “</w:t>
            </w:r>
            <w:r w:rsidR="00932BC5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Les</w:t>
            </w:r>
            <w:r w:rsidR="00932BC5" w:rsidRPr="00932BC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="003E7B0D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temps</w:t>
            </w:r>
            <w:r w:rsidR="00932BC5" w:rsidRPr="00932BC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="00932BC5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du</w:t>
            </w:r>
            <w:r w:rsidR="00932BC5" w:rsidRPr="00932BC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="00932BC5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verbe</w:t>
            </w:r>
            <w:proofErr w:type="spellEnd"/>
            <w:r w:rsidR="003E7B0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”. </w:t>
            </w:r>
            <w:r w:rsidR="0009408D" w:rsidRPr="00782F5F">
              <w:rPr>
                <w:rFonts w:ascii="Times New Roman" w:eastAsia="HeliosC" w:hAnsi="Times New Roman" w:cs="Times New Roman"/>
                <w:color w:val="000000"/>
                <w:szCs w:val="24"/>
              </w:rPr>
              <w:t>Развитие умений монологической речи</w:t>
            </w:r>
            <w:r w:rsidRPr="00782F5F">
              <w:rPr>
                <w:rFonts w:ascii="Times New Roman" w:eastAsia="HeliosC" w:hAnsi="Times New Roman" w:cs="Times New Roman"/>
                <w:color w:val="000000"/>
                <w:szCs w:val="24"/>
              </w:rPr>
              <w:t xml:space="preserve">. </w:t>
            </w:r>
            <w:r w:rsidR="007D7DFA" w:rsidRPr="00782F5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Развитие навыков публичного выступления и презентации.</w:t>
            </w:r>
          </w:p>
        </w:tc>
      </w:tr>
      <w:tr w:rsidR="00DD3CA5" w:rsidRPr="00782F5F" w:rsidTr="00FD1E87">
        <w:tc>
          <w:tcPr>
            <w:tcW w:w="817" w:type="dxa"/>
          </w:tcPr>
          <w:p w:rsidR="008D53E6" w:rsidRPr="00782F5F" w:rsidRDefault="008D53E6" w:rsidP="00D53E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F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609" w:type="dxa"/>
          </w:tcPr>
          <w:p w:rsidR="008D53E6" w:rsidRPr="00612535" w:rsidRDefault="003E7B0D" w:rsidP="001E331E">
            <w:pPr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Batang" w:hAnsi="Times New Roman" w:cs="Times New Roman"/>
                <w:szCs w:val="24"/>
                <w:lang w:eastAsia="es-ES"/>
              </w:rPr>
              <w:t>Здоровье и медицина.</w:t>
            </w:r>
          </w:p>
        </w:tc>
        <w:tc>
          <w:tcPr>
            <w:tcW w:w="1423" w:type="dxa"/>
          </w:tcPr>
          <w:p w:rsidR="008D53E6" w:rsidRPr="00782F5F" w:rsidRDefault="001E331E" w:rsidP="00D53E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F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723" w:type="dxa"/>
          </w:tcPr>
          <w:p w:rsidR="008D53E6" w:rsidRPr="00782F5F" w:rsidRDefault="008D53E6" w:rsidP="00044B2F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782F5F">
              <w:rPr>
                <w:rFonts w:ascii="Times New Roman" w:eastAsia="HeliosC" w:hAnsi="Times New Roman" w:cs="Times New Roman"/>
                <w:color w:val="000000"/>
                <w:szCs w:val="24"/>
                <w:lang w:eastAsia="ru-RU"/>
              </w:rPr>
              <w:t>Чтение и а</w:t>
            </w:r>
            <w:r w:rsidRPr="00782F5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удирование с выборочным пониманием </w:t>
            </w:r>
            <w:r w:rsidR="0009408D" w:rsidRPr="00782F5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интересующей и</w:t>
            </w:r>
            <w:r w:rsidRPr="00782F5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нформации</w:t>
            </w:r>
            <w:r w:rsidRPr="00782F5F">
              <w:rPr>
                <w:rFonts w:ascii="Times New Roman" w:eastAsia="HeliosC" w:hAnsi="Times New Roman" w:cs="Times New Roman"/>
                <w:color w:val="000000"/>
                <w:szCs w:val="24"/>
                <w:lang w:eastAsia="ru-RU"/>
              </w:rPr>
              <w:t xml:space="preserve">. </w:t>
            </w:r>
            <w:r w:rsidRPr="00782F5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Выполнение упражнений</w:t>
            </w:r>
            <w:r w:rsidR="00E949EF" w:rsidRPr="00782F5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, направленных на формирование и совершенствование лексических навыков, </w:t>
            </w:r>
            <w:r w:rsidR="007D7DFA" w:rsidRPr="00782F5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совершенствование</w:t>
            </w:r>
            <w:r w:rsidRPr="00782F5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грамматических навыков по теме “</w:t>
            </w:r>
            <w:r w:rsidR="003E7B0D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Les</w:t>
            </w:r>
            <w:r w:rsidR="003E7B0D" w:rsidRPr="003E7B0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="003E7B0D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forms</w:t>
            </w:r>
            <w:r w:rsidR="003E7B0D" w:rsidRPr="003E7B0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="003E7B0D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non</w:t>
            </w:r>
            <w:r w:rsidR="003E7B0D" w:rsidRPr="003E7B0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  <w:proofErr w:type="spellStart"/>
            <w:r w:rsidR="003E7B0D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personnels</w:t>
            </w:r>
            <w:proofErr w:type="spellEnd"/>
            <w:r w:rsidR="003E7B0D" w:rsidRPr="003E7B0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="003E7B0D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du</w:t>
            </w:r>
            <w:r w:rsidR="003E7B0D" w:rsidRPr="003E7B0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="003E7B0D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verbe</w:t>
            </w:r>
            <w:proofErr w:type="spellEnd"/>
            <w:r w:rsidRPr="00782F5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”.</w:t>
            </w:r>
            <w:r w:rsidRPr="00782F5F">
              <w:rPr>
                <w:rFonts w:ascii="Times New Roman" w:eastAsia="HeliosC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="0009408D" w:rsidRPr="00782F5F">
              <w:rPr>
                <w:rFonts w:ascii="Times New Roman" w:eastAsia="HeliosC" w:hAnsi="Times New Roman" w:cs="Times New Roman"/>
                <w:color w:val="000000"/>
                <w:szCs w:val="24"/>
                <w:lang w:eastAsia="ru-RU"/>
              </w:rPr>
              <w:t>Развитие умений диалогической речи (д</w:t>
            </w:r>
            <w:r w:rsidRPr="00782F5F">
              <w:rPr>
                <w:rFonts w:ascii="Times New Roman" w:eastAsia="HeliosC" w:hAnsi="Times New Roman" w:cs="Times New Roman"/>
                <w:color w:val="000000"/>
                <w:szCs w:val="24"/>
                <w:lang w:eastAsia="ru-RU"/>
              </w:rPr>
              <w:t>иалог - рассуждение с высказыванием своего мнения с визуальной опорой</w:t>
            </w:r>
            <w:r w:rsidR="0009408D" w:rsidRPr="00782F5F">
              <w:rPr>
                <w:rFonts w:ascii="Times New Roman" w:eastAsia="HeliosC" w:hAnsi="Times New Roman" w:cs="Times New Roman"/>
                <w:color w:val="000000"/>
                <w:szCs w:val="24"/>
                <w:lang w:eastAsia="ru-RU"/>
              </w:rPr>
              <w:t>)</w:t>
            </w:r>
            <w:r w:rsidRPr="00782F5F">
              <w:rPr>
                <w:rFonts w:ascii="Times New Roman" w:eastAsia="HeliosC" w:hAnsi="Times New Roman" w:cs="Times New Roman"/>
                <w:color w:val="000000"/>
                <w:szCs w:val="24"/>
                <w:lang w:eastAsia="ru-RU"/>
              </w:rPr>
              <w:t>.</w:t>
            </w:r>
            <w:r w:rsidR="0009408D" w:rsidRPr="00782F5F">
              <w:rPr>
                <w:rFonts w:ascii="Times New Roman" w:eastAsia="HeliosC" w:hAnsi="Times New Roman" w:cs="Times New Roman"/>
                <w:color w:val="000000"/>
                <w:szCs w:val="24"/>
                <w:lang w:eastAsia="ru-RU"/>
              </w:rPr>
              <w:t xml:space="preserve"> Развитие умений письменной речи (</w:t>
            </w:r>
            <w:r w:rsidR="003E7B0D">
              <w:rPr>
                <w:rFonts w:ascii="Times New Roman" w:eastAsia="HeliosC" w:hAnsi="Times New Roman" w:cs="Times New Roman"/>
                <w:color w:val="000000"/>
                <w:szCs w:val="24"/>
                <w:lang w:eastAsia="ru-RU"/>
              </w:rPr>
              <w:t>эссе</w:t>
            </w:r>
            <w:r w:rsidR="0009408D" w:rsidRPr="00782F5F">
              <w:rPr>
                <w:rFonts w:ascii="Times New Roman" w:eastAsia="HeliosC" w:hAnsi="Times New Roman" w:cs="Times New Roman"/>
                <w:color w:val="000000"/>
                <w:szCs w:val="24"/>
                <w:lang w:val="en-US" w:eastAsia="ru-RU"/>
              </w:rPr>
              <w:t>)</w:t>
            </w:r>
            <w:r w:rsidRPr="00782F5F">
              <w:rPr>
                <w:rFonts w:ascii="Times New Roman" w:eastAsia="HeliosC" w:hAnsi="Times New Roman" w:cs="Times New Roman"/>
                <w:color w:val="000000"/>
                <w:szCs w:val="24"/>
                <w:lang w:eastAsia="ru-RU"/>
              </w:rPr>
              <w:t xml:space="preserve">.  </w:t>
            </w:r>
          </w:p>
        </w:tc>
      </w:tr>
      <w:tr w:rsidR="00DD3CA5" w:rsidRPr="00782F5F" w:rsidTr="00FD1E87">
        <w:tc>
          <w:tcPr>
            <w:tcW w:w="817" w:type="dxa"/>
          </w:tcPr>
          <w:p w:rsidR="008D53E6" w:rsidRPr="00782F5F" w:rsidRDefault="008D53E6" w:rsidP="00D53E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F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609" w:type="dxa"/>
          </w:tcPr>
          <w:p w:rsidR="008D53E6" w:rsidRPr="003E7B0D" w:rsidRDefault="00DD3CA5" w:rsidP="001E331E">
            <w:pPr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</w:rPr>
              <w:t>Природа. Окружающий мир и проблемы окружающей среды. Погода. ГМО.</w:t>
            </w:r>
          </w:p>
        </w:tc>
        <w:tc>
          <w:tcPr>
            <w:tcW w:w="1423" w:type="dxa"/>
          </w:tcPr>
          <w:p w:rsidR="008D53E6" w:rsidRPr="00782F5F" w:rsidRDefault="001E331E" w:rsidP="00D53E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F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723" w:type="dxa"/>
          </w:tcPr>
          <w:p w:rsidR="008D53E6" w:rsidRPr="00782F5F" w:rsidRDefault="008D53E6" w:rsidP="00DD3CA5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782F5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Чтение </w:t>
            </w:r>
            <w:r w:rsidR="006C15D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и аудирование </w:t>
            </w:r>
            <w:r w:rsidRPr="00782F5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 пониманием основного содержания</w:t>
            </w:r>
            <w:r w:rsidR="0009408D" w:rsidRPr="00782F5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текста</w:t>
            </w:r>
            <w:r w:rsidRPr="00782F5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.</w:t>
            </w:r>
            <w:r w:rsidR="0009408D" w:rsidRPr="00782F5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782F5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Выполнение упражнений</w:t>
            </w:r>
            <w:r w:rsidR="00E949EF" w:rsidRPr="00782F5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, направленных на формирование и совершенствование лексических навыков, </w:t>
            </w:r>
            <w:r w:rsidR="007D7DFA" w:rsidRPr="00782F5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совершенствование </w:t>
            </w:r>
            <w:r w:rsidRPr="00782F5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грамматических навыков по теме </w:t>
            </w:r>
            <w:r w:rsidR="00D24015" w:rsidRPr="00782F5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“</w:t>
            </w:r>
            <w:proofErr w:type="spellStart"/>
            <w:r w:rsidR="00DD3CA5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Pronoms</w:t>
            </w:r>
            <w:proofErr w:type="spellEnd"/>
            <w:r w:rsidR="00DD3CA5" w:rsidRPr="00DD3CA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="00DD3CA5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personnels</w:t>
            </w:r>
            <w:proofErr w:type="spellEnd"/>
            <w:r w:rsidR="00D24015" w:rsidRPr="00782F5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”</w:t>
            </w:r>
            <w:r w:rsidRPr="00782F5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. </w:t>
            </w:r>
            <w:r w:rsidRPr="00782F5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="0009408D" w:rsidRPr="00782F5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Развитие умений диалогической речи (д</w:t>
            </w:r>
            <w:r w:rsidRPr="00782F5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иалог с вербальной опорой</w:t>
            </w:r>
            <w:r w:rsidR="0009408D" w:rsidRPr="00782F5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)</w:t>
            </w:r>
            <w:r w:rsidRPr="00782F5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. </w:t>
            </w:r>
            <w:r w:rsidR="0009408D" w:rsidRPr="00782F5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Развитие умений письменной речи (отзыв</w:t>
            </w:r>
            <w:r w:rsidRPr="00782F5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о книге</w:t>
            </w:r>
            <w:r w:rsidR="0009408D" w:rsidRPr="00782F5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)</w:t>
            </w:r>
            <w:r w:rsidRPr="00782F5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.</w:t>
            </w:r>
            <w:r w:rsidR="007D7DFA" w:rsidRPr="00782F5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Развитие навыков публичного выступления и презентации.</w:t>
            </w:r>
          </w:p>
        </w:tc>
      </w:tr>
      <w:tr w:rsidR="00DD3CA5" w:rsidRPr="00782F5F" w:rsidTr="00FD1E87">
        <w:tc>
          <w:tcPr>
            <w:tcW w:w="817" w:type="dxa"/>
          </w:tcPr>
          <w:p w:rsidR="008D53E6" w:rsidRPr="00782F5F" w:rsidRDefault="008D53E6" w:rsidP="00D53E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F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609" w:type="dxa"/>
          </w:tcPr>
          <w:p w:rsidR="008D53E6" w:rsidRPr="00612535" w:rsidRDefault="00DD3CA5" w:rsidP="00612535">
            <w:pPr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Искусство. Кухня, </w:t>
            </w:r>
            <w:r>
              <w:rPr>
                <w:rFonts w:ascii="Times New Roman" w:eastAsia="Calibri" w:hAnsi="Times New Roman" w:cs="Times New Roman"/>
                <w:color w:val="000000"/>
                <w:szCs w:val="24"/>
              </w:rPr>
              <w:lastRenderedPageBreak/>
              <w:t>высокая мода, современное искусство, литература.</w:t>
            </w:r>
          </w:p>
        </w:tc>
        <w:tc>
          <w:tcPr>
            <w:tcW w:w="1423" w:type="dxa"/>
          </w:tcPr>
          <w:p w:rsidR="008D53E6" w:rsidRPr="00782F5F" w:rsidRDefault="001E331E" w:rsidP="00D53E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F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20</w:t>
            </w:r>
          </w:p>
        </w:tc>
        <w:tc>
          <w:tcPr>
            <w:tcW w:w="5723" w:type="dxa"/>
          </w:tcPr>
          <w:p w:rsidR="008D53E6" w:rsidRPr="00782F5F" w:rsidRDefault="008D53E6" w:rsidP="00DD3CA5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782F5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Чтение и аудирование с пониманием основного </w:t>
            </w:r>
            <w:r w:rsidRPr="00782F5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 xml:space="preserve">содержания. </w:t>
            </w:r>
            <w:r w:rsidRPr="00782F5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Выполнение упражнений</w:t>
            </w:r>
            <w:r w:rsidR="00E949EF" w:rsidRPr="00782F5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, направленных на формирование и совершенствование лексических навыков, </w:t>
            </w:r>
            <w:r w:rsidR="00CF474A" w:rsidRPr="00782F5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совершенствование </w:t>
            </w:r>
            <w:r w:rsidRPr="00782F5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грамматических навыков по теме</w:t>
            </w:r>
            <w:r w:rsidR="00D24015" w:rsidRPr="00D2401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"</w:t>
            </w:r>
            <w:r w:rsidR="00DD3CA5">
              <w:rPr>
                <w:rFonts w:ascii="Times New Roman" w:eastAsia="Times New Roman" w:hAnsi="Times New Roman" w:cs="Times New Roman"/>
                <w:szCs w:val="24"/>
                <w:lang w:val="fr-FR" w:eastAsia="ru-RU"/>
              </w:rPr>
              <w:t>Pronoms</w:t>
            </w:r>
            <w:r w:rsidR="00DD3CA5" w:rsidRPr="00DD3CA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="00DD3CA5">
              <w:rPr>
                <w:rFonts w:ascii="Times New Roman" w:eastAsia="Times New Roman" w:hAnsi="Times New Roman" w:cs="Times New Roman"/>
                <w:szCs w:val="24"/>
                <w:lang w:val="fr-FR" w:eastAsia="ru-RU"/>
              </w:rPr>
              <w:t>relatifs</w:t>
            </w:r>
            <w:r w:rsidR="00D24015" w:rsidRPr="00D2401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", "</w:t>
            </w:r>
            <w:r w:rsidR="00D24015">
              <w:rPr>
                <w:rFonts w:ascii="Times New Roman" w:eastAsia="Times New Roman" w:hAnsi="Times New Roman" w:cs="Times New Roman"/>
                <w:szCs w:val="24"/>
                <w:lang w:val="fr-FR" w:eastAsia="ru-RU"/>
              </w:rPr>
              <w:t>Les</w:t>
            </w:r>
            <w:r w:rsidR="00D24015" w:rsidRPr="00D2401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="00D24015">
              <w:rPr>
                <w:rFonts w:ascii="Times New Roman" w:eastAsia="Times New Roman" w:hAnsi="Times New Roman" w:cs="Times New Roman"/>
                <w:szCs w:val="24"/>
                <w:lang w:val="fr-FR" w:eastAsia="ru-RU"/>
              </w:rPr>
              <w:t>pronoms</w:t>
            </w:r>
            <w:r w:rsidR="00D24015" w:rsidRPr="00D2401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="00D24015">
              <w:rPr>
                <w:rFonts w:ascii="Times New Roman" w:eastAsia="Times New Roman" w:hAnsi="Times New Roman" w:cs="Times New Roman"/>
                <w:szCs w:val="24"/>
                <w:lang w:val="fr-FR" w:eastAsia="ru-RU"/>
              </w:rPr>
              <w:t>COD</w:t>
            </w:r>
            <w:r w:rsidR="00D24015" w:rsidRPr="00D2401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="00D24015">
              <w:rPr>
                <w:rFonts w:ascii="Times New Roman" w:eastAsia="Times New Roman" w:hAnsi="Times New Roman" w:cs="Times New Roman"/>
                <w:szCs w:val="24"/>
                <w:lang w:val="fr-FR" w:eastAsia="ru-RU"/>
              </w:rPr>
              <w:t>et</w:t>
            </w:r>
            <w:r w:rsidR="00D24015" w:rsidRPr="00D2401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="00D24015">
              <w:rPr>
                <w:rFonts w:ascii="Times New Roman" w:eastAsia="Times New Roman" w:hAnsi="Times New Roman" w:cs="Times New Roman"/>
                <w:szCs w:val="24"/>
                <w:lang w:val="fr-FR" w:eastAsia="ru-RU"/>
              </w:rPr>
              <w:t>COI</w:t>
            </w:r>
            <w:r w:rsidR="00D24015" w:rsidRPr="00D2401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"</w:t>
            </w:r>
            <w:r w:rsidRPr="00782F5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. </w:t>
            </w:r>
            <w:r w:rsidR="0009408D" w:rsidRPr="00782F5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Развитие умений </w:t>
            </w:r>
            <w:r w:rsidR="00491042" w:rsidRPr="00782F5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диалогической </w:t>
            </w:r>
            <w:r w:rsidRPr="00782F5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реч</w:t>
            </w:r>
            <w:r w:rsidR="0009408D" w:rsidRPr="00782F5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и</w:t>
            </w:r>
            <w:r w:rsidRPr="00782F5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="0009408D" w:rsidRPr="00782F5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(диалог с</w:t>
            </w:r>
            <w:r w:rsidRPr="00782F5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визуальной опорой</w:t>
            </w:r>
            <w:r w:rsidR="0009408D" w:rsidRPr="00782F5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)</w:t>
            </w:r>
            <w:r w:rsidRPr="00782F5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. </w:t>
            </w:r>
            <w:r w:rsidR="0009408D" w:rsidRPr="00782F5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Развитие умений письменной речи (</w:t>
            </w:r>
            <w:r w:rsidR="0009408D" w:rsidRPr="00782F5F"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  <w:t>an</w:t>
            </w:r>
            <w:r w:rsidR="0009408D" w:rsidRPr="00782F5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="0009408D" w:rsidRPr="00782F5F"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  <w:t>opinion</w:t>
            </w:r>
            <w:r w:rsidR="0009408D" w:rsidRPr="00782F5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="0009408D" w:rsidRPr="00782F5F"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  <w:t>essay</w:t>
            </w:r>
            <w:r w:rsidR="0009408D" w:rsidRPr="00782F5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)</w:t>
            </w:r>
            <w:r w:rsidR="00491042" w:rsidRPr="00782F5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.</w:t>
            </w:r>
          </w:p>
        </w:tc>
      </w:tr>
      <w:tr w:rsidR="00DD3CA5" w:rsidRPr="00782F5F" w:rsidTr="00FD1E87">
        <w:tc>
          <w:tcPr>
            <w:tcW w:w="817" w:type="dxa"/>
          </w:tcPr>
          <w:p w:rsidR="008D53E6" w:rsidRPr="00782F5F" w:rsidRDefault="008D53E6" w:rsidP="00D53E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F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1609" w:type="dxa"/>
          </w:tcPr>
          <w:p w:rsidR="008D53E6" w:rsidRPr="00612535" w:rsidRDefault="00DD3CA5" w:rsidP="00612535">
            <w:pPr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</w:rPr>
              <w:t>Любовь и дружба. Эмоции, чувства и впечатления. Повседневная жизнь.</w:t>
            </w:r>
          </w:p>
        </w:tc>
        <w:tc>
          <w:tcPr>
            <w:tcW w:w="1423" w:type="dxa"/>
          </w:tcPr>
          <w:p w:rsidR="008D53E6" w:rsidRPr="00782F5F" w:rsidRDefault="001E331E" w:rsidP="00D53E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F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723" w:type="dxa"/>
          </w:tcPr>
          <w:p w:rsidR="008D53E6" w:rsidRPr="00782F5F" w:rsidRDefault="007D7DFA" w:rsidP="00DD3CA5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782F5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Развитие навыков работы с текстом (навыки просмотрового чтения, умение извлекать </w:t>
            </w:r>
            <w:r w:rsidR="0009408D" w:rsidRPr="00782F5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интересующую </w:t>
            </w:r>
            <w:r w:rsidRPr="00782F5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информацию из текста). </w:t>
            </w:r>
            <w:r w:rsidR="008D53E6" w:rsidRPr="00782F5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Аудирование с выборочным пониманием информации.</w:t>
            </w:r>
            <w:r w:rsidR="008D53E6" w:rsidRPr="00782F5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Выполнение упражнений</w:t>
            </w:r>
            <w:r w:rsidR="00E949EF" w:rsidRPr="00782F5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, направленных на формирование и совершенствование лексических навыков, </w:t>
            </w:r>
            <w:r w:rsidR="0009408D" w:rsidRPr="00782F5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совершенствование </w:t>
            </w:r>
            <w:r w:rsidR="00D2401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грамматических навыков по теме </w:t>
            </w:r>
            <w:r w:rsidR="00D24015" w:rsidRPr="00782F5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“</w:t>
            </w:r>
            <w:r w:rsidR="00D24015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Les</w:t>
            </w:r>
            <w:r w:rsidR="00D24015" w:rsidRPr="0061253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="00D24015">
              <w:rPr>
                <w:rFonts w:ascii="Times New Roman" w:eastAsia="Times New Roman" w:hAnsi="Times New Roman" w:cs="Times New Roman"/>
                <w:szCs w:val="24"/>
                <w:lang w:val="fr-FR" w:eastAsia="ru-RU"/>
              </w:rPr>
              <w:t>te</w:t>
            </w:r>
            <w:proofErr w:type="spellStart"/>
            <w:r w:rsidR="00D2401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mps</w:t>
            </w:r>
            <w:proofErr w:type="spellEnd"/>
            <w:r w:rsidR="00D2401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="00D2401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et</w:t>
            </w:r>
            <w:proofErr w:type="spellEnd"/>
            <w:r w:rsidR="00D2401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="00D2401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les</w:t>
            </w:r>
            <w:proofErr w:type="spellEnd"/>
            <w:r w:rsidR="00D2401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="00D2401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modes</w:t>
            </w:r>
            <w:proofErr w:type="spellEnd"/>
            <w:r w:rsidR="00D2401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="00D2401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du</w:t>
            </w:r>
            <w:proofErr w:type="spellEnd"/>
            <w:r w:rsidR="00D2401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="00D2401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verbe</w:t>
            </w:r>
            <w:proofErr w:type="spellEnd"/>
            <w:r w:rsidR="00D24015" w:rsidRPr="00782F5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”</w:t>
            </w:r>
            <w:r w:rsidR="008D53E6" w:rsidRPr="00782F5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. </w:t>
            </w:r>
            <w:r w:rsidR="008D53E6" w:rsidRPr="00782F5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="0009408D" w:rsidRPr="00782F5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Развитие умений диалогической речи (д</w:t>
            </w:r>
            <w:r w:rsidR="008D53E6" w:rsidRPr="00782F5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иалог-обсуждение с визуальной опорой</w:t>
            </w:r>
            <w:r w:rsidR="0009408D" w:rsidRPr="00782F5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)</w:t>
            </w:r>
            <w:r w:rsidR="008D53E6" w:rsidRPr="00782F5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. </w:t>
            </w:r>
            <w:r w:rsidRPr="00782F5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Развитие навыков публичного выступления и презентации.</w:t>
            </w:r>
            <w:r w:rsidR="00491042" w:rsidRPr="00782F5F">
              <w:t xml:space="preserve"> </w:t>
            </w:r>
            <w:r w:rsidR="00491042" w:rsidRPr="00782F5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Развитие умений письменной речи (</w:t>
            </w:r>
            <w:r w:rsidR="00DD3CA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письмо</w:t>
            </w:r>
            <w:r w:rsidR="00491042" w:rsidRPr="00782F5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).</w:t>
            </w:r>
          </w:p>
        </w:tc>
      </w:tr>
      <w:tr w:rsidR="00DD3CA5" w:rsidRPr="00782F5F" w:rsidTr="00FD1E87">
        <w:tc>
          <w:tcPr>
            <w:tcW w:w="817" w:type="dxa"/>
          </w:tcPr>
          <w:p w:rsidR="00934C19" w:rsidRPr="00782F5F" w:rsidRDefault="00934C19" w:rsidP="00D53E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F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609" w:type="dxa"/>
          </w:tcPr>
          <w:p w:rsidR="00612535" w:rsidRPr="00DD3CA5" w:rsidRDefault="00DD3CA5" w:rsidP="00DD3CA5">
            <w:pPr>
              <w:spacing w:after="1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Работа. Экономика и экономия. Профессиональный опыт, стажировки.</w:t>
            </w:r>
          </w:p>
          <w:p w:rsidR="00934C19" w:rsidRPr="00DD3CA5" w:rsidRDefault="00934C19" w:rsidP="001E331E">
            <w:pPr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</w:p>
        </w:tc>
        <w:tc>
          <w:tcPr>
            <w:tcW w:w="1423" w:type="dxa"/>
          </w:tcPr>
          <w:p w:rsidR="00934C19" w:rsidRPr="00782F5F" w:rsidRDefault="001E331E" w:rsidP="00D53E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F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723" w:type="dxa"/>
          </w:tcPr>
          <w:p w:rsidR="00934C19" w:rsidRPr="00782F5F" w:rsidRDefault="00ED5BF5" w:rsidP="00DD3CA5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782F5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Развитие навыков работы с текстом (навыки просмотрового чтения, умение извлекать </w:t>
            </w:r>
            <w:r w:rsidR="0009408D" w:rsidRPr="00782F5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интересующую </w:t>
            </w:r>
            <w:r w:rsidRPr="00782F5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информацию из текста).</w:t>
            </w:r>
            <w:r w:rsidRPr="00782F5F">
              <w:t xml:space="preserve"> </w:t>
            </w:r>
            <w:r w:rsidRPr="00782F5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Аудирование с выборочным пониманием информации.</w:t>
            </w:r>
            <w:r w:rsidRPr="00782F5F">
              <w:t xml:space="preserve"> </w:t>
            </w:r>
            <w:r w:rsidRPr="00782F5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Выполнение упражнений</w:t>
            </w:r>
            <w:r w:rsidR="00E949EF" w:rsidRPr="00782F5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, направленных на формирование и совершенствование лексических навыков, </w:t>
            </w:r>
            <w:r w:rsidR="0009408D" w:rsidRPr="00782F5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совершенствование </w:t>
            </w:r>
            <w:r w:rsidR="00D2401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грамматических навыков по теме </w:t>
            </w:r>
            <w:r w:rsidR="00932BC5" w:rsidRPr="00782F5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“</w:t>
            </w:r>
            <w:r w:rsidR="00932BC5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Les</w:t>
            </w:r>
            <w:r w:rsidR="00932BC5" w:rsidRPr="0061253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="00932BC5">
              <w:rPr>
                <w:rFonts w:ascii="Times New Roman" w:eastAsia="Times New Roman" w:hAnsi="Times New Roman" w:cs="Times New Roman"/>
                <w:szCs w:val="24"/>
                <w:lang w:val="fr-FR" w:eastAsia="ru-RU"/>
              </w:rPr>
              <w:t>te</w:t>
            </w:r>
            <w:proofErr w:type="spellStart"/>
            <w:r w:rsidR="00932BC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mps</w:t>
            </w:r>
            <w:proofErr w:type="spellEnd"/>
            <w:r w:rsidR="00932BC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="00932BC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et</w:t>
            </w:r>
            <w:proofErr w:type="spellEnd"/>
            <w:r w:rsidR="00932BC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="00932BC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les</w:t>
            </w:r>
            <w:proofErr w:type="spellEnd"/>
            <w:r w:rsidR="00932BC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="00932BC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modes</w:t>
            </w:r>
            <w:proofErr w:type="spellEnd"/>
            <w:r w:rsidR="00932BC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="00932BC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du</w:t>
            </w:r>
            <w:proofErr w:type="spellEnd"/>
            <w:r w:rsidR="00932BC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="00932BC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verbe</w:t>
            </w:r>
            <w:proofErr w:type="spellEnd"/>
            <w:r w:rsidR="00932BC5" w:rsidRPr="00782F5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”</w:t>
            </w:r>
            <w:r w:rsidR="00932BC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 "</w:t>
            </w:r>
            <w:r w:rsidR="00932BC5">
              <w:rPr>
                <w:rFonts w:ascii="Times New Roman" w:eastAsia="Times New Roman" w:hAnsi="Times New Roman" w:cs="Times New Roman"/>
                <w:szCs w:val="24"/>
                <w:lang w:val="fr-FR" w:eastAsia="ru-RU"/>
              </w:rPr>
              <w:t>Les</w:t>
            </w:r>
            <w:r w:rsidR="00932BC5" w:rsidRPr="00932BC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="00932BC5">
              <w:rPr>
                <w:rFonts w:ascii="Times New Roman" w:eastAsia="Times New Roman" w:hAnsi="Times New Roman" w:cs="Times New Roman"/>
                <w:szCs w:val="24"/>
                <w:lang w:val="fr-FR" w:eastAsia="ru-RU"/>
              </w:rPr>
              <w:t>pronoms</w:t>
            </w:r>
            <w:r w:rsidR="00932BC5" w:rsidRPr="00932BC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="00932BC5">
              <w:rPr>
                <w:rFonts w:ascii="Times New Roman" w:eastAsia="Times New Roman" w:hAnsi="Times New Roman" w:cs="Times New Roman"/>
                <w:szCs w:val="24"/>
                <w:lang w:val="fr-FR" w:eastAsia="ru-RU"/>
              </w:rPr>
              <w:t>personnels</w:t>
            </w:r>
            <w:r w:rsidRPr="00782F5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”. </w:t>
            </w:r>
            <w:r w:rsidR="0009408D" w:rsidRPr="00782F5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Развитие умений диалогической речи (д</w:t>
            </w:r>
            <w:r w:rsidRPr="00782F5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иалог-обсуждение с визуальной опорой</w:t>
            </w:r>
            <w:r w:rsidR="0009408D" w:rsidRPr="00782F5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)</w:t>
            </w:r>
            <w:r w:rsidRPr="00782F5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. </w:t>
            </w:r>
            <w:r w:rsidR="007D7DFA" w:rsidRPr="00782F5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Развитие навыков публичного выступления и презентации.</w:t>
            </w:r>
            <w:r w:rsidR="00491042" w:rsidRPr="00782F5F">
              <w:t xml:space="preserve"> </w:t>
            </w:r>
            <w:r w:rsidR="00491042" w:rsidRPr="00782F5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Развитие умений письменной речи (</w:t>
            </w:r>
            <w:r w:rsidR="00DD3CA5">
              <w:rPr>
                <w:rFonts w:ascii="Times New Roman" w:eastAsia="Times New Roman" w:hAnsi="Times New Roman" w:cs="Times New Roman"/>
                <w:color w:val="000000"/>
                <w:szCs w:val="24"/>
                <w:lang w:val="fr-FR" w:eastAsia="ru-RU"/>
              </w:rPr>
              <w:t>CV</w:t>
            </w:r>
            <w:r w:rsidR="00491042" w:rsidRPr="00782F5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).</w:t>
            </w:r>
          </w:p>
        </w:tc>
      </w:tr>
      <w:tr w:rsidR="00DD3CA5" w:rsidRPr="00782F5F" w:rsidTr="00FD1E87">
        <w:tc>
          <w:tcPr>
            <w:tcW w:w="817" w:type="dxa"/>
          </w:tcPr>
          <w:p w:rsidR="008D53E6" w:rsidRPr="00044B2F" w:rsidRDefault="008D53E6" w:rsidP="00D53E2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609" w:type="dxa"/>
          </w:tcPr>
          <w:p w:rsidR="008D53E6" w:rsidRPr="00044B2F" w:rsidRDefault="008D53E6" w:rsidP="003D37E4">
            <w:pPr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044B2F">
              <w:rPr>
                <w:rFonts w:ascii="Times New Roman" w:eastAsia="Calibri" w:hAnsi="Times New Roman" w:cs="Times New Roman"/>
                <w:b/>
                <w:color w:val="000000"/>
              </w:rPr>
              <w:t xml:space="preserve">Итого </w:t>
            </w:r>
            <w:r w:rsidR="00044B2F">
              <w:rPr>
                <w:rFonts w:ascii="Times New Roman" w:eastAsia="Calibri" w:hAnsi="Times New Roman" w:cs="Times New Roman"/>
                <w:b/>
                <w:color w:val="000000"/>
              </w:rPr>
              <w:t>в 11 классе</w:t>
            </w:r>
          </w:p>
        </w:tc>
        <w:tc>
          <w:tcPr>
            <w:tcW w:w="1423" w:type="dxa"/>
          </w:tcPr>
          <w:p w:rsidR="008D53E6" w:rsidRPr="00782F5F" w:rsidRDefault="00607A45" w:rsidP="00ED5BF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F5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204</w:t>
            </w:r>
            <w:r w:rsidR="001E331E" w:rsidRPr="00782F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(200+4 часа на итоговые тест</w:t>
            </w:r>
            <w:r w:rsidR="00ED5BF5" w:rsidRPr="00782F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</w:t>
            </w:r>
            <w:r w:rsidR="001E331E" w:rsidRPr="00782F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конце полугодий)</w:t>
            </w:r>
          </w:p>
        </w:tc>
        <w:tc>
          <w:tcPr>
            <w:tcW w:w="5723" w:type="dxa"/>
          </w:tcPr>
          <w:p w:rsidR="008D53E6" w:rsidRPr="00782F5F" w:rsidRDefault="008D53E6" w:rsidP="003D37E4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:rsidR="008D53E6" w:rsidRDefault="008D53E6" w:rsidP="003D37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3606D" w:rsidRPr="00782F5F" w:rsidRDefault="00044B2F" w:rsidP="00044B2F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Дополнительные материалы</w:t>
      </w:r>
    </w:p>
    <w:p w:rsidR="00A3606D" w:rsidRPr="00782F5F" w:rsidRDefault="00A3606D" w:rsidP="00FD1E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D53E6" w:rsidRPr="00782F5F" w:rsidRDefault="008D53E6" w:rsidP="00044B2F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82F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Учебно-методическое обеспечение образовательной деятельности</w:t>
      </w:r>
    </w:p>
    <w:p w:rsidR="00EC2496" w:rsidRPr="00782F5F" w:rsidRDefault="00EC2496" w:rsidP="00EC24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24015" w:rsidRPr="00D24015" w:rsidRDefault="00D24015" w:rsidP="00D24015">
      <w:pPr>
        <w:pStyle w:val="ConsPlusNormal"/>
        <w:numPr>
          <w:ilvl w:val="0"/>
          <w:numId w:val="2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D24015">
        <w:rPr>
          <w:rFonts w:ascii="Times New Roman" w:hAnsi="Times New Roman" w:cs="Times New Roman"/>
          <w:sz w:val="24"/>
          <w:szCs w:val="24"/>
          <w:lang w:val="fr-FR"/>
        </w:rPr>
        <w:t xml:space="preserve">Heu E., </w:t>
      </w:r>
      <w:r w:rsidR="00DD3CA5" w:rsidRPr="00DD3CA5">
        <w:rPr>
          <w:lang w:val="fr-FR"/>
        </w:rPr>
        <w:t>Mabilat Jean-Jacques</w:t>
      </w:r>
      <w:r w:rsidR="00F94E9D">
        <w:rPr>
          <w:lang w:val="fr-FR"/>
        </w:rPr>
        <w:t xml:space="preserve">, </w:t>
      </w:r>
      <w:r w:rsidRPr="00D24015">
        <w:rPr>
          <w:rFonts w:ascii="Times New Roman" w:hAnsi="Times New Roman" w:cs="Times New Roman"/>
          <w:sz w:val="24"/>
          <w:szCs w:val="24"/>
          <w:lang w:val="fr-FR"/>
        </w:rPr>
        <w:t xml:space="preserve">Edito: methode de francais: niveau </w:t>
      </w:r>
      <w:r w:rsidR="00F94E9D">
        <w:rPr>
          <w:rFonts w:ascii="Times New Roman" w:hAnsi="Times New Roman" w:cs="Times New Roman"/>
          <w:sz w:val="24"/>
          <w:szCs w:val="24"/>
          <w:lang w:val="fr-FR"/>
        </w:rPr>
        <w:t>B</w:t>
      </w:r>
      <w:r w:rsidRPr="00D24015">
        <w:rPr>
          <w:rFonts w:ascii="Times New Roman" w:hAnsi="Times New Roman" w:cs="Times New Roman"/>
          <w:sz w:val="24"/>
          <w:szCs w:val="24"/>
          <w:lang w:val="fr-FR"/>
        </w:rPr>
        <w:t>2</w:t>
      </w:r>
      <w:r w:rsidR="00F94E9D">
        <w:rPr>
          <w:rFonts w:ascii="Times New Roman" w:hAnsi="Times New Roman" w:cs="Times New Roman"/>
          <w:sz w:val="24"/>
          <w:szCs w:val="24"/>
          <w:lang w:val="fr-FR"/>
        </w:rPr>
        <w:t xml:space="preserve"> 3</w:t>
      </w:r>
      <w:r w:rsidR="00F94E9D" w:rsidRPr="00F94E9D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ème</w:t>
      </w:r>
      <w:r w:rsidR="00F94E9D">
        <w:rPr>
          <w:rFonts w:ascii="Times New Roman" w:hAnsi="Times New Roman" w:cs="Times New Roman"/>
          <w:sz w:val="24"/>
          <w:szCs w:val="24"/>
          <w:lang w:val="fr-FR"/>
        </w:rPr>
        <w:t xml:space="preserve"> édition</w:t>
      </w:r>
      <w:r w:rsidRPr="00D24015">
        <w:rPr>
          <w:rFonts w:ascii="Times New Roman" w:hAnsi="Times New Roman" w:cs="Times New Roman"/>
          <w:sz w:val="24"/>
          <w:szCs w:val="24"/>
          <w:lang w:val="fr-FR"/>
        </w:rPr>
        <w:t>, Paris: Didier, 201</w:t>
      </w:r>
      <w:r w:rsidR="00F94E9D">
        <w:rPr>
          <w:rFonts w:ascii="Times New Roman" w:hAnsi="Times New Roman" w:cs="Times New Roman"/>
          <w:sz w:val="24"/>
          <w:szCs w:val="24"/>
          <w:lang w:val="fr-FR"/>
        </w:rPr>
        <w:t>5</w:t>
      </w:r>
    </w:p>
    <w:p w:rsidR="00D24015" w:rsidRDefault="00D24015" w:rsidP="00D24015">
      <w:pPr>
        <w:pStyle w:val="ConsPlusNormal"/>
        <w:numPr>
          <w:ilvl w:val="0"/>
          <w:numId w:val="20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А.И.Иванченко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Грамматика. Сборник упражнений для </w:t>
      </w:r>
      <w:r w:rsidR="00044B2F">
        <w:rPr>
          <w:rFonts w:ascii="Times New Roman" w:hAnsi="Times New Roman" w:cs="Times New Roman"/>
          <w:sz w:val="24"/>
          <w:szCs w:val="24"/>
        </w:rPr>
        <w:t>школьников. -</w:t>
      </w:r>
      <w:r>
        <w:rPr>
          <w:rFonts w:ascii="Times New Roman" w:hAnsi="Times New Roman" w:cs="Times New Roman"/>
          <w:sz w:val="24"/>
          <w:szCs w:val="24"/>
        </w:rPr>
        <w:t xml:space="preserve"> Санкт-Петербург, КАРО,2009.</w:t>
      </w:r>
    </w:p>
    <w:p w:rsidR="00D24015" w:rsidRDefault="00D24015" w:rsidP="00D24015">
      <w:pPr>
        <w:pStyle w:val="ConsPlusNormal"/>
        <w:numPr>
          <w:ilvl w:val="0"/>
          <w:numId w:val="20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А.И.Иванченко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Грамматика французского языка. Тесты. Контрольные </w:t>
      </w:r>
      <w:r w:rsidR="00044B2F">
        <w:rPr>
          <w:rFonts w:ascii="Times New Roman" w:hAnsi="Times New Roman" w:cs="Times New Roman"/>
          <w:sz w:val="24"/>
          <w:szCs w:val="24"/>
        </w:rPr>
        <w:t>работы. -</w:t>
      </w:r>
      <w:r>
        <w:rPr>
          <w:rFonts w:ascii="Times New Roman" w:hAnsi="Times New Roman" w:cs="Times New Roman"/>
          <w:sz w:val="24"/>
          <w:szCs w:val="24"/>
        </w:rPr>
        <w:t xml:space="preserve"> Санкт-Петербург, КАРО, 2007.</w:t>
      </w:r>
    </w:p>
    <w:p w:rsidR="00D24015" w:rsidRDefault="00D24015" w:rsidP="00D24015">
      <w:pPr>
        <w:pStyle w:val="ConsPlusNormal"/>
        <w:numPr>
          <w:ilvl w:val="0"/>
          <w:numId w:val="20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А.И.Иванченко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Говорим по-</w:t>
      </w:r>
      <w:r w:rsidR="00044B2F">
        <w:rPr>
          <w:rFonts w:ascii="Times New Roman" w:hAnsi="Times New Roman" w:cs="Times New Roman"/>
          <w:sz w:val="24"/>
          <w:szCs w:val="24"/>
        </w:rPr>
        <w:t>французски.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Санкт-петербург</w:t>
      </w:r>
      <w:proofErr w:type="spellEnd"/>
      <w:r>
        <w:rPr>
          <w:rFonts w:ascii="Times New Roman" w:hAnsi="Times New Roman" w:cs="Times New Roman"/>
          <w:sz w:val="24"/>
          <w:szCs w:val="24"/>
        </w:rPr>
        <w:t>, КАРО, 2005.</w:t>
      </w:r>
    </w:p>
    <w:p w:rsidR="00D24015" w:rsidRDefault="00D24015" w:rsidP="00D24015">
      <w:pPr>
        <w:pStyle w:val="ConsPlusNormal"/>
        <w:numPr>
          <w:ilvl w:val="0"/>
          <w:numId w:val="20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А.Н. Тарасова Французская грамматика для всех. - </w:t>
      </w:r>
      <w:proofErr w:type="spellStart"/>
      <w:r>
        <w:rPr>
          <w:rFonts w:ascii="Times New Roman" w:hAnsi="Times New Roman" w:cs="Times New Roman"/>
          <w:sz w:val="24"/>
          <w:szCs w:val="24"/>
        </w:rPr>
        <w:t>М.,</w:t>
      </w:r>
      <w:r w:rsidRPr="0057083A">
        <w:rPr>
          <w:rFonts w:ascii="Times New Roman" w:hAnsi="Times New Roman" w:cs="Times New Roman"/>
          <w:sz w:val="24"/>
          <w:szCs w:val="24"/>
        </w:rPr>
        <w:t>Нестор</w:t>
      </w:r>
      <w:proofErr w:type="spellEnd"/>
      <w:r w:rsidRPr="0057083A">
        <w:rPr>
          <w:rFonts w:ascii="Times New Roman" w:hAnsi="Times New Roman" w:cs="Times New Roman"/>
          <w:sz w:val="24"/>
          <w:szCs w:val="24"/>
        </w:rPr>
        <w:t xml:space="preserve"> академик, 2012.</w:t>
      </w:r>
    </w:p>
    <w:p w:rsidR="00D24015" w:rsidRPr="004901D7" w:rsidRDefault="00D24015" w:rsidP="00D24015">
      <w:pPr>
        <w:pStyle w:val="ConsPlusNormal"/>
        <w:numPr>
          <w:ilvl w:val="0"/>
          <w:numId w:val="20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Odile Grand-Clément Le nouvel entrainez-vous. Conjugaison : </w:t>
      </w:r>
      <w:r w:rsidRPr="004901D7">
        <w:rPr>
          <w:rFonts w:ascii="Times New Roman" w:hAnsi="Times New Roman" w:cs="Times New Roman"/>
          <w:sz w:val="24"/>
          <w:szCs w:val="24"/>
          <w:lang w:val="fr-FR"/>
        </w:rPr>
        <w:t xml:space="preserve">niveau débutant.- CLE </w:t>
      </w:r>
      <w:r w:rsidRPr="004901D7">
        <w:rPr>
          <w:rFonts w:ascii="Times New Roman" w:hAnsi="Times New Roman" w:cs="Times New Roman"/>
          <w:sz w:val="24"/>
          <w:szCs w:val="24"/>
          <w:lang w:val="fr-FR"/>
        </w:rPr>
        <w:lastRenderedPageBreak/>
        <w:t>International , 2003.</w:t>
      </w:r>
    </w:p>
    <w:p w:rsidR="00D24015" w:rsidRPr="002E7361" w:rsidRDefault="00D24015" w:rsidP="00D24015">
      <w:pPr>
        <w:pStyle w:val="ConsPlusNormal"/>
        <w:numPr>
          <w:ilvl w:val="0"/>
          <w:numId w:val="20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Mich</w:t>
      </w:r>
      <w:r w:rsidRPr="00D24015">
        <w:rPr>
          <w:rFonts w:ascii="Times New Roman" w:hAnsi="Times New Roman" w:cs="Times New Roman"/>
          <w:sz w:val="24"/>
          <w:szCs w:val="24"/>
          <w:lang w:val="fr-FR"/>
        </w:rPr>
        <w:t>è</w:t>
      </w:r>
      <w:r>
        <w:rPr>
          <w:rFonts w:ascii="Times New Roman" w:hAnsi="Times New Roman" w:cs="Times New Roman"/>
          <w:sz w:val="24"/>
          <w:szCs w:val="24"/>
          <w:lang w:val="fr-FR"/>
        </w:rPr>
        <w:t>le</w:t>
      </w:r>
      <w:r w:rsidRPr="00D2401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FR"/>
        </w:rPr>
        <w:t>Barf</w:t>
      </w:r>
      <w:r w:rsidRPr="00D24015">
        <w:rPr>
          <w:rFonts w:ascii="Times New Roman" w:hAnsi="Times New Roman" w:cs="Times New Roman"/>
          <w:sz w:val="24"/>
          <w:szCs w:val="24"/>
          <w:lang w:val="fr-FR"/>
        </w:rPr>
        <w:t>é</w:t>
      </w:r>
      <w:r>
        <w:rPr>
          <w:rFonts w:ascii="Times New Roman" w:hAnsi="Times New Roman" w:cs="Times New Roman"/>
          <w:sz w:val="24"/>
          <w:szCs w:val="24"/>
          <w:lang w:val="fr-FR"/>
        </w:rPr>
        <w:t>ty</w:t>
      </w:r>
      <w:r w:rsidRPr="00D24015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fr-FR"/>
        </w:rPr>
        <w:t>Patricia</w:t>
      </w:r>
      <w:r w:rsidRPr="00D2401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FR"/>
        </w:rPr>
        <w:t>Beaujouin</w:t>
      </w:r>
      <w:r w:rsidRPr="00D2401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FR"/>
        </w:rPr>
        <w:t>Compr</w:t>
      </w:r>
      <w:r w:rsidRPr="00D24015">
        <w:rPr>
          <w:rFonts w:ascii="Times New Roman" w:hAnsi="Times New Roman" w:cs="Times New Roman"/>
          <w:sz w:val="24"/>
          <w:szCs w:val="24"/>
          <w:lang w:val="fr-FR"/>
        </w:rPr>
        <w:t>é</w:t>
      </w:r>
      <w:r>
        <w:rPr>
          <w:rFonts w:ascii="Times New Roman" w:hAnsi="Times New Roman" w:cs="Times New Roman"/>
          <w:sz w:val="24"/>
          <w:szCs w:val="24"/>
          <w:lang w:val="fr-FR"/>
        </w:rPr>
        <w:t>hension</w:t>
      </w:r>
      <w:r w:rsidRPr="00D2401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FR"/>
        </w:rPr>
        <w:t>orale</w:t>
      </w:r>
      <w:r w:rsidRPr="00D24015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fr-FR"/>
        </w:rPr>
        <w:t>Niveau</w:t>
      </w:r>
      <w:r w:rsidRPr="002E7361">
        <w:rPr>
          <w:rFonts w:ascii="Times New Roman" w:hAnsi="Times New Roman" w:cs="Times New Roman"/>
          <w:sz w:val="24"/>
          <w:szCs w:val="24"/>
          <w:lang w:val="fr-FR"/>
        </w:rPr>
        <w:t xml:space="preserve"> 2.</w:t>
      </w:r>
      <w:r>
        <w:rPr>
          <w:rFonts w:ascii="Times New Roman" w:hAnsi="Times New Roman" w:cs="Times New Roman"/>
          <w:sz w:val="24"/>
          <w:szCs w:val="24"/>
          <w:lang w:val="fr-FR"/>
        </w:rPr>
        <w:t>- CLE International, 2005.</w:t>
      </w:r>
    </w:p>
    <w:p w:rsidR="00D24015" w:rsidRDefault="00D24015" w:rsidP="00D24015">
      <w:pPr>
        <w:pStyle w:val="ConsPlusNormal"/>
        <w:numPr>
          <w:ilvl w:val="0"/>
          <w:numId w:val="20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Marion</w:t>
      </w:r>
      <w:r w:rsidRPr="00C2647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FR"/>
        </w:rPr>
        <w:t>Mistichelli</w:t>
      </w:r>
      <w:r w:rsidRPr="00C26472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fr-FR"/>
        </w:rPr>
        <w:t>Caroline</w:t>
      </w:r>
      <w:r w:rsidRPr="00C2647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FR"/>
        </w:rPr>
        <w:t>Veltcheff</w:t>
      </w:r>
      <w:r w:rsidRPr="00C2647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FR"/>
        </w:rPr>
        <w:t>Pr</w:t>
      </w:r>
      <w:r w:rsidRPr="00C26472">
        <w:rPr>
          <w:rFonts w:ascii="Times New Roman" w:hAnsi="Times New Roman" w:cs="Times New Roman"/>
          <w:sz w:val="24"/>
          <w:szCs w:val="24"/>
          <w:lang w:val="fr-FR"/>
        </w:rPr>
        <w:t>é</w:t>
      </w:r>
      <w:r>
        <w:rPr>
          <w:rFonts w:ascii="Times New Roman" w:hAnsi="Times New Roman" w:cs="Times New Roman"/>
          <w:sz w:val="24"/>
          <w:szCs w:val="24"/>
          <w:lang w:val="fr-FR"/>
        </w:rPr>
        <w:t>paration</w:t>
      </w:r>
      <w:r w:rsidRPr="00C26472">
        <w:rPr>
          <w:rFonts w:ascii="Times New Roman" w:hAnsi="Times New Roman" w:cs="Times New Roman"/>
          <w:sz w:val="24"/>
          <w:szCs w:val="24"/>
          <w:lang w:val="fr-FR"/>
        </w:rPr>
        <w:t xml:space="preserve"> à </w:t>
      </w:r>
      <w:r>
        <w:rPr>
          <w:rFonts w:ascii="Times New Roman" w:hAnsi="Times New Roman" w:cs="Times New Roman"/>
          <w:sz w:val="24"/>
          <w:szCs w:val="24"/>
          <w:lang w:val="fr-FR"/>
        </w:rPr>
        <w:t>l</w:t>
      </w:r>
      <w:r w:rsidRPr="00C26472">
        <w:rPr>
          <w:rFonts w:ascii="Times New Roman" w:hAnsi="Times New Roman" w:cs="Times New Roman"/>
          <w:sz w:val="24"/>
          <w:szCs w:val="24"/>
          <w:lang w:val="fr-FR"/>
        </w:rPr>
        <w:t>’</w:t>
      </w:r>
      <w:r>
        <w:rPr>
          <w:rFonts w:ascii="Times New Roman" w:hAnsi="Times New Roman" w:cs="Times New Roman"/>
          <w:sz w:val="24"/>
          <w:szCs w:val="24"/>
          <w:lang w:val="fr-FR"/>
        </w:rPr>
        <w:t>examen</w:t>
      </w:r>
      <w:r w:rsidRPr="00C2647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FR"/>
        </w:rPr>
        <w:t>du</w:t>
      </w:r>
      <w:r w:rsidRPr="00C2647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FR"/>
        </w:rPr>
        <w:t>DELF</w:t>
      </w:r>
      <w:r w:rsidRPr="00C2647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FR"/>
        </w:rPr>
        <w:t>scolaire</w:t>
      </w:r>
      <w:r w:rsidRPr="00C2647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FR"/>
        </w:rPr>
        <w:t>junior</w:t>
      </w:r>
      <w:r w:rsidRPr="00C2647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FR"/>
        </w:rPr>
        <w:t>B</w:t>
      </w:r>
      <w:r w:rsidRPr="00C26472">
        <w:rPr>
          <w:rFonts w:ascii="Times New Roman" w:hAnsi="Times New Roman" w:cs="Times New Roman"/>
          <w:sz w:val="24"/>
          <w:szCs w:val="24"/>
          <w:lang w:val="fr-FR"/>
        </w:rPr>
        <w:t xml:space="preserve">1.- </w:t>
      </w:r>
      <w:proofErr w:type="spellStart"/>
      <w:r>
        <w:rPr>
          <w:rFonts w:ascii="Times New Roman" w:hAnsi="Times New Roman" w:cs="Times New Roman"/>
          <w:sz w:val="24"/>
          <w:szCs w:val="24"/>
        </w:rPr>
        <w:t>Paris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Hachette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Livre</w:t>
      </w:r>
      <w:proofErr w:type="spellEnd"/>
      <w:r>
        <w:rPr>
          <w:rFonts w:ascii="Times New Roman" w:hAnsi="Times New Roman" w:cs="Times New Roman"/>
          <w:sz w:val="24"/>
          <w:szCs w:val="24"/>
        </w:rPr>
        <w:t>, 2008.</w:t>
      </w:r>
    </w:p>
    <w:p w:rsidR="00D24015" w:rsidRDefault="00D24015" w:rsidP="00D24015">
      <w:pPr>
        <w:pStyle w:val="ConsPlusNormal"/>
        <w:numPr>
          <w:ilvl w:val="0"/>
          <w:numId w:val="20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</w:rPr>
        <w:t>Словари</w:t>
      </w:r>
      <w:r w:rsidRPr="00C26472">
        <w:rPr>
          <w:rFonts w:ascii="Times New Roman" w:hAnsi="Times New Roman" w:cs="Times New Roman"/>
          <w:sz w:val="24"/>
          <w:szCs w:val="24"/>
          <w:lang w:val="fr-FR"/>
        </w:rPr>
        <w:t xml:space="preserve"> L</w:t>
      </w:r>
      <w:r>
        <w:rPr>
          <w:rFonts w:ascii="Times New Roman" w:hAnsi="Times New Roman" w:cs="Times New Roman"/>
          <w:sz w:val="24"/>
          <w:szCs w:val="24"/>
          <w:lang w:val="fr-FR"/>
        </w:rPr>
        <w:t>a</w:t>
      </w:r>
      <w:r w:rsidRPr="00C26472">
        <w:rPr>
          <w:rFonts w:ascii="Times New Roman" w:hAnsi="Times New Roman" w:cs="Times New Roman"/>
          <w:sz w:val="24"/>
          <w:szCs w:val="24"/>
          <w:lang w:val="fr-FR"/>
        </w:rPr>
        <w:t>rousse</w:t>
      </w:r>
      <w:r>
        <w:rPr>
          <w:rFonts w:ascii="Times New Roman" w:hAnsi="Times New Roman" w:cs="Times New Roman"/>
          <w:sz w:val="24"/>
          <w:szCs w:val="24"/>
          <w:lang w:val="fr-FR"/>
        </w:rPr>
        <w:t>, Le Petit Robert.</w:t>
      </w:r>
    </w:p>
    <w:p w:rsidR="00D24015" w:rsidRDefault="00D24015" w:rsidP="00D24015">
      <w:pPr>
        <w:pStyle w:val="ConsPlusNormal"/>
        <w:numPr>
          <w:ilvl w:val="0"/>
          <w:numId w:val="20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Новый французско-русский и русско-французский словари под ред.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В.Г.Гак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В.А.Ганшина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A0E04" w:rsidRPr="00D24015" w:rsidRDefault="00AA0E04" w:rsidP="00AA0E04">
      <w:pPr>
        <w:pStyle w:val="a7"/>
        <w:spacing w:after="0" w:line="259" w:lineRule="auto"/>
        <w:jc w:val="both"/>
        <w:rPr>
          <w:rFonts w:ascii="Times New Roman" w:eastAsia="Times New Roman" w:hAnsi="Times New Roman" w:cs="Times New Roman"/>
          <w:position w:val="6"/>
          <w:sz w:val="24"/>
          <w:szCs w:val="24"/>
          <w:lang w:eastAsia="ru-RU"/>
        </w:rPr>
      </w:pPr>
    </w:p>
    <w:p w:rsidR="00AA0E04" w:rsidRDefault="00AA0E04" w:rsidP="00044B2F">
      <w:pPr>
        <w:spacing w:after="0"/>
        <w:ind w:firstLine="567"/>
        <w:rPr>
          <w:rFonts w:ascii="Times New Roman" w:eastAsia="Times New Roman" w:hAnsi="Times New Roman" w:cs="Times New Roman"/>
          <w:b/>
          <w:position w:val="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position w:val="6"/>
          <w:sz w:val="24"/>
          <w:szCs w:val="24"/>
          <w:lang w:eastAsia="ru-RU"/>
        </w:rPr>
        <w:t>Интернет ресурсы</w:t>
      </w:r>
    </w:p>
    <w:p w:rsidR="00D24015" w:rsidRDefault="00D24015" w:rsidP="00D24015">
      <w:pPr>
        <w:pStyle w:val="ConsPlusNormal"/>
        <w:numPr>
          <w:ilvl w:val="0"/>
          <w:numId w:val="20"/>
        </w:num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h</w:t>
      </w:r>
      <w:proofErr w:type="spellStart"/>
      <w:r>
        <w:rPr>
          <w:rFonts w:ascii="Times New Roman" w:hAnsi="Times New Roman" w:cs="Times New Roman"/>
          <w:sz w:val="24"/>
          <w:szCs w:val="24"/>
        </w:rPr>
        <w:t>ttp</w:t>
      </w:r>
      <w:proofErr w:type="spellEnd"/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  <w:lang w:val="fr-FR"/>
        </w:rPr>
        <w:t>:</w:t>
      </w:r>
      <w:r>
        <w:rPr>
          <w:rFonts w:ascii="Times New Roman" w:hAnsi="Times New Roman" w:cs="Times New Roman"/>
          <w:sz w:val="24"/>
          <w:szCs w:val="24"/>
        </w:rPr>
        <w:t>//www.lemond</w:t>
      </w:r>
      <w:r>
        <w:rPr>
          <w:rFonts w:ascii="Times New Roman" w:hAnsi="Times New Roman" w:cs="Times New Roman"/>
          <w:sz w:val="24"/>
          <w:szCs w:val="24"/>
          <w:lang w:val="fr-FR"/>
        </w:rPr>
        <w:t>e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</w:rPr>
        <w:t>fr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</w:p>
    <w:p w:rsidR="00D24015" w:rsidRDefault="00AB1425" w:rsidP="00D24015">
      <w:pPr>
        <w:pStyle w:val="ConsPlusNormal"/>
        <w:numPr>
          <w:ilvl w:val="0"/>
          <w:numId w:val="20"/>
        </w:numPr>
        <w:ind w:left="0"/>
        <w:rPr>
          <w:rFonts w:ascii="Times New Roman" w:hAnsi="Times New Roman" w:cs="Times New Roman"/>
          <w:sz w:val="24"/>
          <w:szCs w:val="24"/>
        </w:rPr>
      </w:pPr>
      <w:hyperlink r:id="rId9" w:history="1">
        <w:r w:rsidR="00D24015" w:rsidRPr="00BB6D02">
          <w:rPr>
            <w:rStyle w:val="a8"/>
            <w:rFonts w:ascii="Times New Roman" w:hAnsi="Times New Roman" w:cs="Times New Roman"/>
            <w:sz w:val="24"/>
            <w:szCs w:val="24"/>
            <w:lang w:val="fr-FR"/>
          </w:rPr>
          <w:t>www</w:t>
        </w:r>
        <w:r w:rsidR="00D24015" w:rsidRPr="00FD371C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r w:rsidR="00D24015" w:rsidRPr="00BB6D02">
          <w:rPr>
            <w:rStyle w:val="a8"/>
            <w:rFonts w:ascii="Times New Roman" w:hAnsi="Times New Roman" w:cs="Times New Roman"/>
            <w:sz w:val="24"/>
            <w:szCs w:val="24"/>
            <w:lang w:val="fr-FR"/>
          </w:rPr>
          <w:t>cia</w:t>
        </w:r>
        <w:r w:rsidR="00D24015" w:rsidRPr="00FD371C">
          <w:rPr>
            <w:rStyle w:val="a8"/>
            <w:rFonts w:ascii="Times New Roman" w:hAnsi="Times New Roman" w:cs="Times New Roman"/>
            <w:sz w:val="24"/>
            <w:szCs w:val="24"/>
          </w:rPr>
          <w:t>-</w:t>
        </w:r>
        <w:r w:rsidR="00D24015" w:rsidRPr="00BB6D02">
          <w:rPr>
            <w:rStyle w:val="a8"/>
            <w:rFonts w:ascii="Times New Roman" w:hAnsi="Times New Roman" w:cs="Times New Roman"/>
            <w:sz w:val="24"/>
            <w:szCs w:val="24"/>
            <w:lang w:val="fr-FR"/>
          </w:rPr>
          <w:t>france</w:t>
        </w:r>
        <w:r w:rsidR="00D24015" w:rsidRPr="00FD371C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r w:rsidR="00D24015" w:rsidRPr="00BB6D02">
          <w:rPr>
            <w:rStyle w:val="a8"/>
            <w:rFonts w:ascii="Times New Roman" w:hAnsi="Times New Roman" w:cs="Times New Roman"/>
            <w:sz w:val="24"/>
            <w:szCs w:val="24"/>
            <w:lang w:val="fr-FR"/>
          </w:rPr>
          <w:t>com</w:t>
        </w:r>
        <w:r w:rsidR="00D24015" w:rsidRPr="00BB6D02">
          <w:rPr>
            <w:rStyle w:val="a8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="00D24015" w:rsidRPr="00BB6D02">
          <w:rPr>
            <w:rStyle w:val="a8"/>
            <w:rFonts w:ascii="Times New Roman" w:hAnsi="Times New Roman" w:cs="Times New Roman"/>
            <w:sz w:val="24"/>
            <w:szCs w:val="24"/>
          </w:rPr>
          <w:t>français-et-vous</w:t>
        </w:r>
        <w:proofErr w:type="spellEnd"/>
      </w:hyperlink>
    </w:p>
    <w:p w:rsidR="00AA0E04" w:rsidRPr="00D24015" w:rsidRDefault="00D24015" w:rsidP="00D24015">
      <w:pPr>
        <w:pStyle w:val="ConsPlusNormal"/>
        <w:numPr>
          <w:ilvl w:val="0"/>
          <w:numId w:val="20"/>
        </w:num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http :</w:t>
      </w:r>
      <w:r>
        <w:rPr>
          <w:rFonts w:ascii="Times New Roman" w:hAnsi="Times New Roman" w:cs="Times New Roman"/>
          <w:sz w:val="24"/>
          <w:szCs w:val="24"/>
        </w:rPr>
        <w:t>//www.rfi.fr/</w:t>
      </w:r>
    </w:p>
    <w:sectPr w:rsidR="00AA0E04" w:rsidRPr="00D24015" w:rsidSect="00BB2248">
      <w:pgSz w:w="11907" w:h="16839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61F0" w:rsidRDefault="00D561F0" w:rsidP="008D53E6">
      <w:pPr>
        <w:spacing w:after="0" w:line="240" w:lineRule="auto"/>
      </w:pPr>
      <w:r>
        <w:separator/>
      </w:r>
    </w:p>
  </w:endnote>
  <w:endnote w:type="continuationSeparator" w:id="0">
    <w:p w:rsidR="00D561F0" w:rsidRDefault="00D561F0" w:rsidP="008D53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-Identity-H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MT-Identity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eliosC">
    <w:altName w:val="Adobe Fangsong Std R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61F0" w:rsidRDefault="00D561F0" w:rsidP="008D53E6">
      <w:pPr>
        <w:spacing w:after="0" w:line="240" w:lineRule="auto"/>
      </w:pPr>
      <w:r>
        <w:separator/>
      </w:r>
    </w:p>
  </w:footnote>
  <w:footnote w:type="continuationSeparator" w:id="0">
    <w:p w:rsidR="00D561F0" w:rsidRDefault="00D561F0" w:rsidP="008D53E6">
      <w:pPr>
        <w:spacing w:after="0" w:line="240" w:lineRule="auto"/>
      </w:pPr>
      <w:r>
        <w:continuationSeparator/>
      </w:r>
    </w:p>
  </w:footnote>
  <w:footnote w:id="1">
    <w:p w:rsidR="00CF474A" w:rsidRPr="00F63C9C" w:rsidRDefault="00CF474A" w:rsidP="00AA0E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F63C9C">
        <w:rPr>
          <w:rStyle w:val="a5"/>
          <w:rFonts w:ascii="Times New Roman" w:hAnsi="Times New Roman" w:cs="Times New Roman"/>
          <w:sz w:val="20"/>
          <w:szCs w:val="20"/>
        </w:rPr>
        <w:footnoteRef/>
      </w:r>
      <w:r w:rsidRPr="00F63C9C">
        <w:rPr>
          <w:rFonts w:ascii="Times New Roman" w:hAnsi="Times New Roman" w:cs="Times New Roman"/>
          <w:sz w:val="20"/>
          <w:szCs w:val="20"/>
        </w:rPr>
        <w:t xml:space="preserve"> </w:t>
      </w:r>
      <w:r w:rsidRPr="00F63C9C">
        <w:rPr>
          <w:rFonts w:ascii="Times New Roman" w:eastAsia="TimesNewRomanPSMT-Identity-H" w:hAnsi="Times New Roman" w:cs="Times New Roman"/>
          <w:sz w:val="20"/>
          <w:szCs w:val="20"/>
        </w:rPr>
        <w:t>Федеральный государственный образовательный стандарт основного общего образования.</w:t>
      </w:r>
      <w:r>
        <w:rPr>
          <w:rFonts w:ascii="Times New Roman" w:eastAsia="TimesNewRomanPSMT-Identity-H" w:hAnsi="Times New Roman" w:cs="Times New Roman"/>
          <w:sz w:val="20"/>
          <w:szCs w:val="20"/>
        </w:rPr>
        <w:t xml:space="preserve"> </w:t>
      </w:r>
      <w:r w:rsidRPr="00F63C9C">
        <w:rPr>
          <w:rFonts w:ascii="Times New Roman" w:eastAsia="TimesNewRomanPSMT-Identity-H" w:hAnsi="Times New Roman" w:cs="Times New Roman"/>
          <w:sz w:val="20"/>
          <w:szCs w:val="20"/>
        </w:rPr>
        <w:t>Приказ Министерства образования и науки Российской Федерации от 17 декабря 2010 г. № 1897</w:t>
      </w:r>
    </w:p>
  </w:footnote>
  <w:footnote w:id="2">
    <w:p w:rsidR="00CF474A" w:rsidRPr="00F63C9C" w:rsidRDefault="00CF474A" w:rsidP="00AA0E04">
      <w:pPr>
        <w:pStyle w:val="1"/>
        <w:contextualSpacing/>
        <w:jc w:val="both"/>
        <w:rPr>
          <w:rFonts w:ascii="Times New Roman" w:hAnsi="Times New Roman" w:cs="Times New Roman"/>
          <w:lang w:val="ru-RU"/>
        </w:rPr>
      </w:pPr>
      <w:r w:rsidRPr="00F63C9C">
        <w:rPr>
          <w:rStyle w:val="a5"/>
          <w:rFonts w:ascii="Times New Roman" w:hAnsi="Times New Roman" w:cs="Times New Roman"/>
        </w:rPr>
        <w:footnoteRef/>
      </w:r>
      <w:r w:rsidRPr="00F63C9C">
        <w:rPr>
          <w:rFonts w:ascii="Times New Roman" w:hAnsi="Times New Roman" w:cs="Times New Roman"/>
          <w:lang w:val="ru-RU"/>
        </w:rPr>
        <w:t xml:space="preserve"> </w:t>
      </w:r>
      <w:r w:rsidRPr="00F63C9C">
        <w:rPr>
          <w:rFonts w:ascii="Times New Roman" w:eastAsia="TimesNewRomanPSMT-Identity-H" w:hAnsi="Times New Roman" w:cs="Times New Roman"/>
          <w:lang w:val="ru-RU"/>
        </w:rPr>
        <w:t>Примерные программы основного общего образования. Иностранный язык. — М.: Просвещение, 2012</w:t>
      </w:r>
    </w:p>
  </w:footnote>
  <w:footnote w:id="3">
    <w:p w:rsidR="00CF474A" w:rsidRPr="00BE6B87" w:rsidRDefault="00CF474A" w:rsidP="00BE6B87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NewRomanPSMT-Identity-H" w:hAnsi="Times New Roman" w:cs="Times New Roman"/>
          <w:sz w:val="20"/>
          <w:szCs w:val="20"/>
        </w:rPr>
      </w:pPr>
      <w:r w:rsidRPr="00BE6B87">
        <w:rPr>
          <w:rStyle w:val="a5"/>
          <w:rFonts w:ascii="Times New Roman" w:hAnsi="Times New Roman" w:cs="Times New Roman"/>
          <w:sz w:val="20"/>
          <w:szCs w:val="20"/>
        </w:rPr>
        <w:footnoteRef/>
      </w:r>
      <w:r w:rsidRPr="00BE6B87">
        <w:rPr>
          <w:rFonts w:ascii="Times New Roman" w:hAnsi="Times New Roman" w:cs="Times New Roman"/>
          <w:sz w:val="20"/>
          <w:szCs w:val="20"/>
        </w:rPr>
        <w:t xml:space="preserve"> </w:t>
      </w:r>
      <w:r w:rsidRPr="00BE6B87">
        <w:rPr>
          <w:rFonts w:ascii="Times New Roman" w:eastAsia="TimesNewRomanPSMT-Identity-H" w:hAnsi="Times New Roman" w:cs="Times New Roman"/>
          <w:sz w:val="20"/>
          <w:szCs w:val="20"/>
        </w:rPr>
        <w:t>Федеральный государственный образовательный стандарт основного общего образования.</w:t>
      </w:r>
    </w:p>
    <w:p w:rsidR="00CF474A" w:rsidRPr="00BE6B87" w:rsidRDefault="00CF474A" w:rsidP="00BE6B87">
      <w:pPr>
        <w:pStyle w:val="1"/>
        <w:contextualSpacing/>
        <w:jc w:val="both"/>
        <w:rPr>
          <w:rFonts w:ascii="Times New Roman" w:hAnsi="Times New Roman" w:cs="Times New Roman"/>
          <w:lang w:val="ru-RU"/>
        </w:rPr>
      </w:pPr>
      <w:r w:rsidRPr="00BE6B87">
        <w:rPr>
          <w:rFonts w:ascii="Times New Roman" w:eastAsia="TimesNewRomanPSMT-Identity-H" w:hAnsi="Times New Roman" w:cs="Times New Roman"/>
          <w:lang w:val="ru-RU"/>
        </w:rPr>
        <w:t>Приказ Министерства образования и науки Российской Федерации от 17 декабря 2010 г. № 1897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B4DD2"/>
    <w:multiLevelType w:val="hybridMultilevel"/>
    <w:tmpl w:val="6998429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B6600CA"/>
    <w:multiLevelType w:val="hybridMultilevel"/>
    <w:tmpl w:val="4EA8E8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3423F2"/>
    <w:multiLevelType w:val="hybridMultilevel"/>
    <w:tmpl w:val="6994E6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5F2C81"/>
    <w:multiLevelType w:val="hybridMultilevel"/>
    <w:tmpl w:val="F376B7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BA34EF"/>
    <w:multiLevelType w:val="hybridMultilevel"/>
    <w:tmpl w:val="D0D6629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87A3C06"/>
    <w:multiLevelType w:val="hybridMultilevel"/>
    <w:tmpl w:val="08EE10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A25727"/>
    <w:multiLevelType w:val="hybridMultilevel"/>
    <w:tmpl w:val="8CD424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D922A5D"/>
    <w:multiLevelType w:val="hybridMultilevel"/>
    <w:tmpl w:val="CAA0D0B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F2504AC"/>
    <w:multiLevelType w:val="hybridMultilevel"/>
    <w:tmpl w:val="F092D31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221401F5"/>
    <w:multiLevelType w:val="hybridMultilevel"/>
    <w:tmpl w:val="A0B60A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BA7B9D"/>
    <w:multiLevelType w:val="hybridMultilevel"/>
    <w:tmpl w:val="120CA9E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3F0324EF"/>
    <w:multiLevelType w:val="hybridMultilevel"/>
    <w:tmpl w:val="3F003D0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36F4E3B"/>
    <w:multiLevelType w:val="hybridMultilevel"/>
    <w:tmpl w:val="B9C8CA02"/>
    <w:lvl w:ilvl="0" w:tplc="23C24154">
      <w:start w:val="1"/>
      <w:numFmt w:val="decimal"/>
      <w:lvlText w:val="%1)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1B71ECE"/>
    <w:multiLevelType w:val="hybridMultilevel"/>
    <w:tmpl w:val="035079E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54516885"/>
    <w:multiLevelType w:val="hybridMultilevel"/>
    <w:tmpl w:val="5CD6E2B4"/>
    <w:lvl w:ilvl="0" w:tplc="041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1B1347"/>
    <w:multiLevelType w:val="hybridMultilevel"/>
    <w:tmpl w:val="A3A2F7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742473"/>
    <w:multiLevelType w:val="hybridMultilevel"/>
    <w:tmpl w:val="1ED2D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BE47EA"/>
    <w:multiLevelType w:val="hybridMultilevel"/>
    <w:tmpl w:val="27463196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8">
    <w:nsid w:val="67393A7E"/>
    <w:multiLevelType w:val="hybridMultilevel"/>
    <w:tmpl w:val="57560BF6"/>
    <w:lvl w:ilvl="0" w:tplc="11564D0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E5A5283"/>
    <w:multiLevelType w:val="hybridMultilevel"/>
    <w:tmpl w:val="409E4CA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73EC7CB6"/>
    <w:multiLevelType w:val="hybridMultilevel"/>
    <w:tmpl w:val="6D221E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8BB66A8"/>
    <w:multiLevelType w:val="hybridMultilevel"/>
    <w:tmpl w:val="0A3E420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1"/>
  </w:num>
  <w:num w:numId="4">
    <w:abstractNumId w:val="7"/>
  </w:num>
  <w:num w:numId="5">
    <w:abstractNumId w:val="13"/>
  </w:num>
  <w:num w:numId="6">
    <w:abstractNumId w:val="0"/>
  </w:num>
  <w:num w:numId="7">
    <w:abstractNumId w:val="19"/>
  </w:num>
  <w:num w:numId="8">
    <w:abstractNumId w:val="8"/>
  </w:num>
  <w:num w:numId="9">
    <w:abstractNumId w:val="12"/>
  </w:num>
  <w:num w:numId="10">
    <w:abstractNumId w:val="10"/>
  </w:num>
  <w:num w:numId="11">
    <w:abstractNumId w:val="18"/>
  </w:num>
  <w:num w:numId="12">
    <w:abstractNumId w:val="17"/>
  </w:num>
  <w:num w:numId="13">
    <w:abstractNumId w:val="9"/>
  </w:num>
  <w:num w:numId="14">
    <w:abstractNumId w:val="20"/>
  </w:num>
  <w:num w:numId="15">
    <w:abstractNumId w:val="16"/>
  </w:num>
  <w:num w:numId="16">
    <w:abstractNumId w:val="3"/>
  </w:num>
  <w:num w:numId="17">
    <w:abstractNumId w:val="15"/>
  </w:num>
  <w:num w:numId="1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2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2EE"/>
    <w:rsid w:val="00044B2F"/>
    <w:rsid w:val="0009408D"/>
    <w:rsid w:val="000A30B4"/>
    <w:rsid w:val="0013158F"/>
    <w:rsid w:val="00173BE9"/>
    <w:rsid w:val="001A34F8"/>
    <w:rsid w:val="001B35C0"/>
    <w:rsid w:val="001E331E"/>
    <w:rsid w:val="00203AB1"/>
    <w:rsid w:val="0020763D"/>
    <w:rsid w:val="002649F0"/>
    <w:rsid w:val="002753A8"/>
    <w:rsid w:val="002E7361"/>
    <w:rsid w:val="003017CD"/>
    <w:rsid w:val="00340567"/>
    <w:rsid w:val="003D1B3C"/>
    <w:rsid w:val="003D37E4"/>
    <w:rsid w:val="003E5D3A"/>
    <w:rsid w:val="003E7B0D"/>
    <w:rsid w:val="004106FC"/>
    <w:rsid w:val="00426E69"/>
    <w:rsid w:val="00436594"/>
    <w:rsid w:val="004522EE"/>
    <w:rsid w:val="00491042"/>
    <w:rsid w:val="004B090D"/>
    <w:rsid w:val="004B7059"/>
    <w:rsid w:val="005B1758"/>
    <w:rsid w:val="005D567F"/>
    <w:rsid w:val="00607A45"/>
    <w:rsid w:val="00612535"/>
    <w:rsid w:val="006C15D1"/>
    <w:rsid w:val="006F1D80"/>
    <w:rsid w:val="007457F4"/>
    <w:rsid w:val="00782F5F"/>
    <w:rsid w:val="007D7DFA"/>
    <w:rsid w:val="007F2F4C"/>
    <w:rsid w:val="00800E52"/>
    <w:rsid w:val="00850536"/>
    <w:rsid w:val="008708EB"/>
    <w:rsid w:val="008A4479"/>
    <w:rsid w:val="008D53E6"/>
    <w:rsid w:val="008F6824"/>
    <w:rsid w:val="00932BC5"/>
    <w:rsid w:val="00934C19"/>
    <w:rsid w:val="00936503"/>
    <w:rsid w:val="00954D3A"/>
    <w:rsid w:val="009767A7"/>
    <w:rsid w:val="00994728"/>
    <w:rsid w:val="009B11D7"/>
    <w:rsid w:val="009C6460"/>
    <w:rsid w:val="009F662D"/>
    <w:rsid w:val="00A00428"/>
    <w:rsid w:val="00A3481E"/>
    <w:rsid w:val="00A3606D"/>
    <w:rsid w:val="00A426FA"/>
    <w:rsid w:val="00A95876"/>
    <w:rsid w:val="00AA0E04"/>
    <w:rsid w:val="00AB1425"/>
    <w:rsid w:val="00BB2248"/>
    <w:rsid w:val="00BE6B87"/>
    <w:rsid w:val="00C10A1D"/>
    <w:rsid w:val="00CA069A"/>
    <w:rsid w:val="00CF474A"/>
    <w:rsid w:val="00D24015"/>
    <w:rsid w:val="00D53E2D"/>
    <w:rsid w:val="00D561F0"/>
    <w:rsid w:val="00D939A5"/>
    <w:rsid w:val="00DD3CA5"/>
    <w:rsid w:val="00E049D2"/>
    <w:rsid w:val="00E07DB1"/>
    <w:rsid w:val="00E7313A"/>
    <w:rsid w:val="00E82309"/>
    <w:rsid w:val="00E949EF"/>
    <w:rsid w:val="00EC2496"/>
    <w:rsid w:val="00ED5BF5"/>
    <w:rsid w:val="00F3661F"/>
    <w:rsid w:val="00F57840"/>
    <w:rsid w:val="00F60A93"/>
    <w:rsid w:val="00F63C9C"/>
    <w:rsid w:val="00F94E9D"/>
    <w:rsid w:val="00FD1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E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 сноски1"/>
    <w:basedOn w:val="a"/>
    <w:next w:val="a3"/>
    <w:link w:val="a4"/>
    <w:uiPriority w:val="99"/>
    <w:semiHidden/>
    <w:unhideWhenUsed/>
    <w:rsid w:val="008D53E6"/>
    <w:pPr>
      <w:spacing w:after="0" w:line="240" w:lineRule="auto"/>
    </w:pPr>
    <w:rPr>
      <w:sz w:val="20"/>
      <w:szCs w:val="20"/>
      <w:lang w:val="en-GB"/>
    </w:rPr>
  </w:style>
  <w:style w:type="character" w:customStyle="1" w:styleId="a4">
    <w:name w:val="Текст сноски Знак"/>
    <w:basedOn w:val="a0"/>
    <w:link w:val="1"/>
    <w:uiPriority w:val="99"/>
    <w:semiHidden/>
    <w:rsid w:val="008D53E6"/>
    <w:rPr>
      <w:sz w:val="20"/>
      <w:szCs w:val="20"/>
      <w:lang w:val="en-GB"/>
    </w:rPr>
  </w:style>
  <w:style w:type="character" w:styleId="a5">
    <w:name w:val="footnote reference"/>
    <w:basedOn w:val="a0"/>
    <w:uiPriority w:val="99"/>
    <w:semiHidden/>
    <w:rsid w:val="008D53E6"/>
    <w:rPr>
      <w:vertAlign w:val="superscript"/>
    </w:rPr>
  </w:style>
  <w:style w:type="table" w:customStyle="1" w:styleId="10">
    <w:name w:val="Сетка таблицы1"/>
    <w:basedOn w:val="a1"/>
    <w:next w:val="a6"/>
    <w:uiPriority w:val="59"/>
    <w:rsid w:val="008D53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footnote text"/>
    <w:basedOn w:val="a"/>
    <w:link w:val="11"/>
    <w:uiPriority w:val="99"/>
    <w:semiHidden/>
    <w:unhideWhenUsed/>
    <w:rsid w:val="008D53E6"/>
    <w:pPr>
      <w:spacing w:after="0" w:line="240" w:lineRule="auto"/>
    </w:pPr>
    <w:rPr>
      <w:sz w:val="20"/>
      <w:szCs w:val="20"/>
    </w:rPr>
  </w:style>
  <w:style w:type="character" w:customStyle="1" w:styleId="11">
    <w:name w:val="Текст сноски Знак1"/>
    <w:basedOn w:val="a0"/>
    <w:link w:val="a3"/>
    <w:uiPriority w:val="99"/>
    <w:semiHidden/>
    <w:rsid w:val="008D53E6"/>
    <w:rPr>
      <w:sz w:val="20"/>
      <w:szCs w:val="20"/>
    </w:rPr>
  </w:style>
  <w:style w:type="table" w:styleId="a6">
    <w:name w:val="Table Grid"/>
    <w:basedOn w:val="a1"/>
    <w:uiPriority w:val="59"/>
    <w:rsid w:val="008D53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13158F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AA0E04"/>
    <w:rPr>
      <w:color w:val="0000FF"/>
      <w:u w:val="single"/>
    </w:rPr>
  </w:style>
  <w:style w:type="paragraph" w:customStyle="1" w:styleId="ConsPlusNormal">
    <w:name w:val="ConsPlusNormal"/>
    <w:rsid w:val="00D240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E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 сноски1"/>
    <w:basedOn w:val="a"/>
    <w:next w:val="a3"/>
    <w:link w:val="a4"/>
    <w:uiPriority w:val="99"/>
    <w:semiHidden/>
    <w:unhideWhenUsed/>
    <w:rsid w:val="008D53E6"/>
    <w:pPr>
      <w:spacing w:after="0" w:line="240" w:lineRule="auto"/>
    </w:pPr>
    <w:rPr>
      <w:sz w:val="20"/>
      <w:szCs w:val="20"/>
      <w:lang w:val="en-GB"/>
    </w:rPr>
  </w:style>
  <w:style w:type="character" w:customStyle="1" w:styleId="a4">
    <w:name w:val="Текст сноски Знак"/>
    <w:basedOn w:val="a0"/>
    <w:link w:val="1"/>
    <w:uiPriority w:val="99"/>
    <w:semiHidden/>
    <w:rsid w:val="008D53E6"/>
    <w:rPr>
      <w:sz w:val="20"/>
      <w:szCs w:val="20"/>
      <w:lang w:val="en-GB"/>
    </w:rPr>
  </w:style>
  <w:style w:type="character" w:styleId="a5">
    <w:name w:val="footnote reference"/>
    <w:basedOn w:val="a0"/>
    <w:uiPriority w:val="99"/>
    <w:semiHidden/>
    <w:rsid w:val="008D53E6"/>
    <w:rPr>
      <w:vertAlign w:val="superscript"/>
    </w:rPr>
  </w:style>
  <w:style w:type="table" w:customStyle="1" w:styleId="10">
    <w:name w:val="Сетка таблицы1"/>
    <w:basedOn w:val="a1"/>
    <w:next w:val="a6"/>
    <w:uiPriority w:val="59"/>
    <w:rsid w:val="008D53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footnote text"/>
    <w:basedOn w:val="a"/>
    <w:link w:val="11"/>
    <w:uiPriority w:val="99"/>
    <w:semiHidden/>
    <w:unhideWhenUsed/>
    <w:rsid w:val="008D53E6"/>
    <w:pPr>
      <w:spacing w:after="0" w:line="240" w:lineRule="auto"/>
    </w:pPr>
    <w:rPr>
      <w:sz w:val="20"/>
      <w:szCs w:val="20"/>
    </w:rPr>
  </w:style>
  <w:style w:type="character" w:customStyle="1" w:styleId="11">
    <w:name w:val="Текст сноски Знак1"/>
    <w:basedOn w:val="a0"/>
    <w:link w:val="a3"/>
    <w:uiPriority w:val="99"/>
    <w:semiHidden/>
    <w:rsid w:val="008D53E6"/>
    <w:rPr>
      <w:sz w:val="20"/>
      <w:szCs w:val="20"/>
    </w:rPr>
  </w:style>
  <w:style w:type="table" w:styleId="a6">
    <w:name w:val="Table Grid"/>
    <w:basedOn w:val="a1"/>
    <w:uiPriority w:val="59"/>
    <w:rsid w:val="008D53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13158F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AA0E04"/>
    <w:rPr>
      <w:color w:val="0000FF"/>
      <w:u w:val="single"/>
    </w:rPr>
  </w:style>
  <w:style w:type="paragraph" w:customStyle="1" w:styleId="ConsPlusNormal">
    <w:name w:val="ConsPlusNormal"/>
    <w:rsid w:val="00D240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5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4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cia-france.com/fran&#231;ais-et-vou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37D3E4-7A45-40BD-8D44-EA6689E39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2418</Words>
  <Characters>13786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Олимпиада</dc:creator>
  <cp:lastModifiedBy>Пользователь Windows</cp:lastModifiedBy>
  <cp:revision>4</cp:revision>
  <dcterms:created xsi:type="dcterms:W3CDTF">2018-08-28T17:10:00Z</dcterms:created>
  <dcterms:modified xsi:type="dcterms:W3CDTF">2019-01-31T14:02:00Z</dcterms:modified>
</cp:coreProperties>
</file>